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3D" w:rsidRPr="009824F7" w:rsidRDefault="009824F7" w:rsidP="00E132FA">
      <w:pPr>
        <w:pStyle w:val="MTDisplayEquation"/>
        <w:rPr>
          <w:rFonts w:ascii="Symbol" w:hAnsi="Symbol"/>
          <w:b/>
        </w:rPr>
      </w:pPr>
      <w:r>
        <w:tab/>
      </w:r>
      <w:r w:rsidRPr="009824F7">
        <w:rPr>
          <w:rFonts w:hint="eastAsia"/>
          <w:b/>
          <w:sz w:val="36"/>
        </w:rPr>
        <w:t>第二次</w:t>
      </w:r>
      <w:r w:rsidRPr="009824F7">
        <w:rPr>
          <w:b/>
          <w:sz w:val="36"/>
        </w:rPr>
        <w:t>作业</w:t>
      </w:r>
      <w:r w:rsidRPr="009824F7">
        <w:rPr>
          <w:b/>
          <w:sz w:val="36"/>
        </w:rPr>
        <w:t>-</w:t>
      </w:r>
      <w:r w:rsidRPr="009824F7">
        <w:rPr>
          <w:b/>
          <w:sz w:val="36"/>
        </w:rPr>
        <w:t>团队作业</w:t>
      </w:r>
    </w:p>
    <w:p w:rsidR="00462DAA" w:rsidRDefault="009824F7" w:rsidP="00462DAA">
      <w:pPr>
        <w:rPr>
          <w:b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24F7">
        <w:rPr>
          <w:rFonts w:hint="eastAsia"/>
          <w:b/>
          <w:sz w:val="22"/>
        </w:rPr>
        <w:t>第一组</w:t>
      </w:r>
      <w:r w:rsidRPr="009824F7">
        <w:rPr>
          <w:rFonts w:hint="eastAsia"/>
          <w:b/>
          <w:sz w:val="22"/>
        </w:rPr>
        <w:t xml:space="preserve">: </w:t>
      </w:r>
      <w:r w:rsidRPr="009824F7">
        <w:rPr>
          <w:rFonts w:hint="eastAsia"/>
          <w:b/>
          <w:sz w:val="22"/>
        </w:rPr>
        <w:t>马誉高</w:t>
      </w:r>
      <w:r w:rsidRPr="009824F7">
        <w:rPr>
          <w:rFonts w:hint="eastAsia"/>
          <w:b/>
          <w:sz w:val="22"/>
        </w:rPr>
        <w:t xml:space="preserve"> </w:t>
      </w:r>
      <w:r w:rsidRPr="009824F7">
        <w:rPr>
          <w:rFonts w:hint="eastAsia"/>
          <w:b/>
          <w:sz w:val="22"/>
        </w:rPr>
        <w:t>刘倩</w:t>
      </w:r>
      <w:r w:rsidRPr="009824F7">
        <w:rPr>
          <w:rFonts w:hint="eastAsia"/>
          <w:b/>
          <w:sz w:val="22"/>
        </w:rPr>
        <w:t xml:space="preserve"> </w:t>
      </w:r>
      <w:r w:rsidRPr="009824F7">
        <w:rPr>
          <w:rFonts w:hint="eastAsia"/>
          <w:b/>
          <w:sz w:val="22"/>
        </w:rPr>
        <w:t>刘俊宏</w:t>
      </w:r>
    </w:p>
    <w:p w:rsidR="009443C7" w:rsidRDefault="009443C7" w:rsidP="00462DAA">
      <w:pPr>
        <w:rPr>
          <w:b/>
          <w:sz w:val="22"/>
        </w:rPr>
      </w:pPr>
    </w:p>
    <w:p w:rsidR="00934EBD" w:rsidRDefault="00934EBD" w:rsidP="00462DAA">
      <w:pPr>
        <w:rPr>
          <w:b/>
          <w:sz w:val="22"/>
        </w:rPr>
      </w:pPr>
      <w:r>
        <w:rPr>
          <w:rFonts w:hint="eastAsia"/>
          <w:b/>
          <w:sz w:val="22"/>
        </w:rPr>
        <w:t>一、题目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43C7" w:rsidTr="009443C7">
        <w:tc>
          <w:tcPr>
            <w:tcW w:w="8296" w:type="dxa"/>
          </w:tcPr>
          <w:p w:rsidR="009443C7" w:rsidRDefault="009443C7" w:rsidP="00462DAA">
            <w:pPr>
              <w:rPr>
                <w:b/>
                <w:sz w:val="22"/>
              </w:rPr>
            </w:pPr>
            <w:r w:rsidRPr="009443C7">
              <w:rPr>
                <w:rFonts w:hint="eastAsia"/>
                <w:b/>
                <w:sz w:val="22"/>
              </w:rPr>
              <w:t>已知变量</w:t>
            </w:r>
            <w:r w:rsidRPr="009443C7">
              <w:rPr>
                <w:rFonts w:hint="eastAsia"/>
                <w:b/>
                <w:sz w:val="22"/>
              </w:rPr>
              <w:t xml:space="preserve"> </w:t>
            </w:r>
            <w:r w:rsidRPr="009443C7">
              <w:rPr>
                <w:rFonts w:hint="eastAsia"/>
                <w:b/>
                <w:sz w:val="22"/>
              </w:rPr>
              <w:t>φ</w:t>
            </w:r>
            <w:r w:rsidRPr="009443C7">
              <w:rPr>
                <w:rFonts w:hint="eastAsia"/>
                <w:b/>
                <w:sz w:val="22"/>
              </w:rPr>
              <w:t xml:space="preserve"> </w:t>
            </w:r>
            <w:r w:rsidRPr="009443C7">
              <w:rPr>
                <w:rFonts w:hint="eastAsia"/>
                <w:b/>
                <w:sz w:val="22"/>
              </w:rPr>
              <w:t>的输运过程由如下对流—扩散方程控制</w:t>
            </w:r>
          </w:p>
          <w:p w:rsidR="009443C7" w:rsidRDefault="009443C7" w:rsidP="009443C7">
            <w:pPr>
              <w:tabs>
                <w:tab w:val="center" w:pos="4040"/>
                <w:tab w:val="right" w:pos="808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 w:rsidRPr="009443C7">
              <w:rPr>
                <w:b/>
                <w:position w:val="-24"/>
                <w:sz w:val="22"/>
              </w:rPr>
              <w:object w:dxaOrig="2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31.5pt" o:ole="">
                  <v:imagedata r:id="rId8" o:title=""/>
                </v:shape>
                <o:OLEObject Type="Embed" ProgID="Equation.DSMT4" ShapeID="_x0000_i1025" DrawAspect="Content" ObjectID="_1584946968" r:id="rId9"/>
              </w:object>
            </w:r>
            <w:r>
              <w:rPr>
                <w:b/>
                <w:sz w:val="22"/>
              </w:rPr>
              <w:t xml:space="preserve"> </w:t>
            </w:r>
          </w:p>
          <w:p w:rsidR="009443C7" w:rsidRDefault="009443C7" w:rsidP="009443C7">
            <w:pPr>
              <w:tabs>
                <w:tab w:val="center" w:pos="4040"/>
                <w:tab w:val="right" w:pos="808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  <w:r w:rsidRPr="009443C7">
              <w:rPr>
                <w:b/>
                <w:position w:val="-24"/>
                <w:sz w:val="22"/>
              </w:rPr>
              <w:object w:dxaOrig="1060" w:dyaOrig="620">
                <v:shape id="_x0000_i1026" type="#_x0000_t75" style="width:54pt;height:31.5pt" o:ole="">
                  <v:imagedata r:id="rId10" o:title=""/>
                </v:shape>
                <o:OLEObject Type="Embed" ProgID="Equation.DSMT4" ShapeID="_x0000_i1026" DrawAspect="Content" ObjectID="_1584946969" r:id="rId11"/>
              </w:object>
            </w:r>
            <w:r>
              <w:rPr>
                <w:b/>
                <w:sz w:val="22"/>
              </w:rPr>
              <w:t xml:space="preserve"> </w:t>
            </w:r>
          </w:p>
          <w:p w:rsidR="009443C7" w:rsidRDefault="009443C7" w:rsidP="00462DAA">
            <w:pPr>
              <w:rPr>
                <w:b/>
                <w:sz w:val="22"/>
              </w:rPr>
            </w:pPr>
          </w:p>
          <w:p w:rsidR="009443C7" w:rsidRDefault="009443C7" w:rsidP="00462DAA">
            <w:pPr>
              <w:rPr>
                <w:b/>
                <w:sz w:val="22"/>
              </w:rPr>
            </w:pPr>
            <w:r w:rsidRPr="009443C7">
              <w:rPr>
                <w:rFonts w:hint="eastAsia"/>
                <w:b/>
                <w:sz w:val="22"/>
              </w:rPr>
              <w:t>对于如图</w:t>
            </w:r>
            <w:r w:rsidRPr="009443C7">
              <w:rPr>
                <w:b/>
                <w:sz w:val="22"/>
              </w:rPr>
              <w:t xml:space="preserve"> 1 </w:t>
            </w:r>
            <w:r w:rsidRPr="009443C7">
              <w:rPr>
                <w:rFonts w:hint="eastAsia"/>
                <w:b/>
                <w:sz w:val="22"/>
              </w:rPr>
              <w:t>所示的计算域</w:t>
            </w:r>
            <w:r w:rsidRPr="009443C7">
              <w:rPr>
                <w:b/>
                <w:position w:val="-10"/>
                <w:sz w:val="22"/>
              </w:rPr>
              <w:object w:dxaOrig="840" w:dyaOrig="320">
                <v:shape id="_x0000_i1027" type="#_x0000_t75" style="width:42pt;height:15.75pt" o:ole="">
                  <v:imagedata r:id="rId12" o:title=""/>
                </v:shape>
                <o:OLEObject Type="Embed" ProgID="Equation.DSMT4" ShapeID="_x0000_i1027" DrawAspect="Content" ObjectID="_1584946970" r:id="rId13"/>
              </w:object>
            </w:r>
            <w:r>
              <w:rPr>
                <w:b/>
                <w:sz w:val="22"/>
              </w:rPr>
              <w:t xml:space="preserve"> </w:t>
            </w:r>
            <w:r w:rsidRPr="009443C7">
              <w:rPr>
                <w:rFonts w:hint="eastAsia"/>
                <w:b/>
                <w:sz w:val="22"/>
              </w:rPr>
              <w:t>，其对应的边界条件为：</w:t>
            </w:r>
          </w:p>
          <w:p w:rsidR="009443C7" w:rsidRDefault="009443C7" w:rsidP="00462DAA">
            <w:pPr>
              <w:rPr>
                <w:b/>
                <w:sz w:val="22"/>
              </w:rPr>
            </w:pPr>
          </w:p>
          <w:p w:rsidR="009443C7" w:rsidRDefault="009443C7" w:rsidP="009443C7">
            <w:pPr>
              <w:spacing w:line="1084" w:lineRule="exact"/>
              <w:ind w:left="110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position w:val="-21"/>
                <w:sz w:val="20"/>
                <w:szCs w:val="20"/>
              </w:rPr>
              <w:drawing>
                <wp:inline distT="0" distB="0" distL="0" distR="0" wp14:anchorId="41700E39" wp14:editId="02DE7561">
                  <wp:extent cx="4317288" cy="688848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288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7" w:rsidRDefault="009443C7" w:rsidP="009443C7">
            <w:pPr>
              <w:spacing w:before="6"/>
              <w:rPr>
                <w:rFonts w:ascii="宋体" w:eastAsia="宋体" w:hAnsi="宋体" w:cs="宋体"/>
                <w:sz w:val="8"/>
                <w:szCs w:val="8"/>
              </w:rPr>
            </w:pPr>
          </w:p>
          <w:p w:rsidR="009443C7" w:rsidRPr="009443C7" w:rsidRDefault="009443C7" w:rsidP="009443C7">
            <w:pPr>
              <w:spacing w:before="35"/>
              <w:ind w:left="301"/>
              <w:jc w:val="center"/>
              <w:rPr>
                <w:b/>
                <w:sz w:val="22"/>
              </w:rPr>
            </w:pPr>
            <w:r w:rsidRPr="009443C7">
              <w:rPr>
                <w:b/>
                <w:sz w:val="22"/>
              </w:rPr>
              <w:t>图</w:t>
            </w:r>
            <w:r w:rsidRPr="009443C7">
              <w:rPr>
                <w:b/>
                <w:sz w:val="22"/>
              </w:rPr>
              <w:t xml:space="preserve"> 1 </w:t>
            </w:r>
            <w:r w:rsidRPr="009443C7">
              <w:rPr>
                <w:b/>
                <w:sz w:val="22"/>
              </w:rPr>
              <w:t>计算域示意图</w:t>
            </w:r>
          </w:p>
          <w:p w:rsidR="009443C7" w:rsidRDefault="009443C7" w:rsidP="009443C7">
            <w:pPr>
              <w:spacing w:before="10"/>
              <w:rPr>
                <w:rFonts w:ascii="宋体" w:eastAsia="宋体" w:hAnsi="宋体" w:cs="宋体"/>
                <w:szCs w:val="21"/>
              </w:rPr>
            </w:pPr>
          </w:p>
          <w:p w:rsidR="009443C7" w:rsidRDefault="009443C7" w:rsidP="00462DAA">
            <w:pPr>
              <w:rPr>
                <w:b/>
                <w:sz w:val="22"/>
              </w:rPr>
            </w:pPr>
            <w:r w:rsidRPr="009443C7">
              <w:rPr>
                <w:rFonts w:hint="eastAsia"/>
                <w:b/>
                <w:sz w:val="22"/>
              </w:rPr>
              <w:t>若已知：</w:t>
            </w:r>
            <w:r w:rsidRPr="009443C7">
              <w:rPr>
                <w:b/>
                <w:sz w:val="22"/>
              </w:rPr>
              <w:t>L=1.0 m</w:t>
            </w:r>
            <w:r>
              <w:rPr>
                <w:rFonts w:hint="eastAsia"/>
                <w:b/>
                <w:sz w:val="22"/>
              </w:rPr>
              <w:t>、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ρ</m:t>
              </m:r>
            </m:oMath>
            <w:r w:rsidRPr="009443C7">
              <w:rPr>
                <w:b/>
                <w:sz w:val="22"/>
              </w:rPr>
              <w:t>=1.0 kg/m3</w:t>
            </w:r>
            <w:r w:rsidRPr="009443C7">
              <w:rPr>
                <w:rFonts w:hint="eastAsia"/>
                <w:b/>
                <w:sz w:val="22"/>
              </w:rPr>
              <w:t>、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Γ</m:t>
              </m:r>
            </m:oMath>
            <w:r w:rsidRPr="009443C7">
              <w:rPr>
                <w:b/>
                <w:sz w:val="22"/>
              </w:rPr>
              <w:t>=0.1 kg/(m</w:t>
            </w:r>
            <w:r w:rsidRPr="009443C7">
              <w:rPr>
                <w:b/>
                <w:sz w:val="22"/>
              </w:rPr>
              <w:t>s)</w:t>
            </w:r>
            <w:r w:rsidRPr="009443C7">
              <w:rPr>
                <w:rFonts w:hint="eastAsia"/>
                <w:b/>
                <w:sz w:val="22"/>
              </w:rPr>
              <w:t>，要求：（</w:t>
            </w:r>
            <w:r w:rsidRPr="009443C7">
              <w:rPr>
                <w:b/>
                <w:sz w:val="22"/>
              </w:rPr>
              <w:t>1</w:t>
            </w:r>
            <w:r w:rsidRPr="009443C7">
              <w:rPr>
                <w:rFonts w:hint="eastAsia"/>
                <w:b/>
                <w:sz w:val="22"/>
              </w:rPr>
              <w:t>）将该计算域划分为</w:t>
            </w:r>
            <w:r w:rsidRPr="009443C7">
              <w:rPr>
                <w:b/>
                <w:sz w:val="22"/>
              </w:rPr>
              <w:t xml:space="preserve"> 5 </w:t>
            </w:r>
            <w:r w:rsidRPr="009443C7">
              <w:rPr>
                <w:rFonts w:hint="eastAsia"/>
                <w:b/>
                <w:sz w:val="22"/>
              </w:rPr>
              <w:t>个均分的网格，分别采用中心差分格式、上风格式、混合格式（仅对</w:t>
            </w:r>
            <w:r w:rsidRPr="009443C7">
              <w:rPr>
                <w:b/>
                <w:sz w:val="22"/>
              </w:rPr>
              <w:t xml:space="preserve"> u=2.5 m/s</w:t>
            </w:r>
            <w:r w:rsidRPr="009443C7">
              <w:rPr>
                <w:rFonts w:hint="eastAsia"/>
                <w:b/>
                <w:sz w:val="22"/>
              </w:rPr>
              <w:t>）三种离散格式，在（</w:t>
            </w:r>
            <w:r w:rsidRPr="009443C7">
              <w:rPr>
                <w:b/>
                <w:sz w:val="22"/>
              </w:rPr>
              <w:t>i</w:t>
            </w:r>
            <w:r w:rsidRPr="009443C7">
              <w:rPr>
                <w:rFonts w:hint="eastAsia"/>
                <w:b/>
                <w:sz w:val="22"/>
              </w:rPr>
              <w:t>）</w:t>
            </w:r>
            <w:r w:rsidRPr="009443C7">
              <w:rPr>
                <w:b/>
                <w:sz w:val="22"/>
              </w:rPr>
              <w:t>u=0.1 m/s</w:t>
            </w:r>
            <w:r w:rsidRPr="009443C7">
              <w:rPr>
                <w:rFonts w:hint="eastAsia"/>
                <w:b/>
                <w:sz w:val="22"/>
              </w:rPr>
              <w:t>、（</w:t>
            </w:r>
            <w:r w:rsidRPr="009443C7">
              <w:rPr>
                <w:b/>
                <w:sz w:val="22"/>
              </w:rPr>
              <w:t>ii</w:t>
            </w:r>
            <w:r w:rsidRPr="009443C7">
              <w:rPr>
                <w:rFonts w:hint="eastAsia"/>
                <w:b/>
                <w:sz w:val="22"/>
              </w:rPr>
              <w:t>）</w:t>
            </w:r>
            <w:r w:rsidRPr="009443C7">
              <w:rPr>
                <w:b/>
                <w:sz w:val="22"/>
              </w:rPr>
              <w:t xml:space="preserve">u=2.5 m/s </w:t>
            </w:r>
            <w:r w:rsidRPr="009443C7">
              <w:rPr>
                <w:rFonts w:hint="eastAsia"/>
                <w:b/>
                <w:sz w:val="22"/>
              </w:rPr>
              <w:t>的条件下进行求解；（</w:t>
            </w:r>
            <w:r w:rsidRPr="009443C7">
              <w:rPr>
                <w:b/>
                <w:sz w:val="22"/>
              </w:rPr>
              <w:t>2</w:t>
            </w:r>
            <w:r w:rsidRPr="009443C7">
              <w:rPr>
                <w:rFonts w:hint="eastAsia"/>
                <w:b/>
                <w:sz w:val="22"/>
              </w:rPr>
              <w:t>）</w:t>
            </w:r>
            <w:r w:rsidRPr="009443C7">
              <w:rPr>
                <w:b/>
                <w:sz w:val="22"/>
              </w:rPr>
              <w:t xml:space="preserve"> </w:t>
            </w:r>
            <w:r w:rsidRPr="009443C7">
              <w:rPr>
                <w:rFonts w:hint="eastAsia"/>
                <w:b/>
                <w:sz w:val="22"/>
              </w:rPr>
              <w:t>采用</w:t>
            </w:r>
            <w:r w:rsidRPr="009443C7">
              <w:rPr>
                <w:b/>
                <w:sz w:val="22"/>
              </w:rPr>
              <w:t xml:space="preserve"> Fortran </w:t>
            </w:r>
            <w:r w:rsidRPr="009443C7">
              <w:rPr>
                <w:rFonts w:hint="eastAsia"/>
                <w:b/>
                <w:sz w:val="22"/>
              </w:rPr>
              <w:t>语言编写计算机程序代码；（</w:t>
            </w:r>
            <w:r w:rsidRPr="009443C7">
              <w:rPr>
                <w:b/>
                <w:sz w:val="22"/>
              </w:rPr>
              <w:t>3</w:t>
            </w:r>
            <w:r w:rsidRPr="009443C7">
              <w:rPr>
                <w:rFonts w:hint="eastAsia"/>
                <w:b/>
                <w:sz w:val="22"/>
              </w:rPr>
              <w:t>）分别以图和表的形式，将上述三种</w:t>
            </w:r>
            <w:r w:rsidRPr="009443C7">
              <w:rPr>
                <w:b/>
                <w:sz w:val="22"/>
              </w:rPr>
              <w:t xml:space="preserve"> </w:t>
            </w:r>
            <w:r w:rsidRPr="009443C7">
              <w:rPr>
                <w:rFonts w:hint="eastAsia"/>
                <w:b/>
                <w:sz w:val="22"/>
              </w:rPr>
              <w:t>离散格式的计算结果与精确解的计算结果进行比较。</w:t>
            </w:r>
          </w:p>
          <w:p w:rsidR="009443C7" w:rsidRPr="00757876" w:rsidRDefault="009443C7" w:rsidP="00462DAA">
            <w:pPr>
              <w:rPr>
                <w:b/>
                <w:sz w:val="22"/>
              </w:rPr>
            </w:pPr>
          </w:p>
        </w:tc>
      </w:tr>
    </w:tbl>
    <w:p w:rsidR="009824F7" w:rsidRDefault="009824F7" w:rsidP="00462DAA">
      <w:pPr>
        <w:rPr>
          <w:b/>
          <w:sz w:val="22"/>
        </w:rPr>
      </w:pPr>
    </w:p>
    <w:p w:rsidR="00934EBD" w:rsidRDefault="00934EBD" w:rsidP="00462DAA">
      <w:pPr>
        <w:rPr>
          <w:b/>
          <w:sz w:val="22"/>
        </w:rPr>
      </w:pPr>
      <w:r>
        <w:rPr>
          <w:rFonts w:hint="eastAsia"/>
          <w:b/>
          <w:sz w:val="22"/>
        </w:rPr>
        <w:t>二、</w:t>
      </w:r>
      <w:r>
        <w:rPr>
          <w:b/>
          <w:sz w:val="22"/>
        </w:rPr>
        <w:t>网格划分</w:t>
      </w:r>
    </w:p>
    <w:p w:rsidR="009824F7" w:rsidRPr="00757876" w:rsidRDefault="00757876" w:rsidP="00462DAA">
      <w:r w:rsidRPr="00757876">
        <w:rPr>
          <w:rFonts w:hint="eastAsia"/>
        </w:rPr>
        <w:t>根据</w:t>
      </w:r>
      <w:r w:rsidRPr="00757876">
        <w:t>题目要求</w:t>
      </w:r>
      <w:r w:rsidR="007B01A4">
        <w:rPr>
          <w:rFonts w:hint="eastAsia"/>
        </w:rPr>
        <w:t>，</w:t>
      </w:r>
      <w:r w:rsidR="007B01A4">
        <w:t>划分网格</w:t>
      </w:r>
    </w:p>
    <w:p w:rsidR="00AC06BF" w:rsidRDefault="00AC06BF" w:rsidP="00AC06BF">
      <w:pPr>
        <w:rPr>
          <w:noProof/>
        </w:rPr>
      </w:pPr>
    </w:p>
    <w:bookmarkStart w:id="0" w:name="_MON_1584861213"/>
    <w:bookmarkEnd w:id="0"/>
    <w:p w:rsidR="00757876" w:rsidRDefault="007B01A4" w:rsidP="00AC06BF">
      <w:pPr>
        <w:rPr>
          <w:noProof/>
        </w:rPr>
      </w:pPr>
      <w:r>
        <w:object w:dxaOrig="9444" w:dyaOrig="2796">
          <v:shape id="_x0000_i1028" type="#_x0000_t75" style="width:473.25pt;height:140.25pt" o:ole="">
            <v:imagedata r:id="rId15" o:title=""/>
          </v:shape>
          <o:OLEObject Type="Embed" ProgID="Word.Document.12" ShapeID="_x0000_i1028" DrawAspect="Content" ObjectID="_1584946971" r:id="rId16">
            <o:FieldCodes>\s</o:FieldCodes>
          </o:OLEObject>
        </w:object>
      </w:r>
    </w:p>
    <w:p w:rsidR="00757876" w:rsidRDefault="00757876" w:rsidP="00AC06BF">
      <w:pPr>
        <w:rPr>
          <w:noProof/>
        </w:rPr>
      </w:pPr>
    </w:p>
    <w:p w:rsidR="00757876" w:rsidRPr="00934EBD" w:rsidRDefault="00934EBD" w:rsidP="00AC06BF">
      <w:pPr>
        <w:rPr>
          <w:b/>
          <w:noProof/>
        </w:rPr>
      </w:pPr>
      <w:r w:rsidRPr="00934EBD">
        <w:rPr>
          <w:rFonts w:hint="eastAsia"/>
          <w:b/>
          <w:noProof/>
        </w:rPr>
        <w:t>三</w:t>
      </w:r>
      <w:r w:rsidRPr="00934EBD">
        <w:rPr>
          <w:b/>
          <w:noProof/>
        </w:rPr>
        <w:t>、差分网格</w:t>
      </w:r>
    </w:p>
    <w:p w:rsidR="00757876" w:rsidRDefault="00DB3856" w:rsidP="00DB3856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解析</w:t>
      </w:r>
      <w:r>
        <w:rPr>
          <w:noProof/>
        </w:rPr>
        <w:t>解的形式</w:t>
      </w:r>
    </w:p>
    <w:p w:rsidR="00DB3856" w:rsidRDefault="00855B63" w:rsidP="00DB385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该</w:t>
      </w:r>
      <w:r>
        <w:rPr>
          <w:noProof/>
        </w:rPr>
        <w:t>问题的解析求解的结果是</w:t>
      </w:r>
    </w:p>
    <w:p w:rsidR="00855B63" w:rsidRPr="00855B63" w:rsidRDefault="00855B63" w:rsidP="00855B63">
      <w:pPr>
        <w:pStyle w:val="MTDisplayEquation"/>
        <w:rPr>
          <w:noProof/>
        </w:rPr>
      </w:pPr>
      <w:r>
        <w:rPr>
          <w:noProof/>
        </w:rPr>
        <w:tab/>
      </w:r>
      <w:r w:rsidRPr="00855B63">
        <w:rPr>
          <w:noProof/>
          <w:position w:val="-30"/>
        </w:rPr>
        <w:object w:dxaOrig="2560" w:dyaOrig="680">
          <v:shape id="_x0000_i1029" type="#_x0000_t75" style="width:126.75pt;height:33pt" o:ole="">
            <v:imagedata r:id="rId17" o:title=""/>
          </v:shape>
          <o:OLEObject Type="Embed" ProgID="Equation.DSMT4" ShapeID="_x0000_i1029" DrawAspect="Content" ObjectID="_1584946972" r:id="rId18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934EBD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2B4379" w:rsidRPr="007F383D" w:rsidRDefault="002B4379" w:rsidP="007F383D"/>
    <w:p w:rsidR="007F383D" w:rsidRDefault="00855B63" w:rsidP="007F383D">
      <w:r>
        <w:rPr>
          <w:rFonts w:hint="eastAsia"/>
        </w:rPr>
        <w:t>2</w:t>
      </w:r>
      <w:r w:rsidR="00CD6875">
        <w:rPr>
          <w:rFonts w:hint="eastAsia"/>
        </w:rPr>
        <w:t>.</w:t>
      </w:r>
      <w:r w:rsidR="007F383D">
        <w:t xml:space="preserve"> </w:t>
      </w:r>
      <w:r w:rsidR="007F383D">
        <w:rPr>
          <w:rFonts w:hint="eastAsia"/>
        </w:rPr>
        <w:t>对于</w:t>
      </w:r>
      <w:r w:rsidR="007F383D">
        <w:t>中心差分格式</w:t>
      </w:r>
    </w:p>
    <w:p w:rsidR="008A50CC" w:rsidRDefault="008A50CC" w:rsidP="008A50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）对于中间</w:t>
      </w:r>
      <w:r>
        <w:t>的网格</w:t>
      </w:r>
    </w:p>
    <w:p w:rsidR="004F4D63" w:rsidRDefault="004F4D63" w:rsidP="004F4D63">
      <w:pPr>
        <w:pStyle w:val="MTDisplayEquation"/>
      </w:pPr>
      <w:r>
        <w:tab/>
      </w:r>
      <w:r w:rsidRPr="007F383D">
        <w:rPr>
          <w:position w:val="-24"/>
        </w:rPr>
        <w:object w:dxaOrig="3280" w:dyaOrig="620">
          <v:shape id="_x0000_i1030" type="#_x0000_t75" style="width:164.25pt;height:31.5pt" o:ole="">
            <v:imagedata r:id="rId19" o:title=""/>
          </v:shape>
          <o:OLEObject Type="Embed" ProgID="Equation.DSMT4" ShapeID="_x0000_i1030" DrawAspect="Content" ObjectID="_1584946973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F4D63" w:rsidRDefault="004F4D63" w:rsidP="004F4D63">
      <w:r>
        <w:rPr>
          <w:rFonts w:hint="eastAsia"/>
        </w:rPr>
        <w:t>即</w:t>
      </w:r>
      <w:r>
        <w:t>，</w:t>
      </w:r>
    </w:p>
    <w:p w:rsidR="004F4D63" w:rsidRDefault="004F4D63" w:rsidP="004F4D63">
      <w:pPr>
        <w:pStyle w:val="MTDisplayEquation"/>
      </w:pPr>
      <w:r>
        <w:tab/>
      </w:r>
    </w:p>
    <w:p w:rsidR="004F4D63" w:rsidRPr="00E132FA" w:rsidRDefault="004F4D63" w:rsidP="004F4D63">
      <w:pPr>
        <w:pStyle w:val="MTDisplayEquation"/>
      </w:pPr>
      <w:r>
        <w:tab/>
      </w:r>
      <w:r w:rsidRPr="00E132FA">
        <w:rPr>
          <w:position w:val="-24"/>
        </w:rPr>
        <w:object w:dxaOrig="3760" w:dyaOrig="620">
          <v:shape id="_x0000_i1031" type="#_x0000_t75" style="width:187.5pt;height:32.25pt" o:ole="">
            <v:imagedata r:id="rId21" o:title=""/>
          </v:shape>
          <o:OLEObject Type="Embed" ProgID="Equation.DSMT4" ShapeID="_x0000_i1031" DrawAspect="Content" ObjectID="_1584946974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4F4D63" w:rsidRDefault="004F4D63" w:rsidP="004F4D63">
      <w:r>
        <w:rPr>
          <w:rFonts w:hint="eastAsia"/>
        </w:rPr>
        <w:t>统一</w:t>
      </w:r>
      <w:r>
        <w:t>写成：</w:t>
      </w:r>
    </w:p>
    <w:p w:rsidR="004F4D63" w:rsidRDefault="004F4D63" w:rsidP="004F4D63">
      <w:pPr>
        <w:pStyle w:val="MTDisplayEquation"/>
      </w:pPr>
      <w:r>
        <w:tab/>
      </w:r>
      <w:r w:rsidRPr="004F4D63">
        <w:rPr>
          <w:position w:val="-12"/>
        </w:rPr>
        <w:object w:dxaOrig="2340" w:dyaOrig="360">
          <v:shape id="_x0000_i1032" type="#_x0000_t75" style="width:117.75pt;height:18pt" o:ole="">
            <v:imagedata r:id="rId23" o:title=""/>
          </v:shape>
          <o:OLEObject Type="Embed" ProgID="Equation.DSMT4" ShapeID="_x0000_i1032" DrawAspect="Content" ObjectID="_1584946975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F4D63" w:rsidRDefault="004F4D63" w:rsidP="004F4D63">
      <w:pPr>
        <w:pStyle w:val="MTDisplayEquation"/>
      </w:pPr>
      <w:r>
        <w:rPr>
          <w:rFonts w:hint="eastAsia"/>
        </w:rPr>
        <w:tab/>
      </w:r>
      <w:r>
        <w:rPr>
          <w:rFonts w:hint="eastAsia"/>
        </w:rPr>
        <w:t>在</w:t>
      </w:r>
      <w:r>
        <w:t>本</w:t>
      </w:r>
      <w:r>
        <w:rPr>
          <w:rFonts w:hint="eastAsia"/>
        </w:rPr>
        <w:t>例程中</w:t>
      </w:r>
      <w:r>
        <w:t>，</w:t>
      </w:r>
      <w:r w:rsidRPr="00E718EB">
        <w:rPr>
          <w:position w:val="-14"/>
        </w:rPr>
        <w:object w:dxaOrig="5360" w:dyaOrig="380">
          <v:shape id="_x0000_i1033" type="#_x0000_t75" style="width:268.5pt;height:18.75pt" o:ole="">
            <v:imagedata r:id="rId25" o:title=""/>
          </v:shape>
          <o:OLEObject Type="Embed" ProgID="Equation.DSMT4" ShapeID="_x0000_i1033" DrawAspect="Content" ObjectID="_1584946976" r:id="rId26"/>
        </w:object>
      </w:r>
    </w:p>
    <w:p w:rsidR="004F4D63" w:rsidRPr="00E132FA" w:rsidRDefault="004F4D63" w:rsidP="004F4D63">
      <w:pPr>
        <w:pStyle w:val="MTDisplayEquation"/>
      </w:pPr>
      <w:r>
        <w:tab/>
      </w:r>
      <w:r w:rsidR="00C71363" w:rsidRPr="004F4D63">
        <w:rPr>
          <w:position w:val="-90"/>
        </w:rPr>
        <w:object w:dxaOrig="1820" w:dyaOrig="1920">
          <v:shape id="_x0000_i1034" type="#_x0000_t75" style="width:90.75pt;height:96.75pt" o:ole="">
            <v:imagedata r:id="rId27" o:title=""/>
          </v:shape>
          <o:OLEObject Type="Embed" ProgID="Equation.DSMT4" ShapeID="_x0000_i1034" DrawAspect="Content" ObjectID="_1584946977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4F4D63" w:rsidRDefault="004F4D63" w:rsidP="008A50CC"/>
    <w:p w:rsidR="008A50CC" w:rsidRDefault="008A50CC" w:rsidP="008A50CC">
      <w:r>
        <w:rPr>
          <w:rFonts w:hint="eastAsia"/>
        </w:rPr>
        <w:t>（</w:t>
      </w:r>
      <w:r>
        <w:rPr>
          <w:rFonts w:hint="eastAsia"/>
        </w:rPr>
        <w:t>2</w:t>
      </w:r>
      <w:r w:rsidR="00DE3864">
        <w:rPr>
          <w:rFonts w:hint="eastAsia"/>
        </w:rPr>
        <w:t>）右</w:t>
      </w:r>
      <w:r>
        <w:t>边界网格</w:t>
      </w:r>
    </w:p>
    <w:p w:rsidR="004F4D63" w:rsidRDefault="004F4D63" w:rsidP="004F4D63">
      <w:r>
        <w:tab/>
      </w:r>
      <w:r>
        <w:rPr>
          <w:rFonts w:hint="eastAsia"/>
        </w:rPr>
        <w:t>由于</w:t>
      </w:r>
      <w:r>
        <w:t>边界条件的特殊性，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式</w:t>
      </w:r>
      <w:r>
        <w:t>进行</w:t>
      </w:r>
      <w:r>
        <w:rPr>
          <w:rFonts w:hint="eastAsia"/>
        </w:rPr>
        <w:t>差分</w:t>
      </w:r>
      <w:r>
        <w:t>时</w:t>
      </w:r>
      <w:r>
        <w:rPr>
          <w:rFonts w:hint="eastAsia"/>
        </w:rPr>
        <w:t>，有</w:t>
      </w:r>
    </w:p>
    <w:p w:rsidR="004F4D63" w:rsidRPr="00E132FA" w:rsidRDefault="004F4D63" w:rsidP="004F4D63">
      <w:pPr>
        <w:pStyle w:val="MTDisplayEquation"/>
      </w:pPr>
      <w:r>
        <w:tab/>
      </w:r>
      <w:r w:rsidRPr="00E132FA">
        <w:rPr>
          <w:position w:val="-24"/>
        </w:rPr>
        <w:object w:dxaOrig="3760" w:dyaOrig="620">
          <v:shape id="_x0000_i1035" type="#_x0000_t75" style="width:187.5pt;height:32.25pt" o:ole="">
            <v:imagedata r:id="rId21" o:title=""/>
          </v:shape>
          <o:OLEObject Type="Embed" ProgID="Equation.DSMT4" ShapeID="_x0000_i1035" DrawAspect="Content" ObjectID="_1584946978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F4D63" w:rsidRPr="00E132FA" w:rsidRDefault="004F4D63" w:rsidP="004F4D63">
      <w:pPr>
        <w:pStyle w:val="MTDisplayEquation"/>
      </w:pPr>
      <w:r>
        <w:tab/>
      </w:r>
      <w:r w:rsidR="00933D41" w:rsidRPr="00BE3FE6">
        <w:rPr>
          <w:position w:val="-30"/>
        </w:rPr>
        <w:object w:dxaOrig="3840" w:dyaOrig="680">
          <v:shape id="_x0000_i1036" type="#_x0000_t75" style="width:191.25pt;height:33pt" o:ole="">
            <v:imagedata r:id="rId30" o:title=""/>
          </v:shape>
          <o:OLEObject Type="Embed" ProgID="Equation.DSMT4" ShapeID="_x0000_i1036" DrawAspect="Content" ObjectID="_1584946979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4F4D63" w:rsidRDefault="004F4D63" w:rsidP="004F4D63">
      <w:r>
        <w:rPr>
          <w:rFonts w:hint="eastAsia"/>
        </w:rPr>
        <w:t>在</w:t>
      </w:r>
      <w:r>
        <w:t>本</w:t>
      </w:r>
      <w:r>
        <w:rPr>
          <w:rFonts w:hint="eastAsia"/>
        </w:rPr>
        <w:t>例程中</w:t>
      </w:r>
      <w:r>
        <w:t>，</w:t>
      </w:r>
      <w:r w:rsidRPr="00E718EB">
        <w:rPr>
          <w:position w:val="-14"/>
        </w:rPr>
        <w:object w:dxaOrig="5360" w:dyaOrig="380">
          <v:shape id="_x0000_i1037" type="#_x0000_t75" style="width:268.5pt;height:18.75pt" o:ole="">
            <v:imagedata r:id="rId25" o:title=""/>
          </v:shape>
          <o:OLEObject Type="Embed" ProgID="Equation.DSMT4" ShapeID="_x0000_i1037" DrawAspect="Content" ObjectID="_1584946980" r:id="rId32"/>
        </w:object>
      </w:r>
      <w:r>
        <w:rPr>
          <w:rFonts w:hint="eastAsia"/>
        </w:rPr>
        <w:t>，</w:t>
      </w:r>
      <w:r>
        <w:t>可以简化为</w:t>
      </w:r>
    </w:p>
    <w:p w:rsidR="004F4D63" w:rsidRDefault="004F4D63" w:rsidP="004F4D63">
      <w:pPr>
        <w:pStyle w:val="MTDisplayEquation"/>
      </w:pPr>
      <w:r>
        <w:tab/>
      </w:r>
      <w:r w:rsidR="00933D41" w:rsidRPr="00BE3FE6">
        <w:rPr>
          <w:position w:val="-24"/>
        </w:rPr>
        <w:object w:dxaOrig="3500" w:dyaOrig="620">
          <v:shape id="_x0000_i1038" type="#_x0000_t75" style="width:175.5pt;height:32.25pt" o:ole="">
            <v:imagedata r:id="rId33" o:title=""/>
          </v:shape>
          <o:OLEObject Type="Embed" ProgID="Equation.DSMT4" ShapeID="_x0000_i1038" DrawAspect="Content" ObjectID="_1584946981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4F4D63" w:rsidRDefault="004F4D63" w:rsidP="004F4D63">
      <w:r>
        <w:rPr>
          <w:rFonts w:hint="eastAsia"/>
        </w:rPr>
        <w:t>统一</w:t>
      </w:r>
      <w:r>
        <w:t>写成：</w:t>
      </w:r>
    </w:p>
    <w:p w:rsidR="004F4D63" w:rsidRDefault="004F4D63" w:rsidP="004F4D63">
      <w:pPr>
        <w:pStyle w:val="MTDisplayEquation"/>
      </w:pPr>
      <w:r>
        <w:tab/>
      </w:r>
      <w:r w:rsidRPr="004F4D63">
        <w:rPr>
          <w:position w:val="-12"/>
        </w:rPr>
        <w:object w:dxaOrig="2340" w:dyaOrig="360">
          <v:shape id="_x0000_i1039" type="#_x0000_t75" style="width:117.75pt;height:18pt" o:ole="">
            <v:imagedata r:id="rId35" o:title=""/>
          </v:shape>
          <o:OLEObject Type="Embed" ProgID="Equation.DSMT4" ShapeID="_x0000_i1039" DrawAspect="Content" ObjectID="_1584946982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4F4D63" w:rsidRDefault="004F4D63" w:rsidP="004F4D63">
      <w:pPr>
        <w:pStyle w:val="MTDisplayEquation"/>
      </w:pPr>
      <w:r>
        <w:rPr>
          <w:rFonts w:hint="eastAsia"/>
        </w:rPr>
        <w:lastRenderedPageBreak/>
        <w:t>其中</w:t>
      </w:r>
      <w:r>
        <w:t>，</w:t>
      </w:r>
    </w:p>
    <w:p w:rsidR="004F4D63" w:rsidRPr="00E132FA" w:rsidRDefault="004F4D63" w:rsidP="004F4D63">
      <w:pPr>
        <w:pStyle w:val="MTDisplayEquation"/>
      </w:pPr>
      <w:r>
        <w:tab/>
      </w:r>
      <w:r w:rsidR="005C007D" w:rsidRPr="00C71363">
        <w:rPr>
          <w:position w:val="-94"/>
        </w:rPr>
        <w:object w:dxaOrig="2960" w:dyaOrig="2000">
          <v:shape id="_x0000_i1040" type="#_x0000_t75" style="width:147.75pt;height:100.5pt" o:ole="">
            <v:imagedata r:id="rId37" o:title=""/>
          </v:shape>
          <o:OLEObject Type="Embed" ProgID="Equation.DSMT4" ShapeID="_x0000_i1040" DrawAspect="Content" ObjectID="_1584946983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F318CD" w:rsidRDefault="00F318CD" w:rsidP="004F4D63"/>
    <w:p w:rsidR="00F318CD" w:rsidRDefault="00F318CD" w:rsidP="004F4D63"/>
    <w:p w:rsidR="008A50CC" w:rsidRDefault="008A50CC" w:rsidP="008A50CC">
      <w:r>
        <w:rPr>
          <w:rFonts w:hint="eastAsia"/>
        </w:rPr>
        <w:t>（</w:t>
      </w:r>
      <w:r>
        <w:rPr>
          <w:rFonts w:hint="eastAsia"/>
        </w:rPr>
        <w:t>3</w:t>
      </w:r>
      <w:r w:rsidR="00DE3864">
        <w:rPr>
          <w:rFonts w:hint="eastAsia"/>
        </w:rPr>
        <w:t>）左</w:t>
      </w:r>
      <w:r>
        <w:rPr>
          <w:rFonts w:hint="eastAsia"/>
        </w:rPr>
        <w:t>边边界</w:t>
      </w:r>
      <w:r>
        <w:t>网格</w:t>
      </w:r>
    </w:p>
    <w:p w:rsidR="00C71363" w:rsidRDefault="00C71363" w:rsidP="00C71363">
      <w:r>
        <w:tab/>
      </w:r>
      <w:r>
        <w:rPr>
          <w:rFonts w:hint="eastAsia"/>
        </w:rPr>
        <w:t>由于</w:t>
      </w:r>
      <w:r>
        <w:t>边界条件的特殊性，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式</w:t>
      </w:r>
      <w:r>
        <w:t>进行</w:t>
      </w:r>
      <w:r>
        <w:rPr>
          <w:rFonts w:hint="eastAsia"/>
        </w:rPr>
        <w:t>差分</w:t>
      </w:r>
      <w:r>
        <w:t>时</w:t>
      </w:r>
      <w:r>
        <w:rPr>
          <w:rFonts w:hint="eastAsia"/>
        </w:rPr>
        <w:t>，有</w:t>
      </w:r>
    </w:p>
    <w:p w:rsidR="00C71363" w:rsidRPr="00E132FA" w:rsidRDefault="00C71363" w:rsidP="00C71363">
      <w:pPr>
        <w:pStyle w:val="MTDisplayEquation"/>
      </w:pPr>
      <w:r>
        <w:tab/>
      </w:r>
      <w:r w:rsidRPr="00E132FA">
        <w:rPr>
          <w:position w:val="-24"/>
        </w:rPr>
        <w:object w:dxaOrig="3760" w:dyaOrig="620">
          <v:shape id="_x0000_i1041" type="#_x0000_t75" style="width:187.5pt;height:32.25pt" o:ole="">
            <v:imagedata r:id="rId21" o:title=""/>
          </v:shape>
          <o:OLEObject Type="Embed" ProgID="Equation.DSMT4" ShapeID="_x0000_i1041" DrawAspect="Content" ObjectID="_1584946984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C71363" w:rsidRPr="00E132FA" w:rsidRDefault="00C71363" w:rsidP="00C71363">
      <w:pPr>
        <w:pStyle w:val="MTDisplayEquation"/>
      </w:pPr>
      <w:r>
        <w:tab/>
      </w:r>
      <w:r w:rsidR="00933D41" w:rsidRPr="00BE3FE6">
        <w:rPr>
          <w:position w:val="-30"/>
        </w:rPr>
        <w:object w:dxaOrig="3840" w:dyaOrig="680">
          <v:shape id="_x0000_i1042" type="#_x0000_t75" style="width:191.25pt;height:33pt" o:ole="">
            <v:imagedata r:id="rId40" o:title=""/>
          </v:shape>
          <o:OLEObject Type="Embed" ProgID="Equation.DSMT4" ShapeID="_x0000_i1042" DrawAspect="Content" ObjectID="_1584946985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C71363" w:rsidRDefault="00C71363" w:rsidP="00C71363">
      <w:r>
        <w:rPr>
          <w:rFonts w:hint="eastAsia"/>
        </w:rPr>
        <w:t>在</w:t>
      </w:r>
      <w:r>
        <w:t>本</w:t>
      </w:r>
      <w:r>
        <w:rPr>
          <w:rFonts w:hint="eastAsia"/>
        </w:rPr>
        <w:t>例程中</w:t>
      </w:r>
      <w:r>
        <w:t>，</w:t>
      </w:r>
      <w:r w:rsidRPr="00E718EB">
        <w:rPr>
          <w:position w:val="-14"/>
        </w:rPr>
        <w:object w:dxaOrig="5360" w:dyaOrig="380">
          <v:shape id="_x0000_i1043" type="#_x0000_t75" style="width:268.5pt;height:18.75pt" o:ole="">
            <v:imagedata r:id="rId25" o:title=""/>
          </v:shape>
          <o:OLEObject Type="Embed" ProgID="Equation.DSMT4" ShapeID="_x0000_i1043" DrawAspect="Content" ObjectID="_1584946986" r:id="rId42"/>
        </w:object>
      </w:r>
      <w:r>
        <w:rPr>
          <w:rFonts w:hint="eastAsia"/>
        </w:rPr>
        <w:t>，</w:t>
      </w:r>
      <w:r>
        <w:t>可以简化为</w:t>
      </w:r>
    </w:p>
    <w:p w:rsidR="00C71363" w:rsidRDefault="00C71363" w:rsidP="00C71363">
      <w:pPr>
        <w:pStyle w:val="MTDisplayEquation"/>
      </w:pPr>
      <w:r>
        <w:tab/>
      </w:r>
      <w:r w:rsidR="00933D41" w:rsidRPr="00BE3FE6">
        <w:rPr>
          <w:position w:val="-24"/>
        </w:rPr>
        <w:object w:dxaOrig="3680" w:dyaOrig="620">
          <v:shape id="_x0000_i1044" type="#_x0000_t75" style="width:183.75pt;height:32.25pt" o:ole="">
            <v:imagedata r:id="rId43" o:title=""/>
          </v:shape>
          <o:OLEObject Type="Embed" ProgID="Equation.DSMT4" ShapeID="_x0000_i1044" DrawAspect="Content" ObjectID="_1584946987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71363" w:rsidRDefault="00C71363" w:rsidP="00C71363">
      <w:r>
        <w:rPr>
          <w:rFonts w:hint="eastAsia"/>
        </w:rPr>
        <w:t>统一</w:t>
      </w:r>
      <w:r>
        <w:t>写成：</w:t>
      </w:r>
    </w:p>
    <w:p w:rsidR="00C71363" w:rsidRDefault="00C71363" w:rsidP="00C71363">
      <w:pPr>
        <w:pStyle w:val="MTDisplayEquation"/>
      </w:pPr>
      <w:r>
        <w:tab/>
      </w:r>
      <w:r w:rsidRPr="004F4D63">
        <w:rPr>
          <w:position w:val="-12"/>
        </w:rPr>
        <w:object w:dxaOrig="2340" w:dyaOrig="360">
          <v:shape id="_x0000_i1045" type="#_x0000_t75" style="width:117.75pt;height:18pt" o:ole="">
            <v:imagedata r:id="rId35" o:title=""/>
          </v:shape>
          <o:OLEObject Type="Embed" ProgID="Equation.DSMT4" ShapeID="_x0000_i1045" DrawAspect="Content" ObjectID="_1584946988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71363" w:rsidRDefault="00C71363" w:rsidP="00C71363">
      <w:pPr>
        <w:pStyle w:val="MTDisplayEquation"/>
      </w:pPr>
      <w:r>
        <w:rPr>
          <w:rFonts w:hint="eastAsia"/>
        </w:rPr>
        <w:t>其中</w:t>
      </w:r>
      <w:r>
        <w:t>，</w:t>
      </w:r>
    </w:p>
    <w:p w:rsidR="00C71363" w:rsidRPr="00E132FA" w:rsidRDefault="00C71363" w:rsidP="00C71363">
      <w:pPr>
        <w:pStyle w:val="MTDisplayEquation"/>
      </w:pPr>
      <w:r>
        <w:tab/>
      </w:r>
      <w:r w:rsidR="00933D41" w:rsidRPr="00C71363">
        <w:rPr>
          <w:position w:val="-94"/>
        </w:rPr>
        <w:object w:dxaOrig="2920" w:dyaOrig="2000">
          <v:shape id="_x0000_i1046" type="#_x0000_t75" style="width:147pt;height:100.5pt" o:ole="">
            <v:imagedata r:id="rId46" o:title=""/>
          </v:shape>
          <o:OLEObject Type="Embed" ProgID="Equation.DSMT4" ShapeID="_x0000_i1046" DrawAspect="Content" ObjectID="_1584946989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7F383D" w:rsidRDefault="007F383D" w:rsidP="007F383D"/>
    <w:p w:rsidR="006F0531" w:rsidRDefault="006F0531" w:rsidP="00855B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对于上风</w:t>
      </w:r>
      <w:r>
        <w:t>格式</w:t>
      </w:r>
    </w:p>
    <w:p w:rsidR="006F0531" w:rsidRDefault="006F0531" w:rsidP="006F05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对于中间</w:t>
      </w:r>
      <w:r>
        <w:t>的网格</w:t>
      </w:r>
    </w:p>
    <w:p w:rsidR="00D63B01" w:rsidRDefault="00D63B01" w:rsidP="00D63B01">
      <w:pPr>
        <w:pStyle w:val="MTDisplayEquation"/>
      </w:pPr>
      <w:r>
        <w:tab/>
      </w:r>
      <w:r w:rsidRPr="007F383D">
        <w:rPr>
          <w:position w:val="-24"/>
        </w:rPr>
        <w:object w:dxaOrig="3280" w:dyaOrig="620">
          <v:shape id="_x0000_i1047" type="#_x0000_t75" style="width:164.25pt;height:31.5pt" o:ole="">
            <v:imagedata r:id="rId19" o:title=""/>
          </v:shape>
          <o:OLEObject Type="Embed" ProgID="Equation.DSMT4" ShapeID="_x0000_i1047" DrawAspect="Content" ObjectID="_158494699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3B01" w:rsidRDefault="00D63B01" w:rsidP="00D63B01">
      <w:r>
        <w:rPr>
          <w:rFonts w:hint="eastAsia"/>
        </w:rPr>
        <w:t>即</w:t>
      </w:r>
      <w:r>
        <w:t>，</w:t>
      </w:r>
    </w:p>
    <w:p w:rsidR="00D63B01" w:rsidRDefault="00D63B01" w:rsidP="00D63B01">
      <w:pPr>
        <w:pStyle w:val="MTDisplayEquation"/>
      </w:pPr>
      <w:r>
        <w:tab/>
      </w:r>
    </w:p>
    <w:p w:rsidR="00D63B01" w:rsidRPr="00E132FA" w:rsidRDefault="00D63B01" w:rsidP="00D63B01">
      <w:pPr>
        <w:pStyle w:val="MTDisplayEquation"/>
      </w:pPr>
      <w:r>
        <w:tab/>
      </w:r>
      <w:r w:rsidRPr="00E132FA">
        <w:rPr>
          <w:position w:val="-24"/>
        </w:rPr>
        <w:object w:dxaOrig="3760" w:dyaOrig="620">
          <v:shape id="_x0000_i1048" type="#_x0000_t75" style="width:187.5pt;height:32.25pt" o:ole="">
            <v:imagedata r:id="rId21" o:title=""/>
          </v:shape>
          <o:OLEObject Type="Embed" ProgID="Equation.DSMT4" ShapeID="_x0000_i1048" DrawAspect="Content" ObjectID="_1584946991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D63B01" w:rsidRDefault="00D63B01" w:rsidP="00D63B01">
      <w:r>
        <w:rPr>
          <w:rFonts w:hint="eastAsia"/>
        </w:rPr>
        <w:lastRenderedPageBreak/>
        <w:t>统一</w:t>
      </w:r>
      <w:r>
        <w:t>写成：</w:t>
      </w:r>
    </w:p>
    <w:p w:rsidR="00D63B01" w:rsidRDefault="00D63B01" w:rsidP="00D63B01">
      <w:pPr>
        <w:pStyle w:val="MTDisplayEquation"/>
      </w:pPr>
      <w:r>
        <w:tab/>
      </w:r>
      <w:r w:rsidRPr="004F4D63">
        <w:rPr>
          <w:position w:val="-12"/>
        </w:rPr>
        <w:object w:dxaOrig="2340" w:dyaOrig="360">
          <v:shape id="_x0000_i1049" type="#_x0000_t75" style="width:117.75pt;height:18pt" o:ole="">
            <v:imagedata r:id="rId23" o:title=""/>
          </v:shape>
          <o:OLEObject Type="Embed" ProgID="Equation.DSMT4" ShapeID="_x0000_i1049" DrawAspect="Content" ObjectID="_1584946992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3B01" w:rsidRDefault="00D63B01" w:rsidP="00D63B01">
      <w:pPr>
        <w:pStyle w:val="MTDisplayEquation"/>
      </w:pPr>
      <w:r>
        <w:rPr>
          <w:rFonts w:hint="eastAsia"/>
        </w:rPr>
        <w:tab/>
      </w:r>
      <w:r>
        <w:rPr>
          <w:rFonts w:hint="eastAsia"/>
        </w:rPr>
        <w:t>在</w:t>
      </w:r>
      <w:r>
        <w:t>本</w:t>
      </w:r>
      <w:r>
        <w:rPr>
          <w:rFonts w:hint="eastAsia"/>
        </w:rPr>
        <w:t>例程中</w:t>
      </w:r>
      <w:r>
        <w:t>，</w:t>
      </w:r>
      <w:r w:rsidRPr="00E718EB">
        <w:rPr>
          <w:position w:val="-14"/>
        </w:rPr>
        <w:object w:dxaOrig="5360" w:dyaOrig="380">
          <v:shape id="_x0000_i1050" type="#_x0000_t75" style="width:268.5pt;height:18.75pt" o:ole="">
            <v:imagedata r:id="rId25" o:title=""/>
          </v:shape>
          <o:OLEObject Type="Embed" ProgID="Equation.DSMT4" ShapeID="_x0000_i1050" DrawAspect="Content" ObjectID="_1584946993" r:id="rId51"/>
        </w:object>
      </w:r>
    </w:p>
    <w:p w:rsidR="00D63B01" w:rsidRPr="00E132FA" w:rsidRDefault="00D63B01" w:rsidP="00D63B01">
      <w:pPr>
        <w:pStyle w:val="MTDisplayEquation"/>
      </w:pPr>
      <w:r>
        <w:tab/>
      </w:r>
      <w:r w:rsidR="00621FFD" w:rsidRPr="00621FFD">
        <w:rPr>
          <w:position w:val="-64"/>
        </w:rPr>
        <w:object w:dxaOrig="2360" w:dyaOrig="1400">
          <v:shape id="_x0000_i1051" type="#_x0000_t75" style="width:117.75pt;height:69pt" o:ole="">
            <v:imagedata r:id="rId52" o:title=""/>
          </v:shape>
          <o:OLEObject Type="Embed" ProgID="Equation.DSMT4" ShapeID="_x0000_i1051" DrawAspect="Content" ObjectID="_1584946994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6F0531" w:rsidRPr="00D63B01" w:rsidRDefault="006F0531" w:rsidP="00D63B01">
      <w:pPr>
        <w:ind w:left="420"/>
      </w:pPr>
    </w:p>
    <w:p w:rsidR="00100D65" w:rsidRDefault="00100D65" w:rsidP="00100D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）右</w:t>
      </w:r>
      <w:r>
        <w:t>边界网格</w:t>
      </w:r>
    </w:p>
    <w:p w:rsidR="00100D65" w:rsidRDefault="00100D65" w:rsidP="00100D65">
      <w:r>
        <w:tab/>
      </w:r>
      <w:r>
        <w:rPr>
          <w:rFonts w:hint="eastAsia"/>
        </w:rPr>
        <w:t>由于</w:t>
      </w:r>
      <w:r>
        <w:t>边界条件的特殊性，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式</w:t>
      </w:r>
      <w:r>
        <w:t>进行</w:t>
      </w:r>
      <w:r>
        <w:rPr>
          <w:rFonts w:hint="eastAsia"/>
        </w:rPr>
        <w:t>差分</w:t>
      </w:r>
      <w:r>
        <w:t>时</w:t>
      </w:r>
      <w:r>
        <w:rPr>
          <w:rFonts w:hint="eastAsia"/>
        </w:rPr>
        <w:t>，有</w:t>
      </w:r>
    </w:p>
    <w:p w:rsidR="00100D65" w:rsidRPr="00E132FA" w:rsidRDefault="00100D65" w:rsidP="00100D65">
      <w:pPr>
        <w:pStyle w:val="MTDisplayEquation"/>
      </w:pPr>
      <w:r>
        <w:tab/>
      </w:r>
      <w:r w:rsidRPr="00E132FA">
        <w:rPr>
          <w:position w:val="-24"/>
        </w:rPr>
        <w:object w:dxaOrig="3760" w:dyaOrig="620">
          <v:shape id="_x0000_i1052" type="#_x0000_t75" style="width:187.5pt;height:32.25pt" o:ole="">
            <v:imagedata r:id="rId21" o:title=""/>
          </v:shape>
          <o:OLEObject Type="Embed" ProgID="Equation.DSMT4" ShapeID="_x0000_i1052" DrawAspect="Content" ObjectID="_1584946995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00D65" w:rsidRDefault="00100D65" w:rsidP="00100D65">
      <w:r>
        <w:rPr>
          <w:rFonts w:hint="eastAsia"/>
        </w:rPr>
        <w:t>在</w:t>
      </w:r>
      <w:r>
        <w:t>本</w:t>
      </w:r>
      <w:r>
        <w:rPr>
          <w:rFonts w:hint="eastAsia"/>
        </w:rPr>
        <w:t>例程中</w:t>
      </w:r>
      <w:r>
        <w:t>，</w:t>
      </w:r>
      <w:r w:rsidRPr="00E718EB">
        <w:rPr>
          <w:position w:val="-14"/>
        </w:rPr>
        <w:object w:dxaOrig="5360" w:dyaOrig="380">
          <v:shape id="_x0000_i1053" type="#_x0000_t75" style="width:268.5pt;height:18.75pt" o:ole="">
            <v:imagedata r:id="rId25" o:title=""/>
          </v:shape>
          <o:OLEObject Type="Embed" ProgID="Equation.DSMT4" ShapeID="_x0000_i1053" DrawAspect="Content" ObjectID="_1584946996" r:id="rId55"/>
        </w:object>
      </w:r>
      <w:r>
        <w:rPr>
          <w:rFonts w:hint="eastAsia"/>
        </w:rPr>
        <w:t>，</w:t>
      </w:r>
      <w:r>
        <w:t>可以简化为</w:t>
      </w:r>
    </w:p>
    <w:p w:rsidR="00100D65" w:rsidRDefault="00100D65" w:rsidP="00100D65">
      <w:pPr>
        <w:pStyle w:val="MTDisplayEquation"/>
      </w:pPr>
      <w:r>
        <w:tab/>
      </w:r>
      <w:r w:rsidRPr="00BE3FE6">
        <w:rPr>
          <w:position w:val="-24"/>
        </w:rPr>
        <w:object w:dxaOrig="3560" w:dyaOrig="620">
          <v:shape id="_x0000_i1054" type="#_x0000_t75" style="width:177pt;height:32.25pt" o:ole="">
            <v:imagedata r:id="rId56" o:title=""/>
          </v:shape>
          <o:OLEObject Type="Embed" ProgID="Equation.DSMT4" ShapeID="_x0000_i1054" DrawAspect="Content" ObjectID="_1584946997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100D65" w:rsidRDefault="00100D65" w:rsidP="00100D65">
      <w:r>
        <w:rPr>
          <w:rFonts w:hint="eastAsia"/>
        </w:rPr>
        <w:t>统一</w:t>
      </w:r>
      <w:r>
        <w:t>写成：</w:t>
      </w:r>
    </w:p>
    <w:p w:rsidR="00100D65" w:rsidRDefault="00100D65" w:rsidP="00100D65">
      <w:pPr>
        <w:pStyle w:val="MTDisplayEquation"/>
      </w:pPr>
      <w:r>
        <w:tab/>
      </w:r>
      <w:r w:rsidRPr="004F4D63">
        <w:rPr>
          <w:position w:val="-12"/>
        </w:rPr>
        <w:object w:dxaOrig="2340" w:dyaOrig="360">
          <v:shape id="_x0000_i1055" type="#_x0000_t75" style="width:117.75pt;height:18pt" o:ole="">
            <v:imagedata r:id="rId35" o:title=""/>
          </v:shape>
          <o:OLEObject Type="Embed" ProgID="Equation.DSMT4" ShapeID="_x0000_i1055" DrawAspect="Content" ObjectID="_1584946998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100D65" w:rsidRDefault="00100D65" w:rsidP="00100D65">
      <w:pPr>
        <w:pStyle w:val="MTDisplayEquation"/>
      </w:pPr>
      <w:r>
        <w:rPr>
          <w:rFonts w:hint="eastAsia"/>
        </w:rPr>
        <w:t>其中</w:t>
      </w:r>
      <w:r>
        <w:t>，</w:t>
      </w:r>
    </w:p>
    <w:p w:rsidR="00100D65" w:rsidRPr="00E132FA" w:rsidRDefault="00100D65" w:rsidP="00100D65">
      <w:pPr>
        <w:pStyle w:val="MTDisplayEquation"/>
      </w:pPr>
      <w:r>
        <w:tab/>
      </w:r>
      <w:r w:rsidR="0077474E" w:rsidRPr="00100D65">
        <w:rPr>
          <w:position w:val="-66"/>
        </w:rPr>
        <w:object w:dxaOrig="1780" w:dyaOrig="1440">
          <v:shape id="_x0000_i1056" type="#_x0000_t75" style="width:89.25pt;height:72.75pt" o:ole="">
            <v:imagedata r:id="rId59" o:title=""/>
          </v:shape>
          <o:OLEObject Type="Embed" ProgID="Equation.DSMT4" ShapeID="_x0000_i1056" DrawAspect="Content" ObjectID="_1584946999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100D65" w:rsidRDefault="00100D65" w:rsidP="00100D65"/>
    <w:p w:rsidR="00100D65" w:rsidRDefault="00100D65" w:rsidP="00100D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）左边边界</w:t>
      </w:r>
      <w:r>
        <w:t>网格</w:t>
      </w:r>
    </w:p>
    <w:p w:rsidR="00100D65" w:rsidRDefault="00100D65" w:rsidP="00100D65">
      <w:r>
        <w:tab/>
      </w:r>
      <w:r>
        <w:rPr>
          <w:rFonts w:hint="eastAsia"/>
        </w:rPr>
        <w:t>由于</w:t>
      </w:r>
      <w:r>
        <w:t>边界条件的特殊性，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式</w:t>
      </w:r>
      <w:r>
        <w:t>进行</w:t>
      </w:r>
      <w:r>
        <w:rPr>
          <w:rFonts w:hint="eastAsia"/>
        </w:rPr>
        <w:t>差分</w:t>
      </w:r>
      <w:r>
        <w:t>时</w:t>
      </w:r>
      <w:r>
        <w:rPr>
          <w:rFonts w:hint="eastAsia"/>
        </w:rPr>
        <w:t>，有</w:t>
      </w:r>
    </w:p>
    <w:p w:rsidR="00100D65" w:rsidRPr="00E132FA" w:rsidRDefault="00100D65" w:rsidP="00100D65">
      <w:pPr>
        <w:pStyle w:val="MTDisplayEquation"/>
      </w:pPr>
      <w:r>
        <w:tab/>
      </w:r>
      <w:r w:rsidRPr="00E132FA">
        <w:rPr>
          <w:position w:val="-24"/>
        </w:rPr>
        <w:object w:dxaOrig="3760" w:dyaOrig="620">
          <v:shape id="_x0000_i1057" type="#_x0000_t75" style="width:187.5pt;height:32.25pt" o:ole="">
            <v:imagedata r:id="rId21" o:title=""/>
          </v:shape>
          <o:OLEObject Type="Embed" ProgID="Equation.DSMT4" ShapeID="_x0000_i1057" DrawAspect="Content" ObjectID="_1584947000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100D65" w:rsidRDefault="00100D65" w:rsidP="00100D65">
      <w:r>
        <w:rPr>
          <w:rFonts w:hint="eastAsia"/>
        </w:rPr>
        <w:t>在</w:t>
      </w:r>
      <w:r>
        <w:t>本</w:t>
      </w:r>
      <w:r>
        <w:rPr>
          <w:rFonts w:hint="eastAsia"/>
        </w:rPr>
        <w:t>例程中</w:t>
      </w:r>
      <w:r>
        <w:t>，</w:t>
      </w:r>
      <w:r w:rsidRPr="00E718EB">
        <w:rPr>
          <w:position w:val="-14"/>
        </w:rPr>
        <w:object w:dxaOrig="5360" w:dyaOrig="380">
          <v:shape id="_x0000_i1058" type="#_x0000_t75" style="width:268.5pt;height:18.75pt" o:ole="">
            <v:imagedata r:id="rId25" o:title=""/>
          </v:shape>
          <o:OLEObject Type="Embed" ProgID="Equation.DSMT4" ShapeID="_x0000_i1058" DrawAspect="Content" ObjectID="_1584947001" r:id="rId62"/>
        </w:object>
      </w:r>
      <w:r>
        <w:rPr>
          <w:rFonts w:hint="eastAsia"/>
        </w:rPr>
        <w:t>，</w:t>
      </w:r>
      <w:r>
        <w:t>可以简化为</w:t>
      </w:r>
    </w:p>
    <w:p w:rsidR="00100D65" w:rsidRDefault="00100D65" w:rsidP="00100D65">
      <w:pPr>
        <w:pStyle w:val="MTDisplayEquation"/>
      </w:pPr>
      <w:r>
        <w:tab/>
      </w:r>
      <w:r w:rsidR="0076482B" w:rsidRPr="00BE3FE6">
        <w:rPr>
          <w:position w:val="-24"/>
        </w:rPr>
        <w:object w:dxaOrig="3680" w:dyaOrig="620">
          <v:shape id="_x0000_i1059" type="#_x0000_t75" style="width:183.75pt;height:32.25pt" o:ole="">
            <v:imagedata r:id="rId63" o:title=""/>
          </v:shape>
          <o:OLEObject Type="Embed" ProgID="Equation.DSMT4" ShapeID="_x0000_i1059" DrawAspect="Content" ObjectID="_158494700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100D65" w:rsidRDefault="00100D65" w:rsidP="00100D65">
      <w:r>
        <w:rPr>
          <w:rFonts w:hint="eastAsia"/>
        </w:rPr>
        <w:t>统一</w:t>
      </w:r>
      <w:r>
        <w:t>写成：</w:t>
      </w:r>
    </w:p>
    <w:p w:rsidR="00100D65" w:rsidRDefault="00100D65" w:rsidP="00100D65">
      <w:pPr>
        <w:pStyle w:val="MTDisplayEquation"/>
      </w:pPr>
      <w:r>
        <w:tab/>
      </w:r>
      <w:r w:rsidRPr="004F4D63">
        <w:rPr>
          <w:position w:val="-12"/>
        </w:rPr>
        <w:object w:dxaOrig="2340" w:dyaOrig="360">
          <v:shape id="_x0000_i1060" type="#_x0000_t75" style="width:117.75pt;height:18pt" o:ole="">
            <v:imagedata r:id="rId35" o:title=""/>
          </v:shape>
          <o:OLEObject Type="Embed" ProgID="Equation.DSMT4" ShapeID="_x0000_i1060" DrawAspect="Content" ObjectID="_1584947003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100D65" w:rsidRDefault="00100D65" w:rsidP="00100D65">
      <w:pPr>
        <w:pStyle w:val="MTDisplayEquation"/>
      </w:pPr>
      <w:r>
        <w:rPr>
          <w:rFonts w:hint="eastAsia"/>
        </w:rPr>
        <w:lastRenderedPageBreak/>
        <w:t>其中</w:t>
      </w:r>
      <w:r>
        <w:t>，</w:t>
      </w:r>
    </w:p>
    <w:p w:rsidR="00100D65" w:rsidRPr="00E132FA" w:rsidRDefault="00100D65" w:rsidP="00100D65">
      <w:pPr>
        <w:pStyle w:val="MTDisplayEquation"/>
      </w:pPr>
      <w:r>
        <w:tab/>
      </w:r>
      <w:r w:rsidR="0077474E" w:rsidRPr="0076482B">
        <w:rPr>
          <w:position w:val="-66"/>
        </w:rPr>
        <w:object w:dxaOrig="1680" w:dyaOrig="1440">
          <v:shape id="_x0000_i1061" type="#_x0000_t75" style="width:83.25pt;height:72.75pt" o:ole="">
            <v:imagedata r:id="rId66" o:title=""/>
          </v:shape>
          <o:OLEObject Type="Embed" ProgID="Equation.DSMT4" ShapeID="_x0000_i1061" DrawAspect="Content" ObjectID="_1584947004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34EBD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7F383D" w:rsidRDefault="008A50CC" w:rsidP="007648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t>混合格式</w:t>
      </w:r>
    </w:p>
    <w:p w:rsidR="00934EBD" w:rsidRDefault="00934EBD" w:rsidP="00934EBD">
      <w:pPr>
        <w:pStyle w:val="a3"/>
        <w:ind w:left="360" w:firstLineChars="0" w:firstLine="0"/>
      </w:pPr>
      <w:r>
        <w:rPr>
          <w:rFonts w:hint="eastAsia"/>
        </w:rPr>
        <w:t>混合</w:t>
      </w:r>
      <w:r>
        <w:t>格式</w:t>
      </w:r>
      <w:r>
        <w:rPr>
          <w:rFonts w:hint="eastAsia"/>
        </w:rPr>
        <w:t>在</w:t>
      </w:r>
      <w:r>
        <w:t>控制体界面处可表示为</w:t>
      </w:r>
    </w:p>
    <w:p w:rsidR="00934EBD" w:rsidRPr="00934EBD" w:rsidRDefault="00934EBD" w:rsidP="00934EBD">
      <w:pPr>
        <w:pStyle w:val="MTDisplayEquation"/>
      </w:pPr>
      <w:r>
        <w:tab/>
      </w:r>
      <w:r w:rsidRPr="00934EBD">
        <w:rPr>
          <w:position w:val="-52"/>
        </w:rPr>
        <w:object w:dxaOrig="2600" w:dyaOrig="1160">
          <v:shape id="_x0000_i1062" type="#_x0000_t75" style="width:129.75pt;height:57.75pt" o:ole="">
            <v:imagedata r:id="rId68" o:title=""/>
          </v:shape>
          <o:OLEObject Type="Embed" ProgID="Equation.DSMT4" ShapeID="_x0000_i1062" DrawAspect="Content" ObjectID="_1584947005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D06A3">
        <w:fldChar w:fldCharType="begin"/>
      </w:r>
      <w:r w:rsidR="00DD06A3">
        <w:instrText xml:space="preserve"> SEQ MTEqn \c \* Arabic \* MERGEFORMAT </w:instrText>
      </w:r>
      <w:r w:rsidR="00DD06A3">
        <w:fldChar w:fldCharType="separate"/>
      </w:r>
      <w:r>
        <w:rPr>
          <w:noProof/>
        </w:rPr>
        <w:instrText>28</w:instrText>
      </w:r>
      <w:r w:rsidR="00DD06A3">
        <w:rPr>
          <w:noProof/>
        </w:rPr>
        <w:fldChar w:fldCharType="end"/>
      </w:r>
      <w:r>
        <w:instrText>)</w:instrText>
      </w:r>
      <w:r>
        <w:fldChar w:fldCharType="end"/>
      </w:r>
    </w:p>
    <w:p w:rsidR="00033E6B" w:rsidRDefault="00934EBD" w:rsidP="0076482B">
      <w:r>
        <w:tab/>
      </w:r>
      <w:r>
        <w:rPr>
          <w:rFonts w:hint="eastAsia"/>
        </w:rPr>
        <w:t>本质</w:t>
      </w:r>
      <w:r>
        <w:t>是</w:t>
      </w:r>
      <w:r>
        <w:rPr>
          <w:rFonts w:hint="eastAsia"/>
        </w:rPr>
        <w:t>根据对流与</w:t>
      </w:r>
      <w:r>
        <w:t>扩散的强度比</w:t>
      </w:r>
      <w:r w:rsidRPr="00934EBD">
        <w:rPr>
          <w:i/>
        </w:rPr>
        <w:t>P</w:t>
      </w:r>
      <w:r>
        <w:rPr>
          <w:rFonts w:hint="eastAsia"/>
        </w:rPr>
        <w:t>来</w:t>
      </w:r>
      <w:r>
        <w:t>选择中心差分格式和迎风格式</w:t>
      </w:r>
      <w:r>
        <w:rPr>
          <w:rFonts w:hint="eastAsia"/>
        </w:rPr>
        <w:t>。</w:t>
      </w:r>
      <w:r w:rsidR="007E4AFF">
        <w:rPr>
          <w:rFonts w:hint="eastAsia"/>
        </w:rPr>
        <w:t>其格式不赘述</w:t>
      </w:r>
      <w:r w:rsidR="007E4AFF">
        <w:t>。</w:t>
      </w:r>
    </w:p>
    <w:p w:rsidR="007E4AFF" w:rsidRDefault="007E4AFF" w:rsidP="0076482B"/>
    <w:p w:rsidR="00380758" w:rsidRPr="00934EBD" w:rsidRDefault="00934EBD" w:rsidP="0076482B">
      <w:pPr>
        <w:rPr>
          <w:b/>
        </w:rPr>
      </w:pPr>
      <w:r w:rsidRPr="00934EBD">
        <w:rPr>
          <w:rFonts w:hint="eastAsia"/>
          <w:b/>
        </w:rPr>
        <w:t>四</w:t>
      </w:r>
      <w:r w:rsidRPr="00934EBD">
        <w:rPr>
          <w:b/>
        </w:rPr>
        <w:t>、</w:t>
      </w:r>
      <w:r w:rsidRPr="00934EBD">
        <w:rPr>
          <w:rFonts w:hint="eastAsia"/>
          <w:b/>
        </w:rPr>
        <w:t>计算</w:t>
      </w:r>
      <w:r w:rsidRPr="00934EBD">
        <w:rPr>
          <w:b/>
        </w:rPr>
        <w:t>结果</w:t>
      </w:r>
    </w:p>
    <w:p w:rsidR="00380758" w:rsidRDefault="000162B6" w:rsidP="0076482B">
      <w:r>
        <w:rPr>
          <w:rFonts w:hint="eastAsia"/>
        </w:rPr>
        <w:t xml:space="preserve"> </w:t>
      </w:r>
      <w:r>
        <w:t xml:space="preserve">                          </w:t>
      </w:r>
    </w:p>
    <w:p w:rsidR="00380758" w:rsidRDefault="004B08D2" w:rsidP="00360368">
      <w:pPr>
        <w:jc w:val="center"/>
      </w:pPr>
      <w:r>
        <w:t xml:space="preserve">     </w:t>
      </w:r>
      <w:r w:rsidR="000162B6">
        <w:t>Table 1. Comparation between different schemes at u=0.1m/s</w:t>
      </w:r>
    </w:p>
    <w:tbl>
      <w:tblPr>
        <w:tblStyle w:val="a6"/>
        <w:tblW w:w="8978" w:type="dxa"/>
        <w:tblLook w:val="04A0" w:firstRow="1" w:lastRow="0" w:firstColumn="1" w:lastColumn="0" w:noHBand="0" w:noVBand="1"/>
      </w:tblPr>
      <w:tblGrid>
        <w:gridCol w:w="1419"/>
        <w:gridCol w:w="889"/>
        <w:gridCol w:w="1134"/>
        <w:gridCol w:w="1134"/>
        <w:gridCol w:w="1134"/>
        <w:gridCol w:w="1134"/>
        <w:gridCol w:w="1134"/>
        <w:gridCol w:w="1000"/>
      </w:tblGrid>
      <w:tr w:rsidR="00402BA1" w:rsidTr="00B06D47">
        <w:trPr>
          <w:trHeight w:val="411"/>
        </w:trPr>
        <w:tc>
          <w:tcPr>
            <w:tcW w:w="1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BA1" w:rsidRDefault="00402BA1" w:rsidP="0076482B"/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</w:t>
            </w:r>
            <w:r w:rsidR="00E15293">
              <w:rPr>
                <w:rFonts w:hint="eastAsia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BA1" w:rsidRDefault="00BD4EE6" w:rsidP="00A4450A">
            <w:pPr>
              <w:jc w:val="center"/>
            </w:pPr>
            <w:r>
              <w:t>Node_6</w:t>
            </w:r>
          </w:p>
        </w:tc>
      </w:tr>
      <w:tr w:rsidR="00B06D47" w:rsidTr="00B06D47">
        <w:trPr>
          <w:trHeight w:val="411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:rsidR="007F479F" w:rsidRPr="003F0EB0" w:rsidRDefault="007F479F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Ana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>lytic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0.938793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0.79639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0.622459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0.41002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0.150545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F479F" w:rsidTr="0018253D">
        <w:trPr>
          <w:trHeight w:val="411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:rsidR="007F479F" w:rsidRPr="003F0EB0" w:rsidRDefault="007F479F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>entral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0.94211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0.800601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0.627646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0.416256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0.15789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F479F" w:rsidTr="0018253D">
        <w:trPr>
          <w:trHeight w:val="422"/>
        </w:trPr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79F" w:rsidRPr="003F0EB0" w:rsidRDefault="007F479F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U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>pwind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0.933733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0.787947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0.613003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0.403071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0.151151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479F" w:rsidRDefault="007F479F" w:rsidP="00410FC5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:rsidR="00033E6B" w:rsidRDefault="00033E6B" w:rsidP="0076482B"/>
    <w:p w:rsidR="00575941" w:rsidRDefault="004B08D2" w:rsidP="00360368">
      <w:pPr>
        <w:jc w:val="center"/>
      </w:pPr>
      <w:r>
        <w:t xml:space="preserve">   </w:t>
      </w:r>
      <w:r w:rsidR="00575941">
        <w:t xml:space="preserve">Table </w:t>
      </w:r>
      <w:r w:rsidR="00500FB3">
        <w:t>2</w:t>
      </w:r>
      <w:r w:rsidR="00575941">
        <w:t>. Comparation between different schemes at u=</w:t>
      </w:r>
      <w:r w:rsidR="00500FB3">
        <w:t>2.5</w:t>
      </w:r>
      <w:r w:rsidR="00575941">
        <w:t>m/s</w:t>
      </w:r>
    </w:p>
    <w:tbl>
      <w:tblPr>
        <w:tblStyle w:val="a6"/>
        <w:tblW w:w="8978" w:type="dxa"/>
        <w:tblLook w:val="04A0" w:firstRow="1" w:lastRow="0" w:firstColumn="1" w:lastColumn="0" w:noHBand="0" w:noVBand="1"/>
      </w:tblPr>
      <w:tblGrid>
        <w:gridCol w:w="1422"/>
        <w:gridCol w:w="889"/>
        <w:gridCol w:w="1134"/>
        <w:gridCol w:w="1134"/>
        <w:gridCol w:w="1134"/>
        <w:gridCol w:w="1134"/>
        <w:gridCol w:w="1134"/>
        <w:gridCol w:w="997"/>
      </w:tblGrid>
      <w:tr w:rsidR="00575941" w:rsidTr="007C7161">
        <w:trPr>
          <w:trHeight w:val="411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5941" w:rsidRDefault="00575941" w:rsidP="00462DAA"/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</w:t>
            </w:r>
            <w:r>
              <w:rPr>
                <w:rFonts w:hint="eastAsia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941" w:rsidRDefault="00575941" w:rsidP="007C7161">
            <w:pPr>
              <w:jc w:val="center"/>
            </w:pPr>
            <w:r>
              <w:t>Node_6</w:t>
            </w:r>
          </w:p>
        </w:tc>
      </w:tr>
      <w:tr w:rsidR="002679E2" w:rsidTr="007C7161">
        <w:trPr>
          <w:trHeight w:val="41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2679E2" w:rsidRPr="003F0EB0" w:rsidRDefault="002679E2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Ana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 xml:space="preserve">lytic 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0.999996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0.999447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0.917915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79E2" w:rsidRDefault="002679E2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07FD6" w:rsidTr="007C7161">
        <w:trPr>
          <w:trHeight w:val="41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07FD6" w:rsidRPr="003F0EB0" w:rsidRDefault="00307FD6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C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 xml:space="preserve">entral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1.03563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0.869355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1.257331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0.352053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2.46437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07FD6" w:rsidTr="007C7161">
        <w:trPr>
          <w:trHeight w:val="41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07FD6" w:rsidRPr="003F0EB0" w:rsidRDefault="007C7161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U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 xml:space="preserve">pwind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0.999843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0.992126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0.952441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0.714331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07FD6" w:rsidTr="007C7161">
        <w:trPr>
          <w:trHeight w:val="42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FD6" w:rsidRPr="003F0EB0" w:rsidRDefault="007C7161" w:rsidP="003F0EB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0EB0">
              <w:rPr>
                <w:rFonts w:ascii="等线" w:eastAsia="等线" w:hAnsi="等线" w:hint="eastAsia"/>
                <w:color w:val="000000"/>
                <w:sz w:val="22"/>
              </w:rPr>
              <w:t>H</w:t>
            </w:r>
            <w:r w:rsidRPr="003F0EB0">
              <w:rPr>
                <w:rFonts w:ascii="等线" w:eastAsia="等线" w:hAnsi="等线"/>
                <w:color w:val="000000"/>
                <w:sz w:val="22"/>
              </w:rPr>
              <w:t xml:space="preserve">ybrid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0.999843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0.99874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0.992126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0.952441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0.714331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FD6" w:rsidRDefault="00307FD6" w:rsidP="007C716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:rsidR="00493F3A" w:rsidRDefault="00493F3A" w:rsidP="007C7161"/>
    <w:p w:rsidR="00493F3A" w:rsidRDefault="00493F3A" w:rsidP="007C7161"/>
    <w:p w:rsidR="00493F3A" w:rsidRDefault="00493F3A" w:rsidP="007C7161"/>
    <w:p w:rsidR="007E0CD0" w:rsidRDefault="00751167" w:rsidP="007C7161">
      <w:r>
        <w:rPr>
          <w:rFonts w:hint="eastAsia"/>
          <w:noProof/>
        </w:rPr>
        <w:lastRenderedPageBreak/>
        <w:drawing>
          <wp:inline distT="0" distB="0" distL="0" distR="0">
            <wp:extent cx="4975200" cy="42660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3.b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D0" w:rsidRDefault="007E0CD0" w:rsidP="007C7161">
      <w:pPr>
        <w:rPr>
          <w:rFonts w:hint="eastAsia"/>
        </w:rPr>
      </w:pPr>
      <w:r>
        <w:rPr>
          <w:rFonts w:hint="eastAsia"/>
        </w:rPr>
        <w:t>当</w:t>
      </w:r>
      <w:r>
        <w:t>u=2.5 m</w:t>
      </w:r>
      <w:r>
        <w:rPr>
          <w:rFonts w:hint="eastAsia"/>
        </w:rPr>
        <w:t>/s</w:t>
      </w:r>
      <w:r>
        <w:rPr>
          <w:rFonts w:hint="eastAsia"/>
        </w:rPr>
        <w:t>，</w:t>
      </w:r>
    </w:p>
    <w:p w:rsidR="007E0CD0" w:rsidRDefault="007E0CD0" w:rsidP="007E0CD0">
      <w:pPr>
        <w:pStyle w:val="MTDisplayEquation"/>
        <w:rPr>
          <w:rFonts w:hint="eastAsia"/>
        </w:rPr>
      </w:pPr>
      <w:r>
        <w:tab/>
      </w:r>
      <w:r w:rsidRPr="007E0CD0">
        <w:rPr>
          <w:position w:val="-88"/>
        </w:rPr>
        <w:object w:dxaOrig="1860" w:dyaOrig="1600">
          <v:shape id="_x0000_i1064" type="#_x0000_t75" style="width:93pt;height:80.25pt" o:ole="">
            <v:imagedata r:id="rId71" o:title=""/>
          </v:shape>
          <o:OLEObject Type="Embed" ProgID="Equation.DSMT4" ShapeID="_x0000_i1064" DrawAspect="Content" ObjectID="_1584947006" r:id="rId72"/>
        </w:object>
      </w:r>
      <w:r>
        <w:t xml:space="preserve"> </w:t>
      </w:r>
    </w:p>
    <w:p w:rsidR="007E0CD0" w:rsidRDefault="007E0CD0" w:rsidP="007E0CD0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对流</w:t>
      </w:r>
      <w:r>
        <w:t>占主导，迎风格式</w:t>
      </w:r>
      <w:r>
        <w:rPr>
          <w:rFonts w:hint="eastAsia"/>
        </w:rPr>
        <w:t>优于</w:t>
      </w:r>
      <w:r>
        <w:t>中心差分。</w:t>
      </w:r>
    </w:p>
    <w:p w:rsidR="007E0CD0" w:rsidRDefault="003127B2" w:rsidP="007C7161">
      <w:pPr>
        <w:rPr>
          <w:rFonts w:hint="eastAsia"/>
        </w:rPr>
      </w:pPr>
      <w:r>
        <w:rPr>
          <w:rFonts w:hint="eastAsia"/>
        </w:rPr>
        <w:t>而</w:t>
      </w:r>
      <w:r>
        <w:t>混合格式</w:t>
      </w:r>
      <w:r>
        <w:rPr>
          <w:rFonts w:hint="eastAsia"/>
        </w:rPr>
        <w:t>在该</w:t>
      </w:r>
      <w:r>
        <w:t>情形下，退化</w:t>
      </w:r>
      <w:r>
        <w:rPr>
          <w:rFonts w:hint="eastAsia"/>
        </w:rPr>
        <w:t>为</w:t>
      </w:r>
      <w:r>
        <w:t>迎风格式，和迎风格式</w:t>
      </w:r>
      <w:r>
        <w:rPr>
          <w:rFonts w:hint="eastAsia"/>
        </w:rPr>
        <w:t>精度无差别</w:t>
      </w:r>
      <w:r>
        <w:t>。</w:t>
      </w:r>
      <w:bookmarkStart w:id="1" w:name="_GoBack"/>
      <w:bookmarkEnd w:id="1"/>
    </w:p>
    <w:p w:rsidR="003127B2" w:rsidRPr="003127B2" w:rsidRDefault="003127B2" w:rsidP="007C7161"/>
    <w:p w:rsidR="007E0CD0" w:rsidRDefault="007E0CD0" w:rsidP="007C7161">
      <w:pPr>
        <w:rPr>
          <w:rFonts w:hint="eastAsia"/>
        </w:rPr>
      </w:pPr>
    </w:p>
    <w:p w:rsidR="00014F28" w:rsidRDefault="00014F28" w:rsidP="007C7161">
      <w:r>
        <w:rPr>
          <w:rFonts w:hint="eastAsia"/>
          <w:noProof/>
        </w:rPr>
        <w:lastRenderedPageBreak/>
        <w:drawing>
          <wp:inline distT="0" distB="0" distL="0" distR="0">
            <wp:extent cx="5014800" cy="39996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b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A" w:rsidRDefault="007E0CD0" w:rsidP="007C7161">
      <w:r>
        <w:rPr>
          <w:rFonts w:hint="eastAsia"/>
        </w:rPr>
        <w:t>当</w:t>
      </w:r>
      <w:r>
        <w:t>u=0.1 m</w:t>
      </w:r>
      <w:r>
        <w:rPr>
          <w:rFonts w:hint="eastAsia"/>
        </w:rPr>
        <w:t>/s</w:t>
      </w:r>
      <w:r>
        <w:t xml:space="preserve">, </w:t>
      </w:r>
    </w:p>
    <w:p w:rsidR="007E0CD0" w:rsidRDefault="007E0CD0" w:rsidP="007E0CD0">
      <w:pPr>
        <w:jc w:val="center"/>
      </w:pPr>
      <w:r w:rsidRPr="007E0CD0">
        <w:rPr>
          <w:position w:val="-88"/>
        </w:rPr>
        <w:object w:dxaOrig="2040" w:dyaOrig="1600">
          <v:shape id="_x0000_i1065" type="#_x0000_t75" style="width:102pt;height:80.25pt" o:ole="">
            <v:imagedata r:id="rId74" o:title=""/>
          </v:shape>
          <o:OLEObject Type="Embed" ProgID="Equation.DSMT4" ShapeID="_x0000_i1065" DrawAspect="Content" ObjectID="_1584947007" r:id="rId75"/>
        </w:object>
      </w:r>
    </w:p>
    <w:p w:rsidR="007E0CD0" w:rsidRDefault="007E0CD0" w:rsidP="007C7161">
      <w:pPr>
        <w:rPr>
          <w:rFonts w:hint="eastAsia"/>
        </w:rPr>
      </w:pPr>
      <w:r>
        <w:rPr>
          <w:rFonts w:hint="eastAsia"/>
        </w:rPr>
        <w:t>此时扩散</w:t>
      </w:r>
      <w:r>
        <w:t>占主导，中心差分</w:t>
      </w:r>
      <w:r>
        <w:rPr>
          <w:rFonts w:hint="eastAsia"/>
        </w:rPr>
        <w:t>优于</w:t>
      </w:r>
      <w:r>
        <w:t>迎风格式。</w:t>
      </w:r>
    </w:p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/>
    <w:p w:rsidR="007E0CD0" w:rsidRDefault="007E0CD0" w:rsidP="007C7161">
      <w:pPr>
        <w:rPr>
          <w:rFonts w:hint="eastAsia"/>
        </w:rPr>
      </w:pPr>
    </w:p>
    <w:p w:rsidR="00493F3A" w:rsidRPr="007C4E49" w:rsidRDefault="00493F3A" w:rsidP="007C7161">
      <w:pPr>
        <w:rPr>
          <w:b/>
          <w:sz w:val="32"/>
        </w:rPr>
      </w:pPr>
      <w:r w:rsidRPr="007C4E49">
        <w:rPr>
          <w:rFonts w:hint="eastAsia"/>
          <w:b/>
          <w:sz w:val="32"/>
        </w:rPr>
        <w:t>附</w:t>
      </w:r>
      <w:r w:rsidRPr="007C4E49">
        <w:rPr>
          <w:b/>
          <w:sz w:val="32"/>
        </w:rPr>
        <w:t>:</w:t>
      </w:r>
    </w:p>
    <w:p w:rsidR="00493F3A" w:rsidRPr="007C4E49" w:rsidRDefault="00493F3A" w:rsidP="007C7161">
      <w:pPr>
        <w:rPr>
          <w:b/>
          <w:sz w:val="32"/>
        </w:rPr>
      </w:pPr>
      <w:r w:rsidRPr="007C4E49">
        <w:rPr>
          <w:b/>
          <w:sz w:val="32"/>
        </w:rPr>
        <w:tab/>
      </w:r>
      <w:r w:rsidRPr="007C4E49">
        <w:rPr>
          <w:b/>
          <w:sz w:val="32"/>
        </w:rPr>
        <w:tab/>
      </w:r>
      <w:r w:rsidRPr="007C4E49">
        <w:rPr>
          <w:b/>
          <w:sz w:val="32"/>
        </w:rPr>
        <w:tab/>
      </w:r>
      <w:r w:rsidRPr="007C4E49">
        <w:rPr>
          <w:b/>
          <w:sz w:val="32"/>
        </w:rPr>
        <w:tab/>
      </w:r>
      <w:r w:rsidRPr="007C4E49">
        <w:rPr>
          <w:b/>
          <w:sz w:val="32"/>
        </w:rPr>
        <w:tab/>
      </w:r>
      <w:r w:rsidRPr="007C4E49">
        <w:rPr>
          <w:rFonts w:hint="eastAsia"/>
          <w:b/>
          <w:sz w:val="32"/>
        </w:rPr>
        <w:t>有关</w:t>
      </w:r>
      <w:r w:rsidRPr="007C4E49">
        <w:rPr>
          <w:b/>
          <w:sz w:val="32"/>
        </w:rPr>
        <w:t>边界处的控制体选择的进一步说明</w:t>
      </w:r>
    </w:p>
    <w:p w:rsidR="00493F3A" w:rsidRDefault="00493F3A" w:rsidP="007C7161">
      <w:r>
        <w:rPr>
          <w:rFonts w:hint="eastAsia"/>
        </w:rPr>
        <w:t>对于</w:t>
      </w:r>
      <w:r>
        <w:t>边界处，其实</w:t>
      </w:r>
      <w:r>
        <w:rPr>
          <w:rFonts w:hint="eastAsia"/>
        </w:rPr>
        <w:t>两种控制体</w:t>
      </w:r>
      <w:r>
        <w:t>的选择方式，如</w:t>
      </w:r>
      <w:r>
        <w:rPr>
          <w:rFonts w:hint="eastAsia"/>
        </w:rPr>
        <w:t>下</w:t>
      </w:r>
      <w:r>
        <w:t>图</w:t>
      </w:r>
      <w:r>
        <w:rPr>
          <w:rFonts w:hint="eastAsia"/>
        </w:rPr>
        <w:t>（以</w:t>
      </w:r>
      <w:r>
        <w:t>左边界</w:t>
      </w:r>
      <w:r>
        <w:rPr>
          <w:rFonts w:hint="eastAsia"/>
        </w:rPr>
        <w:t>为例）：</w:t>
      </w:r>
    </w:p>
    <w:bookmarkStart w:id="2" w:name="_MON_1584904145"/>
    <w:bookmarkEnd w:id="2"/>
    <w:p w:rsidR="00493F3A" w:rsidRDefault="00493F3A" w:rsidP="00493F3A">
      <w:pPr>
        <w:jc w:val="center"/>
      </w:pPr>
      <w:r>
        <w:object w:dxaOrig="9825" w:dyaOrig="7529">
          <v:shape id="_x0000_i1063" type="#_x0000_t75" style="width:491.25pt;height:376.5pt" o:ole="">
            <v:imagedata r:id="rId76" o:title=""/>
          </v:shape>
          <o:OLEObject Type="Embed" ProgID="Word.Document.12" ShapeID="_x0000_i1063" DrawAspect="Content" ObjectID="_1584947008" r:id="rId77">
            <o:FieldCodes>\s</o:FieldCodes>
          </o:OLEObject>
        </w:object>
      </w:r>
    </w:p>
    <w:p w:rsidR="00493F3A" w:rsidRDefault="00493F3A" w:rsidP="00493F3A">
      <w:pPr>
        <w:ind w:firstLine="420"/>
      </w:pPr>
      <w:r>
        <w:rPr>
          <w:rFonts w:hint="eastAsia"/>
        </w:rPr>
        <w:t>我们</w:t>
      </w:r>
      <w:r>
        <w:t>组</w:t>
      </w:r>
      <w:r>
        <w:rPr>
          <w:rFonts w:hint="eastAsia"/>
        </w:rPr>
        <w:t>对控制体</w:t>
      </w:r>
      <w:r>
        <w:t>的两种格式，针对迎风格式、中心格式</w:t>
      </w:r>
      <w:r>
        <w:rPr>
          <w:rFonts w:hint="eastAsia"/>
        </w:rPr>
        <w:t>的</w:t>
      </w:r>
      <w:r>
        <w:t>情形</w:t>
      </w:r>
      <w:r>
        <w:rPr>
          <w:rFonts w:hint="eastAsia"/>
        </w:rPr>
        <w:t>都</w:t>
      </w:r>
      <w:r>
        <w:t>进行了计算，结果表明，控制体格式</w:t>
      </w:r>
      <w:r>
        <w:rPr>
          <w:rFonts w:hint="eastAsia"/>
        </w:rPr>
        <w:t>2</w:t>
      </w:r>
      <w:r>
        <w:rPr>
          <w:rFonts w:hint="eastAsia"/>
        </w:rPr>
        <w:t>计算</w:t>
      </w:r>
      <w:r>
        <w:t>精度更高。</w:t>
      </w:r>
    </w:p>
    <w:p w:rsidR="00493F3A" w:rsidRDefault="00493F3A" w:rsidP="00493F3A">
      <w:pPr>
        <w:ind w:firstLine="420"/>
      </w:pPr>
      <w:r>
        <w:rPr>
          <w:rFonts w:hint="eastAsia"/>
        </w:rPr>
        <w:t>下面以</w:t>
      </w:r>
      <w:r>
        <w:t>中心差分格式为例</w:t>
      </w:r>
      <w:r>
        <w:rPr>
          <w:rFonts w:hint="eastAsia"/>
        </w:rPr>
        <w:t>，</w:t>
      </w:r>
      <w:r>
        <w:t>进行说明：</w:t>
      </w:r>
    </w:p>
    <w:p w:rsidR="00F54E7C" w:rsidRDefault="00F54E7C" w:rsidP="00493F3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2D4EB53" wp14:editId="7D5497D4">
            <wp:extent cx="5274310" cy="4144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.bmp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3A" w:rsidRDefault="00F54E7C" w:rsidP="00493F3A">
      <w:pPr>
        <w:ind w:firstLine="420"/>
      </w:pPr>
      <w:r>
        <w:rPr>
          <w:rFonts w:hint="eastAsia"/>
          <w:noProof/>
        </w:rPr>
        <w:drawing>
          <wp:inline distT="0" distB="0" distL="0" distR="0" wp14:anchorId="33B78F13" wp14:editId="23F8AD04">
            <wp:extent cx="5013333" cy="40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bmp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7C" w:rsidRDefault="00F54E7C" w:rsidP="00493F3A">
      <w:pPr>
        <w:ind w:firstLine="420"/>
      </w:pPr>
    </w:p>
    <w:p w:rsidR="00F54E7C" w:rsidRDefault="00F54E7C" w:rsidP="00493F3A">
      <w:pPr>
        <w:ind w:firstLine="420"/>
      </w:pPr>
    </w:p>
    <w:p w:rsidR="00F54E7C" w:rsidRDefault="00F54E7C" w:rsidP="00F54E7C">
      <w:pPr>
        <w:ind w:firstLine="420"/>
      </w:pPr>
      <w:r>
        <w:rPr>
          <w:rFonts w:hint="eastAsia"/>
        </w:rPr>
        <w:lastRenderedPageBreak/>
        <w:t>图中</w:t>
      </w:r>
      <w:r>
        <w:t>Central-D Scheme</w:t>
      </w:r>
      <w:r>
        <w:t>表征格式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Central Scheme</w:t>
      </w:r>
      <w:r>
        <w:rPr>
          <w:rFonts w:hint="eastAsia"/>
        </w:rPr>
        <w:t>表征格式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An</w:t>
      </w:r>
      <w:r>
        <w:rPr>
          <w:rFonts w:hint="eastAsia"/>
        </w:rPr>
        <w:t>alytic solution</w:t>
      </w:r>
      <w:r>
        <w:rPr>
          <w:rFonts w:hint="eastAsia"/>
        </w:rPr>
        <w:t>是</w:t>
      </w:r>
      <w:r>
        <w:t>解析解的结果。</w:t>
      </w:r>
    </w:p>
    <w:p w:rsidR="00F54E7C" w:rsidRDefault="00F54E7C" w:rsidP="00F54E7C">
      <w:pPr>
        <w:ind w:firstLine="420"/>
      </w:pPr>
      <w:r>
        <w:rPr>
          <w:rFonts w:hint="eastAsia"/>
        </w:rPr>
        <w:t>根据</w:t>
      </w:r>
      <w:r>
        <w:t>图可以</w:t>
      </w:r>
      <w:r>
        <w:rPr>
          <w:rFonts w:hint="eastAsia"/>
        </w:rPr>
        <w:t>大致</w:t>
      </w:r>
      <w:r>
        <w:t>判断，第二种格式</w:t>
      </w:r>
      <w:r>
        <w:rPr>
          <w:rFonts w:hint="eastAsia"/>
        </w:rPr>
        <w:t>相对</w:t>
      </w:r>
      <w:r>
        <w:t>好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在</w:t>
      </w:r>
      <w:r>
        <w:t>这次计算中，采用的是控制体格式</w:t>
      </w:r>
      <w:r w:rsidR="006E3DB4">
        <w:rPr>
          <w:rFonts w:hint="eastAsia"/>
        </w:rPr>
        <w:t>2</w:t>
      </w:r>
      <w:r w:rsidR="006E3DB4">
        <w:t>.</w:t>
      </w:r>
    </w:p>
    <w:p w:rsidR="00040669" w:rsidRDefault="00040669" w:rsidP="00040669"/>
    <w:p w:rsidR="00040669" w:rsidRPr="00040669" w:rsidRDefault="00040669" w:rsidP="00040669">
      <w:pPr>
        <w:rPr>
          <w:b/>
          <w:sz w:val="36"/>
        </w:rPr>
      </w:pPr>
      <w:r w:rsidRPr="00040669">
        <w:rPr>
          <w:rFonts w:hint="eastAsia"/>
          <w:b/>
          <w:sz w:val="36"/>
        </w:rPr>
        <w:t>附</w:t>
      </w:r>
      <w:r w:rsidRPr="00040669">
        <w:rPr>
          <w:rFonts w:hint="eastAsia"/>
          <w:b/>
          <w:sz w:val="36"/>
        </w:rPr>
        <w:t>2</w:t>
      </w:r>
      <w:r w:rsidRPr="00040669">
        <w:rPr>
          <w:rFonts w:hint="eastAsia"/>
          <w:b/>
          <w:sz w:val="36"/>
        </w:rPr>
        <w:t>：</w:t>
      </w:r>
    </w:p>
    <w:p w:rsidR="00040669" w:rsidRPr="00040669" w:rsidRDefault="00040669" w:rsidP="00040669">
      <w:pPr>
        <w:rPr>
          <w:b/>
          <w:sz w:val="36"/>
        </w:rPr>
      </w:pPr>
      <w:r w:rsidRPr="00040669">
        <w:rPr>
          <w:b/>
          <w:sz w:val="36"/>
        </w:rPr>
        <w:t>全部代码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669" w:rsidTr="00040669">
        <w:tc>
          <w:tcPr>
            <w:tcW w:w="8296" w:type="dxa"/>
          </w:tcPr>
          <w:p w:rsidR="00040669" w:rsidRDefault="00040669" w:rsidP="00040669">
            <w:r>
              <w:t>! -------------------------------------------------------</w:t>
            </w:r>
          </w:p>
          <w:p w:rsidR="00040669" w:rsidRDefault="00040669" w:rsidP="00040669">
            <w:r>
              <w:t>! Campare Discrete Format:Exponential format</w:t>
            </w:r>
          </w:p>
          <w:p w:rsidR="00040669" w:rsidRDefault="00040669" w:rsidP="00040669">
            <w:r>
              <w:t>! Group1</w:t>
            </w:r>
          </w:p>
          <w:p w:rsidR="00040669" w:rsidRDefault="00040669" w:rsidP="00040669">
            <w:r>
              <w:t>! 2018.4.9</w:t>
            </w:r>
          </w:p>
          <w:p w:rsidR="00040669" w:rsidRDefault="00040669" w:rsidP="00040669">
            <w:r>
              <w:t>! -------------------------------------------------------</w:t>
            </w:r>
          </w:p>
          <w:p w:rsidR="00040669" w:rsidRDefault="00040669" w:rsidP="00040669"/>
          <w:p w:rsidR="00040669" w:rsidRDefault="00040669" w:rsidP="00040669">
            <w:r>
              <w:t>PROGRAM Teamwork1</w:t>
            </w:r>
          </w:p>
          <w:p w:rsidR="00040669" w:rsidRDefault="00040669" w:rsidP="00040669">
            <w:r>
              <w:t>IMPLICIT NONE</w:t>
            </w:r>
          </w:p>
          <w:p w:rsidR="00040669" w:rsidRDefault="00040669" w:rsidP="00040669"/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t>INTEGER::N</w:t>
            </w:r>
          </w:p>
          <w:p w:rsidR="00040669" w:rsidRDefault="00040669" w:rsidP="00040669">
            <w:r>
              <w:t>WRITE(*,*) 'INPUT THE NUMBER OF CELLS'</w:t>
            </w:r>
          </w:p>
          <w:p w:rsidR="00040669" w:rsidRDefault="00040669" w:rsidP="00040669">
            <w:r>
              <w:t>READ(*,*)N</w:t>
            </w:r>
          </w:p>
          <w:p w:rsidR="00040669" w:rsidRDefault="00040669" w:rsidP="00040669">
            <w:r>
              <w:t>WRITE(*,*)'INPUT THE INLET VELOCITY'</w:t>
            </w:r>
          </w:p>
          <w:p w:rsidR="00040669" w:rsidRDefault="00040669" w:rsidP="00040669">
            <w:r>
              <w:t>READ(*,*)Velo</w:t>
            </w:r>
          </w:p>
          <w:p w:rsidR="00040669" w:rsidRDefault="00040669" w:rsidP="00040669">
            <w:r>
              <w:t>CALL Center_Format(N,Velo)</w:t>
            </w:r>
          </w:p>
          <w:p w:rsidR="00040669" w:rsidRDefault="00040669" w:rsidP="00040669">
            <w:r>
              <w:t>CALL Center_D(N,Velo)</w:t>
            </w:r>
          </w:p>
          <w:p w:rsidR="00040669" w:rsidRDefault="00040669" w:rsidP="00040669">
            <w:r>
              <w:t>CALL Upwind_D(N,Velo)</w:t>
            </w:r>
          </w:p>
          <w:p w:rsidR="00040669" w:rsidRDefault="00040669" w:rsidP="00040669">
            <w:r>
              <w:t>CALL Mixed_D(N,Velo)</w:t>
            </w:r>
          </w:p>
          <w:p w:rsidR="00040669" w:rsidRDefault="00040669" w:rsidP="00040669">
            <w:r>
              <w:t>!IF (Velo==2.5) THEN</w:t>
            </w:r>
          </w:p>
          <w:p w:rsidR="00040669" w:rsidRDefault="00040669" w:rsidP="00040669">
            <w:r>
              <w:t>! CALL Mixed_D(N,Velo)</w:t>
            </w:r>
          </w:p>
          <w:p w:rsidR="00040669" w:rsidRDefault="00040669" w:rsidP="00040669">
            <w:r>
              <w:t>!END IF</w:t>
            </w:r>
          </w:p>
          <w:p w:rsidR="00040669" w:rsidRDefault="00040669" w:rsidP="00040669">
            <w:r>
              <w:t>CALL Analysic_Sol(N,Velo)</w:t>
            </w:r>
          </w:p>
          <w:p w:rsidR="00040669" w:rsidRDefault="00040669" w:rsidP="00040669">
            <w:r>
              <w:t>CALL Analytic_solutions(N,Velo)</w:t>
            </w:r>
          </w:p>
          <w:p w:rsidR="00040669" w:rsidRDefault="00040669" w:rsidP="00040669">
            <w:r>
              <w:t>Pause</w:t>
            </w:r>
          </w:p>
          <w:p w:rsidR="00040669" w:rsidRDefault="00040669" w:rsidP="00040669">
            <w:r>
              <w:t xml:space="preserve">END PROGRAM Teamwork1             </w:t>
            </w:r>
          </w:p>
          <w:p w:rsidR="00040669" w:rsidRDefault="00040669" w:rsidP="00040669">
            <w:r>
              <w:t xml:space="preserve"> </w:t>
            </w:r>
          </w:p>
          <w:p w:rsidR="00040669" w:rsidRDefault="00040669" w:rsidP="00040669">
            <w:r>
              <w:t>!Center Format</w:t>
            </w:r>
          </w:p>
          <w:p w:rsidR="00040669" w:rsidRDefault="00040669" w:rsidP="00040669">
            <w:r>
              <w:t>SUBROUTINE Center_D(N,Velo)</w:t>
            </w:r>
          </w:p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t>INTEGER::N</w:t>
            </w:r>
          </w:p>
          <w:p w:rsidR="00040669" w:rsidRDefault="00040669" w:rsidP="00040669">
            <w:r>
              <w:t>REAL::Len=1,Dens=1,Gama=0.1,D,F,Delta_x</w:t>
            </w:r>
          </w:p>
          <w:p w:rsidR="00040669" w:rsidRDefault="00040669" w:rsidP="00040669">
            <w:r>
              <w:t>REAL,ALLOCATABLE::A_e(:),A_p(:),A_w(:),X(:),Y(:),A(:),B(:),C(:),L(:),U(:),K(:)</w:t>
            </w:r>
          </w:p>
          <w:p w:rsidR="00040669" w:rsidRDefault="00040669" w:rsidP="00040669"/>
          <w:p w:rsidR="00040669" w:rsidRDefault="00040669" w:rsidP="00040669">
            <w:r>
              <w:t>ALLOCATE(A_e(N))</w:t>
            </w:r>
          </w:p>
          <w:p w:rsidR="00040669" w:rsidRDefault="00040669" w:rsidP="00040669">
            <w:r>
              <w:lastRenderedPageBreak/>
              <w:t>ALLOCATE(A_p(N))</w:t>
            </w:r>
          </w:p>
          <w:p w:rsidR="00040669" w:rsidRDefault="00040669" w:rsidP="00040669">
            <w:r>
              <w:t>ALLOCATE(A_w(N))</w:t>
            </w:r>
          </w:p>
          <w:p w:rsidR="00040669" w:rsidRDefault="00040669" w:rsidP="00040669">
            <w:r>
              <w:t>ALLOCATE(X(N))</w:t>
            </w:r>
          </w:p>
          <w:p w:rsidR="00040669" w:rsidRDefault="00040669" w:rsidP="00040669">
            <w:r>
              <w:t>ALLOCATE(Y(N))</w:t>
            </w:r>
          </w:p>
          <w:p w:rsidR="00040669" w:rsidRDefault="00040669" w:rsidP="00040669">
            <w:r>
              <w:t>ALLOCATE(A(N))</w:t>
            </w:r>
          </w:p>
          <w:p w:rsidR="00040669" w:rsidRDefault="00040669" w:rsidP="00040669">
            <w:r>
              <w:t>ALLOCATE(B(N))</w:t>
            </w:r>
          </w:p>
          <w:p w:rsidR="00040669" w:rsidRDefault="00040669" w:rsidP="00040669">
            <w:r>
              <w:t>ALLOCATE(C(N))</w:t>
            </w:r>
          </w:p>
          <w:p w:rsidR="00040669" w:rsidRDefault="00040669" w:rsidP="00040669">
            <w:r>
              <w:t>ALLOCATE(L(N))</w:t>
            </w:r>
          </w:p>
          <w:p w:rsidR="00040669" w:rsidRDefault="00040669" w:rsidP="00040669">
            <w:r>
              <w:t>ALLOCATE(U(N))</w:t>
            </w:r>
          </w:p>
          <w:p w:rsidR="00040669" w:rsidRDefault="00040669" w:rsidP="00040669">
            <w:r>
              <w:t>ALLOCATE(K(N))</w:t>
            </w:r>
          </w:p>
          <w:p w:rsidR="00040669" w:rsidRDefault="00040669" w:rsidP="00040669">
            <w:r>
              <w:t>Delta_x=Len/N</w:t>
            </w:r>
          </w:p>
          <w:p w:rsidR="00040669" w:rsidRDefault="00040669" w:rsidP="00040669">
            <w:r>
              <w:t>D=Gama/Delta_x</w:t>
            </w:r>
          </w:p>
          <w:p w:rsidR="00040669" w:rsidRDefault="00040669" w:rsidP="00040669">
            <w:r>
              <w:t xml:space="preserve">F=Dens*Velo </w:t>
            </w:r>
          </w:p>
          <w:p w:rsidR="00040669" w:rsidRDefault="00040669" w:rsidP="00040669"/>
          <w:p w:rsidR="00040669" w:rsidRDefault="00040669" w:rsidP="00040669">
            <w:r>
              <w:t>!the coefficient for the left node</w:t>
            </w:r>
          </w:p>
          <w:p w:rsidR="00040669" w:rsidRDefault="00040669" w:rsidP="00040669">
            <w:r>
              <w:t>!sencond boundary</w:t>
            </w:r>
          </w:p>
          <w:p w:rsidR="00040669" w:rsidRDefault="00040669" w:rsidP="00040669">
            <w:r>
              <w:t>A_e(1)=D-F/2</w:t>
            </w:r>
          </w:p>
          <w:p w:rsidR="00040669" w:rsidRDefault="00040669" w:rsidP="00040669">
            <w:r>
              <w:t>A_w(1)=0</w:t>
            </w:r>
          </w:p>
          <w:p w:rsidR="00040669" w:rsidRDefault="00040669" w:rsidP="00040669">
            <w:r>
              <w:t>A_p(1)=3*D</w:t>
            </w:r>
          </w:p>
          <w:p w:rsidR="00040669" w:rsidRDefault="00040669" w:rsidP="00040669"/>
          <w:p w:rsidR="00040669" w:rsidRDefault="00040669" w:rsidP="00040669">
            <w:r>
              <w:t>!the coefficient for the middle nodes</w:t>
            </w:r>
          </w:p>
          <w:p w:rsidR="00040669" w:rsidRDefault="00040669" w:rsidP="00040669">
            <w:r>
              <w:t>DO i=2,N-1,1</w:t>
            </w:r>
          </w:p>
          <w:p w:rsidR="00040669" w:rsidRDefault="00040669" w:rsidP="00040669">
            <w:r>
              <w:t>A_e(i)=D-F/2</w:t>
            </w:r>
          </w:p>
          <w:p w:rsidR="00040669" w:rsidRDefault="00040669" w:rsidP="00040669">
            <w:r>
              <w:t>A_w(i)=D+F/2</w:t>
            </w:r>
          </w:p>
          <w:p w:rsidR="00040669" w:rsidRDefault="00040669" w:rsidP="00040669">
            <w:r>
              <w:t>A_p(i)=A_e(i)+A_w(i)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>
            <w:r>
              <w:t>!the coefficient for the right node</w:t>
            </w:r>
          </w:p>
          <w:p w:rsidR="00040669" w:rsidRDefault="00040669" w:rsidP="00040669">
            <w:r>
              <w:t xml:space="preserve">!second boundary </w:t>
            </w:r>
          </w:p>
          <w:p w:rsidR="00040669" w:rsidRDefault="00040669" w:rsidP="00040669">
            <w:r>
              <w:t>A_e(N)=2*D-F/2</w:t>
            </w:r>
          </w:p>
          <w:p w:rsidR="00040669" w:rsidRDefault="00040669" w:rsidP="00040669">
            <w:r>
              <w:t xml:space="preserve">A_w(N)=D+F/2  </w:t>
            </w:r>
          </w:p>
          <w:p w:rsidR="00040669" w:rsidRDefault="00040669" w:rsidP="00040669">
            <w:r>
              <w:t>A_p(N)=3*D</w:t>
            </w:r>
          </w:p>
          <w:p w:rsidR="00040669" w:rsidRDefault="00040669" w:rsidP="00040669"/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A(i)=-A_w(i)</w:t>
            </w:r>
          </w:p>
          <w:p w:rsidR="00040669" w:rsidRDefault="00040669" w:rsidP="00040669">
            <w:r>
              <w:t>B(i)=A_p(i)</w:t>
            </w:r>
          </w:p>
          <w:p w:rsidR="00040669" w:rsidRDefault="00040669" w:rsidP="00040669">
            <w:r>
              <w:t xml:space="preserve">C(i)=-A_e(i)  </w:t>
            </w:r>
          </w:p>
          <w:p w:rsidR="00040669" w:rsidRDefault="00040669" w:rsidP="00040669">
            <w:r>
              <w:t>L(i)=B(i)</w:t>
            </w:r>
          </w:p>
          <w:p w:rsidR="00040669" w:rsidRDefault="00040669" w:rsidP="00040669">
            <w:r>
              <w:t>U(i)=C(i)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!left boundary</w:t>
            </w:r>
          </w:p>
          <w:p w:rsidR="00040669" w:rsidRDefault="00040669" w:rsidP="00040669">
            <w:r>
              <w:t>Y(1)=(2*D+F)*1</w:t>
            </w:r>
          </w:p>
          <w:p w:rsidR="00040669" w:rsidRDefault="00040669" w:rsidP="00040669">
            <w:r>
              <w:t>!right boundary</w:t>
            </w:r>
          </w:p>
          <w:p w:rsidR="00040669" w:rsidRDefault="00040669" w:rsidP="00040669">
            <w:r>
              <w:t>Y(N)=(2*D-F)*0</w:t>
            </w:r>
          </w:p>
          <w:p w:rsidR="00040669" w:rsidRDefault="00040669" w:rsidP="00040669"/>
          <w:p w:rsidR="00040669" w:rsidRDefault="00040669" w:rsidP="00040669">
            <w:r>
              <w:t>DO i=2,N-1,1</w:t>
            </w:r>
          </w:p>
          <w:p w:rsidR="00040669" w:rsidRDefault="00040669" w:rsidP="00040669">
            <w:r>
              <w:t>Y(i)=0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>
            <w:r>
              <w:t>DO i=1,N-1,1</w:t>
            </w:r>
          </w:p>
          <w:p w:rsidR="00040669" w:rsidRDefault="00040669" w:rsidP="00040669">
            <w:r>
              <w:t>K(i)=A(i+1)/L(i)</w:t>
            </w:r>
          </w:p>
          <w:p w:rsidR="00040669" w:rsidRDefault="00040669" w:rsidP="00040669">
            <w:r>
              <w:t>L(i+1)=L(i+1)-U(i)*K(i)</w:t>
            </w:r>
          </w:p>
          <w:p w:rsidR="00040669" w:rsidRDefault="00040669" w:rsidP="00040669">
            <w:r>
              <w:t>Y(i+1)=Y(i+1)-Y(i)*K(i)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>
            <w:r>
              <w:t>X(N)=Y(N)/L(N)</w:t>
            </w:r>
          </w:p>
          <w:p w:rsidR="00040669" w:rsidRDefault="00040669" w:rsidP="00040669"/>
          <w:p w:rsidR="00040669" w:rsidRDefault="00040669" w:rsidP="00040669">
            <w:r>
              <w:t>DO i=N-1,1,-1</w:t>
            </w:r>
          </w:p>
          <w:p w:rsidR="00040669" w:rsidRDefault="00040669" w:rsidP="00040669">
            <w:r>
              <w:t>X(i)=(Y(i)-U(i)*X(i+1))/L(i)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>
            <w:r>
              <w:t>OPEN(UNIT=1,FILE='Center_D.txt')</w:t>
            </w:r>
          </w:p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WRITE(1,*) X(i)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RETURN</w:t>
            </w:r>
          </w:p>
          <w:p w:rsidR="00040669" w:rsidRDefault="00040669" w:rsidP="00040669">
            <w:r>
              <w:t>END SUBROUTINE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!Upwind Format</w:t>
            </w:r>
          </w:p>
          <w:p w:rsidR="00040669" w:rsidRDefault="00040669" w:rsidP="00040669">
            <w:r>
              <w:t>SUBROUTINE Upwind_D(N,Velo)</w:t>
            </w:r>
          </w:p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t>INTEGER::N</w:t>
            </w:r>
          </w:p>
          <w:p w:rsidR="00040669" w:rsidRDefault="00040669" w:rsidP="00040669">
            <w:r>
              <w:t>REAL::Len=1,Dens=1,Gama=0.1,D,F,Delta_x,Fai_0=1,Fai_L=0,Zero=0;</w:t>
            </w:r>
          </w:p>
          <w:p w:rsidR="00040669" w:rsidRDefault="00040669" w:rsidP="00040669">
            <w:r>
              <w:t>REAL,ALLOCATABLE::A_e(:),A_p(:),A_w(:),X(:),A_c(:),d_(:),c_(:)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ALLOCATE(A_e(N))</w:t>
            </w:r>
          </w:p>
          <w:p w:rsidR="00040669" w:rsidRDefault="00040669" w:rsidP="00040669">
            <w:r>
              <w:t>ALLOCATE(A_p(N))</w:t>
            </w:r>
          </w:p>
          <w:p w:rsidR="00040669" w:rsidRDefault="00040669" w:rsidP="00040669">
            <w:r>
              <w:t>ALLOCATE(A_w(N))</w:t>
            </w:r>
          </w:p>
          <w:p w:rsidR="00040669" w:rsidRDefault="00040669" w:rsidP="00040669">
            <w:r>
              <w:t>ALLOCATE(A_c(N))</w:t>
            </w:r>
          </w:p>
          <w:p w:rsidR="00040669" w:rsidRDefault="00040669" w:rsidP="00040669">
            <w:r>
              <w:t>ALLOCATE(X(N))</w:t>
            </w:r>
          </w:p>
          <w:p w:rsidR="00040669" w:rsidRDefault="00040669" w:rsidP="00040669"/>
          <w:p w:rsidR="00040669" w:rsidRDefault="00040669" w:rsidP="00040669">
            <w:r>
              <w:t>ALLOCATE(d_(N))</w:t>
            </w:r>
          </w:p>
          <w:p w:rsidR="00040669" w:rsidRDefault="00040669" w:rsidP="00040669">
            <w:r>
              <w:t>ALLOCATE(c_(N))</w:t>
            </w:r>
          </w:p>
          <w:p w:rsidR="00040669" w:rsidRDefault="00040669" w:rsidP="00040669">
            <w:r>
              <w:t>Delta_x=Len/N</w:t>
            </w:r>
          </w:p>
          <w:p w:rsidR="00040669" w:rsidRDefault="00040669" w:rsidP="00040669">
            <w:r>
              <w:t>D=Gama/Delta_x</w:t>
            </w:r>
          </w:p>
          <w:p w:rsidR="00040669" w:rsidRDefault="00040669" w:rsidP="00040669">
            <w:r>
              <w:t xml:space="preserve">F=Dens*Velo </w:t>
            </w:r>
          </w:p>
          <w:p w:rsidR="00040669" w:rsidRDefault="00040669" w:rsidP="00040669">
            <w:r>
              <w:rPr>
                <w:rFonts w:hint="eastAsia"/>
              </w:rPr>
              <w:lastRenderedPageBreak/>
              <w:t>!</w:t>
            </w:r>
            <w:r>
              <w:rPr>
                <w:rFonts w:hint="eastAsia"/>
              </w:rPr>
              <w:t>边界条件</w:t>
            </w:r>
          </w:p>
          <w:p w:rsidR="00040669" w:rsidRDefault="00040669" w:rsidP="00040669">
            <w:r>
              <w:t>A_e(1)=D+MAX(-F,Zero)</w:t>
            </w:r>
          </w:p>
          <w:p w:rsidR="00040669" w:rsidRDefault="00040669" w:rsidP="00040669">
            <w:r>
              <w:t>A_w(1)=0</w:t>
            </w:r>
          </w:p>
          <w:p w:rsidR="00040669" w:rsidRDefault="00040669" w:rsidP="00040669">
            <w:r>
              <w:t>A_p(1)=A_e(1)+2*D+MAX(F,Zero)</w:t>
            </w:r>
          </w:p>
          <w:p w:rsidR="00040669" w:rsidRDefault="00040669" w:rsidP="00040669">
            <w:r>
              <w:t>A_c(1)=(2*D+MAX(F,Zero))*Fai_0</w:t>
            </w:r>
          </w:p>
          <w:p w:rsidR="00040669" w:rsidRDefault="00040669" w:rsidP="00040669"/>
          <w:p w:rsidR="00040669" w:rsidRDefault="00040669" w:rsidP="00040669">
            <w:r>
              <w:t>A_e(N)=0</w:t>
            </w:r>
          </w:p>
          <w:p w:rsidR="00040669" w:rsidRDefault="00040669" w:rsidP="00040669">
            <w:r>
              <w:t>A_w(N)=D+MAX(F,Zero)</w:t>
            </w:r>
          </w:p>
          <w:p w:rsidR="00040669" w:rsidRDefault="00040669" w:rsidP="00040669">
            <w:r>
              <w:t>A_p(N)=A_w(N)+2*D+MAX(-F,Zero)</w:t>
            </w:r>
          </w:p>
          <w:p w:rsidR="00040669" w:rsidRDefault="00040669" w:rsidP="00040669">
            <w:r>
              <w:t>A_c(N)=(2*D+MAX(-F,Zero))*Fai_L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DO i=2,N-1,1</w:t>
            </w:r>
          </w:p>
          <w:p w:rsidR="00040669" w:rsidRDefault="00040669" w:rsidP="00040669"/>
          <w:p w:rsidR="00040669" w:rsidRDefault="00040669" w:rsidP="00040669">
            <w:r>
              <w:t>A_e(i)=D+MAX(-F,Zero)</w:t>
            </w:r>
          </w:p>
          <w:p w:rsidR="00040669" w:rsidRDefault="00040669" w:rsidP="00040669">
            <w:r>
              <w:t>A_w(i)=D+MAX(F,Zero)</w:t>
            </w:r>
          </w:p>
          <w:p w:rsidR="00040669" w:rsidRDefault="00040669" w:rsidP="00040669">
            <w:r>
              <w:t>A_p(i)=A_e(i)+A_w(i)</w:t>
            </w:r>
          </w:p>
          <w:p w:rsidR="00040669" w:rsidRDefault="00040669" w:rsidP="00040669">
            <w:r>
              <w:t>A_c(i)=0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call TDMA(A_p,A_e,A_w,A_c,N,X)</w:t>
            </w:r>
          </w:p>
          <w:p w:rsidR="00040669" w:rsidRDefault="00040669" w:rsidP="00040669"/>
          <w:p w:rsidR="00040669" w:rsidRDefault="00040669" w:rsidP="00040669">
            <w:r>
              <w:t>OPEN(UNIT=1,FILE='Upwind_D.txt')</w:t>
            </w:r>
          </w:p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WRITE(1,*) X(i)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RETURN</w:t>
            </w:r>
          </w:p>
          <w:p w:rsidR="00040669" w:rsidRDefault="00040669" w:rsidP="00040669">
            <w:r>
              <w:t xml:space="preserve">END SUBROUTINE 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!Mixed Format</w:t>
            </w:r>
          </w:p>
          <w:p w:rsidR="00040669" w:rsidRDefault="00040669" w:rsidP="00040669">
            <w:r>
              <w:t>SUBROUTINE Mixed_D(N,Velo)</w:t>
            </w:r>
          </w:p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t>INTEGER::N</w:t>
            </w:r>
          </w:p>
          <w:p w:rsidR="00040669" w:rsidRDefault="00040669" w:rsidP="00040669">
            <w:r>
              <w:t>REAL::Len=1,Dens=1,Gama=0.1,D,F,Delta_x,Fai_0=1,Fai_L=0,Zero=0,P=0</w:t>
            </w:r>
          </w:p>
          <w:p w:rsidR="00040669" w:rsidRDefault="00040669" w:rsidP="00040669">
            <w:r>
              <w:t>REAL,ALLOCATABLE::A_e(:),A_p(:),A_w(:),X(:),A_c(:),d_(:),c_(:)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ALLOCATE(A_e(N))</w:t>
            </w:r>
          </w:p>
          <w:p w:rsidR="00040669" w:rsidRDefault="00040669" w:rsidP="00040669">
            <w:r>
              <w:t>ALLOCATE(A_p(N))</w:t>
            </w:r>
          </w:p>
          <w:p w:rsidR="00040669" w:rsidRDefault="00040669" w:rsidP="00040669">
            <w:r>
              <w:t>ALLOCATE(A_w(N))</w:t>
            </w:r>
          </w:p>
          <w:p w:rsidR="00040669" w:rsidRDefault="00040669" w:rsidP="00040669">
            <w:r>
              <w:t>ALLOCATE(A_c(N))</w:t>
            </w:r>
          </w:p>
          <w:p w:rsidR="00040669" w:rsidRDefault="00040669" w:rsidP="00040669">
            <w:r>
              <w:lastRenderedPageBreak/>
              <w:t>ALLOCATE(X(N))</w:t>
            </w:r>
          </w:p>
          <w:p w:rsidR="00040669" w:rsidRDefault="00040669" w:rsidP="00040669"/>
          <w:p w:rsidR="00040669" w:rsidRDefault="00040669" w:rsidP="00040669">
            <w:r>
              <w:t>ALLOCATE(d_(N))</w:t>
            </w:r>
          </w:p>
          <w:p w:rsidR="00040669" w:rsidRDefault="00040669" w:rsidP="00040669">
            <w:r>
              <w:t>ALLOCATE(c_(N))</w:t>
            </w:r>
          </w:p>
          <w:p w:rsidR="00040669" w:rsidRDefault="00040669" w:rsidP="00040669">
            <w:r>
              <w:t>Delta_x=Len/N</w:t>
            </w:r>
          </w:p>
          <w:p w:rsidR="00040669" w:rsidRDefault="00040669" w:rsidP="00040669">
            <w:r>
              <w:t>D=Gama/Delta_x</w:t>
            </w:r>
          </w:p>
          <w:p w:rsidR="00040669" w:rsidRDefault="00040669" w:rsidP="00040669">
            <w:r>
              <w:t xml:space="preserve">F=Dens*Velo </w:t>
            </w:r>
          </w:p>
          <w:p w:rsidR="00040669" w:rsidRDefault="00040669" w:rsidP="00040669">
            <w:r>
              <w:t>P=F/D</w:t>
            </w:r>
          </w:p>
          <w:p w:rsidR="00040669" w:rsidRDefault="00040669" w:rsidP="00040669"/>
          <w:p w:rsidR="00040669" w:rsidRDefault="00040669" w:rsidP="00040669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边界条件</w:t>
            </w:r>
          </w:p>
          <w:p w:rsidR="00040669" w:rsidRDefault="00040669" w:rsidP="00040669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比较糟糕的一种做法，理论上应该一个一个判断</w:t>
            </w:r>
          </w:p>
          <w:p w:rsidR="00040669" w:rsidRDefault="00040669" w:rsidP="00040669">
            <w:r>
              <w:t>IF (ABS(P)&lt;2 ) THEN</w:t>
            </w:r>
          </w:p>
          <w:p w:rsidR="00040669" w:rsidRDefault="00040669" w:rsidP="00040669">
            <w:r>
              <w:t xml:space="preserve">    A_e(1)=D-F/2</w:t>
            </w:r>
          </w:p>
          <w:p w:rsidR="00040669" w:rsidRDefault="00040669" w:rsidP="00040669">
            <w:r>
              <w:t xml:space="preserve">    A_w(1)=0</w:t>
            </w:r>
          </w:p>
          <w:p w:rsidR="00040669" w:rsidRDefault="00040669" w:rsidP="00040669">
            <w:r>
              <w:t xml:space="preserve">    A_p(1)=3*D+F/2</w:t>
            </w:r>
          </w:p>
          <w:p w:rsidR="00040669" w:rsidRDefault="00040669" w:rsidP="00040669">
            <w:r>
              <w:t xml:space="preserve">    A_c(1)=(F+2*D)</w:t>
            </w:r>
          </w:p>
          <w:p w:rsidR="00040669" w:rsidRDefault="00040669" w:rsidP="00040669"/>
          <w:p w:rsidR="00040669" w:rsidRDefault="00040669" w:rsidP="00040669">
            <w:r>
              <w:t xml:space="preserve">    A_e(N)=0</w:t>
            </w:r>
          </w:p>
          <w:p w:rsidR="00040669" w:rsidRDefault="00040669" w:rsidP="00040669">
            <w:r>
              <w:t xml:space="preserve">    A_w(N)=D+F/2</w:t>
            </w:r>
          </w:p>
          <w:p w:rsidR="00040669" w:rsidRDefault="00040669" w:rsidP="00040669">
            <w:r>
              <w:t xml:space="preserve">    A_p(N)=3*D-F/2</w:t>
            </w:r>
          </w:p>
          <w:p w:rsidR="00040669" w:rsidRDefault="00040669" w:rsidP="00040669">
            <w:r>
              <w:t xml:space="preserve">    A_c(N)=0</w:t>
            </w:r>
          </w:p>
          <w:p w:rsidR="00040669" w:rsidRDefault="00040669" w:rsidP="00040669"/>
          <w:p w:rsidR="00040669" w:rsidRDefault="00040669" w:rsidP="00040669">
            <w:r>
              <w:t xml:space="preserve">ELSE </w:t>
            </w:r>
          </w:p>
          <w:p w:rsidR="00040669" w:rsidRDefault="00040669" w:rsidP="00040669"/>
          <w:p w:rsidR="00040669" w:rsidRDefault="00040669" w:rsidP="00040669">
            <w:r>
              <w:t xml:space="preserve">    A_e(1)=D+MAX(-F,Zero)</w:t>
            </w:r>
          </w:p>
          <w:p w:rsidR="00040669" w:rsidRDefault="00040669" w:rsidP="00040669">
            <w:r>
              <w:t xml:space="preserve">    A_w(1)=0</w:t>
            </w:r>
          </w:p>
          <w:p w:rsidR="00040669" w:rsidRDefault="00040669" w:rsidP="00040669">
            <w:r>
              <w:t xml:space="preserve">    A_p(1)=A_e(1)+2*D+MAX(F,Zero)</w:t>
            </w:r>
          </w:p>
          <w:p w:rsidR="00040669" w:rsidRDefault="00040669" w:rsidP="00040669">
            <w:r>
              <w:t xml:space="preserve">    A_c(1)=(2*D+MAX(F,Zero))*Fai_0</w:t>
            </w:r>
          </w:p>
          <w:p w:rsidR="00040669" w:rsidRDefault="00040669" w:rsidP="00040669"/>
          <w:p w:rsidR="00040669" w:rsidRDefault="00040669" w:rsidP="00040669">
            <w:r>
              <w:t xml:space="preserve">    A_e(N)=0</w:t>
            </w:r>
          </w:p>
          <w:p w:rsidR="00040669" w:rsidRDefault="00040669" w:rsidP="00040669">
            <w:r>
              <w:t xml:space="preserve">    A_w(N)=D+MAX(F,Zero)</w:t>
            </w:r>
          </w:p>
          <w:p w:rsidR="00040669" w:rsidRDefault="00040669" w:rsidP="00040669">
            <w:r>
              <w:t xml:space="preserve">    A_p(N)=A_w(N)+2*D+MAX(-F,Zero)</w:t>
            </w:r>
          </w:p>
          <w:p w:rsidR="00040669" w:rsidRDefault="00040669" w:rsidP="00040669">
            <w:r>
              <w:t xml:space="preserve">    A_c(N)=(2*D+MAX(-F,Zero))*Fai_L</w:t>
            </w:r>
          </w:p>
          <w:p w:rsidR="00040669" w:rsidRDefault="00040669" w:rsidP="00040669"/>
          <w:p w:rsidR="00040669" w:rsidRDefault="00040669" w:rsidP="00040669">
            <w:r>
              <w:t>END IF</w:t>
            </w:r>
          </w:p>
          <w:p w:rsidR="00040669" w:rsidRDefault="00040669" w:rsidP="00040669"/>
          <w:p w:rsidR="00040669" w:rsidRDefault="00040669" w:rsidP="00040669">
            <w:r>
              <w:t>DO i=2,N-1,1</w:t>
            </w:r>
          </w:p>
          <w:p w:rsidR="00040669" w:rsidRDefault="00040669" w:rsidP="00040669">
            <w:r>
              <w:t xml:space="preserve">    IF (ABS(P)&lt;2 ) THEN</w:t>
            </w:r>
          </w:p>
          <w:p w:rsidR="00040669" w:rsidRDefault="00040669" w:rsidP="00040669">
            <w:r>
              <w:t xml:space="preserve">        A_e(i)=(D-F/2)</w:t>
            </w:r>
          </w:p>
          <w:p w:rsidR="00040669" w:rsidRDefault="00040669" w:rsidP="00040669">
            <w:r>
              <w:t xml:space="preserve">        A_w(i)=(D+F/2)</w:t>
            </w:r>
          </w:p>
          <w:p w:rsidR="00040669" w:rsidRDefault="00040669" w:rsidP="00040669">
            <w:r>
              <w:t xml:space="preserve">        A_p(i)=2*D</w:t>
            </w:r>
          </w:p>
          <w:p w:rsidR="00040669" w:rsidRDefault="00040669" w:rsidP="00040669">
            <w:r>
              <w:t xml:space="preserve">        A_c(i)=0</w:t>
            </w:r>
          </w:p>
          <w:p w:rsidR="00040669" w:rsidRDefault="00040669" w:rsidP="00040669">
            <w:r>
              <w:t xml:space="preserve">    ELSE   </w:t>
            </w:r>
          </w:p>
          <w:p w:rsidR="00040669" w:rsidRDefault="00040669" w:rsidP="00040669">
            <w:r>
              <w:t xml:space="preserve">        A_e(i)=D+MAX(-F,Zero)</w:t>
            </w:r>
          </w:p>
          <w:p w:rsidR="00040669" w:rsidRDefault="00040669" w:rsidP="00040669">
            <w:r>
              <w:lastRenderedPageBreak/>
              <w:t xml:space="preserve">        A_w(i)=D+MAX(F,Zero)</w:t>
            </w:r>
          </w:p>
          <w:p w:rsidR="00040669" w:rsidRDefault="00040669" w:rsidP="00040669">
            <w:r>
              <w:t xml:space="preserve">        A_p(i)=A_e(i)+A_w(i)</w:t>
            </w:r>
          </w:p>
          <w:p w:rsidR="00040669" w:rsidRDefault="00040669" w:rsidP="00040669">
            <w:r>
              <w:t xml:space="preserve">        A_c(i)=0</w:t>
            </w:r>
          </w:p>
          <w:p w:rsidR="00040669" w:rsidRDefault="00040669" w:rsidP="00040669">
            <w:r>
              <w:t xml:space="preserve">    END IF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call TDMA(A_p,A_e,A_w,A_c,N,X)</w:t>
            </w:r>
          </w:p>
          <w:p w:rsidR="00040669" w:rsidRDefault="00040669" w:rsidP="00040669"/>
          <w:p w:rsidR="00040669" w:rsidRDefault="00040669" w:rsidP="00040669">
            <w:r>
              <w:t>OPEN(UNIT=1,FILE='Mixed_D.txt')</w:t>
            </w:r>
          </w:p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WRITE(1,*) X(i)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RETURN</w:t>
            </w:r>
          </w:p>
          <w:p w:rsidR="00040669" w:rsidRDefault="00040669" w:rsidP="00040669">
            <w:r>
              <w:t xml:space="preserve">END SUBROUTINE </w:t>
            </w:r>
          </w:p>
          <w:p w:rsidR="00040669" w:rsidRDefault="00040669" w:rsidP="00040669"/>
          <w:p w:rsidR="00040669" w:rsidRDefault="00040669" w:rsidP="00040669">
            <w:r>
              <w:t>!Analysic Solution</w:t>
            </w:r>
          </w:p>
          <w:p w:rsidR="00040669" w:rsidRDefault="00040669" w:rsidP="00040669">
            <w:r>
              <w:t>SUBROUTINE Analysic_Sol(N,Velo)</w:t>
            </w:r>
          </w:p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t>INTEGER::N</w:t>
            </w:r>
          </w:p>
          <w:p w:rsidR="00040669" w:rsidRDefault="00040669" w:rsidP="00040669">
            <w:r>
              <w:t>REAL::Len=1,Dens=1,Gama=0.1,Delta_x</w:t>
            </w:r>
          </w:p>
          <w:p w:rsidR="00040669" w:rsidRDefault="00040669" w:rsidP="00040669">
            <w:r>
              <w:t>REAL,ALLOCATABLE::X(:)</w:t>
            </w:r>
          </w:p>
          <w:p w:rsidR="00040669" w:rsidRDefault="00040669" w:rsidP="00040669">
            <w:r>
              <w:t>Delta_x=Len/N</w:t>
            </w:r>
          </w:p>
          <w:p w:rsidR="00040669" w:rsidRDefault="00040669" w:rsidP="00040669">
            <w:r>
              <w:t>ALLOCATE(X(N+2))</w:t>
            </w:r>
          </w:p>
          <w:p w:rsidR="00040669" w:rsidRDefault="00040669" w:rsidP="00040669"/>
          <w:p w:rsidR="00040669" w:rsidRDefault="00040669" w:rsidP="00040669">
            <w:r>
              <w:t>X(1)=1</w:t>
            </w:r>
          </w:p>
          <w:p w:rsidR="00040669" w:rsidRDefault="00040669" w:rsidP="00040669">
            <w:r>
              <w:t>X(N+2)=0;</w:t>
            </w:r>
          </w:p>
          <w:p w:rsidR="00040669" w:rsidRDefault="00040669" w:rsidP="00040669">
            <w:r>
              <w:t>DO i=2,N+1,1</w:t>
            </w:r>
          </w:p>
          <w:p w:rsidR="00040669" w:rsidRDefault="00040669" w:rsidP="00040669">
            <w:r>
              <w:t>X(i)=-1*(EXP(Dens*Velo*(i-1.5)*Delta_x/Gama)-1)/(EXP(Dens*Velo*Len/Gama)-1)+1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OPEN(UNIT=1,FILE='Analysic_Sol.txt')</w:t>
            </w:r>
          </w:p>
          <w:p w:rsidR="00040669" w:rsidRDefault="00040669" w:rsidP="00040669">
            <w:r>
              <w:t>DO i=1,N+2,1</w:t>
            </w:r>
          </w:p>
          <w:p w:rsidR="00040669" w:rsidRDefault="00040669" w:rsidP="00040669">
            <w:r>
              <w:t>WRITE(1,*) X(i)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>
            <w:r>
              <w:t>RETURN</w:t>
            </w:r>
          </w:p>
          <w:p w:rsidR="00040669" w:rsidRDefault="00040669" w:rsidP="00040669">
            <w:r>
              <w:t xml:space="preserve">END SUBROUTINE 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!Analytic Solution</w:t>
            </w:r>
          </w:p>
          <w:p w:rsidR="00040669" w:rsidRDefault="00040669" w:rsidP="00040669">
            <w:r>
              <w:t>!edit by mayugao</w:t>
            </w:r>
          </w:p>
          <w:p w:rsidR="00040669" w:rsidRDefault="00040669" w:rsidP="00040669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和刘倩讨论后合并</w:t>
            </w:r>
          </w:p>
          <w:p w:rsidR="00040669" w:rsidRDefault="00040669" w:rsidP="00040669">
            <w:r>
              <w:t>SUBROUTINE Analytic_solutions(N,Velo)</w:t>
            </w:r>
          </w:p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lastRenderedPageBreak/>
              <w:t>INTEGER::N</w:t>
            </w:r>
          </w:p>
          <w:p w:rsidR="00040669" w:rsidRDefault="00040669" w:rsidP="00040669">
            <w:r>
              <w:t>REAL::Len=1,Dens=1,Gama=0.1,Delta_x,P,Fi_L=0,Fi_0=1</w:t>
            </w:r>
          </w:p>
          <w:p w:rsidR="00040669" w:rsidRDefault="00040669" w:rsidP="00040669">
            <w:r>
              <w:t>REAL,ALLOCATABLE::X(:)</w:t>
            </w:r>
          </w:p>
          <w:p w:rsidR="00040669" w:rsidRDefault="00040669" w:rsidP="00040669">
            <w:r>
              <w:t>ALLOCATE(X(N+2))</w:t>
            </w:r>
          </w:p>
          <w:p w:rsidR="00040669" w:rsidRDefault="00040669" w:rsidP="00040669"/>
          <w:p w:rsidR="00040669" w:rsidRDefault="00040669" w:rsidP="00040669">
            <w:r>
              <w:t>Delta_x=Len/N</w:t>
            </w:r>
          </w:p>
          <w:p w:rsidR="00040669" w:rsidRDefault="00040669" w:rsidP="00040669">
            <w:r>
              <w:t>P=Dens*Velo*Len/Gama;</w:t>
            </w:r>
          </w:p>
          <w:p w:rsidR="00040669" w:rsidRDefault="00040669" w:rsidP="00040669"/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X(i)=(Fi_L-Fi_0)*(EXP(P*(real(i)-0.5)/N)-1)/(EXP(P)-1)+Fi_0;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OPEN(UNIT=1,FILE='Analytic_Solution.txt')</w:t>
            </w:r>
          </w:p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WRITE(1,*) X(i)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>
            <w:r>
              <w:t>RETURN</w:t>
            </w:r>
          </w:p>
          <w:p w:rsidR="00040669" w:rsidRDefault="00040669" w:rsidP="00040669">
            <w:r>
              <w:t xml:space="preserve">END SUBROUTINE 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!Center Format</w:t>
            </w:r>
          </w:p>
          <w:p w:rsidR="00040669" w:rsidRDefault="00040669" w:rsidP="00040669">
            <w:r>
              <w:t>!mayugao edit</w:t>
            </w:r>
          </w:p>
          <w:p w:rsidR="00040669" w:rsidRDefault="00040669" w:rsidP="00040669">
            <w:r>
              <w:t>SUBROUTINE Center_Format(N,Velo)</w:t>
            </w:r>
          </w:p>
          <w:p w:rsidR="00040669" w:rsidRDefault="00040669" w:rsidP="00040669">
            <w:r>
              <w:t>REAL::Velo</w:t>
            </w:r>
          </w:p>
          <w:p w:rsidR="00040669" w:rsidRDefault="00040669" w:rsidP="00040669">
            <w:r>
              <w:t>INTEGER::N</w:t>
            </w:r>
          </w:p>
          <w:p w:rsidR="00040669" w:rsidRDefault="00040669" w:rsidP="00040669">
            <w:r>
              <w:t>REAL::Len=1,Dens=1,Gama=0.1,D,F,Delta_x</w:t>
            </w:r>
          </w:p>
          <w:p w:rsidR="00040669" w:rsidRDefault="00040669" w:rsidP="00040669">
            <w:r>
              <w:t>REAL,ALLOCATABLE::A_e(:),A_p(:),A_w(:),X(:),A_c(:),d_(:),c_(:)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ALLOCATE(A_e(N))</w:t>
            </w:r>
          </w:p>
          <w:p w:rsidR="00040669" w:rsidRDefault="00040669" w:rsidP="00040669">
            <w:r>
              <w:t>ALLOCATE(A_p(N))</w:t>
            </w:r>
          </w:p>
          <w:p w:rsidR="00040669" w:rsidRDefault="00040669" w:rsidP="00040669">
            <w:r>
              <w:t>ALLOCATE(A_w(N))</w:t>
            </w:r>
          </w:p>
          <w:p w:rsidR="00040669" w:rsidRDefault="00040669" w:rsidP="00040669">
            <w:r>
              <w:t>ALLOCATE(A_c(N))</w:t>
            </w:r>
          </w:p>
          <w:p w:rsidR="00040669" w:rsidRDefault="00040669" w:rsidP="00040669">
            <w:r>
              <w:t>ALLOCATE(X(N))</w:t>
            </w:r>
          </w:p>
          <w:p w:rsidR="00040669" w:rsidRDefault="00040669" w:rsidP="00040669"/>
          <w:p w:rsidR="00040669" w:rsidRDefault="00040669" w:rsidP="00040669">
            <w:r>
              <w:t>ALLOCATE(d_(N))</w:t>
            </w:r>
          </w:p>
          <w:p w:rsidR="00040669" w:rsidRDefault="00040669" w:rsidP="00040669">
            <w:r>
              <w:t>ALLOCATE(c_(N))</w:t>
            </w:r>
          </w:p>
          <w:p w:rsidR="00040669" w:rsidRDefault="00040669" w:rsidP="00040669"/>
          <w:p w:rsidR="00040669" w:rsidRDefault="00040669" w:rsidP="00040669">
            <w:r>
              <w:t>Delta_x=Len/N</w:t>
            </w:r>
          </w:p>
          <w:p w:rsidR="00040669" w:rsidRDefault="00040669" w:rsidP="00040669">
            <w:r>
              <w:t>D=Gama/Delta_x</w:t>
            </w:r>
          </w:p>
          <w:p w:rsidR="00040669" w:rsidRDefault="00040669" w:rsidP="00040669">
            <w:r>
              <w:t xml:space="preserve">F=Dens*Velo </w:t>
            </w:r>
          </w:p>
          <w:p w:rsidR="00040669" w:rsidRDefault="00040669" w:rsidP="00040669"/>
          <w:p w:rsidR="00040669" w:rsidRDefault="00040669" w:rsidP="00040669">
            <w:r>
              <w:t>A_e(1)=D-F/2</w:t>
            </w:r>
          </w:p>
          <w:p w:rsidR="00040669" w:rsidRDefault="00040669" w:rsidP="00040669">
            <w:r>
              <w:t>A_w(1)=0</w:t>
            </w:r>
          </w:p>
          <w:p w:rsidR="00040669" w:rsidRDefault="00040669" w:rsidP="00040669">
            <w:r>
              <w:lastRenderedPageBreak/>
              <w:t>A_p(1)=3*D+F/2</w:t>
            </w:r>
          </w:p>
          <w:p w:rsidR="00040669" w:rsidRDefault="00040669" w:rsidP="00040669">
            <w:r>
              <w:t>A_c(1)=(F+2*D)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A_e(N)=0</w:t>
            </w:r>
          </w:p>
          <w:p w:rsidR="00040669" w:rsidRDefault="00040669" w:rsidP="00040669">
            <w:r>
              <w:t>A_w(N)=D+F/2</w:t>
            </w:r>
          </w:p>
          <w:p w:rsidR="00040669" w:rsidRDefault="00040669" w:rsidP="00040669">
            <w:r>
              <w:t>A_p(N)=3*D-F/2</w:t>
            </w:r>
          </w:p>
          <w:p w:rsidR="00040669" w:rsidRDefault="00040669" w:rsidP="00040669">
            <w:r>
              <w:t>A_c(N)=0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DO i=2,N-1,1</w:t>
            </w:r>
          </w:p>
          <w:p w:rsidR="00040669" w:rsidRDefault="00040669" w:rsidP="00040669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中心差分的系数</w:t>
            </w:r>
          </w:p>
          <w:p w:rsidR="00040669" w:rsidRDefault="00040669" w:rsidP="00040669">
            <w:r>
              <w:t>A_e(i)=(D-F/2)</w:t>
            </w:r>
          </w:p>
          <w:p w:rsidR="00040669" w:rsidRDefault="00040669" w:rsidP="00040669">
            <w:r>
              <w:t>A_w(i)=(D+F/2)</w:t>
            </w:r>
          </w:p>
          <w:p w:rsidR="00040669" w:rsidRDefault="00040669" w:rsidP="00040669">
            <w:r>
              <w:t>A_p(i)=2*D</w:t>
            </w:r>
          </w:p>
          <w:p w:rsidR="00040669" w:rsidRDefault="00040669" w:rsidP="00040669">
            <w:r>
              <w:t>A_c(i)=0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call TDMA(A_p,A_e,A_w,A_c,N,X)</w:t>
            </w:r>
          </w:p>
          <w:p w:rsidR="00040669" w:rsidRDefault="00040669" w:rsidP="00040669"/>
          <w:p w:rsidR="00040669" w:rsidRDefault="00040669" w:rsidP="00040669">
            <w:r>
              <w:t>OPEN(UNIT=1,FILE='Center_Format.txt')</w:t>
            </w:r>
          </w:p>
          <w:p w:rsidR="00040669" w:rsidRDefault="00040669" w:rsidP="00040669">
            <w:r>
              <w:t>DO i=1,N,1</w:t>
            </w:r>
          </w:p>
          <w:p w:rsidR="00040669" w:rsidRDefault="00040669" w:rsidP="00040669">
            <w:r>
              <w:t>WRITE(1,*) X(i)</w:t>
            </w:r>
          </w:p>
          <w:p w:rsidR="00040669" w:rsidRDefault="00040669" w:rsidP="00040669">
            <w:r>
              <w:t>END DO</w:t>
            </w:r>
          </w:p>
          <w:p w:rsidR="00040669" w:rsidRDefault="00040669" w:rsidP="00040669">
            <w:r>
              <w:t>RETURN</w:t>
            </w:r>
          </w:p>
          <w:p w:rsidR="00040669" w:rsidRDefault="00040669" w:rsidP="00040669">
            <w:r>
              <w:t xml:space="preserve">END SUBROUTINE 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rPr>
                <w:rFonts w:hint="eastAsia"/>
              </w:rPr>
              <w:t>! TDMA</w:t>
            </w:r>
            <w:r>
              <w:rPr>
                <w:rFonts w:hint="eastAsia"/>
              </w:rPr>
              <w:t>算法</w:t>
            </w:r>
          </w:p>
          <w:p w:rsidR="00040669" w:rsidRDefault="00040669" w:rsidP="00040669">
            <w:r>
              <w:t>! TRI-DIAGONAL SOLUTION ALGORITHM</w:t>
            </w:r>
          </w:p>
          <w:p w:rsidR="00040669" w:rsidRDefault="00040669" w:rsidP="00040669">
            <w:r>
              <w:t>! NOTE: ARRAYS B AND D ARE DESTROYED IN THE PROCESS.</w:t>
            </w:r>
          </w:p>
          <w:p w:rsidR="00040669" w:rsidRDefault="00040669" w:rsidP="00040669">
            <w:r>
              <w:t>! FOR THE SOLUTION OF:     -A_w*T(I-1) + A_p*T(I) - A_e*T(I+1) = A_c</w:t>
            </w:r>
          </w:p>
          <w:p w:rsidR="00040669" w:rsidRDefault="00040669" w:rsidP="00040669">
            <w:r>
              <w:rPr>
                <w:rFonts w:hint="eastAsia"/>
              </w:rPr>
              <w:t xml:space="preserve">! </w:t>
            </w:r>
            <w:r>
              <w:rPr>
                <w:rFonts w:hint="eastAsia"/>
              </w:rPr>
              <w:t>改编自柯道友老师的讲解版本</w:t>
            </w:r>
          </w:p>
          <w:p w:rsidR="00040669" w:rsidRDefault="00040669" w:rsidP="00040669">
            <w:r>
              <w:rPr>
                <w:rFonts w:hint="eastAsia"/>
              </w:rPr>
              <w:t xml:space="preserve">! </w:t>
            </w:r>
            <w:r>
              <w:rPr>
                <w:rFonts w:hint="eastAsia"/>
              </w:rPr>
              <w:t>可运行</w:t>
            </w:r>
          </w:p>
          <w:p w:rsidR="00040669" w:rsidRDefault="00040669" w:rsidP="00040669">
            <w:r>
              <w:t>SUBROUTINE TDMA(A_p,A_e,A_w,A_c,N,X)</w:t>
            </w:r>
          </w:p>
          <w:p w:rsidR="00040669" w:rsidRDefault="00040669" w:rsidP="00040669">
            <w:r>
              <w:t xml:space="preserve">    INTEGER::N</w:t>
            </w:r>
          </w:p>
          <w:p w:rsidR="00040669" w:rsidRDefault="00040669" w:rsidP="00040669">
            <w:r>
              <w:t xml:space="preserve">    REAL :: A_e(N),A_p(N),A_w(N),X(N),A_c(N)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ab/>
              <w:t>A_e(1)=(A_e(1))/(A_p(1))</w:t>
            </w:r>
          </w:p>
          <w:p w:rsidR="00040669" w:rsidRDefault="00040669" w:rsidP="00040669">
            <w:r>
              <w:tab/>
              <w:t>A_c(1)=A_c(1)/(A_p(1))</w:t>
            </w:r>
          </w:p>
          <w:p w:rsidR="00040669" w:rsidRDefault="00040669" w:rsidP="00040669">
            <w:r>
              <w:tab/>
              <w:t>DO I = 2 , N</w:t>
            </w:r>
          </w:p>
          <w:p w:rsidR="00040669" w:rsidRDefault="00040669" w:rsidP="00040669">
            <w:r>
              <w:tab/>
              <w:t xml:space="preserve">    A_e(I)=A_e(I)/((A_p(I))-A_w(I)*A_e(I-1))</w:t>
            </w:r>
          </w:p>
          <w:p w:rsidR="00040669" w:rsidRDefault="00040669" w:rsidP="00040669">
            <w:r>
              <w:lastRenderedPageBreak/>
              <w:tab/>
              <w:t xml:space="preserve">    A_c(I)=(A_c(I)+A_w(I)*A_c(I-1))/((A_p(I))-A_w(I)*A_e(I-1))</w:t>
            </w:r>
          </w:p>
          <w:p w:rsidR="00040669" w:rsidRDefault="00040669" w:rsidP="00040669">
            <w:r>
              <w:t xml:space="preserve">    ENDDO</w:t>
            </w:r>
          </w:p>
          <w:p w:rsidR="00040669" w:rsidRDefault="00040669" w:rsidP="00040669">
            <w:r>
              <w:tab/>
              <w:t>X(N)=A_c(N)</w:t>
            </w:r>
          </w:p>
          <w:p w:rsidR="00040669" w:rsidRDefault="00040669" w:rsidP="00040669">
            <w:r>
              <w:tab/>
              <w:t>DO I = N-1 , 1 , -1                          !step size = -1</w:t>
            </w:r>
          </w:p>
          <w:p w:rsidR="00040669" w:rsidRDefault="00040669" w:rsidP="00040669">
            <w:r>
              <w:tab/>
              <w:t xml:space="preserve">    X(I)=A_e(I)*X(I+1)+A_c(I)</w:t>
            </w:r>
          </w:p>
          <w:p w:rsidR="00040669" w:rsidRDefault="00040669" w:rsidP="00040669">
            <w:r>
              <w:t xml:space="preserve">    ENDDO</w:t>
            </w:r>
          </w:p>
          <w:p w:rsidR="00040669" w:rsidRDefault="00040669" w:rsidP="00040669">
            <w:r>
              <w:t>END SUBROUTINE</w:t>
            </w:r>
          </w:p>
          <w:p w:rsidR="00040669" w:rsidRDefault="00040669" w:rsidP="00040669"/>
          <w:p w:rsidR="00040669" w:rsidRDefault="00040669" w:rsidP="00040669"/>
          <w:p w:rsidR="00040669" w:rsidRDefault="00040669" w:rsidP="00040669">
            <w:r>
              <w:t>! A_p*T(I) = A_w*T(I-1)+A_e*T(I+1)+A_c</w:t>
            </w:r>
          </w:p>
          <w:p w:rsidR="00040669" w:rsidRDefault="00040669" w:rsidP="00040669">
            <w:r>
              <w:rPr>
                <w:rFonts w:hint="eastAsia"/>
              </w:rPr>
              <w:t>! TDMA</w:t>
            </w:r>
            <w:r>
              <w:rPr>
                <w:rFonts w:hint="eastAsia"/>
              </w:rPr>
              <w:t>求解方程</w:t>
            </w:r>
          </w:p>
          <w:p w:rsidR="00040669" w:rsidRDefault="00040669" w:rsidP="00040669">
            <w:r>
              <w:rPr>
                <w:rFonts w:hint="eastAsia"/>
              </w:rPr>
              <w:t xml:space="preserve">! </w:t>
            </w:r>
            <w:r>
              <w:rPr>
                <w:rFonts w:hint="eastAsia"/>
              </w:rPr>
              <w:t>可运行，接口和运行结果和上面的</w:t>
            </w:r>
            <w:r>
              <w:rPr>
                <w:rFonts w:hint="eastAsia"/>
              </w:rPr>
              <w:t>TMDA</w:t>
            </w:r>
            <w:r>
              <w:rPr>
                <w:rFonts w:hint="eastAsia"/>
              </w:rPr>
              <w:t>（）无差别</w:t>
            </w:r>
          </w:p>
          <w:p w:rsidR="00040669" w:rsidRDefault="00040669" w:rsidP="00040669">
            <w:r>
              <w:t>SUBROUTINE TDMA2(A_p,A_e,A_w,A_c,N,X)</w:t>
            </w:r>
          </w:p>
          <w:p w:rsidR="00040669" w:rsidRDefault="00040669" w:rsidP="00040669">
            <w:r>
              <w:t xml:space="preserve">    INTEGER::N</w:t>
            </w:r>
          </w:p>
          <w:p w:rsidR="00040669" w:rsidRDefault="00040669" w:rsidP="00040669">
            <w:r>
              <w:t xml:space="preserve">    REAL :: A_e(N),A_p(N),A_w(N),X(N),A_c(N),c_(N),d_(N)</w:t>
            </w:r>
          </w:p>
          <w:p w:rsidR="00040669" w:rsidRDefault="00040669" w:rsidP="00040669"/>
          <w:p w:rsidR="00040669" w:rsidRDefault="00040669" w:rsidP="00040669">
            <w:r>
              <w:t xml:space="preserve">    c_(1)=-A_e(1)/A_p(1)</w:t>
            </w:r>
          </w:p>
          <w:p w:rsidR="00040669" w:rsidRDefault="00040669" w:rsidP="00040669">
            <w:r>
              <w:t xml:space="preserve">    d_(1)=A_c(1)/A_p(1)</w:t>
            </w:r>
          </w:p>
          <w:p w:rsidR="00040669" w:rsidRDefault="00040669" w:rsidP="00040669">
            <w:r>
              <w:t xml:space="preserve">    DO I=2,(N-1)</w:t>
            </w:r>
          </w:p>
          <w:p w:rsidR="00040669" w:rsidRDefault="00040669" w:rsidP="00040669">
            <w:r>
              <w:t xml:space="preserve">        c_(I)=(-A_e(I))/(A_p(I)-c_(I-1)*(-A_w(I)))</w:t>
            </w:r>
          </w:p>
          <w:p w:rsidR="00040669" w:rsidRDefault="00040669" w:rsidP="00040669">
            <w:r>
              <w:t xml:space="preserve">        d_(I)=(A_c(I)-d_(I-1)*(-A_w(I)))/(A_p(I)-c_(I-1)*(-A_w(I)))</w:t>
            </w:r>
          </w:p>
          <w:p w:rsidR="00040669" w:rsidRDefault="00040669" w:rsidP="00040669">
            <w:r>
              <w:t xml:space="preserve">    ENDDO</w:t>
            </w:r>
          </w:p>
          <w:p w:rsidR="00040669" w:rsidRDefault="00040669" w:rsidP="00040669">
            <w:r>
              <w:t xml:space="preserve">        d_(N)=(A_c(N)-d_(N-1)*(-A_w(N)))/(A_p(N)-c_(N-1)*(-A_w(N-1)))</w:t>
            </w:r>
          </w:p>
          <w:p w:rsidR="00040669" w:rsidRDefault="00040669" w:rsidP="00040669">
            <w:r>
              <w:t xml:space="preserve">        X(N)=d_(N)</w:t>
            </w:r>
          </w:p>
          <w:p w:rsidR="00040669" w:rsidRDefault="00040669" w:rsidP="00040669">
            <w:r>
              <w:t xml:space="preserve">    DO I=1,(N-1)</w:t>
            </w:r>
          </w:p>
          <w:p w:rsidR="00040669" w:rsidRDefault="00040669" w:rsidP="00040669">
            <w:r>
              <w:t xml:space="preserve">        X(N-I)=d_(N-I)-c_(N-I)*X(N-I+1)</w:t>
            </w:r>
          </w:p>
          <w:p w:rsidR="00040669" w:rsidRDefault="00040669" w:rsidP="00040669">
            <w:r>
              <w:t xml:space="preserve">    ENDDO</w:t>
            </w:r>
          </w:p>
          <w:p w:rsidR="00040669" w:rsidRDefault="00040669" w:rsidP="00040669">
            <w:r>
              <w:t>END SUBROUTINE</w:t>
            </w:r>
          </w:p>
        </w:tc>
      </w:tr>
    </w:tbl>
    <w:p w:rsidR="00040669" w:rsidRPr="00493F3A" w:rsidRDefault="00040669" w:rsidP="00040669"/>
    <w:sectPr w:rsidR="00040669" w:rsidRPr="0049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6A3" w:rsidRDefault="00DD06A3" w:rsidP="00772611">
      <w:r>
        <w:separator/>
      </w:r>
    </w:p>
  </w:endnote>
  <w:endnote w:type="continuationSeparator" w:id="0">
    <w:p w:rsidR="00DD06A3" w:rsidRDefault="00DD06A3" w:rsidP="0077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6A3" w:rsidRDefault="00DD06A3" w:rsidP="00772611">
      <w:r>
        <w:separator/>
      </w:r>
    </w:p>
  </w:footnote>
  <w:footnote w:type="continuationSeparator" w:id="0">
    <w:p w:rsidR="00DD06A3" w:rsidRDefault="00DD06A3" w:rsidP="0077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5661E"/>
    <w:multiLevelType w:val="hybridMultilevel"/>
    <w:tmpl w:val="1A1CF4DA"/>
    <w:lvl w:ilvl="0" w:tplc="C770A4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A7D77"/>
    <w:multiLevelType w:val="hybridMultilevel"/>
    <w:tmpl w:val="EDFA263E"/>
    <w:lvl w:ilvl="0" w:tplc="69568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0D65"/>
    <w:multiLevelType w:val="hybridMultilevel"/>
    <w:tmpl w:val="91DE9E04"/>
    <w:lvl w:ilvl="0" w:tplc="49FCC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BD1CE0"/>
    <w:multiLevelType w:val="hybridMultilevel"/>
    <w:tmpl w:val="41968D66"/>
    <w:lvl w:ilvl="0" w:tplc="FEAEDE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C74066"/>
    <w:multiLevelType w:val="hybridMultilevel"/>
    <w:tmpl w:val="CF0EC094"/>
    <w:lvl w:ilvl="0" w:tplc="EF74FC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F41CD"/>
    <w:multiLevelType w:val="hybridMultilevel"/>
    <w:tmpl w:val="41968D66"/>
    <w:lvl w:ilvl="0" w:tplc="FEAEDE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55388"/>
    <w:multiLevelType w:val="hybridMultilevel"/>
    <w:tmpl w:val="5AD875DE"/>
    <w:lvl w:ilvl="0" w:tplc="8F38E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CC34B9"/>
    <w:multiLevelType w:val="hybridMultilevel"/>
    <w:tmpl w:val="A5BE002E"/>
    <w:lvl w:ilvl="0" w:tplc="587848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B6"/>
    <w:rsid w:val="00014F28"/>
    <w:rsid w:val="000162B6"/>
    <w:rsid w:val="00033E6B"/>
    <w:rsid w:val="00040669"/>
    <w:rsid w:val="0007172F"/>
    <w:rsid w:val="00075C0C"/>
    <w:rsid w:val="000C748E"/>
    <w:rsid w:val="0010056D"/>
    <w:rsid w:val="00100D65"/>
    <w:rsid w:val="0018253D"/>
    <w:rsid w:val="00183952"/>
    <w:rsid w:val="00193346"/>
    <w:rsid w:val="001F14CA"/>
    <w:rsid w:val="00201802"/>
    <w:rsid w:val="0020682F"/>
    <w:rsid w:val="002178B0"/>
    <w:rsid w:val="002218E7"/>
    <w:rsid w:val="00255944"/>
    <w:rsid w:val="002679E2"/>
    <w:rsid w:val="00271F73"/>
    <w:rsid w:val="002B4379"/>
    <w:rsid w:val="002F3FB5"/>
    <w:rsid w:val="00307FD6"/>
    <w:rsid w:val="003127B2"/>
    <w:rsid w:val="00322B3D"/>
    <w:rsid w:val="00323FAD"/>
    <w:rsid w:val="00360368"/>
    <w:rsid w:val="00380758"/>
    <w:rsid w:val="003D37AA"/>
    <w:rsid w:val="003F0EB0"/>
    <w:rsid w:val="003F1E45"/>
    <w:rsid w:val="00402BA1"/>
    <w:rsid w:val="00410FC5"/>
    <w:rsid w:val="00416A67"/>
    <w:rsid w:val="00416AB3"/>
    <w:rsid w:val="004438BE"/>
    <w:rsid w:val="00462DAA"/>
    <w:rsid w:val="00490D0F"/>
    <w:rsid w:val="00493F3A"/>
    <w:rsid w:val="004A4001"/>
    <w:rsid w:val="004B08D2"/>
    <w:rsid w:val="004D6E50"/>
    <w:rsid w:val="004F4D63"/>
    <w:rsid w:val="00500FB3"/>
    <w:rsid w:val="00502260"/>
    <w:rsid w:val="00504076"/>
    <w:rsid w:val="00575941"/>
    <w:rsid w:val="005B615A"/>
    <w:rsid w:val="005C007D"/>
    <w:rsid w:val="00606515"/>
    <w:rsid w:val="00606DA1"/>
    <w:rsid w:val="00621FFD"/>
    <w:rsid w:val="006231CB"/>
    <w:rsid w:val="00681546"/>
    <w:rsid w:val="006B54E8"/>
    <w:rsid w:val="006D750E"/>
    <w:rsid w:val="006E3DB4"/>
    <w:rsid w:val="006F0531"/>
    <w:rsid w:val="006F06F2"/>
    <w:rsid w:val="00751167"/>
    <w:rsid w:val="00757876"/>
    <w:rsid w:val="0076482B"/>
    <w:rsid w:val="007707B4"/>
    <w:rsid w:val="00772611"/>
    <w:rsid w:val="0077474E"/>
    <w:rsid w:val="007749CD"/>
    <w:rsid w:val="007813BF"/>
    <w:rsid w:val="007B01A4"/>
    <w:rsid w:val="007B0D19"/>
    <w:rsid w:val="007C4E49"/>
    <w:rsid w:val="007C7161"/>
    <w:rsid w:val="007E0CD0"/>
    <w:rsid w:val="007E4AFF"/>
    <w:rsid w:val="007F383D"/>
    <w:rsid w:val="007F479F"/>
    <w:rsid w:val="00806123"/>
    <w:rsid w:val="00855B63"/>
    <w:rsid w:val="00892DB0"/>
    <w:rsid w:val="008A50CC"/>
    <w:rsid w:val="008C1F23"/>
    <w:rsid w:val="008C4455"/>
    <w:rsid w:val="008E590E"/>
    <w:rsid w:val="00933D41"/>
    <w:rsid w:val="00934EBD"/>
    <w:rsid w:val="009443C7"/>
    <w:rsid w:val="00950402"/>
    <w:rsid w:val="009824F7"/>
    <w:rsid w:val="009C7005"/>
    <w:rsid w:val="009D5D48"/>
    <w:rsid w:val="00A4450A"/>
    <w:rsid w:val="00A53BB6"/>
    <w:rsid w:val="00AC06BF"/>
    <w:rsid w:val="00AC3E41"/>
    <w:rsid w:val="00AF1C24"/>
    <w:rsid w:val="00B06D47"/>
    <w:rsid w:val="00BD4EE6"/>
    <w:rsid w:val="00BE3FE6"/>
    <w:rsid w:val="00C155F5"/>
    <w:rsid w:val="00C24B1E"/>
    <w:rsid w:val="00C71363"/>
    <w:rsid w:val="00C721A2"/>
    <w:rsid w:val="00CD6875"/>
    <w:rsid w:val="00D63B01"/>
    <w:rsid w:val="00DB3856"/>
    <w:rsid w:val="00DC5B91"/>
    <w:rsid w:val="00DD05A8"/>
    <w:rsid w:val="00DD06A3"/>
    <w:rsid w:val="00DE3864"/>
    <w:rsid w:val="00DF01D6"/>
    <w:rsid w:val="00E1178F"/>
    <w:rsid w:val="00E132FA"/>
    <w:rsid w:val="00E15293"/>
    <w:rsid w:val="00E204A5"/>
    <w:rsid w:val="00E51F78"/>
    <w:rsid w:val="00E56F4D"/>
    <w:rsid w:val="00E578BA"/>
    <w:rsid w:val="00E718EB"/>
    <w:rsid w:val="00E75305"/>
    <w:rsid w:val="00E753FD"/>
    <w:rsid w:val="00E96147"/>
    <w:rsid w:val="00EF1327"/>
    <w:rsid w:val="00F01671"/>
    <w:rsid w:val="00F318CD"/>
    <w:rsid w:val="00F54E7C"/>
    <w:rsid w:val="00F617A2"/>
    <w:rsid w:val="00F70443"/>
    <w:rsid w:val="00F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50075E-EDF4-47B9-BD18-2FB31E42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F383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7F383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F383D"/>
  </w:style>
  <w:style w:type="paragraph" w:styleId="a3">
    <w:name w:val="List Paragraph"/>
    <w:basedOn w:val="a"/>
    <w:uiPriority w:val="34"/>
    <w:qFormat/>
    <w:rsid w:val="007F38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2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26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2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2611"/>
    <w:rPr>
      <w:sz w:val="18"/>
      <w:szCs w:val="18"/>
    </w:rPr>
  </w:style>
  <w:style w:type="table" w:styleId="a6">
    <w:name w:val="Table Grid"/>
    <w:basedOn w:val="a1"/>
    <w:uiPriority w:val="39"/>
    <w:rsid w:val="00402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4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76" Type="http://schemas.openxmlformats.org/officeDocument/2006/relationships/image" Target="media/image29.emf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1.docx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3.wmf"/><Relationship Id="rId74" Type="http://schemas.openxmlformats.org/officeDocument/2006/relationships/image" Target="media/image28.wmf"/><Relationship Id="rId79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73" Type="http://schemas.openxmlformats.org/officeDocument/2006/relationships/image" Target="media/image27.png"/><Relationship Id="rId78" Type="http://schemas.openxmlformats.org/officeDocument/2006/relationships/image" Target="media/image30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77" Type="http://schemas.openxmlformats.org/officeDocument/2006/relationships/package" Target="embeddings/Microsoft_Word___2.docx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image" Target="media/image21.wmf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5.png"/><Relationship Id="rId75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0648E-1455-491D-ADC4-9F84DA2D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57</cp:revision>
  <dcterms:created xsi:type="dcterms:W3CDTF">2018-04-09T10:33:00Z</dcterms:created>
  <dcterms:modified xsi:type="dcterms:W3CDTF">2018-04-11T02:14:00Z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