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DAD" w:rsidRPr="001F7DAD" w:rsidRDefault="001F7DAD" w:rsidP="001F7DAD">
      <w:pPr>
        <w:spacing w:after="0"/>
        <w:jc w:val="center"/>
        <w:rPr>
          <w:rFonts w:ascii="Times New Roman" w:hAnsi="Times New Roman" w:cs="Times New Roman"/>
          <w:b/>
        </w:rPr>
      </w:pPr>
      <w:r w:rsidRPr="001F7DAD">
        <w:rPr>
          <w:rFonts w:ascii="Times New Roman" w:hAnsi="Times New Roman" w:cs="Times New Roman"/>
          <w:b/>
        </w:rPr>
        <w:t>CPSC 501 Assignment 4 Optimization Report</w:t>
      </w:r>
    </w:p>
    <w:p w:rsidR="001F7DAD" w:rsidRDefault="001F7DAD" w:rsidP="001F7DAD">
      <w:pPr>
        <w:spacing w:after="0"/>
        <w:rPr>
          <w:rFonts w:ascii="Times New Roman" w:hAnsi="Times New Roman" w:cs="Times New Roman"/>
        </w:rPr>
      </w:pPr>
    </w:p>
    <w:p w:rsidR="00854AFD" w:rsidRDefault="001F7DAD" w:rsidP="00A07ACF">
      <w:pPr>
        <w:spacing w:after="0"/>
        <w:ind w:firstLine="720"/>
        <w:rPr>
          <w:rFonts w:ascii="Times New Roman" w:hAnsi="Times New Roman" w:cs="Times New Roman"/>
        </w:rPr>
      </w:pPr>
      <w:r w:rsidRPr="00A07ACF">
        <w:rPr>
          <w:rFonts w:ascii="Times New Roman" w:hAnsi="Times New Roman" w:cs="Times New Roman"/>
          <w:u w:val="single"/>
        </w:rPr>
        <w:t>Baseline Program:</w:t>
      </w:r>
      <w:r w:rsidRPr="001F7DAD">
        <w:rPr>
          <w:rFonts w:ascii="Times New Roman" w:hAnsi="Times New Roman" w:cs="Times New Roman"/>
        </w:rPr>
        <w:t xml:space="preserve"> Our implementation begins with a</w:t>
      </w:r>
      <w:r>
        <w:rPr>
          <w:rFonts w:ascii="Times New Roman" w:hAnsi="Times New Roman" w:cs="Times New Roman"/>
        </w:rPr>
        <w:t>n input-side</w:t>
      </w:r>
      <w:r w:rsidRPr="001F7DAD">
        <w:rPr>
          <w:rFonts w:ascii="Times New Roman" w:hAnsi="Times New Roman" w:cs="Times New Roman"/>
        </w:rPr>
        <w:t xml:space="preserve"> time-domain convolution algorithm</w:t>
      </w:r>
      <w:r>
        <w:rPr>
          <w:rFonts w:ascii="Times New Roman" w:hAnsi="Times New Roman" w:cs="Times New Roman"/>
        </w:rPr>
        <w:t>. It operates by parsing both the input and impulse response .wav files for their respective signal data. Once the samples have been extracted, they convolved together using the following convolve function:</w:t>
      </w:r>
    </w:p>
    <w:p w:rsidR="00854AFD" w:rsidRDefault="00854AFD" w:rsidP="001F7DAD">
      <w:pPr>
        <w:spacing w:after="0"/>
        <w:rPr>
          <w:rFonts w:ascii="Times New Roman" w:hAnsi="Times New Roman" w:cs="Times New Roman"/>
        </w:rPr>
      </w:pPr>
    </w:p>
    <w:p w:rsidR="00854AFD" w:rsidRDefault="00A07ACF" w:rsidP="001F7DAD">
      <w:pPr>
        <w:spacing w:after="0"/>
        <w:rPr>
          <w:rFonts w:ascii="Times New Roman" w:hAnsi="Times New Roman" w:cs="Times New Roman"/>
        </w:rPr>
      </w:pPr>
      <w:r>
        <w:rPr>
          <w:noProof/>
          <w:lang w:eastAsia="en-CA"/>
        </w:rPr>
        <w:drawing>
          <wp:inline distT="0" distB="0" distL="0" distR="0" wp14:anchorId="7EB5B75E" wp14:editId="77BD4BED">
            <wp:extent cx="594360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24200"/>
                    </a:xfrm>
                    <a:prstGeom prst="rect">
                      <a:avLst/>
                    </a:prstGeom>
                  </pic:spPr>
                </pic:pic>
              </a:graphicData>
            </a:graphic>
          </wp:inline>
        </w:drawing>
      </w:r>
    </w:p>
    <w:p w:rsidR="00854AFD" w:rsidRDefault="00854AFD" w:rsidP="001F7DAD">
      <w:pPr>
        <w:spacing w:after="0"/>
        <w:rPr>
          <w:rFonts w:ascii="Times New Roman" w:hAnsi="Times New Roman" w:cs="Times New Roman"/>
        </w:rPr>
      </w:pPr>
    </w:p>
    <w:p w:rsidR="00A07ACF" w:rsidRDefault="001F7DAD" w:rsidP="001F7DAD">
      <w:pPr>
        <w:spacing w:after="0"/>
        <w:rPr>
          <w:rFonts w:ascii="Times New Roman" w:hAnsi="Times New Roman" w:cs="Times New Roman"/>
        </w:rPr>
      </w:pPr>
      <w:r>
        <w:rPr>
          <w:rFonts w:ascii="Times New Roman" w:hAnsi="Times New Roman" w:cs="Times New Roman"/>
        </w:rPr>
        <w:t>This convolution function, while accurate</w:t>
      </w:r>
      <w:r w:rsidR="00854AFD">
        <w:rPr>
          <w:rFonts w:ascii="Times New Roman" w:hAnsi="Times New Roman" w:cs="Times New Roman"/>
        </w:rPr>
        <w:t>,</w:t>
      </w:r>
      <w:r>
        <w:rPr>
          <w:rFonts w:ascii="Times New Roman" w:hAnsi="Times New Roman" w:cs="Times New Roman"/>
        </w:rPr>
        <w:t xml:space="preserve"> is extremely slow. Timing data, collected at initial execution of the</w:t>
      </w:r>
      <w:r w:rsidR="00854AFD">
        <w:rPr>
          <w:rFonts w:ascii="Times New Roman" w:hAnsi="Times New Roman" w:cs="Times New Roman"/>
        </w:rPr>
        <w:t xml:space="preserve"> convolution of a </w:t>
      </w:r>
      <w:r w:rsidR="00A07ACF">
        <w:rPr>
          <w:rFonts w:ascii="Times New Roman" w:hAnsi="Times New Roman" w:cs="Times New Roman"/>
        </w:rPr>
        <w:t>two-second-long constant 440Hz s</w:t>
      </w:r>
      <w:r w:rsidR="00854AFD">
        <w:rPr>
          <w:rFonts w:ascii="Times New Roman" w:hAnsi="Times New Roman" w:cs="Times New Roman"/>
        </w:rPr>
        <w:t>ine tone with the</w:t>
      </w:r>
      <w:r w:rsidR="00A07ACF">
        <w:rPr>
          <w:rFonts w:ascii="Times New Roman" w:hAnsi="Times New Roman" w:cs="Times New Roman"/>
        </w:rPr>
        <w:t xml:space="preserve"> provided</w:t>
      </w:r>
      <w:r w:rsidR="00854AFD">
        <w:rPr>
          <w:rFonts w:ascii="Times New Roman" w:hAnsi="Times New Roman" w:cs="Times New Roman"/>
        </w:rPr>
        <w:t xml:space="preserve"> </w:t>
      </w:r>
      <w:r w:rsidR="00A07ACF">
        <w:rPr>
          <w:rFonts w:ascii="Times New Roman" w:hAnsi="Times New Roman" w:cs="Times New Roman"/>
        </w:rPr>
        <w:t>five-second-long</w:t>
      </w:r>
      <w:r w:rsidR="00854AFD">
        <w:rPr>
          <w:rFonts w:ascii="Times New Roman" w:hAnsi="Times New Roman" w:cs="Times New Roman"/>
        </w:rPr>
        <w:t xml:space="preserve"> impulse response file l960auto_park.wav resulted in a total</w:t>
      </w:r>
      <w:r w:rsidR="00A07ACF">
        <w:rPr>
          <w:rFonts w:ascii="Times New Roman" w:hAnsi="Times New Roman" w:cs="Times New Roman"/>
        </w:rPr>
        <w:t xml:space="preserve"> profiled</w:t>
      </w:r>
      <w:r w:rsidR="00854AFD">
        <w:rPr>
          <w:rFonts w:ascii="Times New Roman" w:hAnsi="Times New Roman" w:cs="Times New Roman"/>
        </w:rPr>
        <w:t xml:space="preserve"> convolution time of </w:t>
      </w:r>
      <w:r w:rsidR="00A07ACF">
        <w:rPr>
          <w:rFonts w:ascii="Times New Roman" w:hAnsi="Times New Roman" w:cs="Times New Roman"/>
        </w:rPr>
        <w:t xml:space="preserve">484.68 seconds as reported by </w:t>
      </w:r>
      <w:proofErr w:type="spellStart"/>
      <w:r w:rsidR="00A07ACF">
        <w:rPr>
          <w:rFonts w:ascii="Times New Roman" w:hAnsi="Times New Roman" w:cs="Times New Roman"/>
        </w:rPr>
        <w:t>gprof</w:t>
      </w:r>
      <w:proofErr w:type="spellEnd"/>
      <w:r w:rsidR="00A07ACF">
        <w:rPr>
          <w:rFonts w:ascii="Times New Roman" w:hAnsi="Times New Roman" w:cs="Times New Roman"/>
        </w:rPr>
        <w:t xml:space="preserve"> profiling software:</w:t>
      </w:r>
    </w:p>
    <w:p w:rsidR="001F7DAD" w:rsidRDefault="00854AFD" w:rsidP="001F7DAD">
      <w:pPr>
        <w:spacing w:after="0"/>
        <w:rPr>
          <w:rFonts w:ascii="Times New Roman" w:hAnsi="Times New Roman" w:cs="Times New Roman"/>
        </w:rPr>
      </w:pPr>
      <w:r>
        <w:rPr>
          <w:rFonts w:ascii="Times New Roman" w:hAnsi="Times New Roman" w:cs="Times New Roman"/>
        </w:rPr>
        <w:t xml:space="preserve"> </w:t>
      </w:r>
      <w:r w:rsidR="00A07ACF">
        <w:rPr>
          <w:noProof/>
          <w:lang w:eastAsia="en-CA"/>
        </w:rPr>
        <w:drawing>
          <wp:inline distT="0" distB="0" distL="0" distR="0" wp14:anchorId="058B140A" wp14:editId="54076713">
            <wp:extent cx="5943600" cy="2169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69795"/>
                    </a:xfrm>
                    <a:prstGeom prst="rect">
                      <a:avLst/>
                    </a:prstGeom>
                  </pic:spPr>
                </pic:pic>
              </a:graphicData>
            </a:graphic>
          </wp:inline>
        </w:drawing>
      </w:r>
    </w:p>
    <w:p w:rsidR="00A07ACF" w:rsidRDefault="00A07ACF" w:rsidP="001F7DAD">
      <w:pPr>
        <w:spacing w:after="0"/>
        <w:rPr>
          <w:rFonts w:ascii="Times New Roman" w:hAnsi="Times New Roman" w:cs="Times New Roman"/>
        </w:rPr>
      </w:pPr>
    </w:p>
    <w:p w:rsidR="00A07ACF" w:rsidRDefault="00A07ACF" w:rsidP="001F7DAD">
      <w:pPr>
        <w:spacing w:after="0"/>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u w:val="single"/>
        </w:rPr>
        <w:t>Algorithm-Based Optimization:</w:t>
      </w:r>
      <w:r>
        <w:rPr>
          <w:rFonts w:ascii="Times New Roman" w:hAnsi="Times New Roman" w:cs="Times New Roman"/>
        </w:rPr>
        <w:t xml:space="preserve"> The baseline program was optimized by changing the nature of the convolution from a time-domain input-side convolution to a frequency-domain convolution utilizing the provided Fast Fourier Transform function four1:</w:t>
      </w:r>
    </w:p>
    <w:p w:rsidR="004F3EE6" w:rsidRDefault="004F3EE6" w:rsidP="001F7DAD">
      <w:pPr>
        <w:spacing w:after="0"/>
        <w:rPr>
          <w:rFonts w:ascii="Times New Roman" w:hAnsi="Times New Roman" w:cs="Times New Roman"/>
        </w:rPr>
      </w:pPr>
    </w:p>
    <w:p w:rsidR="008C1033" w:rsidRDefault="008C1033" w:rsidP="001F7DAD">
      <w:pPr>
        <w:spacing w:after="0"/>
        <w:rPr>
          <w:rFonts w:ascii="Times New Roman" w:hAnsi="Times New Roman" w:cs="Times New Roman"/>
        </w:rPr>
      </w:pPr>
      <w:r>
        <w:rPr>
          <w:noProof/>
          <w:lang w:eastAsia="en-CA"/>
        </w:rPr>
        <w:drawing>
          <wp:inline distT="0" distB="0" distL="0" distR="0" wp14:anchorId="1C8A708E" wp14:editId="03BA2A05">
            <wp:extent cx="5943600" cy="2383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83155"/>
                    </a:xfrm>
                    <a:prstGeom prst="rect">
                      <a:avLst/>
                    </a:prstGeom>
                  </pic:spPr>
                </pic:pic>
              </a:graphicData>
            </a:graphic>
          </wp:inline>
        </w:drawing>
      </w:r>
    </w:p>
    <w:p w:rsidR="004F3EE6" w:rsidRDefault="004F3EE6" w:rsidP="001F7DAD">
      <w:pPr>
        <w:spacing w:after="0"/>
        <w:rPr>
          <w:rFonts w:ascii="Times New Roman" w:hAnsi="Times New Roman" w:cs="Times New Roman"/>
        </w:rPr>
      </w:pPr>
    </w:p>
    <w:p w:rsidR="004F3EE6" w:rsidRDefault="007A6EC7" w:rsidP="001F7DAD">
      <w:pPr>
        <w:spacing w:after="0"/>
        <w:rPr>
          <w:rFonts w:ascii="Times New Roman" w:hAnsi="Times New Roman" w:cs="Times New Roman"/>
        </w:rPr>
      </w:pPr>
      <w:r>
        <w:rPr>
          <w:rFonts w:ascii="Times New Roman" w:hAnsi="Times New Roman" w:cs="Times New Roman"/>
        </w:rPr>
        <w:tab/>
        <w:t>Hand Tuning 1 (Partial Loop Unrolling): As we can see from th</w:t>
      </w:r>
      <w:r w:rsidR="008C1033">
        <w:rPr>
          <w:rFonts w:ascii="Times New Roman" w:hAnsi="Times New Roman" w:cs="Times New Roman"/>
        </w:rPr>
        <w:t>e above profile, while four1 has taken over as the bottleneck function, there are several potential candidates for improvements. We will look to them first before attempting any optimizations of four1. Convolve seems a good candidate:</w:t>
      </w:r>
    </w:p>
    <w:p w:rsidR="008C1033" w:rsidRDefault="008C1033" w:rsidP="001F7DAD">
      <w:pPr>
        <w:spacing w:after="0"/>
        <w:rPr>
          <w:rFonts w:ascii="Times New Roman" w:hAnsi="Times New Roman" w:cs="Times New Roman"/>
        </w:rPr>
      </w:pPr>
    </w:p>
    <w:p w:rsidR="008C1033" w:rsidRDefault="008C1033" w:rsidP="001F7DAD">
      <w:pPr>
        <w:spacing w:after="0"/>
        <w:rPr>
          <w:rFonts w:ascii="Times New Roman" w:hAnsi="Times New Roman" w:cs="Times New Roman"/>
        </w:rPr>
      </w:pPr>
      <w:r>
        <w:rPr>
          <w:noProof/>
          <w:lang w:eastAsia="en-CA"/>
        </w:rPr>
        <w:drawing>
          <wp:inline distT="0" distB="0" distL="0" distR="0" wp14:anchorId="38CFF8BD" wp14:editId="49888AC8">
            <wp:extent cx="5943600" cy="31572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7220"/>
                    </a:xfrm>
                    <a:prstGeom prst="rect">
                      <a:avLst/>
                    </a:prstGeom>
                  </pic:spPr>
                </pic:pic>
              </a:graphicData>
            </a:graphic>
          </wp:inline>
        </w:drawing>
      </w:r>
    </w:p>
    <w:p w:rsidR="008C1033" w:rsidRDefault="008C1033" w:rsidP="001F7DAD">
      <w:pPr>
        <w:spacing w:after="0"/>
        <w:rPr>
          <w:rFonts w:ascii="Times New Roman" w:hAnsi="Times New Roman" w:cs="Times New Roman"/>
        </w:rPr>
      </w:pPr>
    </w:p>
    <w:p w:rsidR="00C43D0C" w:rsidRDefault="008C1033" w:rsidP="001F7DAD">
      <w:pPr>
        <w:spacing w:after="0"/>
        <w:rPr>
          <w:rFonts w:ascii="Times New Roman" w:hAnsi="Times New Roman" w:cs="Times New Roman"/>
        </w:rPr>
      </w:pPr>
      <w:r>
        <w:rPr>
          <w:rFonts w:ascii="Times New Roman" w:hAnsi="Times New Roman" w:cs="Times New Roman"/>
        </w:rPr>
        <w:t xml:space="preserve">We can immediately detect that the brunt of convolve must come from the for loop which is scaling output from the IFFT call to four1. We can likely reduce the cost of convolve by unrolling the for loop. </w:t>
      </w:r>
      <w:r w:rsidR="00C43D0C">
        <w:rPr>
          <w:rFonts w:ascii="Times New Roman" w:hAnsi="Times New Roman" w:cs="Times New Roman"/>
        </w:rPr>
        <w:t>As we know that L*2 is a power of 2 by construction, we can be sure that we can handle any smaller power of two cases inside the unrolled for loop. To enhance the effect, we will choose the value 16, leading to the following optimization:</w:t>
      </w:r>
    </w:p>
    <w:p w:rsidR="00C43D0C" w:rsidRDefault="00C43D0C" w:rsidP="001F7DAD">
      <w:pPr>
        <w:spacing w:after="0"/>
        <w:rPr>
          <w:rFonts w:ascii="Times New Roman" w:hAnsi="Times New Roman" w:cs="Times New Roman"/>
        </w:rPr>
      </w:pPr>
      <w:r>
        <w:rPr>
          <w:noProof/>
          <w:lang w:eastAsia="en-CA"/>
        </w:rPr>
        <w:lastRenderedPageBreak/>
        <w:drawing>
          <wp:inline distT="0" distB="0" distL="0" distR="0" wp14:anchorId="43744291" wp14:editId="6F4D99AD">
            <wp:extent cx="5943600" cy="3660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60140"/>
                    </a:xfrm>
                    <a:prstGeom prst="rect">
                      <a:avLst/>
                    </a:prstGeom>
                  </pic:spPr>
                </pic:pic>
              </a:graphicData>
            </a:graphic>
          </wp:inline>
        </w:drawing>
      </w:r>
    </w:p>
    <w:p w:rsidR="00C43D0C" w:rsidRDefault="00C43D0C" w:rsidP="001F7DAD">
      <w:pPr>
        <w:spacing w:after="0"/>
        <w:rPr>
          <w:rFonts w:ascii="Times New Roman" w:hAnsi="Times New Roman" w:cs="Times New Roman"/>
        </w:rPr>
      </w:pPr>
      <w:r>
        <w:rPr>
          <w:noProof/>
          <w:lang w:eastAsia="en-CA"/>
        </w:rPr>
        <w:drawing>
          <wp:inline distT="0" distB="0" distL="0" distR="0" wp14:anchorId="13629EB5" wp14:editId="7735D227">
            <wp:extent cx="5943600" cy="2554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54605"/>
                    </a:xfrm>
                    <a:prstGeom prst="rect">
                      <a:avLst/>
                    </a:prstGeom>
                  </pic:spPr>
                </pic:pic>
              </a:graphicData>
            </a:graphic>
          </wp:inline>
        </w:drawing>
      </w:r>
      <w:bookmarkStart w:id="0" w:name="_GoBack"/>
      <w:bookmarkEnd w:id="0"/>
    </w:p>
    <w:p w:rsidR="008C1033" w:rsidRPr="00A07ACF" w:rsidRDefault="008C1033" w:rsidP="001F7DAD">
      <w:pPr>
        <w:spacing w:after="0"/>
        <w:rPr>
          <w:rFonts w:ascii="Times New Roman" w:hAnsi="Times New Roman" w:cs="Times New Roman"/>
        </w:rPr>
      </w:pPr>
      <w:r>
        <w:rPr>
          <w:rFonts w:ascii="Times New Roman" w:hAnsi="Times New Roman" w:cs="Times New Roman"/>
        </w:rPr>
        <w:t xml:space="preserve"> </w:t>
      </w:r>
    </w:p>
    <w:p w:rsidR="00A07ACF" w:rsidRDefault="00A07ACF" w:rsidP="001F7DAD">
      <w:pPr>
        <w:spacing w:after="0"/>
        <w:rPr>
          <w:rFonts w:ascii="Times New Roman" w:hAnsi="Times New Roman" w:cs="Times New Roman"/>
        </w:rPr>
      </w:pPr>
    </w:p>
    <w:p w:rsidR="00A07ACF" w:rsidRPr="001F7DAD" w:rsidRDefault="00A07ACF" w:rsidP="001F7DAD">
      <w:pPr>
        <w:spacing w:after="0"/>
        <w:rPr>
          <w:rFonts w:ascii="Times New Roman" w:hAnsi="Times New Roman" w:cs="Times New Roman"/>
        </w:rPr>
      </w:pPr>
    </w:p>
    <w:sectPr w:rsidR="00A07ACF" w:rsidRPr="001F7DAD">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3E7D" w:rsidRDefault="00CB3E7D" w:rsidP="001F7DAD">
      <w:pPr>
        <w:spacing w:after="0" w:line="240" w:lineRule="auto"/>
      </w:pPr>
      <w:r>
        <w:separator/>
      </w:r>
    </w:p>
  </w:endnote>
  <w:endnote w:type="continuationSeparator" w:id="0">
    <w:p w:rsidR="00CB3E7D" w:rsidRDefault="00CB3E7D" w:rsidP="001F7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3E7D" w:rsidRDefault="00CB3E7D" w:rsidP="001F7DAD">
      <w:pPr>
        <w:spacing w:after="0" w:line="240" w:lineRule="auto"/>
      </w:pPr>
      <w:r>
        <w:separator/>
      </w:r>
    </w:p>
  </w:footnote>
  <w:footnote w:type="continuationSeparator" w:id="0">
    <w:p w:rsidR="00CB3E7D" w:rsidRDefault="00CB3E7D" w:rsidP="001F7D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DAD" w:rsidRPr="001F7DAD" w:rsidRDefault="001F7DAD" w:rsidP="001F7DAD">
    <w:pPr>
      <w:pStyle w:val="Header"/>
      <w:jc w:val="right"/>
      <w:rPr>
        <w:sz w:val="18"/>
        <w:szCs w:val="18"/>
      </w:rPr>
    </w:pPr>
    <w:r w:rsidRPr="001F7DAD">
      <w:rPr>
        <w:sz w:val="18"/>
        <w:szCs w:val="18"/>
      </w:rPr>
      <w:t>Conlan Hanwell</w:t>
    </w:r>
  </w:p>
  <w:p w:rsidR="001F7DAD" w:rsidRPr="001F7DAD" w:rsidRDefault="001F7DAD" w:rsidP="001F7DAD">
    <w:pPr>
      <w:pStyle w:val="Header"/>
      <w:jc w:val="right"/>
      <w:rPr>
        <w:sz w:val="18"/>
        <w:szCs w:val="18"/>
      </w:rPr>
    </w:pPr>
    <w:r w:rsidRPr="001F7DAD">
      <w:rPr>
        <w:sz w:val="18"/>
        <w:szCs w:val="18"/>
      </w:rPr>
      <w:t>10125366</w:t>
    </w:r>
  </w:p>
  <w:p w:rsidR="001F7DAD" w:rsidRPr="001F7DAD" w:rsidRDefault="001F7DAD" w:rsidP="001F7DAD">
    <w:pPr>
      <w:pStyle w:val="Header"/>
      <w:jc w:val="right"/>
      <w:rPr>
        <w:sz w:val="18"/>
        <w:szCs w:val="18"/>
      </w:rPr>
    </w:pPr>
    <w:r w:rsidRPr="001F7DAD">
      <w:rPr>
        <w:sz w:val="18"/>
        <w:szCs w:val="18"/>
      </w:rPr>
      <w:t xml:space="preserve">CPSC 501, F16, L </w:t>
    </w:r>
    <w:proofErr w:type="spellStart"/>
    <w:r w:rsidRPr="001F7DAD">
      <w:rPr>
        <w:sz w:val="18"/>
        <w:szCs w:val="18"/>
      </w:rPr>
      <w:t>Manzara</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DAD"/>
    <w:rsid w:val="00142787"/>
    <w:rsid w:val="001F7DAD"/>
    <w:rsid w:val="002573FC"/>
    <w:rsid w:val="004F3EE6"/>
    <w:rsid w:val="005F0672"/>
    <w:rsid w:val="007A6EC7"/>
    <w:rsid w:val="00854AFD"/>
    <w:rsid w:val="008C1033"/>
    <w:rsid w:val="00A07ACF"/>
    <w:rsid w:val="00C43D0C"/>
    <w:rsid w:val="00CB3E7D"/>
    <w:rsid w:val="00DC68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E4987"/>
  <w15:chartTrackingRefBased/>
  <w15:docId w15:val="{021E719B-18C6-49B8-8A28-40F4EE9D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DAD"/>
  </w:style>
  <w:style w:type="paragraph" w:styleId="Footer">
    <w:name w:val="footer"/>
    <w:basedOn w:val="Normal"/>
    <w:link w:val="FooterChar"/>
    <w:uiPriority w:val="99"/>
    <w:unhideWhenUsed/>
    <w:rsid w:val="001F7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Conlan Hanwell</dc:creator>
  <cp:keywords/>
  <dc:description/>
  <cp:lastModifiedBy>Conlan Hanwell</cp:lastModifiedBy>
  <cp:revision>2</cp:revision>
  <dcterms:created xsi:type="dcterms:W3CDTF">2016-12-07T22:05:00Z</dcterms:created>
  <dcterms:modified xsi:type="dcterms:W3CDTF">2016-12-08T22:19:00Z</dcterms:modified>
</cp:coreProperties>
</file>