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0FE1" w14:textId="51F79823" w:rsidR="0053758A" w:rsidRDefault="0D66E03C">
      <w:r>
        <w:t>Engineering Knowledge Test</w:t>
      </w:r>
    </w:p>
    <w:p w14:paraId="0725D22C" w14:textId="0A147906" w:rsidR="0053758A" w:rsidRDefault="0D66E03C" w:rsidP="2826244C">
      <w:r>
        <w:t xml:space="preserve"> </w:t>
      </w:r>
    </w:p>
    <w:p w14:paraId="4968F095" w14:textId="1E194A30" w:rsidR="0053758A" w:rsidRDefault="0D66E03C" w:rsidP="2826244C">
      <w:r>
        <w:t>The Engineering department maintains the company's software products.</w:t>
      </w:r>
    </w:p>
    <w:p w14:paraId="1CC86209" w14:textId="2D9B623B" w:rsidR="0053758A" w:rsidRDefault="0D66E03C" w:rsidP="2826244C">
      <w:r>
        <w:t xml:space="preserve"> </w:t>
      </w:r>
    </w:p>
    <w:p w14:paraId="5E5787A5" w14:textId="228B3241" w:rsidR="0053758A" w:rsidRDefault="0D66E03C" w:rsidP="2826244C">
      <w:r>
        <w:t>Employees should store reusable engineering solutions in the internal knowledge repository.</w:t>
      </w:r>
    </w:p>
    <w:p w14:paraId="23DB13F1" w14:textId="51BDBD37" w:rsidR="00A72D42" w:rsidRDefault="00A72D42" w:rsidP="2826244C">
      <w:r w:rsidRPr="00A72D42">
        <w:t>The Engineering team uses Project Phoenix for internal testing</w:t>
      </w:r>
    </w:p>
    <w:sectPr w:rsidR="00A72D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1F453D"/>
    <w:rsid w:val="0053758A"/>
    <w:rsid w:val="00A72D42"/>
    <w:rsid w:val="00B93CD8"/>
    <w:rsid w:val="0D66E03C"/>
    <w:rsid w:val="2826244C"/>
    <w:rsid w:val="351F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A177"/>
  <w15:chartTrackingRefBased/>
  <w15:docId w15:val="{D36B088B-DE25-40EE-A5D8-F53D45C3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 Nagrath</dc:creator>
  <cp:keywords/>
  <dc:description/>
  <cp:lastModifiedBy>Yash Raj Nagrath</cp:lastModifiedBy>
  <cp:revision>3</cp:revision>
  <dcterms:created xsi:type="dcterms:W3CDTF">2026-08-25T18:54:00Z</dcterms:created>
  <dcterms:modified xsi:type="dcterms:W3CDTF">2026-08-26T08:19:00Z</dcterms:modified>
</cp:coreProperties>
</file>