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9ACFA9" w14:textId="65F24CB7" w:rsidR="15E31104" w:rsidRDefault="00456BB2" w:rsidP="003F7F18">
      <w:pPr>
        <w:spacing w:before="120" w:after="120" w:line="360" w:lineRule="auto"/>
        <w:jc w:val="right"/>
        <w:rPr>
          <w:sz w:val="28"/>
          <w:szCs w:val="28"/>
        </w:rPr>
      </w:pPr>
      <w:r>
        <w:rPr>
          <w:rFonts w:ascii="Times New Roman" w:hAnsi="Times New Roman"/>
          <w:noProof/>
          <w:sz w:val="24"/>
          <w:szCs w:val="24"/>
        </w:rPr>
        <w:drawing>
          <wp:anchor distT="0" distB="0" distL="114300" distR="114300" simplePos="0" relativeHeight="251657728" behindDoc="0" locked="0" layoutInCell="1" allowOverlap="1" wp14:anchorId="3CA77F89" wp14:editId="459C2330">
            <wp:simplePos x="0" y="0"/>
            <wp:positionH relativeFrom="column">
              <wp:posOffset>0</wp:posOffset>
            </wp:positionH>
            <wp:positionV relativeFrom="paragraph">
              <wp:posOffset>-635</wp:posOffset>
            </wp:positionV>
            <wp:extent cx="1476375" cy="1397635"/>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6375" cy="1397635"/>
                    </a:xfrm>
                    <a:prstGeom prst="rect">
                      <a:avLst/>
                    </a:prstGeom>
                    <a:noFill/>
                  </pic:spPr>
                </pic:pic>
              </a:graphicData>
            </a:graphic>
            <wp14:sizeRelH relativeFrom="page">
              <wp14:pctWidth>0</wp14:pctWidth>
            </wp14:sizeRelH>
            <wp14:sizeRelV relativeFrom="page">
              <wp14:pctHeight>0</wp14:pctHeight>
            </wp14:sizeRelV>
          </wp:anchor>
        </w:drawing>
      </w:r>
      <w:r w:rsidR="3CB18623" w:rsidRPr="3CB18623">
        <w:rPr>
          <w:b/>
          <w:bCs/>
          <w:sz w:val="36"/>
          <w:szCs w:val="36"/>
        </w:rPr>
        <w:t>Universiteti i Prishtin</w:t>
      </w:r>
      <w:r w:rsidR="3CB18623" w:rsidRPr="3CB18623">
        <w:rPr>
          <w:rFonts w:eastAsia="Arial" w:cs="Arial"/>
          <w:b/>
          <w:bCs/>
          <w:sz w:val="36"/>
          <w:szCs w:val="36"/>
        </w:rPr>
        <w:t>ës</w:t>
      </w:r>
    </w:p>
    <w:p w14:paraId="16A757B9" w14:textId="48F0AAB5" w:rsidR="003D48C6" w:rsidRPr="009E7B29" w:rsidRDefault="3CB18623" w:rsidP="003F7F18">
      <w:pPr>
        <w:spacing w:before="120" w:after="120" w:line="360" w:lineRule="auto"/>
        <w:jc w:val="right"/>
        <w:rPr>
          <w:sz w:val="28"/>
          <w:szCs w:val="28"/>
        </w:rPr>
      </w:pPr>
      <w:r w:rsidRPr="3CB18623">
        <w:rPr>
          <w:sz w:val="28"/>
          <w:szCs w:val="28"/>
        </w:rPr>
        <w:t>Fakulteti i Inxhinierisë Elektrike dhe Kompjuterike</w:t>
      </w:r>
    </w:p>
    <w:p w14:paraId="704E869B" w14:textId="19A2EAB5" w:rsidR="003D48C6" w:rsidRPr="007F05B8" w:rsidRDefault="1409D006" w:rsidP="003F7F18">
      <w:pPr>
        <w:spacing w:line="360" w:lineRule="auto"/>
        <w:jc w:val="right"/>
        <w:rPr>
          <w:noProof/>
          <w:sz w:val="24"/>
          <w:szCs w:val="24"/>
          <w:lang w:val="de-DE"/>
        </w:rPr>
      </w:pPr>
      <w:r w:rsidRPr="1409D006">
        <w:rPr>
          <w:noProof/>
          <w:sz w:val="24"/>
          <w:szCs w:val="24"/>
          <w:lang w:val="de-DE"/>
        </w:rPr>
        <w:t>Kodra e Diellit, p.n.</w:t>
      </w:r>
    </w:p>
    <w:p w14:paraId="55324D44" w14:textId="57E82F41" w:rsidR="003D48C6" w:rsidRPr="007F05B8" w:rsidRDefault="3CB18623" w:rsidP="003F7F18">
      <w:pPr>
        <w:spacing w:line="360" w:lineRule="auto"/>
        <w:jc w:val="right"/>
        <w:rPr>
          <w:noProof/>
          <w:sz w:val="24"/>
          <w:szCs w:val="24"/>
        </w:rPr>
      </w:pPr>
      <w:r w:rsidRPr="3CB18623">
        <w:rPr>
          <w:noProof/>
          <w:sz w:val="24"/>
          <w:szCs w:val="24"/>
        </w:rPr>
        <w:t>10000 - Prishtin</w:t>
      </w:r>
      <w:r w:rsidRPr="3CB18623">
        <w:rPr>
          <w:noProof/>
          <w:sz w:val="24"/>
          <w:szCs w:val="24"/>
          <w:lang w:val="sq-AL"/>
        </w:rPr>
        <w:t>ë</w:t>
      </w:r>
      <w:r w:rsidRPr="3CB18623">
        <w:rPr>
          <w:noProof/>
          <w:sz w:val="24"/>
          <w:szCs w:val="24"/>
        </w:rPr>
        <w:t>, Kosova</w:t>
      </w:r>
    </w:p>
    <w:p w14:paraId="672A6659" w14:textId="7B352C88" w:rsidR="00BA25F4" w:rsidRDefault="00BA25F4" w:rsidP="003F7F18">
      <w:pPr>
        <w:widowControl w:val="0"/>
        <w:spacing w:before="120" w:after="120" w:line="360" w:lineRule="auto"/>
        <w:rPr>
          <w:sz w:val="36"/>
          <w:szCs w:val="36"/>
        </w:rPr>
      </w:pPr>
    </w:p>
    <w:p w14:paraId="0A37501D" w14:textId="77777777" w:rsidR="00BA25F4" w:rsidRDefault="00BA25F4" w:rsidP="003F7F18">
      <w:pPr>
        <w:widowControl w:val="0"/>
        <w:spacing w:before="120" w:after="120" w:line="360" w:lineRule="auto"/>
        <w:rPr>
          <w:sz w:val="36"/>
        </w:rPr>
      </w:pPr>
    </w:p>
    <w:p w14:paraId="5DAB6C7B" w14:textId="77777777" w:rsidR="00BA25F4" w:rsidRDefault="00BA25F4" w:rsidP="003F7F18">
      <w:pPr>
        <w:widowControl w:val="0"/>
        <w:spacing w:before="120" w:after="120" w:line="360" w:lineRule="auto"/>
        <w:rPr>
          <w:sz w:val="36"/>
        </w:rPr>
      </w:pPr>
    </w:p>
    <w:p w14:paraId="02EB378F" w14:textId="77777777" w:rsidR="00BA25F4" w:rsidRDefault="00BA25F4" w:rsidP="003F7F18">
      <w:pPr>
        <w:widowControl w:val="0"/>
        <w:spacing w:before="120" w:after="120" w:line="360" w:lineRule="auto"/>
        <w:rPr>
          <w:sz w:val="36"/>
        </w:rPr>
      </w:pPr>
    </w:p>
    <w:p w14:paraId="0AA2F235" w14:textId="20E529F5" w:rsidR="00BA25F4" w:rsidRDefault="00456BB2" w:rsidP="003F7F18">
      <w:pPr>
        <w:widowControl w:val="0"/>
        <w:spacing w:before="120" w:after="120" w:line="360" w:lineRule="auto"/>
        <w:rPr>
          <w:sz w:val="36"/>
        </w:rPr>
      </w:pPr>
      <w:r>
        <w:rPr>
          <w:sz w:val="36"/>
        </w:rPr>
        <w:t>Specifikimi i k</w:t>
      </w:r>
      <w:r w:rsidR="00785459">
        <w:rPr>
          <w:sz w:val="36"/>
        </w:rPr>
        <w:t>ë</w:t>
      </w:r>
      <w:r>
        <w:rPr>
          <w:sz w:val="36"/>
        </w:rPr>
        <w:t>rkesave t</w:t>
      </w:r>
      <w:r w:rsidR="00785459">
        <w:rPr>
          <w:sz w:val="36"/>
        </w:rPr>
        <w:t>ë</w:t>
      </w:r>
      <w:r>
        <w:rPr>
          <w:sz w:val="36"/>
        </w:rPr>
        <w:t xml:space="preserve"> softuerit</w:t>
      </w:r>
    </w:p>
    <w:p w14:paraId="5C08BA90" w14:textId="7DE79183" w:rsidR="00BA25F4" w:rsidRDefault="008422FE" w:rsidP="003F7F18">
      <w:pPr>
        <w:pStyle w:val="Version"/>
        <w:spacing w:line="360" w:lineRule="auto"/>
      </w:pPr>
      <w:r>
        <w:t>3</w:t>
      </w:r>
      <w:r w:rsidR="00456BB2">
        <w:t>.0</w:t>
      </w:r>
    </w:p>
    <w:p w14:paraId="6A05A809" w14:textId="77777777" w:rsidR="00BA25F4" w:rsidRDefault="00BA25F4" w:rsidP="003F7F18">
      <w:pPr>
        <w:widowControl w:val="0"/>
        <w:spacing w:before="120" w:after="120" w:line="360" w:lineRule="auto"/>
        <w:rPr>
          <w:sz w:val="36"/>
        </w:rPr>
      </w:pPr>
    </w:p>
    <w:p w14:paraId="5F9B76D8" w14:textId="4CA8E476" w:rsidR="15E31104" w:rsidRDefault="00A8634A" w:rsidP="003F7F18">
      <w:pPr>
        <w:pStyle w:val="Projekt"/>
        <w:spacing w:line="360" w:lineRule="auto"/>
      </w:pPr>
      <w:r>
        <w:t>Sistemi Online “Help</w:t>
      </w:r>
      <w:r w:rsidR="004A5AF8">
        <w:t>Desk</w:t>
      </w:r>
      <w:r>
        <w:t>”</w:t>
      </w:r>
    </w:p>
    <w:p w14:paraId="5A39BBE3" w14:textId="77777777" w:rsidR="00BA25F4" w:rsidRDefault="00BA25F4" w:rsidP="003F7F18">
      <w:pPr>
        <w:widowControl w:val="0"/>
        <w:spacing w:before="120" w:after="120" w:line="360" w:lineRule="auto"/>
        <w:rPr>
          <w:sz w:val="28"/>
          <w:u w:val="single"/>
        </w:rPr>
      </w:pPr>
    </w:p>
    <w:p w14:paraId="41C8F396" w14:textId="77777777" w:rsidR="00BA25F4" w:rsidRDefault="00BA25F4" w:rsidP="003F7F18">
      <w:pPr>
        <w:widowControl w:val="0"/>
        <w:spacing w:before="120" w:after="120" w:line="360" w:lineRule="auto"/>
        <w:rPr>
          <w:sz w:val="28"/>
          <w:u w:val="single"/>
        </w:rPr>
      </w:pPr>
    </w:p>
    <w:p w14:paraId="476F670A" w14:textId="3AF8A695" w:rsidR="00BA25F4" w:rsidRDefault="3CB18623" w:rsidP="003F7F18">
      <w:pPr>
        <w:widowControl w:val="0"/>
        <w:spacing w:before="120" w:after="120" w:line="360" w:lineRule="auto"/>
        <w:rPr>
          <w:b/>
          <w:bCs/>
          <w:sz w:val="28"/>
          <w:szCs w:val="28"/>
        </w:rPr>
      </w:pPr>
      <w:r w:rsidRPr="3CB18623">
        <w:rPr>
          <w:sz w:val="28"/>
          <w:szCs w:val="28"/>
          <w:u w:val="single"/>
        </w:rPr>
        <w:t>Lista e shpërndarjes:</w:t>
      </w:r>
    </w:p>
    <w:p w14:paraId="72A3D3EC" w14:textId="77777777" w:rsidR="00BA25F4" w:rsidRDefault="00BA25F4" w:rsidP="003F7F18">
      <w:pPr>
        <w:spacing w:line="360" w:lineRule="auto"/>
      </w:pPr>
    </w:p>
    <w:p w14:paraId="72722D3B" w14:textId="04331377" w:rsidR="00BA25F4" w:rsidRDefault="00BA25F4" w:rsidP="003F7F18">
      <w:pPr>
        <w:tabs>
          <w:tab w:val="left" w:pos="2835"/>
          <w:tab w:val="left" w:pos="4820"/>
        </w:tabs>
        <w:spacing w:before="60" w:after="60" w:line="360" w:lineRule="auto"/>
        <w:rPr>
          <w:b/>
          <w:bCs/>
        </w:rPr>
      </w:pPr>
      <w:r w:rsidRPr="15E31104">
        <w:rPr>
          <w:b/>
          <w:bCs/>
        </w:rPr>
        <w:t xml:space="preserve">Emri                   </w:t>
      </w:r>
      <w:r>
        <w:rPr>
          <w:b/>
        </w:rPr>
        <w:tab/>
      </w:r>
      <w:r w:rsidRPr="15E31104">
        <w:rPr>
          <w:b/>
          <w:bCs/>
        </w:rPr>
        <w:t xml:space="preserve">Departmenti           </w:t>
      </w:r>
      <w:r>
        <w:rPr>
          <w:b/>
        </w:rPr>
        <w:tab/>
      </w:r>
      <w:r w:rsidRPr="15E31104">
        <w:rPr>
          <w:b/>
          <w:bCs/>
        </w:rPr>
        <w:t>Lokacioni</w:t>
      </w:r>
    </w:p>
    <w:p w14:paraId="141C561D" w14:textId="5DAB231C" w:rsidR="004A5AF8" w:rsidRPr="004A5AF8" w:rsidRDefault="004A5AF8" w:rsidP="004A5AF8">
      <w:pPr>
        <w:spacing w:line="276" w:lineRule="auto"/>
        <w:rPr>
          <w:rFonts w:ascii="Times New Roman" w:hAnsi="Times New Roman"/>
          <w:sz w:val="24"/>
          <w:szCs w:val="24"/>
          <w:lang w:val="sq-AL"/>
        </w:rPr>
      </w:pPr>
      <w:r w:rsidRPr="004A5AF8">
        <w:rPr>
          <w:rFonts w:ascii="Times New Roman" w:hAnsi="Times New Roman"/>
          <w:sz w:val="24"/>
          <w:szCs w:val="24"/>
          <w:lang w:val="sq-AL"/>
        </w:rPr>
        <w:t>Blerta Gllareva</w:t>
      </w:r>
      <w:r w:rsidRPr="004A5AF8">
        <w:rPr>
          <w:rFonts w:ascii="Times New Roman" w:hAnsi="Times New Roman"/>
          <w:sz w:val="24"/>
          <w:szCs w:val="24"/>
          <w:lang w:val="sq-AL"/>
        </w:rPr>
        <w:tab/>
      </w:r>
      <w:r>
        <w:rPr>
          <w:rFonts w:ascii="Times New Roman" w:hAnsi="Times New Roman"/>
          <w:sz w:val="24"/>
          <w:szCs w:val="24"/>
          <w:lang w:val="sq-AL"/>
        </w:rPr>
        <w:tab/>
      </w:r>
      <w:r w:rsidRPr="004A5AF8">
        <w:rPr>
          <w:rFonts w:ascii="Times New Roman" w:hAnsi="Times New Roman"/>
          <w:sz w:val="24"/>
          <w:szCs w:val="24"/>
          <w:lang w:val="sq-AL"/>
        </w:rPr>
        <w:t xml:space="preserve">Kompjuterikë    </w:t>
      </w:r>
      <w:r w:rsidRPr="004A5AF8">
        <w:rPr>
          <w:rFonts w:ascii="Times New Roman" w:hAnsi="Times New Roman"/>
          <w:sz w:val="24"/>
          <w:szCs w:val="24"/>
          <w:lang w:val="sq-AL"/>
        </w:rPr>
        <w:tab/>
        <w:t xml:space="preserve">FIEK </w:t>
      </w:r>
      <w:r w:rsidRPr="004A5AF8">
        <w:rPr>
          <w:rFonts w:ascii="Times New Roman" w:hAnsi="Times New Roman"/>
          <w:sz w:val="24"/>
          <w:szCs w:val="24"/>
          <w:lang w:val="sq-AL"/>
        </w:rPr>
        <w:br/>
        <w:t xml:space="preserve">Driton Shkodra       </w:t>
      </w:r>
      <w:r w:rsidRPr="004A5AF8">
        <w:rPr>
          <w:rFonts w:ascii="Times New Roman" w:hAnsi="Times New Roman"/>
          <w:sz w:val="24"/>
          <w:szCs w:val="24"/>
          <w:lang w:val="sq-AL"/>
        </w:rPr>
        <w:tab/>
      </w:r>
      <w:r>
        <w:rPr>
          <w:rFonts w:ascii="Times New Roman" w:hAnsi="Times New Roman"/>
          <w:sz w:val="24"/>
          <w:szCs w:val="24"/>
          <w:lang w:val="sq-AL"/>
        </w:rPr>
        <w:tab/>
      </w:r>
      <w:r w:rsidRPr="004A5AF8">
        <w:rPr>
          <w:rFonts w:ascii="Times New Roman" w:hAnsi="Times New Roman"/>
          <w:sz w:val="24"/>
          <w:szCs w:val="24"/>
          <w:lang w:val="sq-AL"/>
        </w:rPr>
        <w:t xml:space="preserve">Kompjuterikë      </w:t>
      </w:r>
      <w:r w:rsidRPr="004A5AF8">
        <w:rPr>
          <w:rFonts w:ascii="Times New Roman" w:hAnsi="Times New Roman"/>
          <w:sz w:val="24"/>
          <w:szCs w:val="24"/>
          <w:lang w:val="sq-AL"/>
        </w:rPr>
        <w:tab/>
        <w:t>FIEK</w:t>
      </w:r>
    </w:p>
    <w:p w14:paraId="1E206357" w14:textId="3258C16F" w:rsidR="004A5AF8" w:rsidRPr="004A5AF8" w:rsidRDefault="004A5AF8" w:rsidP="004A5AF8">
      <w:pPr>
        <w:spacing w:after="60" w:line="276" w:lineRule="auto"/>
        <w:rPr>
          <w:rFonts w:ascii="Times New Roman" w:hAnsi="Times New Roman"/>
          <w:sz w:val="24"/>
          <w:szCs w:val="24"/>
          <w:lang w:val="sq-AL"/>
        </w:rPr>
      </w:pPr>
      <w:r w:rsidRPr="004A5AF8">
        <w:rPr>
          <w:rFonts w:ascii="Times New Roman" w:hAnsi="Times New Roman"/>
          <w:sz w:val="24"/>
          <w:szCs w:val="24"/>
          <w:lang w:val="sq-AL"/>
        </w:rPr>
        <w:t xml:space="preserve">Fisnik Spahija    </w:t>
      </w:r>
      <w:r w:rsidRPr="004A5AF8">
        <w:rPr>
          <w:rFonts w:ascii="Times New Roman" w:hAnsi="Times New Roman"/>
          <w:sz w:val="24"/>
          <w:szCs w:val="24"/>
          <w:lang w:val="sq-AL"/>
        </w:rPr>
        <w:tab/>
      </w:r>
      <w:r>
        <w:rPr>
          <w:rFonts w:ascii="Times New Roman" w:hAnsi="Times New Roman"/>
          <w:sz w:val="24"/>
          <w:szCs w:val="24"/>
          <w:lang w:val="sq-AL"/>
        </w:rPr>
        <w:tab/>
      </w:r>
      <w:r w:rsidRPr="004A5AF8">
        <w:rPr>
          <w:rFonts w:ascii="Times New Roman" w:hAnsi="Times New Roman"/>
          <w:sz w:val="24"/>
          <w:szCs w:val="24"/>
          <w:lang w:val="sq-AL"/>
        </w:rPr>
        <w:t xml:space="preserve">Kompjuterikë      </w:t>
      </w:r>
      <w:r w:rsidRPr="004A5AF8">
        <w:rPr>
          <w:rFonts w:ascii="Times New Roman" w:hAnsi="Times New Roman"/>
          <w:sz w:val="24"/>
          <w:szCs w:val="24"/>
          <w:lang w:val="sq-AL"/>
        </w:rPr>
        <w:tab/>
        <w:t>FIEK</w:t>
      </w:r>
    </w:p>
    <w:p w14:paraId="5B8FBB0C" w14:textId="339BB647" w:rsidR="004A5AF8" w:rsidRPr="004A5AF8" w:rsidRDefault="004A5AF8" w:rsidP="004A5AF8">
      <w:pPr>
        <w:spacing w:after="60" w:line="276" w:lineRule="auto"/>
        <w:rPr>
          <w:rFonts w:ascii="Times New Roman" w:hAnsi="Times New Roman"/>
          <w:sz w:val="24"/>
          <w:szCs w:val="24"/>
          <w:lang w:val="sq-AL"/>
        </w:rPr>
      </w:pPr>
      <w:r w:rsidRPr="004A5AF8">
        <w:rPr>
          <w:rFonts w:ascii="Times New Roman" w:hAnsi="Times New Roman"/>
          <w:sz w:val="24"/>
          <w:szCs w:val="24"/>
          <w:lang w:val="sq-AL"/>
        </w:rPr>
        <w:t xml:space="preserve">Klodina Dërguti    </w:t>
      </w:r>
      <w:r w:rsidRPr="004A5AF8">
        <w:rPr>
          <w:rFonts w:ascii="Times New Roman" w:hAnsi="Times New Roman"/>
          <w:sz w:val="24"/>
          <w:szCs w:val="24"/>
          <w:lang w:val="sq-AL"/>
        </w:rPr>
        <w:tab/>
      </w:r>
      <w:r>
        <w:rPr>
          <w:rFonts w:ascii="Times New Roman" w:hAnsi="Times New Roman"/>
          <w:sz w:val="24"/>
          <w:szCs w:val="24"/>
          <w:lang w:val="sq-AL"/>
        </w:rPr>
        <w:tab/>
      </w:r>
      <w:r w:rsidRPr="004A5AF8">
        <w:rPr>
          <w:rFonts w:ascii="Times New Roman" w:hAnsi="Times New Roman"/>
          <w:sz w:val="24"/>
          <w:szCs w:val="24"/>
          <w:lang w:val="sq-AL"/>
        </w:rPr>
        <w:t xml:space="preserve">Kompjuterikë      </w:t>
      </w:r>
      <w:r w:rsidRPr="004A5AF8">
        <w:rPr>
          <w:rFonts w:ascii="Times New Roman" w:hAnsi="Times New Roman"/>
          <w:sz w:val="24"/>
          <w:szCs w:val="24"/>
          <w:lang w:val="sq-AL"/>
        </w:rPr>
        <w:tab/>
        <w:t>FIEK</w:t>
      </w:r>
    </w:p>
    <w:p w14:paraId="3407AF46" w14:textId="29220A49" w:rsidR="004A5AF8" w:rsidRPr="004A5AF8" w:rsidRDefault="00A8634A" w:rsidP="004A5AF8">
      <w:pPr>
        <w:spacing w:after="60" w:line="276" w:lineRule="auto"/>
        <w:rPr>
          <w:rFonts w:ascii="Times New Roman" w:hAnsi="Times New Roman"/>
          <w:sz w:val="24"/>
          <w:szCs w:val="24"/>
          <w:lang w:val="sq-AL"/>
        </w:rPr>
      </w:pPr>
      <w:r>
        <w:rPr>
          <w:rFonts w:ascii="Times New Roman" w:hAnsi="Times New Roman"/>
          <w:sz w:val="24"/>
          <w:szCs w:val="24"/>
          <w:lang w:val="sq-AL"/>
        </w:rPr>
        <w:t>Kreshnik Ma</w:t>
      </w:r>
      <w:r w:rsidR="004A5AF8" w:rsidRPr="004A5AF8">
        <w:rPr>
          <w:rFonts w:ascii="Times New Roman" w:hAnsi="Times New Roman"/>
          <w:sz w:val="24"/>
          <w:szCs w:val="24"/>
          <w:lang w:val="sq-AL"/>
        </w:rPr>
        <w:t xml:space="preserve">laj    </w:t>
      </w:r>
      <w:r w:rsidR="004A5AF8" w:rsidRPr="004A5AF8">
        <w:rPr>
          <w:rFonts w:ascii="Times New Roman" w:hAnsi="Times New Roman"/>
          <w:sz w:val="24"/>
          <w:szCs w:val="24"/>
          <w:lang w:val="sq-AL"/>
        </w:rPr>
        <w:tab/>
      </w:r>
      <w:r w:rsidR="004A5AF8">
        <w:rPr>
          <w:rFonts w:ascii="Times New Roman" w:hAnsi="Times New Roman"/>
          <w:sz w:val="24"/>
          <w:szCs w:val="24"/>
          <w:lang w:val="sq-AL"/>
        </w:rPr>
        <w:tab/>
      </w:r>
      <w:r w:rsidR="004A5AF8" w:rsidRPr="004A5AF8">
        <w:rPr>
          <w:rFonts w:ascii="Times New Roman" w:hAnsi="Times New Roman"/>
          <w:sz w:val="24"/>
          <w:szCs w:val="24"/>
          <w:lang w:val="sq-AL"/>
        </w:rPr>
        <w:t xml:space="preserve">Kompjuterikë      </w:t>
      </w:r>
      <w:r w:rsidR="004A5AF8" w:rsidRPr="004A5AF8">
        <w:rPr>
          <w:rFonts w:ascii="Times New Roman" w:hAnsi="Times New Roman"/>
          <w:sz w:val="24"/>
          <w:szCs w:val="24"/>
          <w:lang w:val="sq-AL"/>
        </w:rPr>
        <w:tab/>
        <w:t>FIEK</w:t>
      </w:r>
    </w:p>
    <w:p w14:paraId="2996495F" w14:textId="37FA3051" w:rsidR="15E31104" w:rsidRDefault="15E31104" w:rsidP="003F7F18">
      <w:pPr>
        <w:spacing w:after="60" w:line="360" w:lineRule="auto"/>
        <w:rPr>
          <w:rFonts w:eastAsia="Arial" w:cs="Arial"/>
        </w:rPr>
      </w:pPr>
    </w:p>
    <w:p w14:paraId="0D0B940D" w14:textId="77777777" w:rsidR="00BA25F4" w:rsidRDefault="00BA25F4" w:rsidP="003F7F18">
      <w:pPr>
        <w:spacing w:line="360" w:lineRule="auto"/>
      </w:pPr>
    </w:p>
    <w:p w14:paraId="0E27B00A" w14:textId="77777777" w:rsidR="00BA25F4" w:rsidRDefault="00BA25F4" w:rsidP="003F7F18">
      <w:pPr>
        <w:spacing w:line="360" w:lineRule="auto"/>
        <w:sectPr w:rsidR="00BA25F4">
          <w:footerReference w:type="even" r:id="rId9"/>
          <w:footerReference w:type="default" r:id="rId10"/>
          <w:pgSz w:w="11907" w:h="16840" w:code="9"/>
          <w:pgMar w:top="1418" w:right="1134" w:bottom="1134" w:left="1134" w:header="720" w:footer="720" w:gutter="0"/>
          <w:cols w:space="720"/>
        </w:sectPr>
      </w:pPr>
    </w:p>
    <w:p w14:paraId="60061E4C" w14:textId="0736BC70" w:rsidR="00BA25F4" w:rsidRDefault="15E31104" w:rsidP="00456BB2">
      <w:pPr>
        <w:pStyle w:val="berschrift"/>
        <w:spacing w:line="360" w:lineRule="auto"/>
      </w:pPr>
      <w:r>
        <w:lastRenderedPageBreak/>
        <w:t>Menaxhimi i dokumentit</w:t>
      </w:r>
    </w:p>
    <w:p w14:paraId="2E7C8278" w14:textId="24350501" w:rsidR="00BA25F4" w:rsidRDefault="15E31104" w:rsidP="003F7F18">
      <w:pPr>
        <w:spacing w:before="60" w:after="60" w:line="360" w:lineRule="auto"/>
        <w:jc w:val="both"/>
        <w:rPr>
          <w:b/>
          <w:bCs/>
        </w:rPr>
      </w:pPr>
      <w:r w:rsidRPr="15E31104">
        <w:rPr>
          <w:b/>
          <w:bCs/>
        </w:rPr>
        <w:t>Historia e ndryshimeve</w:t>
      </w:r>
    </w:p>
    <w:p w14:paraId="44EAFD9C" w14:textId="77777777" w:rsidR="00BA25F4" w:rsidRDefault="00BA25F4" w:rsidP="003F7F18">
      <w:pPr>
        <w:spacing w:before="60" w:after="60" w:line="360" w:lineRule="auto"/>
      </w:pPr>
    </w:p>
    <w:tbl>
      <w:tblPr>
        <w:tblW w:w="970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885"/>
        <w:gridCol w:w="990"/>
        <w:gridCol w:w="1170"/>
        <w:gridCol w:w="2700"/>
        <w:gridCol w:w="3960"/>
      </w:tblGrid>
      <w:tr w:rsidR="00BA25F4" w14:paraId="45201944" w14:textId="77777777" w:rsidTr="00FD4AE2">
        <w:tc>
          <w:tcPr>
            <w:tcW w:w="885" w:type="dxa"/>
          </w:tcPr>
          <w:p w14:paraId="6B814A1E" w14:textId="4BB5C5A3" w:rsidR="00BA25F4" w:rsidRDefault="15E31104" w:rsidP="003F7F18">
            <w:pPr>
              <w:spacing w:before="60" w:after="60" w:line="360" w:lineRule="auto"/>
              <w:rPr>
                <w:b/>
                <w:bCs/>
                <w:sz w:val="18"/>
                <w:szCs w:val="18"/>
              </w:rPr>
            </w:pPr>
            <w:r w:rsidRPr="15E31104">
              <w:rPr>
                <w:b/>
                <w:bCs/>
                <w:sz w:val="18"/>
                <w:szCs w:val="18"/>
              </w:rPr>
              <w:t>Verzioni</w:t>
            </w:r>
          </w:p>
        </w:tc>
        <w:tc>
          <w:tcPr>
            <w:tcW w:w="990" w:type="dxa"/>
          </w:tcPr>
          <w:p w14:paraId="1B9FBFDD" w14:textId="38F336F7" w:rsidR="00BA25F4" w:rsidRDefault="15E31104" w:rsidP="003F7F18">
            <w:pPr>
              <w:spacing w:before="60" w:after="60" w:line="360" w:lineRule="auto"/>
              <w:rPr>
                <w:b/>
                <w:bCs/>
                <w:sz w:val="18"/>
                <w:szCs w:val="18"/>
              </w:rPr>
            </w:pPr>
            <w:r w:rsidRPr="15E31104">
              <w:rPr>
                <w:b/>
                <w:bCs/>
                <w:sz w:val="18"/>
                <w:szCs w:val="18"/>
              </w:rPr>
              <w:t>Statusi</w:t>
            </w:r>
          </w:p>
        </w:tc>
        <w:tc>
          <w:tcPr>
            <w:tcW w:w="1170" w:type="dxa"/>
          </w:tcPr>
          <w:p w14:paraId="491072FA" w14:textId="23482CBA" w:rsidR="00BA25F4" w:rsidRDefault="15E31104" w:rsidP="003F7F18">
            <w:pPr>
              <w:spacing w:before="60" w:after="60" w:line="360" w:lineRule="auto"/>
              <w:rPr>
                <w:b/>
                <w:bCs/>
                <w:sz w:val="18"/>
                <w:szCs w:val="18"/>
              </w:rPr>
            </w:pPr>
            <w:r w:rsidRPr="15E31104">
              <w:rPr>
                <w:b/>
                <w:bCs/>
                <w:sz w:val="18"/>
                <w:szCs w:val="18"/>
              </w:rPr>
              <w:t>Data</w:t>
            </w:r>
          </w:p>
        </w:tc>
        <w:tc>
          <w:tcPr>
            <w:tcW w:w="2700" w:type="dxa"/>
          </w:tcPr>
          <w:p w14:paraId="1264542F" w14:textId="4BE8A57B" w:rsidR="00BA25F4" w:rsidRDefault="3CB18623" w:rsidP="003F7F18">
            <w:pPr>
              <w:spacing w:before="60" w:after="60" w:line="360" w:lineRule="auto"/>
              <w:rPr>
                <w:b/>
                <w:bCs/>
                <w:sz w:val="18"/>
                <w:szCs w:val="18"/>
              </w:rPr>
            </w:pPr>
            <w:r w:rsidRPr="3CB18623">
              <w:rPr>
                <w:b/>
                <w:bCs/>
                <w:sz w:val="18"/>
                <w:szCs w:val="18"/>
              </w:rPr>
              <w:t>Personat përgjegjës</w:t>
            </w:r>
          </w:p>
        </w:tc>
        <w:tc>
          <w:tcPr>
            <w:tcW w:w="3960" w:type="dxa"/>
          </w:tcPr>
          <w:p w14:paraId="3FEFCE39" w14:textId="6920A4F6" w:rsidR="00BA25F4" w:rsidRDefault="3CB18623" w:rsidP="003F7F18">
            <w:pPr>
              <w:spacing w:before="60" w:after="60" w:line="360" w:lineRule="auto"/>
              <w:rPr>
                <w:b/>
                <w:bCs/>
                <w:sz w:val="18"/>
                <w:szCs w:val="18"/>
              </w:rPr>
            </w:pPr>
            <w:r w:rsidRPr="3CB18623">
              <w:rPr>
                <w:b/>
                <w:bCs/>
                <w:sz w:val="18"/>
                <w:szCs w:val="18"/>
              </w:rPr>
              <w:t>Arsyet për ndryshim</w:t>
            </w:r>
          </w:p>
        </w:tc>
      </w:tr>
      <w:tr w:rsidR="004C2385" w14:paraId="4B94D5A5" w14:textId="77777777" w:rsidTr="00FD4AE2">
        <w:tc>
          <w:tcPr>
            <w:tcW w:w="885" w:type="dxa"/>
          </w:tcPr>
          <w:p w14:paraId="3DEEC669" w14:textId="090D82F6" w:rsidR="004C2385" w:rsidRDefault="004C2385" w:rsidP="004C2385">
            <w:pPr>
              <w:spacing w:before="60" w:after="60" w:line="360" w:lineRule="auto"/>
            </w:pPr>
            <w:r>
              <w:t>1.0</w:t>
            </w:r>
          </w:p>
        </w:tc>
        <w:tc>
          <w:tcPr>
            <w:tcW w:w="990" w:type="dxa"/>
          </w:tcPr>
          <w:p w14:paraId="3656B9AB" w14:textId="6965DAAD" w:rsidR="004C2385" w:rsidRDefault="004C2385" w:rsidP="004C2385">
            <w:pPr>
              <w:spacing w:before="60" w:after="60" w:line="360" w:lineRule="auto"/>
            </w:pPr>
            <w:r>
              <w:t>Krijuar</w:t>
            </w:r>
          </w:p>
        </w:tc>
        <w:tc>
          <w:tcPr>
            <w:tcW w:w="1170" w:type="dxa"/>
          </w:tcPr>
          <w:p w14:paraId="45FB0818" w14:textId="52FE446F" w:rsidR="004C2385" w:rsidRDefault="004C2385" w:rsidP="004C2385">
            <w:pPr>
              <w:spacing w:before="60" w:after="60" w:line="360" w:lineRule="auto"/>
            </w:pPr>
            <w:r>
              <w:t>12.12.2018</w:t>
            </w:r>
          </w:p>
        </w:tc>
        <w:tc>
          <w:tcPr>
            <w:tcW w:w="2700" w:type="dxa"/>
          </w:tcPr>
          <w:p w14:paraId="049F31CB" w14:textId="77021F25" w:rsidR="004C2385" w:rsidRDefault="004C2385" w:rsidP="004C2385">
            <w:pPr>
              <w:pStyle w:val="Default"/>
            </w:pPr>
            <w:r>
              <w:rPr>
                <w:sz w:val="22"/>
                <w:szCs w:val="22"/>
              </w:rPr>
              <w:t xml:space="preserve">Blerta Gllareva, Driton Shkodra, Fisnik Spahija, Klodina Dërguti, Kreshnik Malaj </w:t>
            </w:r>
          </w:p>
        </w:tc>
        <w:tc>
          <w:tcPr>
            <w:tcW w:w="3960" w:type="dxa"/>
          </w:tcPr>
          <w:p w14:paraId="53128261" w14:textId="53D7E446" w:rsidR="004C2385" w:rsidRDefault="004C2385" w:rsidP="004C2385">
            <w:pPr>
              <w:spacing w:before="60" w:after="60" w:line="360" w:lineRule="auto"/>
            </w:pPr>
            <w:r>
              <w:t>Krijimi i dokumentit</w:t>
            </w:r>
          </w:p>
        </w:tc>
      </w:tr>
      <w:tr w:rsidR="004C2385" w14:paraId="62486C05" w14:textId="77777777" w:rsidTr="00FD4AE2">
        <w:tc>
          <w:tcPr>
            <w:tcW w:w="885" w:type="dxa"/>
          </w:tcPr>
          <w:p w14:paraId="4101652C" w14:textId="3F2652A9" w:rsidR="004C2385" w:rsidRDefault="004C2385" w:rsidP="004C2385">
            <w:pPr>
              <w:spacing w:before="60" w:after="60" w:line="360" w:lineRule="auto"/>
            </w:pPr>
            <w:r>
              <w:t>1.1</w:t>
            </w:r>
          </w:p>
        </w:tc>
        <w:tc>
          <w:tcPr>
            <w:tcW w:w="990" w:type="dxa"/>
          </w:tcPr>
          <w:p w14:paraId="4B99056E" w14:textId="2D430D00" w:rsidR="004C2385" w:rsidRDefault="004C2385" w:rsidP="004C2385">
            <w:pPr>
              <w:spacing w:before="60" w:after="60" w:line="360" w:lineRule="auto"/>
            </w:pPr>
            <w:r>
              <w:t>Plan projekt</w:t>
            </w:r>
          </w:p>
        </w:tc>
        <w:tc>
          <w:tcPr>
            <w:tcW w:w="1170" w:type="dxa"/>
          </w:tcPr>
          <w:p w14:paraId="1299C43A" w14:textId="126649A3" w:rsidR="004C2385" w:rsidRDefault="004C2385" w:rsidP="004C2385">
            <w:pPr>
              <w:spacing w:before="60" w:after="60" w:line="360" w:lineRule="auto"/>
            </w:pPr>
            <w:r>
              <w:t>14.12.2018</w:t>
            </w:r>
          </w:p>
        </w:tc>
        <w:tc>
          <w:tcPr>
            <w:tcW w:w="2700" w:type="dxa"/>
          </w:tcPr>
          <w:p w14:paraId="4DDBEF00" w14:textId="686A2DE6" w:rsidR="004C2385" w:rsidRDefault="004C2385" w:rsidP="004C2385">
            <w:pPr>
              <w:spacing w:before="60" w:after="60" w:line="360" w:lineRule="auto"/>
            </w:pPr>
            <w:r>
              <w:rPr>
                <w:szCs w:val="22"/>
              </w:rPr>
              <w:t xml:space="preserve">Blerta Gllareva, Driton Shkodra, Fisnik Spahija, Klodina Dërguti, Kreshnik Malaj </w:t>
            </w:r>
          </w:p>
        </w:tc>
        <w:tc>
          <w:tcPr>
            <w:tcW w:w="3960" w:type="dxa"/>
          </w:tcPr>
          <w:p w14:paraId="3461D779" w14:textId="7436275C" w:rsidR="004C2385" w:rsidRDefault="004C2385" w:rsidP="004C2385">
            <w:pPr>
              <w:spacing w:before="60" w:after="60" w:line="360" w:lineRule="auto"/>
            </w:pPr>
            <w:r>
              <w:t>Gjetja e kërkesave funksionale dhe jofunksionale</w:t>
            </w:r>
          </w:p>
        </w:tc>
      </w:tr>
      <w:tr w:rsidR="004C2385" w14:paraId="3CF2D8B6" w14:textId="77777777" w:rsidTr="00FD4AE2">
        <w:tc>
          <w:tcPr>
            <w:tcW w:w="885" w:type="dxa"/>
          </w:tcPr>
          <w:p w14:paraId="0FB78278" w14:textId="3D4DCF2B" w:rsidR="004C2385" w:rsidRDefault="004C2385" w:rsidP="004C2385">
            <w:pPr>
              <w:spacing w:before="60" w:after="60" w:line="360" w:lineRule="auto"/>
            </w:pPr>
            <w:r>
              <w:t>1.2</w:t>
            </w:r>
          </w:p>
        </w:tc>
        <w:tc>
          <w:tcPr>
            <w:tcW w:w="990" w:type="dxa"/>
          </w:tcPr>
          <w:p w14:paraId="1FC39945" w14:textId="54219B8C" w:rsidR="004C2385" w:rsidRDefault="004C2385" w:rsidP="004C2385">
            <w:pPr>
              <w:spacing w:before="60" w:after="60" w:line="360" w:lineRule="auto"/>
            </w:pPr>
            <w:r>
              <w:t>Plan projekt</w:t>
            </w:r>
          </w:p>
        </w:tc>
        <w:tc>
          <w:tcPr>
            <w:tcW w:w="1170" w:type="dxa"/>
          </w:tcPr>
          <w:p w14:paraId="0562CB0E" w14:textId="7DEC6502" w:rsidR="004C2385" w:rsidRDefault="004C2385" w:rsidP="004C2385">
            <w:pPr>
              <w:spacing w:before="60" w:after="60" w:line="360" w:lineRule="auto"/>
            </w:pPr>
            <w:r>
              <w:t>19.12.2018</w:t>
            </w:r>
          </w:p>
        </w:tc>
        <w:tc>
          <w:tcPr>
            <w:tcW w:w="2700" w:type="dxa"/>
          </w:tcPr>
          <w:p w14:paraId="34CE0A41" w14:textId="26E13793" w:rsidR="004C2385" w:rsidRDefault="004C2385" w:rsidP="004C2385">
            <w:pPr>
              <w:spacing w:before="60" w:after="60" w:line="360" w:lineRule="auto"/>
            </w:pPr>
            <w:r>
              <w:rPr>
                <w:szCs w:val="22"/>
              </w:rPr>
              <w:t xml:space="preserve">Blerta Gllareva, Driton Shkodra, Fisnik Spahija, Klodina Dërguti, Kreshnik Malaj </w:t>
            </w:r>
          </w:p>
        </w:tc>
        <w:tc>
          <w:tcPr>
            <w:tcW w:w="3960" w:type="dxa"/>
          </w:tcPr>
          <w:p w14:paraId="62EBF3C5" w14:textId="7649EE37" w:rsidR="004C2385" w:rsidRDefault="004C2385" w:rsidP="004C2385">
            <w:pPr>
              <w:spacing w:before="60" w:after="60" w:line="360" w:lineRule="auto"/>
            </w:pPr>
            <w:r>
              <w:t>Përshkrimi i përgjithshëm i sistemit</w:t>
            </w:r>
          </w:p>
        </w:tc>
      </w:tr>
      <w:tr w:rsidR="004C2385" w14:paraId="0D269D29" w14:textId="77777777" w:rsidTr="00FD4AE2">
        <w:tc>
          <w:tcPr>
            <w:tcW w:w="885" w:type="dxa"/>
          </w:tcPr>
          <w:p w14:paraId="62614D33" w14:textId="1D48DD46" w:rsidR="004C2385" w:rsidRDefault="004C2385" w:rsidP="004C2385">
            <w:pPr>
              <w:spacing w:before="60" w:after="60" w:line="360" w:lineRule="auto"/>
            </w:pPr>
            <w:r>
              <w:t>1.3</w:t>
            </w:r>
          </w:p>
        </w:tc>
        <w:tc>
          <w:tcPr>
            <w:tcW w:w="990" w:type="dxa"/>
          </w:tcPr>
          <w:p w14:paraId="49DB82AE" w14:textId="14B7F5CE" w:rsidR="004C2385" w:rsidRDefault="004C2385" w:rsidP="004C2385">
            <w:pPr>
              <w:spacing w:before="60" w:after="60" w:line="360" w:lineRule="auto"/>
            </w:pPr>
            <w:r>
              <w:t>Plan projekt</w:t>
            </w:r>
          </w:p>
        </w:tc>
        <w:tc>
          <w:tcPr>
            <w:tcW w:w="1170" w:type="dxa"/>
          </w:tcPr>
          <w:p w14:paraId="05312F4C" w14:textId="4FFAA078" w:rsidR="004C2385" w:rsidRDefault="004C2385" w:rsidP="004C2385">
            <w:pPr>
              <w:spacing w:before="60" w:after="60" w:line="360" w:lineRule="auto"/>
            </w:pPr>
            <w:r>
              <w:t>20.12.2018</w:t>
            </w:r>
          </w:p>
        </w:tc>
        <w:tc>
          <w:tcPr>
            <w:tcW w:w="2700" w:type="dxa"/>
          </w:tcPr>
          <w:p w14:paraId="4AF0212B" w14:textId="3C4C7B34" w:rsidR="004C2385" w:rsidRDefault="004C2385" w:rsidP="004C2385">
            <w:pPr>
              <w:spacing w:before="60" w:after="60" w:line="360" w:lineRule="auto"/>
            </w:pPr>
            <w:r>
              <w:rPr>
                <w:szCs w:val="22"/>
              </w:rPr>
              <w:t xml:space="preserve">Blerta Gllareva, Driton Shkodra, Fisnik Spahija, Klodina Dërguti, Kreshnik Malaj </w:t>
            </w:r>
          </w:p>
        </w:tc>
        <w:tc>
          <w:tcPr>
            <w:tcW w:w="3960" w:type="dxa"/>
          </w:tcPr>
          <w:p w14:paraId="79354F0D" w14:textId="16B0B50A" w:rsidR="004C2385" w:rsidRDefault="004C2385" w:rsidP="004C2385">
            <w:pPr>
              <w:spacing w:before="60" w:after="60" w:line="360" w:lineRule="auto"/>
            </w:pPr>
            <w:r>
              <w:t>Përshkrimi i detajuar i sistemit dhe specifikimet për menaxhimin e projektit</w:t>
            </w:r>
          </w:p>
        </w:tc>
      </w:tr>
      <w:tr w:rsidR="004C2385" w14:paraId="0842572A" w14:textId="77777777" w:rsidTr="00FD4AE2">
        <w:tc>
          <w:tcPr>
            <w:tcW w:w="885" w:type="dxa"/>
          </w:tcPr>
          <w:p w14:paraId="562308C1" w14:textId="5C642541" w:rsidR="004C2385" w:rsidRDefault="004C2385" w:rsidP="004C2385">
            <w:pPr>
              <w:spacing w:before="60" w:after="60" w:line="360" w:lineRule="auto"/>
            </w:pPr>
            <w:r>
              <w:t>1.4</w:t>
            </w:r>
          </w:p>
        </w:tc>
        <w:tc>
          <w:tcPr>
            <w:tcW w:w="990" w:type="dxa"/>
          </w:tcPr>
          <w:p w14:paraId="1913BC31" w14:textId="66832433" w:rsidR="004C2385" w:rsidRDefault="004C2385" w:rsidP="004C2385">
            <w:pPr>
              <w:spacing w:before="60" w:after="60" w:line="360" w:lineRule="auto"/>
            </w:pPr>
            <w:r>
              <w:t>Plan projekt</w:t>
            </w:r>
          </w:p>
        </w:tc>
        <w:tc>
          <w:tcPr>
            <w:tcW w:w="1170" w:type="dxa"/>
          </w:tcPr>
          <w:p w14:paraId="252762BE" w14:textId="2B60BD0F" w:rsidR="004C2385" w:rsidRDefault="004C2385" w:rsidP="004C2385">
            <w:pPr>
              <w:spacing w:before="60" w:after="60" w:line="360" w:lineRule="auto"/>
            </w:pPr>
            <w:r>
              <w:t>21.12.2018</w:t>
            </w:r>
          </w:p>
        </w:tc>
        <w:tc>
          <w:tcPr>
            <w:tcW w:w="2700" w:type="dxa"/>
          </w:tcPr>
          <w:p w14:paraId="7303DCAD" w14:textId="25F35A2B" w:rsidR="004C2385" w:rsidRDefault="004C2385" w:rsidP="004C2385">
            <w:pPr>
              <w:spacing w:before="60" w:after="60" w:line="360" w:lineRule="auto"/>
            </w:pPr>
            <w:r>
              <w:rPr>
                <w:szCs w:val="22"/>
              </w:rPr>
              <w:t xml:space="preserve">Blerta Gllareva, Driton Shkodra, Fisnik Spahija, Klodina Dërguti, Kreshnik Malaj </w:t>
            </w:r>
          </w:p>
        </w:tc>
        <w:tc>
          <w:tcPr>
            <w:tcW w:w="3960" w:type="dxa"/>
          </w:tcPr>
          <w:p w14:paraId="7635C7E3" w14:textId="57F2D073" w:rsidR="004C2385" w:rsidRDefault="004C2385" w:rsidP="004C2385">
            <w:pPr>
              <w:spacing w:before="60" w:after="60" w:line="360" w:lineRule="auto"/>
            </w:pPr>
            <w:r>
              <w:t xml:space="preserve">Përmirësimi i pikës 2 dhe pikës 3 </w:t>
            </w:r>
          </w:p>
        </w:tc>
      </w:tr>
      <w:tr w:rsidR="004C2385" w14:paraId="4D5AB059" w14:textId="77777777" w:rsidTr="00FD4AE2">
        <w:tc>
          <w:tcPr>
            <w:tcW w:w="885" w:type="dxa"/>
          </w:tcPr>
          <w:p w14:paraId="69B99E93" w14:textId="1BEC6782" w:rsidR="004C2385" w:rsidRDefault="004C2385" w:rsidP="004C2385">
            <w:pPr>
              <w:spacing w:before="60" w:after="60" w:line="360" w:lineRule="auto"/>
            </w:pPr>
            <w:r>
              <w:t>2.0</w:t>
            </w:r>
          </w:p>
        </w:tc>
        <w:tc>
          <w:tcPr>
            <w:tcW w:w="990" w:type="dxa"/>
          </w:tcPr>
          <w:p w14:paraId="11055987" w14:textId="0EEC0B2C" w:rsidR="004C2385" w:rsidRDefault="004C2385" w:rsidP="004C2385">
            <w:pPr>
              <w:spacing w:before="60" w:after="60" w:line="360" w:lineRule="auto"/>
            </w:pPr>
            <w:r>
              <w:t>Plan projekt</w:t>
            </w:r>
          </w:p>
        </w:tc>
        <w:tc>
          <w:tcPr>
            <w:tcW w:w="1170" w:type="dxa"/>
          </w:tcPr>
          <w:p w14:paraId="154847A5" w14:textId="7F03FF0B" w:rsidR="004C2385" w:rsidRDefault="004C2385" w:rsidP="004C2385">
            <w:pPr>
              <w:spacing w:before="60" w:after="60" w:line="360" w:lineRule="auto"/>
            </w:pPr>
            <w:r>
              <w:t>22.12.2018</w:t>
            </w:r>
          </w:p>
        </w:tc>
        <w:tc>
          <w:tcPr>
            <w:tcW w:w="2700" w:type="dxa"/>
          </w:tcPr>
          <w:p w14:paraId="10F12FE1" w14:textId="0AF25562" w:rsidR="004C2385" w:rsidRDefault="004C2385" w:rsidP="004C2385">
            <w:pPr>
              <w:spacing w:before="60" w:after="60" w:line="360" w:lineRule="auto"/>
            </w:pPr>
            <w:r>
              <w:rPr>
                <w:szCs w:val="22"/>
              </w:rPr>
              <w:t xml:space="preserve">Blerta Gllareva, Driton Shkodra, Fisnik Spahija, Klodina Dërguti, Kreshnik Malaj </w:t>
            </w:r>
          </w:p>
        </w:tc>
        <w:tc>
          <w:tcPr>
            <w:tcW w:w="3960" w:type="dxa"/>
          </w:tcPr>
          <w:p w14:paraId="0FC6814A" w14:textId="719D9AB8" w:rsidR="004C2385" w:rsidRDefault="004C2385" w:rsidP="004C2385">
            <w:pPr>
              <w:spacing w:before="60" w:after="60" w:line="360" w:lineRule="auto"/>
            </w:pPr>
            <w:r>
              <w:t>Finalizimi i dokumentit me përmirësime në të gjitha pikat</w:t>
            </w:r>
          </w:p>
        </w:tc>
      </w:tr>
      <w:tr w:rsidR="004C2385" w14:paraId="23E51B1A" w14:textId="77777777" w:rsidTr="004C2385">
        <w:trPr>
          <w:trHeight w:val="80"/>
        </w:trPr>
        <w:tc>
          <w:tcPr>
            <w:tcW w:w="885" w:type="dxa"/>
          </w:tcPr>
          <w:p w14:paraId="6AC745E7" w14:textId="7130F002" w:rsidR="004C2385" w:rsidRDefault="004C2385" w:rsidP="004C2385">
            <w:pPr>
              <w:spacing w:before="60" w:after="60" w:line="360" w:lineRule="auto"/>
            </w:pPr>
            <w:r>
              <w:t>3.0</w:t>
            </w:r>
          </w:p>
        </w:tc>
        <w:tc>
          <w:tcPr>
            <w:tcW w:w="990" w:type="dxa"/>
          </w:tcPr>
          <w:p w14:paraId="79D19EDC" w14:textId="755A5147" w:rsidR="004C2385" w:rsidRDefault="004C2385" w:rsidP="004C2385">
            <w:pPr>
              <w:spacing w:before="60" w:after="60" w:line="360" w:lineRule="auto"/>
            </w:pPr>
            <w:r>
              <w:t>Verzioni final</w:t>
            </w:r>
          </w:p>
        </w:tc>
        <w:tc>
          <w:tcPr>
            <w:tcW w:w="1170" w:type="dxa"/>
          </w:tcPr>
          <w:p w14:paraId="79C84625" w14:textId="3247FFB3" w:rsidR="004C2385" w:rsidRDefault="004C2385" w:rsidP="004C2385">
            <w:pPr>
              <w:spacing w:before="60" w:after="60" w:line="360" w:lineRule="auto"/>
            </w:pPr>
            <w:r>
              <w:t>23.12.2018</w:t>
            </w:r>
          </w:p>
        </w:tc>
        <w:tc>
          <w:tcPr>
            <w:tcW w:w="2700" w:type="dxa"/>
          </w:tcPr>
          <w:p w14:paraId="1337ECC2" w14:textId="3DE9F4D5" w:rsidR="004C2385" w:rsidRDefault="004C2385" w:rsidP="004C2385">
            <w:pPr>
              <w:spacing w:before="60" w:after="60" w:line="360" w:lineRule="auto"/>
              <w:rPr>
                <w:szCs w:val="22"/>
              </w:rPr>
            </w:pPr>
            <w:r>
              <w:rPr>
                <w:szCs w:val="22"/>
              </w:rPr>
              <w:t xml:space="preserve">Blerta Gllareva, Driton Shkodra, Fisnik Spahija, Klodina Dërguti, Kreshnik Malaj </w:t>
            </w:r>
          </w:p>
        </w:tc>
        <w:tc>
          <w:tcPr>
            <w:tcW w:w="3960" w:type="dxa"/>
          </w:tcPr>
          <w:p w14:paraId="638296EE" w14:textId="7ED358E3" w:rsidR="004C2385" w:rsidRDefault="004C2385" w:rsidP="004C2385">
            <w:pPr>
              <w:spacing w:before="60" w:after="60" w:line="360" w:lineRule="auto"/>
            </w:pPr>
            <w:r>
              <w:t>Rishikim i të gjitha pikave</w:t>
            </w:r>
          </w:p>
        </w:tc>
      </w:tr>
    </w:tbl>
    <w:p w14:paraId="6D98A12B" w14:textId="3209C26A" w:rsidR="00BA25F4" w:rsidRDefault="00BA25F4" w:rsidP="003F7F18">
      <w:pPr>
        <w:spacing w:before="60" w:after="60" w:line="360" w:lineRule="auto"/>
      </w:pPr>
    </w:p>
    <w:p w14:paraId="3B741B26" w14:textId="77777777" w:rsidR="00132395" w:rsidRDefault="00132395" w:rsidP="003F7F18">
      <w:pPr>
        <w:spacing w:before="60" w:after="60" w:line="360" w:lineRule="auto"/>
      </w:pPr>
    </w:p>
    <w:p w14:paraId="266F128E" w14:textId="5EE08A36" w:rsidR="00BA25F4" w:rsidRDefault="3CB18623" w:rsidP="003F7F18">
      <w:pPr>
        <w:spacing w:before="60" w:after="60" w:line="360" w:lineRule="auto"/>
        <w:jc w:val="both"/>
        <w:rPr>
          <w:b/>
          <w:bCs/>
        </w:rPr>
      </w:pPr>
      <w:r w:rsidRPr="3CB18623">
        <w:rPr>
          <w:b/>
          <w:bCs/>
        </w:rPr>
        <w:lastRenderedPageBreak/>
        <w:t>Personat e autorizuar për ndryshime</w:t>
      </w:r>
    </w:p>
    <w:p w14:paraId="728B311C" w14:textId="799671B5" w:rsidR="15E31104" w:rsidRPr="004A5AF8" w:rsidRDefault="004A5AF8" w:rsidP="004A5AF8">
      <w:pPr>
        <w:spacing w:line="276" w:lineRule="auto"/>
        <w:rPr>
          <w:rFonts w:ascii="Times New Roman" w:hAnsi="Times New Roman"/>
          <w:sz w:val="24"/>
          <w:szCs w:val="24"/>
          <w:lang w:val="sq-AL"/>
        </w:rPr>
      </w:pPr>
      <w:r w:rsidRPr="004A5AF8">
        <w:rPr>
          <w:rFonts w:ascii="Times New Roman" w:hAnsi="Times New Roman"/>
          <w:sz w:val="24"/>
          <w:szCs w:val="24"/>
          <w:lang w:val="sq-AL"/>
        </w:rPr>
        <w:t>Blerta Gllareva</w:t>
      </w:r>
      <w:r w:rsidRPr="004A5AF8">
        <w:rPr>
          <w:rFonts w:ascii="Times New Roman" w:hAnsi="Times New Roman"/>
          <w:sz w:val="24"/>
          <w:szCs w:val="24"/>
          <w:lang w:val="sq-AL"/>
        </w:rPr>
        <w:tab/>
      </w:r>
      <w:r w:rsidR="05C554F6" w:rsidRPr="004A5AF8">
        <w:rPr>
          <w:rFonts w:ascii="Times New Roman" w:hAnsi="Times New Roman"/>
          <w:sz w:val="24"/>
          <w:szCs w:val="24"/>
          <w:lang w:val="sq-AL"/>
        </w:rPr>
        <w:t xml:space="preserve">Kompjuterikë    </w:t>
      </w:r>
      <w:r w:rsidR="00AF7548" w:rsidRPr="004A5AF8">
        <w:rPr>
          <w:rFonts w:ascii="Times New Roman" w:hAnsi="Times New Roman"/>
          <w:sz w:val="24"/>
          <w:szCs w:val="24"/>
          <w:lang w:val="sq-AL"/>
        </w:rPr>
        <w:tab/>
        <w:t>F</w:t>
      </w:r>
      <w:r w:rsidR="05C554F6" w:rsidRPr="004A5AF8">
        <w:rPr>
          <w:rFonts w:ascii="Times New Roman" w:hAnsi="Times New Roman"/>
          <w:sz w:val="24"/>
          <w:szCs w:val="24"/>
          <w:lang w:val="sq-AL"/>
        </w:rPr>
        <w:t>IEK</w:t>
      </w:r>
      <w:r w:rsidR="00F969D3" w:rsidRPr="004A5AF8">
        <w:rPr>
          <w:rFonts w:ascii="Times New Roman" w:hAnsi="Times New Roman"/>
          <w:sz w:val="24"/>
          <w:szCs w:val="24"/>
          <w:lang w:val="sq-AL"/>
        </w:rPr>
        <w:t xml:space="preserve"> </w:t>
      </w:r>
      <w:r w:rsidR="00F969D3" w:rsidRPr="004A5AF8">
        <w:rPr>
          <w:rFonts w:ascii="Times New Roman" w:hAnsi="Times New Roman"/>
          <w:sz w:val="24"/>
          <w:szCs w:val="24"/>
          <w:lang w:val="sq-AL"/>
        </w:rPr>
        <w:br/>
      </w:r>
      <w:r w:rsidRPr="004A5AF8">
        <w:rPr>
          <w:rFonts w:ascii="Times New Roman" w:hAnsi="Times New Roman"/>
          <w:sz w:val="24"/>
          <w:szCs w:val="24"/>
          <w:lang w:val="sq-AL"/>
        </w:rPr>
        <w:t>Driton Shkodra</w:t>
      </w:r>
      <w:r w:rsidR="00F969D3" w:rsidRPr="004A5AF8">
        <w:rPr>
          <w:rFonts w:ascii="Times New Roman" w:hAnsi="Times New Roman"/>
          <w:sz w:val="24"/>
          <w:szCs w:val="24"/>
          <w:lang w:val="sq-AL"/>
        </w:rPr>
        <w:t xml:space="preserve">       </w:t>
      </w:r>
      <w:r w:rsidR="00F969D3" w:rsidRPr="004A5AF8">
        <w:rPr>
          <w:rFonts w:ascii="Times New Roman" w:hAnsi="Times New Roman"/>
          <w:sz w:val="24"/>
          <w:szCs w:val="24"/>
          <w:lang w:val="sq-AL"/>
        </w:rPr>
        <w:tab/>
        <w:t xml:space="preserve">Kompjuterikë      </w:t>
      </w:r>
      <w:r w:rsidR="00F969D3" w:rsidRPr="004A5AF8">
        <w:rPr>
          <w:rFonts w:ascii="Times New Roman" w:hAnsi="Times New Roman"/>
          <w:sz w:val="24"/>
          <w:szCs w:val="24"/>
          <w:lang w:val="sq-AL"/>
        </w:rPr>
        <w:tab/>
        <w:t>FIEK</w:t>
      </w:r>
    </w:p>
    <w:p w14:paraId="0350E96C" w14:textId="58D8A4F8" w:rsidR="004A5AF8" w:rsidRPr="004A5AF8" w:rsidRDefault="004A5AF8" w:rsidP="004A5AF8">
      <w:pPr>
        <w:spacing w:after="60" w:line="276" w:lineRule="auto"/>
        <w:rPr>
          <w:rFonts w:ascii="Times New Roman" w:hAnsi="Times New Roman"/>
          <w:sz w:val="24"/>
          <w:szCs w:val="24"/>
          <w:lang w:val="sq-AL"/>
        </w:rPr>
      </w:pPr>
      <w:r w:rsidRPr="004A5AF8">
        <w:rPr>
          <w:rFonts w:ascii="Times New Roman" w:hAnsi="Times New Roman"/>
          <w:sz w:val="24"/>
          <w:szCs w:val="24"/>
          <w:lang w:val="sq-AL"/>
        </w:rPr>
        <w:t>Fisnik Spahija</w:t>
      </w:r>
      <w:r w:rsidR="05C554F6" w:rsidRPr="004A5AF8">
        <w:rPr>
          <w:rFonts w:ascii="Times New Roman" w:hAnsi="Times New Roman"/>
          <w:sz w:val="24"/>
          <w:szCs w:val="24"/>
          <w:lang w:val="sq-AL"/>
        </w:rPr>
        <w:t xml:space="preserve">    </w:t>
      </w:r>
      <w:r w:rsidR="00AF7548" w:rsidRPr="004A5AF8">
        <w:rPr>
          <w:rFonts w:ascii="Times New Roman" w:hAnsi="Times New Roman"/>
          <w:sz w:val="24"/>
          <w:szCs w:val="24"/>
          <w:lang w:val="sq-AL"/>
        </w:rPr>
        <w:tab/>
      </w:r>
      <w:r w:rsidR="05C554F6" w:rsidRPr="004A5AF8">
        <w:rPr>
          <w:rFonts w:ascii="Times New Roman" w:hAnsi="Times New Roman"/>
          <w:sz w:val="24"/>
          <w:szCs w:val="24"/>
          <w:lang w:val="sq-AL"/>
        </w:rPr>
        <w:t xml:space="preserve">Kompjuterikë      </w:t>
      </w:r>
      <w:r w:rsidR="00AF7548" w:rsidRPr="004A5AF8">
        <w:rPr>
          <w:rFonts w:ascii="Times New Roman" w:hAnsi="Times New Roman"/>
          <w:sz w:val="24"/>
          <w:szCs w:val="24"/>
          <w:lang w:val="sq-AL"/>
        </w:rPr>
        <w:tab/>
      </w:r>
      <w:r w:rsidR="05C554F6" w:rsidRPr="004A5AF8">
        <w:rPr>
          <w:rFonts w:ascii="Times New Roman" w:hAnsi="Times New Roman"/>
          <w:sz w:val="24"/>
          <w:szCs w:val="24"/>
          <w:lang w:val="sq-AL"/>
        </w:rPr>
        <w:t>FIEK</w:t>
      </w:r>
    </w:p>
    <w:p w14:paraId="50DBD156" w14:textId="59A9AA7C" w:rsidR="004A5AF8" w:rsidRPr="004A5AF8" w:rsidRDefault="004A5AF8" w:rsidP="004A5AF8">
      <w:pPr>
        <w:spacing w:after="60" w:line="276" w:lineRule="auto"/>
        <w:rPr>
          <w:rFonts w:ascii="Times New Roman" w:hAnsi="Times New Roman"/>
          <w:sz w:val="24"/>
          <w:szCs w:val="24"/>
          <w:lang w:val="sq-AL"/>
        </w:rPr>
      </w:pPr>
      <w:r w:rsidRPr="004A5AF8">
        <w:rPr>
          <w:rFonts w:ascii="Times New Roman" w:hAnsi="Times New Roman"/>
          <w:sz w:val="24"/>
          <w:szCs w:val="24"/>
          <w:lang w:val="sq-AL"/>
        </w:rPr>
        <w:t xml:space="preserve">Klodina Dërguti    </w:t>
      </w:r>
      <w:r w:rsidRPr="004A5AF8">
        <w:rPr>
          <w:rFonts w:ascii="Times New Roman" w:hAnsi="Times New Roman"/>
          <w:sz w:val="24"/>
          <w:szCs w:val="24"/>
          <w:lang w:val="sq-AL"/>
        </w:rPr>
        <w:tab/>
        <w:t xml:space="preserve">Kompjuterikë      </w:t>
      </w:r>
      <w:r w:rsidRPr="004A5AF8">
        <w:rPr>
          <w:rFonts w:ascii="Times New Roman" w:hAnsi="Times New Roman"/>
          <w:sz w:val="24"/>
          <w:szCs w:val="24"/>
          <w:lang w:val="sq-AL"/>
        </w:rPr>
        <w:tab/>
        <w:t>FIEK</w:t>
      </w:r>
    </w:p>
    <w:p w14:paraId="0FCDDE3A" w14:textId="64EBAD32" w:rsidR="004A5AF8" w:rsidRDefault="00A8634A" w:rsidP="004A5AF8">
      <w:pPr>
        <w:spacing w:after="60" w:line="276" w:lineRule="auto"/>
        <w:rPr>
          <w:rFonts w:ascii="Times New Roman" w:hAnsi="Times New Roman"/>
          <w:sz w:val="24"/>
          <w:szCs w:val="24"/>
          <w:lang w:val="sq-AL"/>
        </w:rPr>
      </w:pPr>
      <w:r>
        <w:rPr>
          <w:rFonts w:ascii="Times New Roman" w:hAnsi="Times New Roman"/>
          <w:sz w:val="24"/>
          <w:szCs w:val="24"/>
          <w:lang w:val="sq-AL"/>
        </w:rPr>
        <w:t>Kreshnik Ma</w:t>
      </w:r>
      <w:r w:rsidR="004A5AF8" w:rsidRPr="004A5AF8">
        <w:rPr>
          <w:rFonts w:ascii="Times New Roman" w:hAnsi="Times New Roman"/>
          <w:sz w:val="24"/>
          <w:szCs w:val="24"/>
          <w:lang w:val="sq-AL"/>
        </w:rPr>
        <w:t xml:space="preserve">laj    </w:t>
      </w:r>
      <w:r w:rsidR="004A5AF8" w:rsidRPr="004A5AF8">
        <w:rPr>
          <w:rFonts w:ascii="Times New Roman" w:hAnsi="Times New Roman"/>
          <w:sz w:val="24"/>
          <w:szCs w:val="24"/>
          <w:lang w:val="sq-AL"/>
        </w:rPr>
        <w:tab/>
        <w:t xml:space="preserve">Kompjuterikë      </w:t>
      </w:r>
      <w:r w:rsidR="004A5AF8" w:rsidRPr="004A5AF8">
        <w:rPr>
          <w:rFonts w:ascii="Times New Roman" w:hAnsi="Times New Roman"/>
          <w:sz w:val="24"/>
          <w:szCs w:val="24"/>
          <w:lang w:val="sq-AL"/>
        </w:rPr>
        <w:tab/>
        <w:t>FIEK</w:t>
      </w:r>
    </w:p>
    <w:p w14:paraId="40604B9A" w14:textId="77777777" w:rsidR="00A300AF" w:rsidRPr="004A5AF8" w:rsidRDefault="00A300AF" w:rsidP="004A5AF8">
      <w:pPr>
        <w:spacing w:after="60" w:line="276" w:lineRule="auto"/>
        <w:rPr>
          <w:rFonts w:ascii="Times New Roman" w:hAnsi="Times New Roman"/>
          <w:sz w:val="24"/>
          <w:szCs w:val="24"/>
          <w:lang w:val="sq-AL"/>
        </w:rPr>
      </w:pPr>
    </w:p>
    <w:p w14:paraId="69DB5275" w14:textId="43B6CBC3" w:rsidR="00BA25F4" w:rsidRDefault="3CB18623" w:rsidP="003F7F18">
      <w:pPr>
        <w:spacing w:before="60" w:after="60" w:line="360" w:lineRule="auto"/>
        <w:jc w:val="both"/>
        <w:rPr>
          <w:b/>
          <w:bCs/>
        </w:rPr>
      </w:pPr>
      <w:r w:rsidRPr="3CB18623">
        <w:rPr>
          <w:b/>
          <w:bCs/>
        </w:rPr>
        <w:t>Dokumenti u krijua me veglat në vijim:</w:t>
      </w:r>
    </w:p>
    <w:p w14:paraId="7FAC3989" w14:textId="777DF340" w:rsidR="15E31104" w:rsidRDefault="3CB18623" w:rsidP="008C71DE">
      <w:pPr>
        <w:spacing w:before="60" w:after="60" w:line="360" w:lineRule="auto"/>
        <w:rPr>
          <w:rFonts w:eastAsia="Arial" w:cs="Arial"/>
        </w:rPr>
      </w:pPr>
      <w:r w:rsidRPr="3CB18623">
        <w:rPr>
          <w:rFonts w:eastAsia="Arial" w:cs="Arial"/>
        </w:rPr>
        <w:t>Microsoft Word për Windows</w:t>
      </w:r>
    </w:p>
    <w:p w14:paraId="35E9CF9E" w14:textId="0A42AA31" w:rsidR="00132395" w:rsidRDefault="00132395" w:rsidP="008C71DE">
      <w:pPr>
        <w:spacing w:before="60" w:after="60" w:line="360" w:lineRule="auto"/>
        <w:rPr>
          <w:rFonts w:eastAsia="Arial" w:cs="Arial"/>
        </w:rPr>
      </w:pPr>
    </w:p>
    <w:p w14:paraId="3A87BF0A" w14:textId="14FF8DBB" w:rsidR="00132395" w:rsidRDefault="00132395" w:rsidP="008C71DE">
      <w:pPr>
        <w:spacing w:before="60" w:after="60" w:line="360" w:lineRule="auto"/>
        <w:rPr>
          <w:rFonts w:eastAsia="Arial" w:cs="Arial"/>
        </w:rPr>
      </w:pPr>
    </w:p>
    <w:p w14:paraId="2AECF782" w14:textId="25DD73E3" w:rsidR="00132395" w:rsidRDefault="00132395" w:rsidP="008C71DE">
      <w:pPr>
        <w:spacing w:before="60" w:after="60" w:line="360" w:lineRule="auto"/>
        <w:rPr>
          <w:rFonts w:eastAsia="Arial" w:cs="Arial"/>
        </w:rPr>
      </w:pPr>
    </w:p>
    <w:p w14:paraId="3BB398DE" w14:textId="435ABABE" w:rsidR="00132395" w:rsidRDefault="00132395" w:rsidP="008C71DE">
      <w:pPr>
        <w:spacing w:before="60" w:after="60" w:line="360" w:lineRule="auto"/>
        <w:rPr>
          <w:rFonts w:eastAsia="Arial" w:cs="Arial"/>
        </w:rPr>
      </w:pPr>
    </w:p>
    <w:p w14:paraId="0ABAE876" w14:textId="43EAD788" w:rsidR="00132395" w:rsidRDefault="00132395" w:rsidP="008C71DE">
      <w:pPr>
        <w:spacing w:before="60" w:after="60" w:line="360" w:lineRule="auto"/>
        <w:rPr>
          <w:rFonts w:eastAsia="Arial" w:cs="Arial"/>
        </w:rPr>
      </w:pPr>
    </w:p>
    <w:p w14:paraId="235B44DD" w14:textId="476C8D1D" w:rsidR="00132395" w:rsidRDefault="00132395" w:rsidP="008C71DE">
      <w:pPr>
        <w:spacing w:before="60" w:after="60" w:line="360" w:lineRule="auto"/>
        <w:rPr>
          <w:rFonts w:eastAsia="Arial" w:cs="Arial"/>
        </w:rPr>
      </w:pPr>
    </w:p>
    <w:p w14:paraId="2A6E762A" w14:textId="3082B6C5" w:rsidR="00132395" w:rsidRDefault="00132395" w:rsidP="008C71DE">
      <w:pPr>
        <w:spacing w:before="60" w:after="60" w:line="360" w:lineRule="auto"/>
        <w:rPr>
          <w:rFonts w:eastAsia="Arial" w:cs="Arial"/>
        </w:rPr>
      </w:pPr>
    </w:p>
    <w:p w14:paraId="21AA717E" w14:textId="0CFE1DEE" w:rsidR="00132395" w:rsidRDefault="00132395" w:rsidP="008C71DE">
      <w:pPr>
        <w:spacing w:before="60" w:after="60" w:line="360" w:lineRule="auto"/>
        <w:rPr>
          <w:rFonts w:eastAsia="Arial" w:cs="Arial"/>
        </w:rPr>
      </w:pPr>
    </w:p>
    <w:p w14:paraId="0BCEFE78" w14:textId="1F48D679" w:rsidR="00132395" w:rsidRDefault="00132395" w:rsidP="008C71DE">
      <w:pPr>
        <w:spacing w:before="60" w:after="60" w:line="360" w:lineRule="auto"/>
        <w:rPr>
          <w:rFonts w:eastAsia="Arial" w:cs="Arial"/>
        </w:rPr>
      </w:pPr>
    </w:p>
    <w:p w14:paraId="4858B1A1" w14:textId="41BD463C" w:rsidR="00132395" w:rsidRDefault="00132395" w:rsidP="008C71DE">
      <w:pPr>
        <w:spacing w:before="60" w:after="60" w:line="360" w:lineRule="auto"/>
        <w:rPr>
          <w:rFonts w:eastAsia="Arial" w:cs="Arial"/>
        </w:rPr>
      </w:pPr>
    </w:p>
    <w:p w14:paraId="153C3D52" w14:textId="0680645C" w:rsidR="00132395" w:rsidRDefault="00132395" w:rsidP="008C71DE">
      <w:pPr>
        <w:spacing w:before="60" w:after="60" w:line="360" w:lineRule="auto"/>
        <w:rPr>
          <w:rFonts w:eastAsia="Arial" w:cs="Arial"/>
        </w:rPr>
      </w:pPr>
    </w:p>
    <w:p w14:paraId="0696DF5D" w14:textId="39D035B7" w:rsidR="00132395" w:rsidRDefault="00132395" w:rsidP="008C71DE">
      <w:pPr>
        <w:spacing w:before="60" w:after="60" w:line="360" w:lineRule="auto"/>
        <w:rPr>
          <w:rFonts w:eastAsia="Arial" w:cs="Arial"/>
        </w:rPr>
      </w:pPr>
    </w:p>
    <w:p w14:paraId="03A9835A" w14:textId="40D4B444" w:rsidR="00132395" w:rsidRDefault="00132395" w:rsidP="008C71DE">
      <w:pPr>
        <w:spacing w:before="60" w:after="60" w:line="360" w:lineRule="auto"/>
        <w:rPr>
          <w:rFonts w:eastAsia="Arial" w:cs="Arial"/>
        </w:rPr>
      </w:pPr>
    </w:p>
    <w:p w14:paraId="3B1474E9" w14:textId="3F7246FC" w:rsidR="00132395" w:rsidRDefault="00132395" w:rsidP="008C71DE">
      <w:pPr>
        <w:spacing w:before="60" w:after="60" w:line="360" w:lineRule="auto"/>
        <w:rPr>
          <w:rFonts w:eastAsia="Arial" w:cs="Arial"/>
        </w:rPr>
      </w:pPr>
    </w:p>
    <w:p w14:paraId="1E19FC8D" w14:textId="4875FAAB" w:rsidR="00132395" w:rsidRDefault="00132395" w:rsidP="008C71DE">
      <w:pPr>
        <w:spacing w:before="60" w:after="60" w:line="360" w:lineRule="auto"/>
        <w:rPr>
          <w:rFonts w:eastAsia="Arial" w:cs="Arial"/>
        </w:rPr>
      </w:pPr>
    </w:p>
    <w:p w14:paraId="711E3E8C" w14:textId="1A9EBB82" w:rsidR="00132395" w:rsidRDefault="00132395" w:rsidP="008C71DE">
      <w:pPr>
        <w:spacing w:before="60" w:after="60" w:line="360" w:lineRule="auto"/>
        <w:rPr>
          <w:rFonts w:eastAsia="Arial" w:cs="Arial"/>
        </w:rPr>
      </w:pPr>
    </w:p>
    <w:p w14:paraId="568C2545" w14:textId="7E447F0E" w:rsidR="00132395" w:rsidRDefault="00132395" w:rsidP="008C71DE">
      <w:pPr>
        <w:spacing w:before="60" w:after="60" w:line="360" w:lineRule="auto"/>
        <w:rPr>
          <w:rFonts w:eastAsia="Arial" w:cs="Arial"/>
        </w:rPr>
      </w:pPr>
    </w:p>
    <w:p w14:paraId="24CB4116" w14:textId="476D0449" w:rsidR="00132395" w:rsidRDefault="00132395" w:rsidP="008C71DE">
      <w:pPr>
        <w:spacing w:before="60" w:after="60" w:line="360" w:lineRule="auto"/>
        <w:rPr>
          <w:rFonts w:eastAsia="Arial" w:cs="Arial"/>
        </w:rPr>
      </w:pPr>
    </w:p>
    <w:p w14:paraId="3C4A47F3" w14:textId="7E633CBD" w:rsidR="00132395" w:rsidRDefault="00132395" w:rsidP="008C71DE">
      <w:pPr>
        <w:spacing w:before="60" w:after="60" w:line="360" w:lineRule="auto"/>
        <w:rPr>
          <w:rFonts w:eastAsia="Arial" w:cs="Arial"/>
        </w:rPr>
      </w:pPr>
    </w:p>
    <w:p w14:paraId="401E1AAB" w14:textId="7F3B5E01" w:rsidR="00132395" w:rsidRDefault="00132395" w:rsidP="008C71DE">
      <w:pPr>
        <w:spacing w:before="60" w:after="60" w:line="360" w:lineRule="auto"/>
        <w:rPr>
          <w:rFonts w:eastAsia="Arial" w:cs="Arial"/>
        </w:rPr>
      </w:pPr>
    </w:p>
    <w:p w14:paraId="2392563C" w14:textId="56F848E2" w:rsidR="00132395" w:rsidRDefault="00132395" w:rsidP="008C71DE">
      <w:pPr>
        <w:spacing w:before="60" w:after="60" w:line="360" w:lineRule="auto"/>
        <w:rPr>
          <w:rFonts w:eastAsia="Arial" w:cs="Arial"/>
        </w:rPr>
      </w:pPr>
    </w:p>
    <w:p w14:paraId="0E10F4D9" w14:textId="2C6C187A" w:rsidR="00132395" w:rsidRDefault="00132395" w:rsidP="008C71DE">
      <w:pPr>
        <w:spacing w:before="60" w:after="60" w:line="360" w:lineRule="auto"/>
        <w:rPr>
          <w:rFonts w:eastAsia="Arial" w:cs="Arial"/>
        </w:rPr>
      </w:pPr>
    </w:p>
    <w:p w14:paraId="49F3BFA2" w14:textId="3D9F1A50" w:rsidR="00132395" w:rsidRDefault="00132395" w:rsidP="008C71DE">
      <w:pPr>
        <w:spacing w:before="60" w:after="60" w:line="360" w:lineRule="auto"/>
        <w:rPr>
          <w:rFonts w:eastAsia="Arial" w:cs="Arial"/>
        </w:rPr>
      </w:pPr>
    </w:p>
    <w:p w14:paraId="1BC13C8A" w14:textId="77777777" w:rsidR="00132395" w:rsidRPr="008C71DE" w:rsidRDefault="00132395" w:rsidP="008C71DE">
      <w:pPr>
        <w:spacing w:before="60" w:after="60" w:line="360" w:lineRule="auto"/>
        <w:rPr>
          <w:rFonts w:eastAsia="Arial" w:cs="Arial"/>
        </w:rPr>
      </w:pPr>
    </w:p>
    <w:sdt>
      <w:sdtPr>
        <w:rPr>
          <w:rFonts w:ascii="Arial" w:eastAsia="Times New Roman" w:hAnsi="Arial" w:cs="Times New Roman"/>
          <w:color w:val="auto"/>
          <w:sz w:val="22"/>
          <w:szCs w:val="20"/>
        </w:rPr>
        <w:id w:val="1237898277"/>
        <w:docPartObj>
          <w:docPartGallery w:val="Table of Contents"/>
          <w:docPartUnique/>
        </w:docPartObj>
      </w:sdtPr>
      <w:sdtEndPr>
        <w:rPr>
          <w:b/>
          <w:bCs/>
          <w:noProof/>
        </w:rPr>
      </w:sdtEndPr>
      <w:sdtContent>
        <w:p w14:paraId="38BA5A07" w14:textId="65CF2A60" w:rsidR="008C71DE" w:rsidRDefault="008C71DE">
          <w:pPr>
            <w:pStyle w:val="TOCHeading"/>
          </w:pPr>
          <w:r>
            <w:t>Përmbajtja</w:t>
          </w:r>
        </w:p>
        <w:p w14:paraId="0BE6CAC3" w14:textId="15ECD1A4" w:rsidR="00364BFF" w:rsidRDefault="008C71DE">
          <w:pPr>
            <w:pStyle w:val="TOC1"/>
            <w:tabs>
              <w:tab w:val="left" w:pos="425"/>
            </w:tabs>
            <w:rPr>
              <w:rFonts w:asciiTheme="minorHAnsi" w:eastAsiaTheme="minorEastAsia" w:hAnsiTheme="minorHAnsi" w:cstheme="minorBidi"/>
              <w:b w:val="0"/>
              <w:noProof/>
              <w:szCs w:val="22"/>
            </w:rPr>
          </w:pPr>
          <w:r>
            <w:fldChar w:fldCharType="begin"/>
          </w:r>
          <w:r>
            <w:instrText xml:space="preserve"> TOC \o "1-3" \h \z \u </w:instrText>
          </w:r>
          <w:r>
            <w:fldChar w:fldCharType="separate"/>
          </w:r>
          <w:hyperlink w:anchor="_Toc533346528" w:history="1">
            <w:r w:rsidR="00364BFF" w:rsidRPr="004B6131">
              <w:rPr>
                <w:rStyle w:val="Hyperlink"/>
                <w:noProof/>
              </w:rPr>
              <w:t>1</w:t>
            </w:r>
            <w:r w:rsidR="00364BFF">
              <w:rPr>
                <w:rFonts w:asciiTheme="minorHAnsi" w:eastAsiaTheme="minorEastAsia" w:hAnsiTheme="minorHAnsi" w:cstheme="minorBidi"/>
                <w:b w:val="0"/>
                <w:noProof/>
                <w:szCs w:val="22"/>
              </w:rPr>
              <w:tab/>
            </w:r>
            <w:r w:rsidR="00364BFF" w:rsidRPr="004B6131">
              <w:rPr>
                <w:rStyle w:val="Hyperlink"/>
                <w:noProof/>
              </w:rPr>
              <w:t>Hyrje</w:t>
            </w:r>
            <w:r w:rsidR="00364BFF">
              <w:rPr>
                <w:noProof/>
                <w:webHidden/>
              </w:rPr>
              <w:tab/>
            </w:r>
            <w:r w:rsidR="00364BFF">
              <w:rPr>
                <w:noProof/>
                <w:webHidden/>
              </w:rPr>
              <w:fldChar w:fldCharType="begin"/>
            </w:r>
            <w:r w:rsidR="00364BFF">
              <w:rPr>
                <w:noProof/>
                <w:webHidden/>
              </w:rPr>
              <w:instrText xml:space="preserve"> PAGEREF _Toc533346528 \h </w:instrText>
            </w:r>
            <w:r w:rsidR="00364BFF">
              <w:rPr>
                <w:noProof/>
                <w:webHidden/>
              </w:rPr>
            </w:r>
            <w:r w:rsidR="00364BFF">
              <w:rPr>
                <w:noProof/>
                <w:webHidden/>
              </w:rPr>
              <w:fldChar w:fldCharType="separate"/>
            </w:r>
            <w:r w:rsidR="00364BFF">
              <w:rPr>
                <w:noProof/>
                <w:webHidden/>
              </w:rPr>
              <w:t>5</w:t>
            </w:r>
            <w:r w:rsidR="00364BFF">
              <w:rPr>
                <w:noProof/>
                <w:webHidden/>
              </w:rPr>
              <w:fldChar w:fldCharType="end"/>
            </w:r>
          </w:hyperlink>
        </w:p>
        <w:p w14:paraId="2FFD5D14" w14:textId="626C9155" w:rsidR="00364BFF" w:rsidRDefault="00364BFF">
          <w:pPr>
            <w:pStyle w:val="TOC2"/>
            <w:tabs>
              <w:tab w:val="left" w:pos="880"/>
            </w:tabs>
            <w:rPr>
              <w:rFonts w:asciiTheme="minorHAnsi" w:eastAsiaTheme="minorEastAsia" w:hAnsiTheme="minorHAnsi" w:cstheme="minorBidi"/>
              <w:noProof/>
              <w:szCs w:val="22"/>
            </w:rPr>
          </w:pPr>
          <w:hyperlink w:anchor="_Toc533346529" w:history="1">
            <w:r w:rsidRPr="004B6131">
              <w:rPr>
                <w:rStyle w:val="Hyperlink"/>
                <w:noProof/>
              </w:rPr>
              <w:t>1.1</w:t>
            </w:r>
            <w:r>
              <w:rPr>
                <w:rFonts w:asciiTheme="minorHAnsi" w:eastAsiaTheme="minorEastAsia" w:hAnsiTheme="minorHAnsi" w:cstheme="minorBidi"/>
                <w:noProof/>
                <w:szCs w:val="22"/>
              </w:rPr>
              <w:tab/>
            </w:r>
            <w:r w:rsidRPr="004B6131">
              <w:rPr>
                <w:rStyle w:val="Hyperlink"/>
                <w:noProof/>
              </w:rPr>
              <w:t>Qëllimi i dokumentit</w:t>
            </w:r>
            <w:r>
              <w:rPr>
                <w:noProof/>
                <w:webHidden/>
              </w:rPr>
              <w:tab/>
            </w:r>
            <w:r>
              <w:rPr>
                <w:noProof/>
                <w:webHidden/>
              </w:rPr>
              <w:fldChar w:fldCharType="begin"/>
            </w:r>
            <w:r>
              <w:rPr>
                <w:noProof/>
                <w:webHidden/>
              </w:rPr>
              <w:instrText xml:space="preserve"> PAGEREF _Toc533346529 \h </w:instrText>
            </w:r>
            <w:r>
              <w:rPr>
                <w:noProof/>
                <w:webHidden/>
              </w:rPr>
            </w:r>
            <w:r>
              <w:rPr>
                <w:noProof/>
                <w:webHidden/>
              </w:rPr>
              <w:fldChar w:fldCharType="separate"/>
            </w:r>
            <w:r>
              <w:rPr>
                <w:noProof/>
                <w:webHidden/>
              </w:rPr>
              <w:t>5</w:t>
            </w:r>
            <w:r>
              <w:rPr>
                <w:noProof/>
                <w:webHidden/>
              </w:rPr>
              <w:fldChar w:fldCharType="end"/>
            </w:r>
          </w:hyperlink>
        </w:p>
        <w:p w14:paraId="25E8919F" w14:textId="446994B1" w:rsidR="00364BFF" w:rsidRDefault="00364BFF">
          <w:pPr>
            <w:pStyle w:val="TOC2"/>
            <w:tabs>
              <w:tab w:val="left" w:pos="880"/>
            </w:tabs>
            <w:rPr>
              <w:rFonts w:asciiTheme="minorHAnsi" w:eastAsiaTheme="minorEastAsia" w:hAnsiTheme="minorHAnsi" w:cstheme="minorBidi"/>
              <w:noProof/>
              <w:szCs w:val="22"/>
            </w:rPr>
          </w:pPr>
          <w:hyperlink w:anchor="_Toc533346530" w:history="1">
            <w:r w:rsidRPr="004B6131">
              <w:rPr>
                <w:rStyle w:val="Hyperlink"/>
                <w:noProof/>
              </w:rPr>
              <w:t>1.2</w:t>
            </w:r>
            <w:r>
              <w:rPr>
                <w:rFonts w:asciiTheme="minorHAnsi" w:eastAsiaTheme="minorEastAsia" w:hAnsiTheme="minorHAnsi" w:cstheme="minorBidi"/>
                <w:noProof/>
                <w:szCs w:val="22"/>
              </w:rPr>
              <w:tab/>
            </w:r>
            <w:r w:rsidRPr="004B6131">
              <w:rPr>
                <w:rStyle w:val="Hyperlink"/>
                <w:noProof/>
              </w:rPr>
              <w:t>Vlefshmëria e dokumentit</w:t>
            </w:r>
            <w:r>
              <w:rPr>
                <w:noProof/>
                <w:webHidden/>
              </w:rPr>
              <w:tab/>
            </w:r>
            <w:r>
              <w:rPr>
                <w:noProof/>
                <w:webHidden/>
              </w:rPr>
              <w:fldChar w:fldCharType="begin"/>
            </w:r>
            <w:r>
              <w:rPr>
                <w:noProof/>
                <w:webHidden/>
              </w:rPr>
              <w:instrText xml:space="preserve"> PAGEREF _Toc533346530 \h </w:instrText>
            </w:r>
            <w:r>
              <w:rPr>
                <w:noProof/>
                <w:webHidden/>
              </w:rPr>
            </w:r>
            <w:r>
              <w:rPr>
                <w:noProof/>
                <w:webHidden/>
              </w:rPr>
              <w:fldChar w:fldCharType="separate"/>
            </w:r>
            <w:r>
              <w:rPr>
                <w:noProof/>
                <w:webHidden/>
              </w:rPr>
              <w:t>5</w:t>
            </w:r>
            <w:r>
              <w:rPr>
                <w:noProof/>
                <w:webHidden/>
              </w:rPr>
              <w:fldChar w:fldCharType="end"/>
            </w:r>
          </w:hyperlink>
        </w:p>
        <w:p w14:paraId="662753EE" w14:textId="10632279" w:rsidR="00364BFF" w:rsidRDefault="00364BFF">
          <w:pPr>
            <w:pStyle w:val="TOC2"/>
            <w:tabs>
              <w:tab w:val="left" w:pos="880"/>
            </w:tabs>
            <w:rPr>
              <w:rFonts w:asciiTheme="minorHAnsi" w:eastAsiaTheme="minorEastAsia" w:hAnsiTheme="minorHAnsi" w:cstheme="minorBidi"/>
              <w:noProof/>
              <w:szCs w:val="22"/>
            </w:rPr>
          </w:pPr>
          <w:hyperlink w:anchor="_Toc533346531" w:history="1">
            <w:r w:rsidRPr="004B6131">
              <w:rPr>
                <w:rStyle w:val="Hyperlink"/>
                <w:noProof/>
              </w:rPr>
              <w:t>1.3</w:t>
            </w:r>
            <w:r>
              <w:rPr>
                <w:rFonts w:asciiTheme="minorHAnsi" w:eastAsiaTheme="minorEastAsia" w:hAnsiTheme="minorHAnsi" w:cstheme="minorBidi"/>
                <w:noProof/>
                <w:szCs w:val="22"/>
              </w:rPr>
              <w:tab/>
            </w:r>
            <w:r w:rsidRPr="004B6131">
              <w:rPr>
                <w:rStyle w:val="Hyperlink"/>
                <w:noProof/>
              </w:rPr>
              <w:t>Definimi i termeve dhe shkurtesave</w:t>
            </w:r>
            <w:r>
              <w:rPr>
                <w:noProof/>
                <w:webHidden/>
              </w:rPr>
              <w:tab/>
            </w:r>
            <w:r>
              <w:rPr>
                <w:noProof/>
                <w:webHidden/>
              </w:rPr>
              <w:fldChar w:fldCharType="begin"/>
            </w:r>
            <w:r>
              <w:rPr>
                <w:noProof/>
                <w:webHidden/>
              </w:rPr>
              <w:instrText xml:space="preserve"> PAGEREF _Toc533346531 \h </w:instrText>
            </w:r>
            <w:r>
              <w:rPr>
                <w:noProof/>
                <w:webHidden/>
              </w:rPr>
            </w:r>
            <w:r>
              <w:rPr>
                <w:noProof/>
                <w:webHidden/>
              </w:rPr>
              <w:fldChar w:fldCharType="separate"/>
            </w:r>
            <w:r>
              <w:rPr>
                <w:noProof/>
                <w:webHidden/>
              </w:rPr>
              <w:t>5</w:t>
            </w:r>
            <w:r>
              <w:rPr>
                <w:noProof/>
                <w:webHidden/>
              </w:rPr>
              <w:fldChar w:fldCharType="end"/>
            </w:r>
          </w:hyperlink>
        </w:p>
        <w:p w14:paraId="0DCBC321" w14:textId="1044BECD" w:rsidR="00364BFF" w:rsidRDefault="00364BFF">
          <w:pPr>
            <w:pStyle w:val="TOC2"/>
            <w:tabs>
              <w:tab w:val="left" w:pos="880"/>
            </w:tabs>
            <w:rPr>
              <w:rFonts w:asciiTheme="minorHAnsi" w:eastAsiaTheme="minorEastAsia" w:hAnsiTheme="minorHAnsi" w:cstheme="minorBidi"/>
              <w:noProof/>
              <w:szCs w:val="22"/>
            </w:rPr>
          </w:pPr>
          <w:hyperlink w:anchor="_Toc533346532" w:history="1">
            <w:r w:rsidRPr="004B6131">
              <w:rPr>
                <w:rStyle w:val="Hyperlink"/>
                <w:noProof/>
              </w:rPr>
              <w:t>1.4</w:t>
            </w:r>
            <w:r>
              <w:rPr>
                <w:rFonts w:asciiTheme="minorHAnsi" w:eastAsiaTheme="minorEastAsia" w:hAnsiTheme="minorHAnsi" w:cstheme="minorBidi"/>
                <w:noProof/>
                <w:szCs w:val="22"/>
              </w:rPr>
              <w:tab/>
            </w:r>
            <w:r w:rsidRPr="004B6131">
              <w:rPr>
                <w:rStyle w:val="Hyperlink"/>
                <w:noProof/>
              </w:rPr>
              <w:t>Relacionet me dokumentet tjera</w:t>
            </w:r>
            <w:r>
              <w:rPr>
                <w:noProof/>
                <w:webHidden/>
              </w:rPr>
              <w:tab/>
            </w:r>
            <w:r>
              <w:rPr>
                <w:noProof/>
                <w:webHidden/>
              </w:rPr>
              <w:fldChar w:fldCharType="begin"/>
            </w:r>
            <w:r>
              <w:rPr>
                <w:noProof/>
                <w:webHidden/>
              </w:rPr>
              <w:instrText xml:space="preserve"> PAGEREF _Toc533346532 \h </w:instrText>
            </w:r>
            <w:r>
              <w:rPr>
                <w:noProof/>
                <w:webHidden/>
              </w:rPr>
            </w:r>
            <w:r>
              <w:rPr>
                <w:noProof/>
                <w:webHidden/>
              </w:rPr>
              <w:fldChar w:fldCharType="separate"/>
            </w:r>
            <w:r>
              <w:rPr>
                <w:noProof/>
                <w:webHidden/>
              </w:rPr>
              <w:t>6</w:t>
            </w:r>
            <w:r>
              <w:rPr>
                <w:noProof/>
                <w:webHidden/>
              </w:rPr>
              <w:fldChar w:fldCharType="end"/>
            </w:r>
          </w:hyperlink>
        </w:p>
        <w:p w14:paraId="5D099184" w14:textId="2D207454" w:rsidR="00364BFF" w:rsidRDefault="00364BFF">
          <w:pPr>
            <w:pStyle w:val="TOC2"/>
            <w:tabs>
              <w:tab w:val="left" w:pos="880"/>
            </w:tabs>
            <w:rPr>
              <w:rFonts w:asciiTheme="minorHAnsi" w:eastAsiaTheme="minorEastAsia" w:hAnsiTheme="minorHAnsi" w:cstheme="minorBidi"/>
              <w:noProof/>
              <w:szCs w:val="22"/>
            </w:rPr>
          </w:pPr>
          <w:hyperlink w:anchor="_Toc533346533" w:history="1">
            <w:r w:rsidRPr="004B6131">
              <w:rPr>
                <w:rStyle w:val="Hyperlink"/>
                <w:noProof/>
              </w:rPr>
              <w:t>1.5</w:t>
            </w:r>
            <w:r>
              <w:rPr>
                <w:rFonts w:asciiTheme="minorHAnsi" w:eastAsiaTheme="minorEastAsia" w:hAnsiTheme="minorHAnsi" w:cstheme="minorBidi"/>
                <w:noProof/>
                <w:szCs w:val="22"/>
              </w:rPr>
              <w:tab/>
            </w:r>
            <w:r w:rsidRPr="004B6131">
              <w:rPr>
                <w:rStyle w:val="Hyperlink"/>
                <w:noProof/>
              </w:rPr>
              <w:t>Pasqyra e dokumentit</w:t>
            </w:r>
            <w:r>
              <w:rPr>
                <w:noProof/>
                <w:webHidden/>
              </w:rPr>
              <w:tab/>
            </w:r>
            <w:r>
              <w:rPr>
                <w:noProof/>
                <w:webHidden/>
              </w:rPr>
              <w:fldChar w:fldCharType="begin"/>
            </w:r>
            <w:r>
              <w:rPr>
                <w:noProof/>
                <w:webHidden/>
              </w:rPr>
              <w:instrText xml:space="preserve"> PAGEREF _Toc533346533 \h </w:instrText>
            </w:r>
            <w:r>
              <w:rPr>
                <w:noProof/>
                <w:webHidden/>
              </w:rPr>
            </w:r>
            <w:r>
              <w:rPr>
                <w:noProof/>
                <w:webHidden/>
              </w:rPr>
              <w:fldChar w:fldCharType="separate"/>
            </w:r>
            <w:r>
              <w:rPr>
                <w:noProof/>
                <w:webHidden/>
              </w:rPr>
              <w:t>6</w:t>
            </w:r>
            <w:r>
              <w:rPr>
                <w:noProof/>
                <w:webHidden/>
              </w:rPr>
              <w:fldChar w:fldCharType="end"/>
            </w:r>
          </w:hyperlink>
        </w:p>
        <w:p w14:paraId="53206E90" w14:textId="114F4D64" w:rsidR="00364BFF" w:rsidRDefault="00364BFF">
          <w:pPr>
            <w:pStyle w:val="TOC1"/>
            <w:tabs>
              <w:tab w:val="left" w:pos="425"/>
            </w:tabs>
            <w:rPr>
              <w:rFonts w:asciiTheme="minorHAnsi" w:eastAsiaTheme="minorEastAsia" w:hAnsiTheme="minorHAnsi" w:cstheme="minorBidi"/>
              <w:b w:val="0"/>
              <w:noProof/>
              <w:szCs w:val="22"/>
            </w:rPr>
          </w:pPr>
          <w:hyperlink w:anchor="_Toc533346534" w:history="1">
            <w:r w:rsidRPr="004B6131">
              <w:rPr>
                <w:rStyle w:val="Hyperlink"/>
                <w:noProof/>
              </w:rPr>
              <w:t>2</w:t>
            </w:r>
            <w:r>
              <w:rPr>
                <w:rFonts w:asciiTheme="minorHAnsi" w:eastAsiaTheme="minorEastAsia" w:hAnsiTheme="minorHAnsi" w:cstheme="minorBidi"/>
                <w:b w:val="0"/>
                <w:noProof/>
                <w:szCs w:val="22"/>
              </w:rPr>
              <w:tab/>
            </w:r>
            <w:r w:rsidRPr="004B6131">
              <w:rPr>
                <w:rStyle w:val="Hyperlink"/>
                <w:noProof/>
              </w:rPr>
              <w:t>Përshkrimi i përgjithshëm i produktit</w:t>
            </w:r>
            <w:r>
              <w:rPr>
                <w:noProof/>
                <w:webHidden/>
              </w:rPr>
              <w:tab/>
            </w:r>
            <w:r>
              <w:rPr>
                <w:noProof/>
                <w:webHidden/>
              </w:rPr>
              <w:fldChar w:fldCharType="begin"/>
            </w:r>
            <w:r>
              <w:rPr>
                <w:noProof/>
                <w:webHidden/>
              </w:rPr>
              <w:instrText xml:space="preserve"> PAGEREF _Toc533346534 \h </w:instrText>
            </w:r>
            <w:r>
              <w:rPr>
                <w:noProof/>
                <w:webHidden/>
              </w:rPr>
            </w:r>
            <w:r>
              <w:rPr>
                <w:noProof/>
                <w:webHidden/>
              </w:rPr>
              <w:fldChar w:fldCharType="separate"/>
            </w:r>
            <w:r>
              <w:rPr>
                <w:noProof/>
                <w:webHidden/>
              </w:rPr>
              <w:t>7</w:t>
            </w:r>
            <w:r>
              <w:rPr>
                <w:noProof/>
                <w:webHidden/>
              </w:rPr>
              <w:fldChar w:fldCharType="end"/>
            </w:r>
          </w:hyperlink>
        </w:p>
        <w:p w14:paraId="1E3E5C96" w14:textId="73B96E8E" w:rsidR="00364BFF" w:rsidRDefault="00364BFF">
          <w:pPr>
            <w:pStyle w:val="TOC2"/>
            <w:tabs>
              <w:tab w:val="left" w:pos="880"/>
            </w:tabs>
            <w:rPr>
              <w:rFonts w:asciiTheme="minorHAnsi" w:eastAsiaTheme="minorEastAsia" w:hAnsiTheme="minorHAnsi" w:cstheme="minorBidi"/>
              <w:noProof/>
              <w:szCs w:val="22"/>
            </w:rPr>
          </w:pPr>
          <w:hyperlink w:anchor="_Toc533346535" w:history="1">
            <w:r w:rsidRPr="004B6131">
              <w:rPr>
                <w:rStyle w:val="Hyperlink"/>
                <w:noProof/>
              </w:rPr>
              <w:t>2.1</w:t>
            </w:r>
            <w:r>
              <w:rPr>
                <w:rFonts w:asciiTheme="minorHAnsi" w:eastAsiaTheme="minorEastAsia" w:hAnsiTheme="minorHAnsi" w:cstheme="minorBidi"/>
                <w:noProof/>
                <w:szCs w:val="22"/>
              </w:rPr>
              <w:tab/>
            </w:r>
            <w:r w:rsidRPr="004B6131">
              <w:rPr>
                <w:rStyle w:val="Hyperlink"/>
                <w:noProof/>
              </w:rPr>
              <w:t>Qëllimi i produktit</w:t>
            </w:r>
            <w:r>
              <w:rPr>
                <w:noProof/>
                <w:webHidden/>
              </w:rPr>
              <w:tab/>
            </w:r>
            <w:r>
              <w:rPr>
                <w:noProof/>
                <w:webHidden/>
              </w:rPr>
              <w:fldChar w:fldCharType="begin"/>
            </w:r>
            <w:r>
              <w:rPr>
                <w:noProof/>
                <w:webHidden/>
              </w:rPr>
              <w:instrText xml:space="preserve"> PAGEREF _Toc533346535 \h </w:instrText>
            </w:r>
            <w:r>
              <w:rPr>
                <w:noProof/>
                <w:webHidden/>
              </w:rPr>
            </w:r>
            <w:r>
              <w:rPr>
                <w:noProof/>
                <w:webHidden/>
              </w:rPr>
              <w:fldChar w:fldCharType="separate"/>
            </w:r>
            <w:r>
              <w:rPr>
                <w:noProof/>
                <w:webHidden/>
              </w:rPr>
              <w:t>7</w:t>
            </w:r>
            <w:r>
              <w:rPr>
                <w:noProof/>
                <w:webHidden/>
              </w:rPr>
              <w:fldChar w:fldCharType="end"/>
            </w:r>
          </w:hyperlink>
        </w:p>
        <w:p w14:paraId="5972AAE7" w14:textId="798F3142" w:rsidR="00364BFF" w:rsidRDefault="00364BFF">
          <w:pPr>
            <w:pStyle w:val="TOC2"/>
            <w:tabs>
              <w:tab w:val="left" w:pos="880"/>
            </w:tabs>
            <w:rPr>
              <w:rFonts w:asciiTheme="minorHAnsi" w:eastAsiaTheme="minorEastAsia" w:hAnsiTheme="minorHAnsi" w:cstheme="minorBidi"/>
              <w:noProof/>
              <w:szCs w:val="22"/>
            </w:rPr>
          </w:pPr>
          <w:hyperlink w:anchor="_Toc533346536" w:history="1">
            <w:r w:rsidRPr="004B6131">
              <w:rPr>
                <w:rStyle w:val="Hyperlink"/>
                <w:noProof/>
              </w:rPr>
              <w:t>2.2</w:t>
            </w:r>
            <w:r>
              <w:rPr>
                <w:rFonts w:asciiTheme="minorHAnsi" w:eastAsiaTheme="minorEastAsia" w:hAnsiTheme="minorHAnsi" w:cstheme="minorBidi"/>
                <w:noProof/>
                <w:szCs w:val="22"/>
              </w:rPr>
              <w:tab/>
            </w:r>
            <w:r w:rsidRPr="004B6131">
              <w:rPr>
                <w:rStyle w:val="Hyperlink"/>
                <w:noProof/>
              </w:rPr>
              <w:t>Përmbledhje e funksionalitetit të kërkuar</w:t>
            </w:r>
            <w:r>
              <w:rPr>
                <w:noProof/>
                <w:webHidden/>
              </w:rPr>
              <w:tab/>
            </w:r>
            <w:r>
              <w:rPr>
                <w:noProof/>
                <w:webHidden/>
              </w:rPr>
              <w:fldChar w:fldCharType="begin"/>
            </w:r>
            <w:r>
              <w:rPr>
                <w:noProof/>
                <w:webHidden/>
              </w:rPr>
              <w:instrText xml:space="preserve"> PAGEREF _Toc533346536 \h </w:instrText>
            </w:r>
            <w:r>
              <w:rPr>
                <w:noProof/>
                <w:webHidden/>
              </w:rPr>
            </w:r>
            <w:r>
              <w:rPr>
                <w:noProof/>
                <w:webHidden/>
              </w:rPr>
              <w:fldChar w:fldCharType="separate"/>
            </w:r>
            <w:r>
              <w:rPr>
                <w:noProof/>
                <w:webHidden/>
              </w:rPr>
              <w:t>7</w:t>
            </w:r>
            <w:r>
              <w:rPr>
                <w:noProof/>
                <w:webHidden/>
              </w:rPr>
              <w:fldChar w:fldCharType="end"/>
            </w:r>
          </w:hyperlink>
        </w:p>
        <w:p w14:paraId="1F13338A" w14:textId="0FAB9110" w:rsidR="00364BFF" w:rsidRDefault="00364BFF">
          <w:pPr>
            <w:pStyle w:val="TOC2"/>
            <w:tabs>
              <w:tab w:val="left" w:pos="880"/>
            </w:tabs>
            <w:rPr>
              <w:rFonts w:asciiTheme="minorHAnsi" w:eastAsiaTheme="minorEastAsia" w:hAnsiTheme="minorHAnsi" w:cstheme="minorBidi"/>
              <w:noProof/>
              <w:szCs w:val="22"/>
            </w:rPr>
          </w:pPr>
          <w:hyperlink w:anchor="_Toc533346537" w:history="1">
            <w:r w:rsidRPr="004B6131">
              <w:rPr>
                <w:rStyle w:val="Hyperlink"/>
                <w:noProof/>
              </w:rPr>
              <w:t>2.3</w:t>
            </w:r>
            <w:r>
              <w:rPr>
                <w:rFonts w:asciiTheme="minorHAnsi" w:eastAsiaTheme="minorEastAsia" w:hAnsiTheme="minorHAnsi" w:cstheme="minorBidi"/>
                <w:noProof/>
                <w:szCs w:val="22"/>
              </w:rPr>
              <w:tab/>
            </w:r>
            <w:r w:rsidRPr="004B6131">
              <w:rPr>
                <w:rStyle w:val="Hyperlink"/>
                <w:noProof/>
              </w:rPr>
              <w:t>Kufizimet e përgjithshme</w:t>
            </w:r>
            <w:r>
              <w:rPr>
                <w:noProof/>
                <w:webHidden/>
              </w:rPr>
              <w:tab/>
            </w:r>
            <w:r>
              <w:rPr>
                <w:noProof/>
                <w:webHidden/>
              </w:rPr>
              <w:fldChar w:fldCharType="begin"/>
            </w:r>
            <w:r>
              <w:rPr>
                <w:noProof/>
                <w:webHidden/>
              </w:rPr>
              <w:instrText xml:space="preserve"> PAGEREF _Toc533346537 \h </w:instrText>
            </w:r>
            <w:r>
              <w:rPr>
                <w:noProof/>
                <w:webHidden/>
              </w:rPr>
            </w:r>
            <w:r>
              <w:rPr>
                <w:noProof/>
                <w:webHidden/>
              </w:rPr>
              <w:fldChar w:fldCharType="separate"/>
            </w:r>
            <w:r>
              <w:rPr>
                <w:noProof/>
                <w:webHidden/>
              </w:rPr>
              <w:t>8</w:t>
            </w:r>
            <w:r>
              <w:rPr>
                <w:noProof/>
                <w:webHidden/>
              </w:rPr>
              <w:fldChar w:fldCharType="end"/>
            </w:r>
          </w:hyperlink>
        </w:p>
        <w:p w14:paraId="3EAD03E2" w14:textId="2C76EA68" w:rsidR="00364BFF" w:rsidRDefault="00364BFF">
          <w:pPr>
            <w:pStyle w:val="TOC2"/>
            <w:tabs>
              <w:tab w:val="left" w:pos="880"/>
            </w:tabs>
            <w:rPr>
              <w:rFonts w:asciiTheme="minorHAnsi" w:eastAsiaTheme="minorEastAsia" w:hAnsiTheme="minorHAnsi" w:cstheme="minorBidi"/>
              <w:noProof/>
              <w:szCs w:val="22"/>
            </w:rPr>
          </w:pPr>
          <w:hyperlink w:anchor="_Toc533346538" w:history="1">
            <w:r w:rsidRPr="004B6131">
              <w:rPr>
                <w:rStyle w:val="Hyperlink"/>
                <w:noProof/>
              </w:rPr>
              <w:t>2.4</w:t>
            </w:r>
            <w:r>
              <w:rPr>
                <w:rFonts w:asciiTheme="minorHAnsi" w:eastAsiaTheme="minorEastAsia" w:hAnsiTheme="minorHAnsi" w:cstheme="minorBidi"/>
                <w:noProof/>
                <w:szCs w:val="22"/>
              </w:rPr>
              <w:tab/>
            </w:r>
            <w:r w:rsidRPr="004B6131">
              <w:rPr>
                <w:rStyle w:val="Hyperlink"/>
                <w:noProof/>
              </w:rPr>
              <w:t>Specifikimet harduerike dhe softuerike</w:t>
            </w:r>
            <w:r>
              <w:rPr>
                <w:noProof/>
                <w:webHidden/>
              </w:rPr>
              <w:tab/>
            </w:r>
            <w:r>
              <w:rPr>
                <w:noProof/>
                <w:webHidden/>
              </w:rPr>
              <w:fldChar w:fldCharType="begin"/>
            </w:r>
            <w:r>
              <w:rPr>
                <w:noProof/>
                <w:webHidden/>
              </w:rPr>
              <w:instrText xml:space="preserve"> PAGEREF _Toc533346538 \h </w:instrText>
            </w:r>
            <w:r>
              <w:rPr>
                <w:noProof/>
                <w:webHidden/>
              </w:rPr>
            </w:r>
            <w:r>
              <w:rPr>
                <w:noProof/>
                <w:webHidden/>
              </w:rPr>
              <w:fldChar w:fldCharType="separate"/>
            </w:r>
            <w:r>
              <w:rPr>
                <w:noProof/>
                <w:webHidden/>
              </w:rPr>
              <w:t>8</w:t>
            </w:r>
            <w:r>
              <w:rPr>
                <w:noProof/>
                <w:webHidden/>
              </w:rPr>
              <w:fldChar w:fldCharType="end"/>
            </w:r>
          </w:hyperlink>
        </w:p>
        <w:p w14:paraId="0E7ACB46" w14:textId="45DBA80E" w:rsidR="00364BFF" w:rsidRDefault="00364BFF">
          <w:pPr>
            <w:pStyle w:val="TOC2"/>
            <w:tabs>
              <w:tab w:val="left" w:pos="880"/>
            </w:tabs>
            <w:rPr>
              <w:rFonts w:asciiTheme="minorHAnsi" w:eastAsiaTheme="minorEastAsia" w:hAnsiTheme="minorHAnsi" w:cstheme="minorBidi"/>
              <w:noProof/>
              <w:szCs w:val="22"/>
            </w:rPr>
          </w:pPr>
          <w:hyperlink w:anchor="_Toc533346539" w:history="1">
            <w:r w:rsidRPr="004B6131">
              <w:rPr>
                <w:rStyle w:val="Hyperlink"/>
                <w:noProof/>
              </w:rPr>
              <w:t>2.5</w:t>
            </w:r>
            <w:r>
              <w:rPr>
                <w:rFonts w:asciiTheme="minorHAnsi" w:eastAsiaTheme="minorEastAsia" w:hAnsiTheme="minorHAnsi" w:cstheme="minorBidi"/>
                <w:noProof/>
                <w:szCs w:val="22"/>
              </w:rPr>
              <w:tab/>
            </w:r>
            <w:r w:rsidRPr="004B6131">
              <w:rPr>
                <w:rStyle w:val="Hyperlink"/>
                <w:noProof/>
              </w:rPr>
              <w:t>Shfrytëzuesit e sistemit</w:t>
            </w:r>
            <w:r>
              <w:rPr>
                <w:noProof/>
                <w:webHidden/>
              </w:rPr>
              <w:tab/>
            </w:r>
            <w:r>
              <w:rPr>
                <w:noProof/>
                <w:webHidden/>
              </w:rPr>
              <w:fldChar w:fldCharType="begin"/>
            </w:r>
            <w:r>
              <w:rPr>
                <w:noProof/>
                <w:webHidden/>
              </w:rPr>
              <w:instrText xml:space="preserve"> PAGEREF _Toc533346539 \h </w:instrText>
            </w:r>
            <w:r>
              <w:rPr>
                <w:noProof/>
                <w:webHidden/>
              </w:rPr>
            </w:r>
            <w:r>
              <w:rPr>
                <w:noProof/>
                <w:webHidden/>
              </w:rPr>
              <w:fldChar w:fldCharType="separate"/>
            </w:r>
            <w:r>
              <w:rPr>
                <w:noProof/>
                <w:webHidden/>
              </w:rPr>
              <w:t>9</w:t>
            </w:r>
            <w:r>
              <w:rPr>
                <w:noProof/>
                <w:webHidden/>
              </w:rPr>
              <w:fldChar w:fldCharType="end"/>
            </w:r>
          </w:hyperlink>
        </w:p>
        <w:p w14:paraId="17D4EB90" w14:textId="11C3EAA5" w:rsidR="00364BFF" w:rsidRDefault="00364BFF">
          <w:pPr>
            <w:pStyle w:val="TOC3"/>
            <w:tabs>
              <w:tab w:val="left" w:pos="1320"/>
            </w:tabs>
            <w:rPr>
              <w:rFonts w:asciiTheme="minorHAnsi" w:eastAsiaTheme="minorEastAsia" w:hAnsiTheme="minorHAnsi" w:cstheme="minorBidi"/>
              <w:noProof/>
              <w:szCs w:val="22"/>
            </w:rPr>
          </w:pPr>
          <w:hyperlink w:anchor="_Toc533346540" w:history="1">
            <w:r w:rsidRPr="004B6131">
              <w:rPr>
                <w:rStyle w:val="Hyperlink"/>
                <w:noProof/>
              </w:rPr>
              <w:t>2.5.1</w:t>
            </w:r>
            <w:r>
              <w:rPr>
                <w:rFonts w:asciiTheme="minorHAnsi" w:eastAsiaTheme="minorEastAsia" w:hAnsiTheme="minorHAnsi" w:cstheme="minorBidi"/>
                <w:noProof/>
                <w:szCs w:val="22"/>
              </w:rPr>
              <w:tab/>
            </w:r>
            <w:r w:rsidRPr="004B6131">
              <w:rPr>
                <w:rStyle w:val="Hyperlink"/>
                <w:noProof/>
              </w:rPr>
              <w:t>Guest User</w:t>
            </w:r>
            <w:r>
              <w:rPr>
                <w:noProof/>
                <w:webHidden/>
              </w:rPr>
              <w:tab/>
            </w:r>
            <w:r>
              <w:rPr>
                <w:noProof/>
                <w:webHidden/>
              </w:rPr>
              <w:fldChar w:fldCharType="begin"/>
            </w:r>
            <w:r>
              <w:rPr>
                <w:noProof/>
                <w:webHidden/>
              </w:rPr>
              <w:instrText xml:space="preserve"> PAGEREF _Toc533346540 \h </w:instrText>
            </w:r>
            <w:r>
              <w:rPr>
                <w:noProof/>
                <w:webHidden/>
              </w:rPr>
            </w:r>
            <w:r>
              <w:rPr>
                <w:noProof/>
                <w:webHidden/>
              </w:rPr>
              <w:fldChar w:fldCharType="separate"/>
            </w:r>
            <w:r>
              <w:rPr>
                <w:noProof/>
                <w:webHidden/>
              </w:rPr>
              <w:t>9</w:t>
            </w:r>
            <w:r>
              <w:rPr>
                <w:noProof/>
                <w:webHidden/>
              </w:rPr>
              <w:fldChar w:fldCharType="end"/>
            </w:r>
          </w:hyperlink>
        </w:p>
        <w:p w14:paraId="5E5DB074" w14:textId="4FF56A3C" w:rsidR="00364BFF" w:rsidRDefault="00364BFF">
          <w:pPr>
            <w:pStyle w:val="TOC3"/>
            <w:tabs>
              <w:tab w:val="left" w:pos="1320"/>
            </w:tabs>
            <w:rPr>
              <w:rFonts w:asciiTheme="minorHAnsi" w:eastAsiaTheme="minorEastAsia" w:hAnsiTheme="minorHAnsi" w:cstheme="minorBidi"/>
              <w:noProof/>
              <w:szCs w:val="22"/>
            </w:rPr>
          </w:pPr>
          <w:hyperlink w:anchor="_Toc533346541" w:history="1">
            <w:r w:rsidRPr="004B6131">
              <w:rPr>
                <w:rStyle w:val="Hyperlink"/>
                <w:noProof/>
              </w:rPr>
              <w:t>2.5.2</w:t>
            </w:r>
            <w:r>
              <w:rPr>
                <w:rFonts w:asciiTheme="minorHAnsi" w:eastAsiaTheme="minorEastAsia" w:hAnsiTheme="minorHAnsi" w:cstheme="minorBidi"/>
                <w:noProof/>
                <w:szCs w:val="22"/>
              </w:rPr>
              <w:tab/>
            </w:r>
            <w:r w:rsidRPr="004B6131">
              <w:rPr>
                <w:rStyle w:val="Hyperlink"/>
                <w:noProof/>
              </w:rPr>
              <w:t>Registerd User</w:t>
            </w:r>
            <w:r>
              <w:rPr>
                <w:noProof/>
                <w:webHidden/>
              </w:rPr>
              <w:tab/>
            </w:r>
            <w:r>
              <w:rPr>
                <w:noProof/>
                <w:webHidden/>
              </w:rPr>
              <w:fldChar w:fldCharType="begin"/>
            </w:r>
            <w:r>
              <w:rPr>
                <w:noProof/>
                <w:webHidden/>
              </w:rPr>
              <w:instrText xml:space="preserve"> PAGEREF _Toc533346541 \h </w:instrText>
            </w:r>
            <w:r>
              <w:rPr>
                <w:noProof/>
                <w:webHidden/>
              </w:rPr>
            </w:r>
            <w:r>
              <w:rPr>
                <w:noProof/>
                <w:webHidden/>
              </w:rPr>
              <w:fldChar w:fldCharType="separate"/>
            </w:r>
            <w:r>
              <w:rPr>
                <w:noProof/>
                <w:webHidden/>
              </w:rPr>
              <w:t>9</w:t>
            </w:r>
            <w:r>
              <w:rPr>
                <w:noProof/>
                <w:webHidden/>
              </w:rPr>
              <w:fldChar w:fldCharType="end"/>
            </w:r>
          </w:hyperlink>
        </w:p>
        <w:p w14:paraId="4B47345F" w14:textId="4AE487AD" w:rsidR="00364BFF" w:rsidRDefault="00364BFF">
          <w:pPr>
            <w:pStyle w:val="TOC3"/>
            <w:tabs>
              <w:tab w:val="left" w:pos="1320"/>
            </w:tabs>
            <w:rPr>
              <w:rFonts w:asciiTheme="minorHAnsi" w:eastAsiaTheme="minorEastAsia" w:hAnsiTheme="minorHAnsi" w:cstheme="minorBidi"/>
              <w:noProof/>
              <w:szCs w:val="22"/>
            </w:rPr>
          </w:pPr>
          <w:hyperlink w:anchor="_Toc533346542" w:history="1">
            <w:r w:rsidRPr="004B6131">
              <w:rPr>
                <w:rStyle w:val="Hyperlink"/>
                <w:noProof/>
              </w:rPr>
              <w:t>2.5.3</w:t>
            </w:r>
            <w:r>
              <w:rPr>
                <w:rFonts w:asciiTheme="minorHAnsi" w:eastAsiaTheme="minorEastAsia" w:hAnsiTheme="minorHAnsi" w:cstheme="minorBidi"/>
                <w:noProof/>
                <w:szCs w:val="22"/>
              </w:rPr>
              <w:tab/>
            </w:r>
            <w:r w:rsidRPr="004B6131">
              <w:rPr>
                <w:rStyle w:val="Hyperlink"/>
                <w:noProof/>
              </w:rPr>
              <w:t>Ofruesi i shërbimit RTC</w:t>
            </w:r>
            <w:r>
              <w:rPr>
                <w:noProof/>
                <w:webHidden/>
              </w:rPr>
              <w:tab/>
            </w:r>
            <w:r>
              <w:rPr>
                <w:noProof/>
                <w:webHidden/>
              </w:rPr>
              <w:fldChar w:fldCharType="begin"/>
            </w:r>
            <w:r>
              <w:rPr>
                <w:noProof/>
                <w:webHidden/>
              </w:rPr>
              <w:instrText xml:space="preserve"> PAGEREF _Toc533346542 \h </w:instrText>
            </w:r>
            <w:r>
              <w:rPr>
                <w:noProof/>
                <w:webHidden/>
              </w:rPr>
            </w:r>
            <w:r>
              <w:rPr>
                <w:noProof/>
                <w:webHidden/>
              </w:rPr>
              <w:fldChar w:fldCharType="separate"/>
            </w:r>
            <w:r>
              <w:rPr>
                <w:noProof/>
                <w:webHidden/>
              </w:rPr>
              <w:t>9</w:t>
            </w:r>
            <w:r>
              <w:rPr>
                <w:noProof/>
                <w:webHidden/>
              </w:rPr>
              <w:fldChar w:fldCharType="end"/>
            </w:r>
          </w:hyperlink>
        </w:p>
        <w:p w14:paraId="05B0FF60" w14:textId="1615A8E0" w:rsidR="00364BFF" w:rsidRDefault="00364BFF">
          <w:pPr>
            <w:pStyle w:val="TOC3"/>
            <w:tabs>
              <w:tab w:val="left" w:pos="1320"/>
            </w:tabs>
            <w:rPr>
              <w:rFonts w:asciiTheme="minorHAnsi" w:eastAsiaTheme="minorEastAsia" w:hAnsiTheme="minorHAnsi" w:cstheme="minorBidi"/>
              <w:noProof/>
              <w:szCs w:val="22"/>
            </w:rPr>
          </w:pPr>
          <w:hyperlink w:anchor="_Toc533346543" w:history="1">
            <w:r w:rsidRPr="004B6131">
              <w:rPr>
                <w:rStyle w:val="Hyperlink"/>
                <w:noProof/>
              </w:rPr>
              <w:t>2.5.4</w:t>
            </w:r>
            <w:r>
              <w:rPr>
                <w:rFonts w:asciiTheme="minorHAnsi" w:eastAsiaTheme="minorEastAsia" w:hAnsiTheme="minorHAnsi" w:cstheme="minorBidi"/>
                <w:noProof/>
                <w:szCs w:val="22"/>
              </w:rPr>
              <w:tab/>
            </w:r>
            <w:r w:rsidRPr="004B6131">
              <w:rPr>
                <w:rStyle w:val="Hyperlink"/>
                <w:noProof/>
              </w:rPr>
              <w:t>Admininistratori</w:t>
            </w:r>
            <w:r>
              <w:rPr>
                <w:noProof/>
                <w:webHidden/>
              </w:rPr>
              <w:tab/>
            </w:r>
            <w:r>
              <w:rPr>
                <w:noProof/>
                <w:webHidden/>
              </w:rPr>
              <w:fldChar w:fldCharType="begin"/>
            </w:r>
            <w:r>
              <w:rPr>
                <w:noProof/>
                <w:webHidden/>
              </w:rPr>
              <w:instrText xml:space="preserve"> PAGEREF _Toc533346543 \h </w:instrText>
            </w:r>
            <w:r>
              <w:rPr>
                <w:noProof/>
                <w:webHidden/>
              </w:rPr>
            </w:r>
            <w:r>
              <w:rPr>
                <w:noProof/>
                <w:webHidden/>
              </w:rPr>
              <w:fldChar w:fldCharType="separate"/>
            </w:r>
            <w:r>
              <w:rPr>
                <w:noProof/>
                <w:webHidden/>
              </w:rPr>
              <w:t>9</w:t>
            </w:r>
            <w:r>
              <w:rPr>
                <w:noProof/>
                <w:webHidden/>
              </w:rPr>
              <w:fldChar w:fldCharType="end"/>
            </w:r>
          </w:hyperlink>
        </w:p>
        <w:p w14:paraId="7241B7B3" w14:textId="45774549" w:rsidR="00364BFF" w:rsidRDefault="00364BFF">
          <w:pPr>
            <w:pStyle w:val="TOC1"/>
            <w:tabs>
              <w:tab w:val="left" w:pos="425"/>
            </w:tabs>
            <w:rPr>
              <w:rFonts w:asciiTheme="minorHAnsi" w:eastAsiaTheme="minorEastAsia" w:hAnsiTheme="minorHAnsi" w:cstheme="minorBidi"/>
              <w:b w:val="0"/>
              <w:noProof/>
              <w:szCs w:val="22"/>
            </w:rPr>
          </w:pPr>
          <w:hyperlink w:anchor="_Toc533346544" w:history="1">
            <w:r w:rsidRPr="004B6131">
              <w:rPr>
                <w:rStyle w:val="Hyperlink"/>
                <w:noProof/>
              </w:rPr>
              <w:t>3</w:t>
            </w:r>
            <w:r>
              <w:rPr>
                <w:rFonts w:asciiTheme="minorHAnsi" w:eastAsiaTheme="minorEastAsia" w:hAnsiTheme="minorHAnsi" w:cstheme="minorBidi"/>
                <w:b w:val="0"/>
                <w:noProof/>
                <w:szCs w:val="22"/>
              </w:rPr>
              <w:tab/>
            </w:r>
            <w:r w:rsidRPr="004B6131">
              <w:rPr>
                <w:rStyle w:val="Hyperlink"/>
                <w:noProof/>
              </w:rPr>
              <w:t>Përshkrimi i detajuar i sistemit</w:t>
            </w:r>
            <w:r>
              <w:rPr>
                <w:noProof/>
                <w:webHidden/>
              </w:rPr>
              <w:tab/>
            </w:r>
            <w:r>
              <w:rPr>
                <w:noProof/>
                <w:webHidden/>
              </w:rPr>
              <w:fldChar w:fldCharType="begin"/>
            </w:r>
            <w:r>
              <w:rPr>
                <w:noProof/>
                <w:webHidden/>
              </w:rPr>
              <w:instrText xml:space="preserve"> PAGEREF _Toc533346544 \h </w:instrText>
            </w:r>
            <w:r>
              <w:rPr>
                <w:noProof/>
                <w:webHidden/>
              </w:rPr>
            </w:r>
            <w:r>
              <w:rPr>
                <w:noProof/>
                <w:webHidden/>
              </w:rPr>
              <w:fldChar w:fldCharType="separate"/>
            </w:r>
            <w:r>
              <w:rPr>
                <w:noProof/>
                <w:webHidden/>
              </w:rPr>
              <w:t>10</w:t>
            </w:r>
            <w:r>
              <w:rPr>
                <w:noProof/>
                <w:webHidden/>
              </w:rPr>
              <w:fldChar w:fldCharType="end"/>
            </w:r>
          </w:hyperlink>
        </w:p>
        <w:p w14:paraId="5E314636" w14:textId="27E1817C" w:rsidR="00364BFF" w:rsidRDefault="00364BFF">
          <w:pPr>
            <w:pStyle w:val="TOC2"/>
            <w:tabs>
              <w:tab w:val="left" w:pos="880"/>
            </w:tabs>
            <w:rPr>
              <w:rFonts w:asciiTheme="minorHAnsi" w:eastAsiaTheme="minorEastAsia" w:hAnsiTheme="minorHAnsi" w:cstheme="minorBidi"/>
              <w:noProof/>
              <w:szCs w:val="22"/>
            </w:rPr>
          </w:pPr>
          <w:hyperlink w:anchor="_Toc533346545" w:history="1">
            <w:r w:rsidRPr="004B6131">
              <w:rPr>
                <w:rStyle w:val="Hyperlink"/>
                <w:noProof/>
              </w:rPr>
              <w:t>3.1</w:t>
            </w:r>
            <w:r>
              <w:rPr>
                <w:rFonts w:asciiTheme="minorHAnsi" w:eastAsiaTheme="minorEastAsia" w:hAnsiTheme="minorHAnsi" w:cstheme="minorBidi"/>
                <w:noProof/>
                <w:szCs w:val="22"/>
              </w:rPr>
              <w:tab/>
            </w:r>
            <w:r w:rsidRPr="004B6131">
              <w:rPr>
                <w:rStyle w:val="Hyperlink"/>
                <w:noProof/>
              </w:rPr>
              <w:t>Fusha e dorëzimit</w:t>
            </w:r>
            <w:r>
              <w:rPr>
                <w:noProof/>
                <w:webHidden/>
              </w:rPr>
              <w:tab/>
            </w:r>
            <w:r>
              <w:rPr>
                <w:noProof/>
                <w:webHidden/>
              </w:rPr>
              <w:fldChar w:fldCharType="begin"/>
            </w:r>
            <w:r>
              <w:rPr>
                <w:noProof/>
                <w:webHidden/>
              </w:rPr>
              <w:instrText xml:space="preserve"> PAGEREF _Toc533346545 \h </w:instrText>
            </w:r>
            <w:r>
              <w:rPr>
                <w:noProof/>
                <w:webHidden/>
              </w:rPr>
            </w:r>
            <w:r>
              <w:rPr>
                <w:noProof/>
                <w:webHidden/>
              </w:rPr>
              <w:fldChar w:fldCharType="separate"/>
            </w:r>
            <w:r>
              <w:rPr>
                <w:noProof/>
                <w:webHidden/>
              </w:rPr>
              <w:t>10</w:t>
            </w:r>
            <w:r>
              <w:rPr>
                <w:noProof/>
                <w:webHidden/>
              </w:rPr>
              <w:fldChar w:fldCharType="end"/>
            </w:r>
          </w:hyperlink>
        </w:p>
        <w:p w14:paraId="235F6CF2" w14:textId="29A5F841" w:rsidR="00364BFF" w:rsidRDefault="00364BFF">
          <w:pPr>
            <w:pStyle w:val="TOC2"/>
            <w:tabs>
              <w:tab w:val="left" w:pos="880"/>
            </w:tabs>
            <w:rPr>
              <w:rFonts w:asciiTheme="minorHAnsi" w:eastAsiaTheme="minorEastAsia" w:hAnsiTheme="minorHAnsi" w:cstheme="minorBidi"/>
              <w:noProof/>
              <w:szCs w:val="22"/>
            </w:rPr>
          </w:pPr>
          <w:hyperlink w:anchor="_Toc533346546" w:history="1">
            <w:r w:rsidRPr="004B6131">
              <w:rPr>
                <w:rStyle w:val="Hyperlink"/>
                <w:noProof/>
              </w:rPr>
              <w:t>3.2</w:t>
            </w:r>
            <w:r>
              <w:rPr>
                <w:rFonts w:asciiTheme="minorHAnsi" w:eastAsiaTheme="minorEastAsia" w:hAnsiTheme="minorHAnsi" w:cstheme="minorBidi"/>
                <w:noProof/>
                <w:szCs w:val="22"/>
              </w:rPr>
              <w:tab/>
            </w:r>
            <w:r w:rsidRPr="004B6131">
              <w:rPr>
                <w:rStyle w:val="Hyperlink"/>
                <w:noProof/>
              </w:rPr>
              <w:t>Pritjet e përdoruesit</w:t>
            </w:r>
            <w:r>
              <w:rPr>
                <w:noProof/>
                <w:webHidden/>
              </w:rPr>
              <w:tab/>
            </w:r>
            <w:r>
              <w:rPr>
                <w:noProof/>
                <w:webHidden/>
              </w:rPr>
              <w:fldChar w:fldCharType="begin"/>
            </w:r>
            <w:r>
              <w:rPr>
                <w:noProof/>
                <w:webHidden/>
              </w:rPr>
              <w:instrText xml:space="preserve"> PAGEREF _Toc533346546 \h </w:instrText>
            </w:r>
            <w:r>
              <w:rPr>
                <w:noProof/>
                <w:webHidden/>
              </w:rPr>
            </w:r>
            <w:r>
              <w:rPr>
                <w:noProof/>
                <w:webHidden/>
              </w:rPr>
              <w:fldChar w:fldCharType="separate"/>
            </w:r>
            <w:r>
              <w:rPr>
                <w:noProof/>
                <w:webHidden/>
              </w:rPr>
              <w:t>10</w:t>
            </w:r>
            <w:r>
              <w:rPr>
                <w:noProof/>
                <w:webHidden/>
              </w:rPr>
              <w:fldChar w:fldCharType="end"/>
            </w:r>
          </w:hyperlink>
        </w:p>
        <w:p w14:paraId="1EE345E6" w14:textId="56EA95A1" w:rsidR="00364BFF" w:rsidRDefault="00364BFF">
          <w:pPr>
            <w:pStyle w:val="TOC2"/>
            <w:tabs>
              <w:tab w:val="left" w:pos="880"/>
            </w:tabs>
            <w:rPr>
              <w:rFonts w:asciiTheme="minorHAnsi" w:eastAsiaTheme="minorEastAsia" w:hAnsiTheme="minorHAnsi" w:cstheme="minorBidi"/>
              <w:noProof/>
              <w:szCs w:val="22"/>
            </w:rPr>
          </w:pPr>
          <w:hyperlink w:anchor="_Toc533346547" w:history="1">
            <w:r w:rsidRPr="004B6131">
              <w:rPr>
                <w:rStyle w:val="Hyperlink"/>
                <w:noProof/>
              </w:rPr>
              <w:t>3.3</w:t>
            </w:r>
            <w:r>
              <w:rPr>
                <w:rFonts w:asciiTheme="minorHAnsi" w:eastAsiaTheme="minorEastAsia" w:hAnsiTheme="minorHAnsi" w:cstheme="minorBidi"/>
                <w:noProof/>
                <w:szCs w:val="22"/>
              </w:rPr>
              <w:tab/>
            </w:r>
            <w:r w:rsidRPr="004B6131">
              <w:rPr>
                <w:rStyle w:val="Hyperlink"/>
                <w:noProof/>
              </w:rPr>
              <w:t>Skenaret e interaksioneve me rrethinën</w:t>
            </w:r>
            <w:r>
              <w:rPr>
                <w:noProof/>
                <w:webHidden/>
              </w:rPr>
              <w:tab/>
            </w:r>
            <w:r>
              <w:rPr>
                <w:noProof/>
                <w:webHidden/>
              </w:rPr>
              <w:fldChar w:fldCharType="begin"/>
            </w:r>
            <w:r>
              <w:rPr>
                <w:noProof/>
                <w:webHidden/>
              </w:rPr>
              <w:instrText xml:space="preserve"> PAGEREF _Toc533346547 \h </w:instrText>
            </w:r>
            <w:r>
              <w:rPr>
                <w:noProof/>
                <w:webHidden/>
              </w:rPr>
            </w:r>
            <w:r>
              <w:rPr>
                <w:noProof/>
                <w:webHidden/>
              </w:rPr>
              <w:fldChar w:fldCharType="separate"/>
            </w:r>
            <w:r>
              <w:rPr>
                <w:noProof/>
                <w:webHidden/>
              </w:rPr>
              <w:t>11</w:t>
            </w:r>
            <w:r>
              <w:rPr>
                <w:noProof/>
                <w:webHidden/>
              </w:rPr>
              <w:fldChar w:fldCharType="end"/>
            </w:r>
          </w:hyperlink>
        </w:p>
        <w:p w14:paraId="0FFD550F" w14:textId="5C9AFC74" w:rsidR="00364BFF" w:rsidRDefault="00364BFF">
          <w:pPr>
            <w:pStyle w:val="TOC3"/>
            <w:tabs>
              <w:tab w:val="left" w:pos="1320"/>
            </w:tabs>
            <w:rPr>
              <w:rFonts w:asciiTheme="minorHAnsi" w:eastAsiaTheme="minorEastAsia" w:hAnsiTheme="minorHAnsi" w:cstheme="minorBidi"/>
              <w:noProof/>
              <w:szCs w:val="22"/>
            </w:rPr>
          </w:pPr>
          <w:hyperlink w:anchor="_Toc533346548" w:history="1">
            <w:r w:rsidRPr="004B6131">
              <w:rPr>
                <w:rStyle w:val="Hyperlink"/>
                <w:noProof/>
              </w:rPr>
              <w:t>3.3.1</w:t>
            </w:r>
            <w:r>
              <w:rPr>
                <w:rFonts w:asciiTheme="minorHAnsi" w:eastAsiaTheme="minorEastAsia" w:hAnsiTheme="minorHAnsi" w:cstheme="minorBidi"/>
                <w:noProof/>
                <w:szCs w:val="22"/>
              </w:rPr>
              <w:tab/>
            </w:r>
            <w:r w:rsidRPr="004B6131">
              <w:rPr>
                <w:rStyle w:val="Hyperlink"/>
                <w:noProof/>
              </w:rPr>
              <w:t>Shfrytëzuesi shikon dashboard</w:t>
            </w:r>
            <w:r>
              <w:rPr>
                <w:noProof/>
                <w:webHidden/>
              </w:rPr>
              <w:tab/>
            </w:r>
            <w:r>
              <w:rPr>
                <w:noProof/>
                <w:webHidden/>
              </w:rPr>
              <w:fldChar w:fldCharType="begin"/>
            </w:r>
            <w:r>
              <w:rPr>
                <w:noProof/>
                <w:webHidden/>
              </w:rPr>
              <w:instrText xml:space="preserve"> PAGEREF _Toc533346548 \h </w:instrText>
            </w:r>
            <w:r>
              <w:rPr>
                <w:noProof/>
                <w:webHidden/>
              </w:rPr>
            </w:r>
            <w:r>
              <w:rPr>
                <w:noProof/>
                <w:webHidden/>
              </w:rPr>
              <w:fldChar w:fldCharType="separate"/>
            </w:r>
            <w:r>
              <w:rPr>
                <w:noProof/>
                <w:webHidden/>
              </w:rPr>
              <w:t>11</w:t>
            </w:r>
            <w:r>
              <w:rPr>
                <w:noProof/>
                <w:webHidden/>
              </w:rPr>
              <w:fldChar w:fldCharType="end"/>
            </w:r>
          </w:hyperlink>
        </w:p>
        <w:p w14:paraId="04B4E563" w14:textId="5B7315CC" w:rsidR="00364BFF" w:rsidRDefault="00364BFF">
          <w:pPr>
            <w:pStyle w:val="TOC3"/>
            <w:tabs>
              <w:tab w:val="left" w:pos="1320"/>
            </w:tabs>
            <w:rPr>
              <w:rFonts w:asciiTheme="minorHAnsi" w:eastAsiaTheme="minorEastAsia" w:hAnsiTheme="minorHAnsi" w:cstheme="minorBidi"/>
              <w:noProof/>
              <w:szCs w:val="22"/>
            </w:rPr>
          </w:pPr>
          <w:hyperlink w:anchor="_Toc533346549" w:history="1">
            <w:r w:rsidRPr="004B6131">
              <w:rPr>
                <w:rStyle w:val="Hyperlink"/>
                <w:noProof/>
              </w:rPr>
              <w:t>3.3.2</w:t>
            </w:r>
            <w:r>
              <w:rPr>
                <w:rFonts w:asciiTheme="minorHAnsi" w:eastAsiaTheme="minorEastAsia" w:hAnsiTheme="minorHAnsi" w:cstheme="minorBidi"/>
                <w:noProof/>
                <w:szCs w:val="22"/>
              </w:rPr>
              <w:tab/>
            </w:r>
            <w:r w:rsidRPr="004B6131">
              <w:rPr>
                <w:rStyle w:val="Hyperlink"/>
                <w:noProof/>
              </w:rPr>
              <w:t>Shfrytëzuesi bën kërkim (search)</w:t>
            </w:r>
            <w:r>
              <w:rPr>
                <w:noProof/>
                <w:webHidden/>
              </w:rPr>
              <w:tab/>
            </w:r>
            <w:r>
              <w:rPr>
                <w:noProof/>
                <w:webHidden/>
              </w:rPr>
              <w:fldChar w:fldCharType="begin"/>
            </w:r>
            <w:r>
              <w:rPr>
                <w:noProof/>
                <w:webHidden/>
              </w:rPr>
              <w:instrText xml:space="preserve"> PAGEREF _Toc533346549 \h </w:instrText>
            </w:r>
            <w:r>
              <w:rPr>
                <w:noProof/>
                <w:webHidden/>
              </w:rPr>
            </w:r>
            <w:r>
              <w:rPr>
                <w:noProof/>
                <w:webHidden/>
              </w:rPr>
              <w:fldChar w:fldCharType="separate"/>
            </w:r>
            <w:r>
              <w:rPr>
                <w:noProof/>
                <w:webHidden/>
              </w:rPr>
              <w:t>11</w:t>
            </w:r>
            <w:r>
              <w:rPr>
                <w:noProof/>
                <w:webHidden/>
              </w:rPr>
              <w:fldChar w:fldCharType="end"/>
            </w:r>
          </w:hyperlink>
        </w:p>
        <w:p w14:paraId="2AD0BEA3" w14:textId="3F46AA91" w:rsidR="00364BFF" w:rsidRDefault="00364BFF">
          <w:pPr>
            <w:pStyle w:val="TOC3"/>
            <w:tabs>
              <w:tab w:val="left" w:pos="1320"/>
            </w:tabs>
            <w:rPr>
              <w:rFonts w:asciiTheme="minorHAnsi" w:eastAsiaTheme="minorEastAsia" w:hAnsiTheme="minorHAnsi" w:cstheme="minorBidi"/>
              <w:noProof/>
              <w:szCs w:val="22"/>
            </w:rPr>
          </w:pPr>
          <w:hyperlink w:anchor="_Toc533346550" w:history="1">
            <w:r w:rsidRPr="004B6131">
              <w:rPr>
                <w:rStyle w:val="Hyperlink"/>
                <w:noProof/>
              </w:rPr>
              <w:t>3.3.3</w:t>
            </w:r>
            <w:r>
              <w:rPr>
                <w:rFonts w:asciiTheme="minorHAnsi" w:eastAsiaTheme="minorEastAsia" w:hAnsiTheme="minorHAnsi" w:cstheme="minorBidi"/>
                <w:noProof/>
                <w:szCs w:val="22"/>
              </w:rPr>
              <w:tab/>
            </w:r>
            <w:r w:rsidRPr="004B6131">
              <w:rPr>
                <w:rStyle w:val="Hyperlink"/>
                <w:noProof/>
              </w:rPr>
              <w:t>Shfrytëzuesi komunikon me AI Chat Bot</w:t>
            </w:r>
            <w:r>
              <w:rPr>
                <w:noProof/>
                <w:webHidden/>
              </w:rPr>
              <w:tab/>
            </w:r>
            <w:r>
              <w:rPr>
                <w:noProof/>
                <w:webHidden/>
              </w:rPr>
              <w:fldChar w:fldCharType="begin"/>
            </w:r>
            <w:r>
              <w:rPr>
                <w:noProof/>
                <w:webHidden/>
              </w:rPr>
              <w:instrText xml:space="preserve"> PAGEREF _Toc533346550 \h </w:instrText>
            </w:r>
            <w:r>
              <w:rPr>
                <w:noProof/>
                <w:webHidden/>
              </w:rPr>
            </w:r>
            <w:r>
              <w:rPr>
                <w:noProof/>
                <w:webHidden/>
              </w:rPr>
              <w:fldChar w:fldCharType="separate"/>
            </w:r>
            <w:r>
              <w:rPr>
                <w:noProof/>
                <w:webHidden/>
              </w:rPr>
              <w:t>11</w:t>
            </w:r>
            <w:r>
              <w:rPr>
                <w:noProof/>
                <w:webHidden/>
              </w:rPr>
              <w:fldChar w:fldCharType="end"/>
            </w:r>
          </w:hyperlink>
        </w:p>
        <w:p w14:paraId="252E4B7B" w14:textId="231C6633" w:rsidR="00364BFF" w:rsidRDefault="00364BFF">
          <w:pPr>
            <w:pStyle w:val="TOC3"/>
            <w:tabs>
              <w:tab w:val="left" w:pos="1320"/>
            </w:tabs>
            <w:rPr>
              <w:rFonts w:asciiTheme="minorHAnsi" w:eastAsiaTheme="minorEastAsia" w:hAnsiTheme="minorHAnsi" w:cstheme="minorBidi"/>
              <w:noProof/>
              <w:szCs w:val="22"/>
            </w:rPr>
          </w:pPr>
          <w:hyperlink w:anchor="_Toc533346551" w:history="1">
            <w:r w:rsidRPr="004B6131">
              <w:rPr>
                <w:rStyle w:val="Hyperlink"/>
                <w:noProof/>
              </w:rPr>
              <w:t>3.3.4</w:t>
            </w:r>
            <w:r>
              <w:rPr>
                <w:rFonts w:asciiTheme="minorHAnsi" w:eastAsiaTheme="minorEastAsia" w:hAnsiTheme="minorHAnsi" w:cstheme="minorBidi"/>
                <w:noProof/>
                <w:szCs w:val="22"/>
              </w:rPr>
              <w:tab/>
            </w:r>
            <w:r w:rsidRPr="004B6131">
              <w:rPr>
                <w:rStyle w:val="Hyperlink"/>
                <w:noProof/>
              </w:rPr>
              <w:t>Shfrytëzuesi regjistrohet</w:t>
            </w:r>
            <w:r>
              <w:rPr>
                <w:noProof/>
                <w:webHidden/>
              </w:rPr>
              <w:tab/>
            </w:r>
            <w:r>
              <w:rPr>
                <w:noProof/>
                <w:webHidden/>
              </w:rPr>
              <w:fldChar w:fldCharType="begin"/>
            </w:r>
            <w:r>
              <w:rPr>
                <w:noProof/>
                <w:webHidden/>
              </w:rPr>
              <w:instrText xml:space="preserve"> PAGEREF _Toc533346551 \h </w:instrText>
            </w:r>
            <w:r>
              <w:rPr>
                <w:noProof/>
                <w:webHidden/>
              </w:rPr>
            </w:r>
            <w:r>
              <w:rPr>
                <w:noProof/>
                <w:webHidden/>
              </w:rPr>
              <w:fldChar w:fldCharType="separate"/>
            </w:r>
            <w:r>
              <w:rPr>
                <w:noProof/>
                <w:webHidden/>
              </w:rPr>
              <w:t>11</w:t>
            </w:r>
            <w:r>
              <w:rPr>
                <w:noProof/>
                <w:webHidden/>
              </w:rPr>
              <w:fldChar w:fldCharType="end"/>
            </w:r>
          </w:hyperlink>
        </w:p>
        <w:p w14:paraId="7C128678" w14:textId="28AC7B63" w:rsidR="00364BFF" w:rsidRDefault="00364BFF">
          <w:pPr>
            <w:pStyle w:val="TOC3"/>
            <w:tabs>
              <w:tab w:val="left" w:pos="1320"/>
            </w:tabs>
            <w:rPr>
              <w:rFonts w:asciiTheme="minorHAnsi" w:eastAsiaTheme="minorEastAsia" w:hAnsiTheme="minorHAnsi" w:cstheme="minorBidi"/>
              <w:noProof/>
              <w:szCs w:val="22"/>
            </w:rPr>
          </w:pPr>
          <w:hyperlink w:anchor="_Toc533346552" w:history="1">
            <w:r w:rsidRPr="004B6131">
              <w:rPr>
                <w:rStyle w:val="Hyperlink"/>
                <w:noProof/>
              </w:rPr>
              <w:t>3.3.5</w:t>
            </w:r>
            <w:r>
              <w:rPr>
                <w:rFonts w:asciiTheme="minorHAnsi" w:eastAsiaTheme="minorEastAsia" w:hAnsiTheme="minorHAnsi" w:cstheme="minorBidi"/>
                <w:noProof/>
                <w:szCs w:val="22"/>
              </w:rPr>
              <w:tab/>
            </w:r>
            <w:r w:rsidRPr="004B6131">
              <w:rPr>
                <w:rStyle w:val="Hyperlink"/>
                <w:noProof/>
              </w:rPr>
              <w:t>Shfrytëzuesi kyçet</w:t>
            </w:r>
            <w:r>
              <w:rPr>
                <w:noProof/>
                <w:webHidden/>
              </w:rPr>
              <w:tab/>
            </w:r>
            <w:r>
              <w:rPr>
                <w:noProof/>
                <w:webHidden/>
              </w:rPr>
              <w:fldChar w:fldCharType="begin"/>
            </w:r>
            <w:r>
              <w:rPr>
                <w:noProof/>
                <w:webHidden/>
              </w:rPr>
              <w:instrText xml:space="preserve"> PAGEREF _Toc533346552 \h </w:instrText>
            </w:r>
            <w:r>
              <w:rPr>
                <w:noProof/>
                <w:webHidden/>
              </w:rPr>
            </w:r>
            <w:r>
              <w:rPr>
                <w:noProof/>
                <w:webHidden/>
              </w:rPr>
              <w:fldChar w:fldCharType="separate"/>
            </w:r>
            <w:r>
              <w:rPr>
                <w:noProof/>
                <w:webHidden/>
              </w:rPr>
              <w:t>12</w:t>
            </w:r>
            <w:r>
              <w:rPr>
                <w:noProof/>
                <w:webHidden/>
              </w:rPr>
              <w:fldChar w:fldCharType="end"/>
            </w:r>
          </w:hyperlink>
        </w:p>
        <w:p w14:paraId="6DBDB329" w14:textId="0E50DA8D" w:rsidR="00364BFF" w:rsidRDefault="00364BFF">
          <w:pPr>
            <w:pStyle w:val="TOC3"/>
            <w:tabs>
              <w:tab w:val="left" w:pos="1320"/>
            </w:tabs>
            <w:rPr>
              <w:rFonts w:asciiTheme="minorHAnsi" w:eastAsiaTheme="minorEastAsia" w:hAnsiTheme="minorHAnsi" w:cstheme="minorBidi"/>
              <w:noProof/>
              <w:szCs w:val="22"/>
            </w:rPr>
          </w:pPr>
          <w:hyperlink w:anchor="_Toc533346553" w:history="1">
            <w:r w:rsidRPr="004B6131">
              <w:rPr>
                <w:rStyle w:val="Hyperlink"/>
                <w:noProof/>
              </w:rPr>
              <w:t>3.3.6</w:t>
            </w:r>
            <w:r>
              <w:rPr>
                <w:rFonts w:asciiTheme="minorHAnsi" w:eastAsiaTheme="minorEastAsia" w:hAnsiTheme="minorHAnsi" w:cstheme="minorBidi"/>
                <w:noProof/>
                <w:szCs w:val="22"/>
              </w:rPr>
              <w:tab/>
            </w:r>
            <w:r w:rsidRPr="004B6131">
              <w:rPr>
                <w:rStyle w:val="Hyperlink"/>
                <w:noProof/>
              </w:rPr>
              <w:t>Shfrytëzuesi përdor shërbimin RTC</w:t>
            </w:r>
            <w:r>
              <w:rPr>
                <w:noProof/>
                <w:webHidden/>
              </w:rPr>
              <w:tab/>
            </w:r>
            <w:r>
              <w:rPr>
                <w:noProof/>
                <w:webHidden/>
              </w:rPr>
              <w:fldChar w:fldCharType="begin"/>
            </w:r>
            <w:r>
              <w:rPr>
                <w:noProof/>
                <w:webHidden/>
              </w:rPr>
              <w:instrText xml:space="preserve"> PAGEREF _Toc533346553 \h </w:instrText>
            </w:r>
            <w:r>
              <w:rPr>
                <w:noProof/>
                <w:webHidden/>
              </w:rPr>
            </w:r>
            <w:r>
              <w:rPr>
                <w:noProof/>
                <w:webHidden/>
              </w:rPr>
              <w:fldChar w:fldCharType="separate"/>
            </w:r>
            <w:r>
              <w:rPr>
                <w:noProof/>
                <w:webHidden/>
              </w:rPr>
              <w:t>12</w:t>
            </w:r>
            <w:r>
              <w:rPr>
                <w:noProof/>
                <w:webHidden/>
              </w:rPr>
              <w:fldChar w:fldCharType="end"/>
            </w:r>
          </w:hyperlink>
        </w:p>
        <w:p w14:paraId="218F189E" w14:textId="21A383C9" w:rsidR="00364BFF" w:rsidRDefault="00364BFF">
          <w:pPr>
            <w:pStyle w:val="TOC3"/>
            <w:tabs>
              <w:tab w:val="left" w:pos="1320"/>
            </w:tabs>
            <w:rPr>
              <w:rFonts w:asciiTheme="minorHAnsi" w:eastAsiaTheme="minorEastAsia" w:hAnsiTheme="minorHAnsi" w:cstheme="minorBidi"/>
              <w:noProof/>
              <w:szCs w:val="22"/>
            </w:rPr>
          </w:pPr>
          <w:hyperlink w:anchor="_Toc533346554" w:history="1">
            <w:r w:rsidRPr="004B6131">
              <w:rPr>
                <w:rStyle w:val="Hyperlink"/>
                <w:noProof/>
              </w:rPr>
              <w:t>3.3.7</w:t>
            </w:r>
            <w:r>
              <w:rPr>
                <w:rFonts w:asciiTheme="minorHAnsi" w:eastAsiaTheme="minorEastAsia" w:hAnsiTheme="minorHAnsi" w:cstheme="minorBidi"/>
                <w:noProof/>
                <w:szCs w:val="22"/>
              </w:rPr>
              <w:tab/>
            </w:r>
            <w:r w:rsidRPr="004B6131">
              <w:rPr>
                <w:rStyle w:val="Hyperlink"/>
                <w:noProof/>
              </w:rPr>
              <w:t>Shfrytëzuesi parashtron problemin në forum</w:t>
            </w:r>
            <w:r>
              <w:rPr>
                <w:noProof/>
                <w:webHidden/>
              </w:rPr>
              <w:tab/>
            </w:r>
            <w:r>
              <w:rPr>
                <w:noProof/>
                <w:webHidden/>
              </w:rPr>
              <w:fldChar w:fldCharType="begin"/>
            </w:r>
            <w:r>
              <w:rPr>
                <w:noProof/>
                <w:webHidden/>
              </w:rPr>
              <w:instrText xml:space="preserve"> PAGEREF _Toc533346554 \h </w:instrText>
            </w:r>
            <w:r>
              <w:rPr>
                <w:noProof/>
                <w:webHidden/>
              </w:rPr>
            </w:r>
            <w:r>
              <w:rPr>
                <w:noProof/>
                <w:webHidden/>
              </w:rPr>
              <w:fldChar w:fldCharType="separate"/>
            </w:r>
            <w:r>
              <w:rPr>
                <w:noProof/>
                <w:webHidden/>
              </w:rPr>
              <w:t>12</w:t>
            </w:r>
            <w:r>
              <w:rPr>
                <w:noProof/>
                <w:webHidden/>
              </w:rPr>
              <w:fldChar w:fldCharType="end"/>
            </w:r>
          </w:hyperlink>
        </w:p>
        <w:p w14:paraId="09B02E75" w14:textId="2B81BAB8" w:rsidR="00364BFF" w:rsidRDefault="00364BFF">
          <w:pPr>
            <w:pStyle w:val="TOC3"/>
            <w:tabs>
              <w:tab w:val="left" w:pos="1320"/>
            </w:tabs>
            <w:rPr>
              <w:rFonts w:asciiTheme="minorHAnsi" w:eastAsiaTheme="minorEastAsia" w:hAnsiTheme="minorHAnsi" w:cstheme="minorBidi"/>
              <w:noProof/>
              <w:szCs w:val="22"/>
            </w:rPr>
          </w:pPr>
          <w:hyperlink w:anchor="_Toc533346555" w:history="1">
            <w:r w:rsidRPr="004B6131">
              <w:rPr>
                <w:rStyle w:val="Hyperlink"/>
                <w:noProof/>
              </w:rPr>
              <w:t>3.3.8</w:t>
            </w:r>
            <w:r>
              <w:rPr>
                <w:rFonts w:asciiTheme="minorHAnsi" w:eastAsiaTheme="minorEastAsia" w:hAnsiTheme="minorHAnsi" w:cstheme="minorBidi"/>
                <w:noProof/>
                <w:szCs w:val="22"/>
              </w:rPr>
              <w:tab/>
            </w:r>
            <w:r w:rsidRPr="004B6131">
              <w:rPr>
                <w:rStyle w:val="Hyperlink"/>
                <w:noProof/>
              </w:rPr>
              <w:t>Ofruesi i shërbimit RTC/registered user i përgjigjet një pyetje në forum</w:t>
            </w:r>
            <w:r>
              <w:rPr>
                <w:noProof/>
                <w:webHidden/>
              </w:rPr>
              <w:tab/>
            </w:r>
            <w:r>
              <w:rPr>
                <w:noProof/>
                <w:webHidden/>
              </w:rPr>
              <w:fldChar w:fldCharType="begin"/>
            </w:r>
            <w:r>
              <w:rPr>
                <w:noProof/>
                <w:webHidden/>
              </w:rPr>
              <w:instrText xml:space="preserve"> PAGEREF _Toc533346555 \h </w:instrText>
            </w:r>
            <w:r>
              <w:rPr>
                <w:noProof/>
                <w:webHidden/>
              </w:rPr>
            </w:r>
            <w:r>
              <w:rPr>
                <w:noProof/>
                <w:webHidden/>
              </w:rPr>
              <w:fldChar w:fldCharType="separate"/>
            </w:r>
            <w:r>
              <w:rPr>
                <w:noProof/>
                <w:webHidden/>
              </w:rPr>
              <w:t>12</w:t>
            </w:r>
            <w:r>
              <w:rPr>
                <w:noProof/>
                <w:webHidden/>
              </w:rPr>
              <w:fldChar w:fldCharType="end"/>
            </w:r>
          </w:hyperlink>
        </w:p>
        <w:p w14:paraId="46F2F5CD" w14:textId="294856CE" w:rsidR="00364BFF" w:rsidRDefault="00364BFF">
          <w:pPr>
            <w:pStyle w:val="TOC3"/>
            <w:tabs>
              <w:tab w:val="left" w:pos="1320"/>
            </w:tabs>
            <w:rPr>
              <w:rFonts w:asciiTheme="minorHAnsi" w:eastAsiaTheme="minorEastAsia" w:hAnsiTheme="minorHAnsi" w:cstheme="minorBidi"/>
              <w:noProof/>
              <w:szCs w:val="22"/>
            </w:rPr>
          </w:pPr>
          <w:hyperlink w:anchor="_Toc533346556" w:history="1">
            <w:r w:rsidRPr="004B6131">
              <w:rPr>
                <w:rStyle w:val="Hyperlink"/>
                <w:noProof/>
              </w:rPr>
              <w:t>3.3.9</w:t>
            </w:r>
            <w:r>
              <w:rPr>
                <w:rFonts w:asciiTheme="minorHAnsi" w:eastAsiaTheme="minorEastAsia" w:hAnsiTheme="minorHAnsi" w:cstheme="minorBidi"/>
                <w:noProof/>
                <w:szCs w:val="22"/>
              </w:rPr>
              <w:tab/>
            </w:r>
            <w:r w:rsidRPr="004B6131">
              <w:rPr>
                <w:rStyle w:val="Hyperlink"/>
                <w:noProof/>
              </w:rPr>
              <w:t>Shfrytëzuesi përdor shërbimin pikat e shitjes</w:t>
            </w:r>
            <w:r>
              <w:rPr>
                <w:noProof/>
                <w:webHidden/>
              </w:rPr>
              <w:tab/>
            </w:r>
            <w:r>
              <w:rPr>
                <w:noProof/>
                <w:webHidden/>
              </w:rPr>
              <w:fldChar w:fldCharType="begin"/>
            </w:r>
            <w:r>
              <w:rPr>
                <w:noProof/>
                <w:webHidden/>
              </w:rPr>
              <w:instrText xml:space="preserve"> PAGEREF _Toc533346556 \h </w:instrText>
            </w:r>
            <w:r>
              <w:rPr>
                <w:noProof/>
                <w:webHidden/>
              </w:rPr>
            </w:r>
            <w:r>
              <w:rPr>
                <w:noProof/>
                <w:webHidden/>
              </w:rPr>
              <w:fldChar w:fldCharType="separate"/>
            </w:r>
            <w:r>
              <w:rPr>
                <w:noProof/>
                <w:webHidden/>
              </w:rPr>
              <w:t>13</w:t>
            </w:r>
            <w:r>
              <w:rPr>
                <w:noProof/>
                <w:webHidden/>
              </w:rPr>
              <w:fldChar w:fldCharType="end"/>
            </w:r>
          </w:hyperlink>
        </w:p>
        <w:p w14:paraId="71CC9542" w14:textId="7B274015" w:rsidR="00364BFF" w:rsidRDefault="00364BFF">
          <w:pPr>
            <w:pStyle w:val="TOC3"/>
            <w:tabs>
              <w:tab w:val="left" w:pos="1320"/>
            </w:tabs>
            <w:rPr>
              <w:rFonts w:asciiTheme="minorHAnsi" w:eastAsiaTheme="minorEastAsia" w:hAnsiTheme="minorHAnsi" w:cstheme="minorBidi"/>
              <w:noProof/>
              <w:szCs w:val="22"/>
            </w:rPr>
          </w:pPr>
          <w:hyperlink w:anchor="_Toc533346557" w:history="1">
            <w:r w:rsidRPr="004B6131">
              <w:rPr>
                <w:rStyle w:val="Hyperlink"/>
                <w:noProof/>
              </w:rPr>
              <w:t>3.3.10</w:t>
            </w:r>
            <w:r>
              <w:rPr>
                <w:rFonts w:asciiTheme="minorHAnsi" w:eastAsiaTheme="minorEastAsia" w:hAnsiTheme="minorHAnsi" w:cstheme="minorBidi"/>
                <w:noProof/>
                <w:szCs w:val="22"/>
              </w:rPr>
              <w:tab/>
            </w:r>
            <w:r w:rsidRPr="004B6131">
              <w:rPr>
                <w:rStyle w:val="Hyperlink"/>
                <w:noProof/>
              </w:rPr>
              <w:t>Administratori menaxhon ofruesin e shërbimit RTC</w:t>
            </w:r>
            <w:r>
              <w:rPr>
                <w:noProof/>
                <w:webHidden/>
              </w:rPr>
              <w:tab/>
            </w:r>
            <w:r>
              <w:rPr>
                <w:noProof/>
                <w:webHidden/>
              </w:rPr>
              <w:fldChar w:fldCharType="begin"/>
            </w:r>
            <w:r>
              <w:rPr>
                <w:noProof/>
                <w:webHidden/>
              </w:rPr>
              <w:instrText xml:space="preserve"> PAGEREF _Toc533346557 \h </w:instrText>
            </w:r>
            <w:r>
              <w:rPr>
                <w:noProof/>
                <w:webHidden/>
              </w:rPr>
            </w:r>
            <w:r>
              <w:rPr>
                <w:noProof/>
                <w:webHidden/>
              </w:rPr>
              <w:fldChar w:fldCharType="separate"/>
            </w:r>
            <w:r>
              <w:rPr>
                <w:noProof/>
                <w:webHidden/>
              </w:rPr>
              <w:t>13</w:t>
            </w:r>
            <w:r>
              <w:rPr>
                <w:noProof/>
                <w:webHidden/>
              </w:rPr>
              <w:fldChar w:fldCharType="end"/>
            </w:r>
          </w:hyperlink>
        </w:p>
        <w:p w14:paraId="5086F25F" w14:textId="023EAB32" w:rsidR="00364BFF" w:rsidRDefault="00364BFF">
          <w:pPr>
            <w:pStyle w:val="TOC3"/>
            <w:tabs>
              <w:tab w:val="left" w:pos="1320"/>
            </w:tabs>
            <w:rPr>
              <w:rFonts w:asciiTheme="minorHAnsi" w:eastAsiaTheme="minorEastAsia" w:hAnsiTheme="minorHAnsi" w:cstheme="minorBidi"/>
              <w:noProof/>
              <w:szCs w:val="22"/>
            </w:rPr>
          </w:pPr>
          <w:hyperlink w:anchor="_Toc533346558" w:history="1">
            <w:r w:rsidRPr="004B6131">
              <w:rPr>
                <w:rStyle w:val="Hyperlink"/>
                <w:noProof/>
              </w:rPr>
              <w:t>3.3.11</w:t>
            </w:r>
            <w:r>
              <w:rPr>
                <w:rFonts w:asciiTheme="minorHAnsi" w:eastAsiaTheme="minorEastAsia" w:hAnsiTheme="minorHAnsi" w:cstheme="minorBidi"/>
                <w:noProof/>
                <w:szCs w:val="22"/>
              </w:rPr>
              <w:tab/>
            </w:r>
            <w:r w:rsidRPr="004B6131">
              <w:rPr>
                <w:rStyle w:val="Hyperlink"/>
                <w:noProof/>
              </w:rPr>
              <w:t>Administratori nxjerr raporte administrative dhe financiare</w:t>
            </w:r>
            <w:r>
              <w:rPr>
                <w:noProof/>
                <w:webHidden/>
              </w:rPr>
              <w:tab/>
            </w:r>
            <w:r>
              <w:rPr>
                <w:noProof/>
                <w:webHidden/>
              </w:rPr>
              <w:fldChar w:fldCharType="begin"/>
            </w:r>
            <w:r>
              <w:rPr>
                <w:noProof/>
                <w:webHidden/>
              </w:rPr>
              <w:instrText xml:space="preserve"> PAGEREF _Toc533346558 \h </w:instrText>
            </w:r>
            <w:r>
              <w:rPr>
                <w:noProof/>
                <w:webHidden/>
              </w:rPr>
            </w:r>
            <w:r>
              <w:rPr>
                <w:noProof/>
                <w:webHidden/>
              </w:rPr>
              <w:fldChar w:fldCharType="separate"/>
            </w:r>
            <w:r>
              <w:rPr>
                <w:noProof/>
                <w:webHidden/>
              </w:rPr>
              <w:t>13</w:t>
            </w:r>
            <w:r>
              <w:rPr>
                <w:noProof/>
                <w:webHidden/>
              </w:rPr>
              <w:fldChar w:fldCharType="end"/>
            </w:r>
          </w:hyperlink>
        </w:p>
        <w:p w14:paraId="640D07D7" w14:textId="7D6A8B70" w:rsidR="00364BFF" w:rsidRDefault="00364BFF">
          <w:pPr>
            <w:pStyle w:val="TOC2"/>
            <w:tabs>
              <w:tab w:val="left" w:pos="880"/>
            </w:tabs>
            <w:rPr>
              <w:rFonts w:asciiTheme="minorHAnsi" w:eastAsiaTheme="minorEastAsia" w:hAnsiTheme="minorHAnsi" w:cstheme="minorBidi"/>
              <w:noProof/>
              <w:szCs w:val="22"/>
            </w:rPr>
          </w:pPr>
          <w:hyperlink w:anchor="_Toc533346559" w:history="1">
            <w:r w:rsidRPr="004B6131">
              <w:rPr>
                <w:rStyle w:val="Hyperlink"/>
                <w:noProof/>
              </w:rPr>
              <w:t>3.4</w:t>
            </w:r>
            <w:r>
              <w:rPr>
                <w:rFonts w:asciiTheme="minorHAnsi" w:eastAsiaTheme="minorEastAsia" w:hAnsiTheme="minorHAnsi" w:cstheme="minorBidi"/>
                <w:noProof/>
                <w:szCs w:val="22"/>
              </w:rPr>
              <w:tab/>
            </w:r>
            <w:r w:rsidRPr="004B6131">
              <w:rPr>
                <w:rStyle w:val="Hyperlink"/>
                <w:noProof/>
              </w:rPr>
              <w:t>Funksionet e kërkuara nga sistemi</w:t>
            </w:r>
            <w:r>
              <w:rPr>
                <w:noProof/>
                <w:webHidden/>
              </w:rPr>
              <w:tab/>
            </w:r>
            <w:r>
              <w:rPr>
                <w:noProof/>
                <w:webHidden/>
              </w:rPr>
              <w:fldChar w:fldCharType="begin"/>
            </w:r>
            <w:r>
              <w:rPr>
                <w:noProof/>
                <w:webHidden/>
              </w:rPr>
              <w:instrText xml:space="preserve"> PAGEREF _Toc533346559 \h </w:instrText>
            </w:r>
            <w:r>
              <w:rPr>
                <w:noProof/>
                <w:webHidden/>
              </w:rPr>
            </w:r>
            <w:r>
              <w:rPr>
                <w:noProof/>
                <w:webHidden/>
              </w:rPr>
              <w:fldChar w:fldCharType="separate"/>
            </w:r>
            <w:r>
              <w:rPr>
                <w:noProof/>
                <w:webHidden/>
              </w:rPr>
              <w:t>14</w:t>
            </w:r>
            <w:r>
              <w:rPr>
                <w:noProof/>
                <w:webHidden/>
              </w:rPr>
              <w:fldChar w:fldCharType="end"/>
            </w:r>
          </w:hyperlink>
        </w:p>
        <w:p w14:paraId="62F2C16F" w14:textId="6EB1A28D" w:rsidR="00364BFF" w:rsidRDefault="00364BFF">
          <w:pPr>
            <w:pStyle w:val="TOC3"/>
            <w:tabs>
              <w:tab w:val="left" w:pos="1320"/>
            </w:tabs>
            <w:rPr>
              <w:rFonts w:asciiTheme="minorHAnsi" w:eastAsiaTheme="minorEastAsia" w:hAnsiTheme="minorHAnsi" w:cstheme="minorBidi"/>
              <w:noProof/>
              <w:szCs w:val="22"/>
            </w:rPr>
          </w:pPr>
          <w:hyperlink w:anchor="_Toc533346560" w:history="1">
            <w:r w:rsidRPr="004B6131">
              <w:rPr>
                <w:rStyle w:val="Hyperlink"/>
                <w:rFonts w:eastAsia="Arial"/>
                <w:noProof/>
              </w:rPr>
              <w:t>3.4.1</w:t>
            </w:r>
            <w:r>
              <w:rPr>
                <w:rFonts w:asciiTheme="minorHAnsi" w:eastAsiaTheme="minorEastAsia" w:hAnsiTheme="minorHAnsi" w:cstheme="minorBidi"/>
                <w:noProof/>
                <w:szCs w:val="22"/>
              </w:rPr>
              <w:tab/>
            </w:r>
            <w:r w:rsidRPr="004B6131">
              <w:rPr>
                <w:rStyle w:val="Hyperlink"/>
                <w:rFonts w:eastAsia="Arial"/>
                <w:noProof/>
              </w:rPr>
              <w:t>Kërkesat funksionale</w:t>
            </w:r>
            <w:r>
              <w:rPr>
                <w:noProof/>
                <w:webHidden/>
              </w:rPr>
              <w:tab/>
            </w:r>
            <w:r>
              <w:rPr>
                <w:noProof/>
                <w:webHidden/>
              </w:rPr>
              <w:fldChar w:fldCharType="begin"/>
            </w:r>
            <w:r>
              <w:rPr>
                <w:noProof/>
                <w:webHidden/>
              </w:rPr>
              <w:instrText xml:space="preserve"> PAGEREF _Toc533346560 \h </w:instrText>
            </w:r>
            <w:r>
              <w:rPr>
                <w:noProof/>
                <w:webHidden/>
              </w:rPr>
            </w:r>
            <w:r>
              <w:rPr>
                <w:noProof/>
                <w:webHidden/>
              </w:rPr>
              <w:fldChar w:fldCharType="separate"/>
            </w:r>
            <w:r>
              <w:rPr>
                <w:noProof/>
                <w:webHidden/>
              </w:rPr>
              <w:t>14</w:t>
            </w:r>
            <w:r>
              <w:rPr>
                <w:noProof/>
                <w:webHidden/>
              </w:rPr>
              <w:fldChar w:fldCharType="end"/>
            </w:r>
          </w:hyperlink>
        </w:p>
        <w:p w14:paraId="15F3A29B" w14:textId="5CA727F5" w:rsidR="00364BFF" w:rsidRDefault="00364BFF">
          <w:pPr>
            <w:pStyle w:val="TOC3"/>
            <w:tabs>
              <w:tab w:val="left" w:pos="1320"/>
            </w:tabs>
            <w:rPr>
              <w:rFonts w:asciiTheme="minorHAnsi" w:eastAsiaTheme="minorEastAsia" w:hAnsiTheme="minorHAnsi" w:cstheme="minorBidi"/>
              <w:noProof/>
              <w:szCs w:val="22"/>
            </w:rPr>
          </w:pPr>
          <w:hyperlink w:anchor="_Toc533346561" w:history="1">
            <w:r w:rsidRPr="004B6131">
              <w:rPr>
                <w:rStyle w:val="Hyperlink"/>
                <w:rFonts w:eastAsia="Arial"/>
                <w:noProof/>
              </w:rPr>
              <w:t>3.4.2</w:t>
            </w:r>
            <w:r>
              <w:rPr>
                <w:rFonts w:asciiTheme="minorHAnsi" w:eastAsiaTheme="minorEastAsia" w:hAnsiTheme="minorHAnsi" w:cstheme="minorBidi"/>
                <w:noProof/>
                <w:szCs w:val="22"/>
              </w:rPr>
              <w:tab/>
            </w:r>
            <w:r w:rsidRPr="004B6131">
              <w:rPr>
                <w:rStyle w:val="Hyperlink"/>
                <w:rFonts w:eastAsia="Arial"/>
                <w:noProof/>
              </w:rPr>
              <w:t>Kërkesat jofunksionale</w:t>
            </w:r>
            <w:r>
              <w:rPr>
                <w:noProof/>
                <w:webHidden/>
              </w:rPr>
              <w:tab/>
            </w:r>
            <w:r>
              <w:rPr>
                <w:noProof/>
                <w:webHidden/>
              </w:rPr>
              <w:fldChar w:fldCharType="begin"/>
            </w:r>
            <w:r>
              <w:rPr>
                <w:noProof/>
                <w:webHidden/>
              </w:rPr>
              <w:instrText xml:space="preserve"> PAGEREF _Toc533346561 \h </w:instrText>
            </w:r>
            <w:r>
              <w:rPr>
                <w:noProof/>
                <w:webHidden/>
              </w:rPr>
            </w:r>
            <w:r>
              <w:rPr>
                <w:noProof/>
                <w:webHidden/>
              </w:rPr>
              <w:fldChar w:fldCharType="separate"/>
            </w:r>
            <w:r>
              <w:rPr>
                <w:noProof/>
                <w:webHidden/>
              </w:rPr>
              <w:t>15</w:t>
            </w:r>
            <w:r>
              <w:rPr>
                <w:noProof/>
                <w:webHidden/>
              </w:rPr>
              <w:fldChar w:fldCharType="end"/>
            </w:r>
          </w:hyperlink>
        </w:p>
        <w:p w14:paraId="3EB1E1A3" w14:textId="589F9289" w:rsidR="00364BFF" w:rsidRDefault="00364BFF">
          <w:pPr>
            <w:pStyle w:val="TOC2"/>
            <w:tabs>
              <w:tab w:val="left" w:pos="880"/>
            </w:tabs>
            <w:rPr>
              <w:rFonts w:asciiTheme="minorHAnsi" w:eastAsiaTheme="minorEastAsia" w:hAnsiTheme="minorHAnsi" w:cstheme="minorBidi"/>
              <w:noProof/>
              <w:szCs w:val="22"/>
            </w:rPr>
          </w:pPr>
          <w:hyperlink w:anchor="_Toc533346562" w:history="1">
            <w:r w:rsidRPr="004B6131">
              <w:rPr>
                <w:rStyle w:val="Hyperlink"/>
                <w:noProof/>
              </w:rPr>
              <w:t>3.5</w:t>
            </w:r>
            <w:r>
              <w:rPr>
                <w:rFonts w:asciiTheme="minorHAnsi" w:eastAsiaTheme="minorEastAsia" w:hAnsiTheme="minorHAnsi" w:cstheme="minorBidi"/>
                <w:noProof/>
                <w:szCs w:val="22"/>
              </w:rPr>
              <w:tab/>
            </w:r>
            <w:r w:rsidRPr="004B6131">
              <w:rPr>
                <w:rStyle w:val="Hyperlink"/>
                <w:noProof/>
              </w:rPr>
              <w:t>Funksionet tjera të kërkuara nga produkti</w:t>
            </w:r>
            <w:r>
              <w:rPr>
                <w:noProof/>
                <w:webHidden/>
              </w:rPr>
              <w:tab/>
            </w:r>
            <w:r>
              <w:rPr>
                <w:noProof/>
                <w:webHidden/>
              </w:rPr>
              <w:fldChar w:fldCharType="begin"/>
            </w:r>
            <w:r>
              <w:rPr>
                <w:noProof/>
                <w:webHidden/>
              </w:rPr>
              <w:instrText xml:space="preserve"> PAGEREF _Toc533346562 \h </w:instrText>
            </w:r>
            <w:r>
              <w:rPr>
                <w:noProof/>
                <w:webHidden/>
              </w:rPr>
            </w:r>
            <w:r>
              <w:rPr>
                <w:noProof/>
                <w:webHidden/>
              </w:rPr>
              <w:fldChar w:fldCharType="separate"/>
            </w:r>
            <w:r>
              <w:rPr>
                <w:noProof/>
                <w:webHidden/>
              </w:rPr>
              <w:t>16</w:t>
            </w:r>
            <w:r>
              <w:rPr>
                <w:noProof/>
                <w:webHidden/>
              </w:rPr>
              <w:fldChar w:fldCharType="end"/>
            </w:r>
          </w:hyperlink>
        </w:p>
        <w:p w14:paraId="4929EF13" w14:textId="55FDC86A" w:rsidR="00364BFF" w:rsidRDefault="00364BFF">
          <w:pPr>
            <w:pStyle w:val="TOC3"/>
            <w:tabs>
              <w:tab w:val="left" w:pos="1320"/>
            </w:tabs>
            <w:rPr>
              <w:rFonts w:asciiTheme="minorHAnsi" w:eastAsiaTheme="minorEastAsia" w:hAnsiTheme="minorHAnsi" w:cstheme="minorBidi"/>
              <w:noProof/>
              <w:szCs w:val="22"/>
            </w:rPr>
          </w:pPr>
          <w:hyperlink w:anchor="_Toc533346563" w:history="1">
            <w:r w:rsidRPr="004B6131">
              <w:rPr>
                <w:rStyle w:val="Hyperlink"/>
                <w:noProof/>
              </w:rPr>
              <w:t>3.5.1</w:t>
            </w:r>
            <w:r>
              <w:rPr>
                <w:rFonts w:asciiTheme="minorHAnsi" w:eastAsiaTheme="minorEastAsia" w:hAnsiTheme="minorHAnsi" w:cstheme="minorBidi"/>
                <w:noProof/>
                <w:szCs w:val="22"/>
              </w:rPr>
              <w:tab/>
            </w:r>
            <w:r w:rsidRPr="004B6131">
              <w:rPr>
                <w:rStyle w:val="Hyperlink"/>
                <w:noProof/>
              </w:rPr>
              <w:t>Siguria</w:t>
            </w:r>
            <w:r>
              <w:rPr>
                <w:noProof/>
                <w:webHidden/>
              </w:rPr>
              <w:tab/>
            </w:r>
            <w:r>
              <w:rPr>
                <w:noProof/>
                <w:webHidden/>
              </w:rPr>
              <w:fldChar w:fldCharType="begin"/>
            </w:r>
            <w:r>
              <w:rPr>
                <w:noProof/>
                <w:webHidden/>
              </w:rPr>
              <w:instrText xml:space="preserve"> PAGEREF _Toc533346563 \h </w:instrText>
            </w:r>
            <w:r>
              <w:rPr>
                <w:noProof/>
                <w:webHidden/>
              </w:rPr>
            </w:r>
            <w:r>
              <w:rPr>
                <w:noProof/>
                <w:webHidden/>
              </w:rPr>
              <w:fldChar w:fldCharType="separate"/>
            </w:r>
            <w:r>
              <w:rPr>
                <w:noProof/>
                <w:webHidden/>
              </w:rPr>
              <w:t>16</w:t>
            </w:r>
            <w:r>
              <w:rPr>
                <w:noProof/>
                <w:webHidden/>
              </w:rPr>
              <w:fldChar w:fldCharType="end"/>
            </w:r>
          </w:hyperlink>
        </w:p>
        <w:p w14:paraId="68C582F8" w14:textId="5DA81F4A" w:rsidR="00364BFF" w:rsidRDefault="00364BFF">
          <w:pPr>
            <w:pStyle w:val="TOC3"/>
            <w:tabs>
              <w:tab w:val="left" w:pos="1320"/>
            </w:tabs>
            <w:rPr>
              <w:rFonts w:asciiTheme="minorHAnsi" w:eastAsiaTheme="minorEastAsia" w:hAnsiTheme="minorHAnsi" w:cstheme="minorBidi"/>
              <w:noProof/>
              <w:szCs w:val="22"/>
            </w:rPr>
          </w:pPr>
          <w:hyperlink w:anchor="_Toc533346564" w:history="1">
            <w:r w:rsidRPr="004B6131">
              <w:rPr>
                <w:rStyle w:val="Hyperlink"/>
                <w:noProof/>
              </w:rPr>
              <w:t>3.5.2</w:t>
            </w:r>
            <w:r>
              <w:rPr>
                <w:rFonts w:asciiTheme="minorHAnsi" w:eastAsiaTheme="minorEastAsia" w:hAnsiTheme="minorHAnsi" w:cstheme="minorBidi"/>
                <w:noProof/>
                <w:szCs w:val="22"/>
              </w:rPr>
              <w:tab/>
            </w:r>
            <w:r w:rsidRPr="004B6131">
              <w:rPr>
                <w:rStyle w:val="Hyperlink"/>
                <w:noProof/>
              </w:rPr>
              <w:t>Besueshmëria</w:t>
            </w:r>
            <w:r>
              <w:rPr>
                <w:noProof/>
                <w:webHidden/>
              </w:rPr>
              <w:tab/>
            </w:r>
            <w:r>
              <w:rPr>
                <w:noProof/>
                <w:webHidden/>
              </w:rPr>
              <w:fldChar w:fldCharType="begin"/>
            </w:r>
            <w:r>
              <w:rPr>
                <w:noProof/>
                <w:webHidden/>
              </w:rPr>
              <w:instrText xml:space="preserve"> PAGEREF _Toc533346564 \h </w:instrText>
            </w:r>
            <w:r>
              <w:rPr>
                <w:noProof/>
                <w:webHidden/>
              </w:rPr>
            </w:r>
            <w:r>
              <w:rPr>
                <w:noProof/>
                <w:webHidden/>
              </w:rPr>
              <w:fldChar w:fldCharType="separate"/>
            </w:r>
            <w:r>
              <w:rPr>
                <w:noProof/>
                <w:webHidden/>
              </w:rPr>
              <w:t>16</w:t>
            </w:r>
            <w:r>
              <w:rPr>
                <w:noProof/>
                <w:webHidden/>
              </w:rPr>
              <w:fldChar w:fldCharType="end"/>
            </w:r>
          </w:hyperlink>
        </w:p>
        <w:p w14:paraId="7C3E407A" w14:textId="0E4992C7" w:rsidR="00364BFF" w:rsidRDefault="00364BFF">
          <w:pPr>
            <w:pStyle w:val="TOC3"/>
            <w:tabs>
              <w:tab w:val="left" w:pos="1320"/>
            </w:tabs>
            <w:rPr>
              <w:rFonts w:asciiTheme="minorHAnsi" w:eastAsiaTheme="minorEastAsia" w:hAnsiTheme="minorHAnsi" w:cstheme="minorBidi"/>
              <w:noProof/>
              <w:szCs w:val="22"/>
            </w:rPr>
          </w:pPr>
          <w:hyperlink w:anchor="_Toc533346565" w:history="1">
            <w:r w:rsidRPr="004B6131">
              <w:rPr>
                <w:rStyle w:val="Hyperlink"/>
                <w:noProof/>
              </w:rPr>
              <w:t>3.5.3</w:t>
            </w:r>
            <w:r>
              <w:rPr>
                <w:rFonts w:asciiTheme="minorHAnsi" w:eastAsiaTheme="minorEastAsia" w:hAnsiTheme="minorHAnsi" w:cstheme="minorBidi"/>
                <w:noProof/>
                <w:szCs w:val="22"/>
              </w:rPr>
              <w:tab/>
            </w:r>
            <w:r w:rsidRPr="004B6131">
              <w:rPr>
                <w:rStyle w:val="Hyperlink"/>
                <w:noProof/>
              </w:rPr>
              <w:t>Mbështetja</w:t>
            </w:r>
            <w:r>
              <w:rPr>
                <w:noProof/>
                <w:webHidden/>
              </w:rPr>
              <w:tab/>
            </w:r>
            <w:r>
              <w:rPr>
                <w:noProof/>
                <w:webHidden/>
              </w:rPr>
              <w:fldChar w:fldCharType="begin"/>
            </w:r>
            <w:r>
              <w:rPr>
                <w:noProof/>
                <w:webHidden/>
              </w:rPr>
              <w:instrText xml:space="preserve"> PAGEREF _Toc533346565 \h </w:instrText>
            </w:r>
            <w:r>
              <w:rPr>
                <w:noProof/>
                <w:webHidden/>
              </w:rPr>
            </w:r>
            <w:r>
              <w:rPr>
                <w:noProof/>
                <w:webHidden/>
              </w:rPr>
              <w:fldChar w:fldCharType="separate"/>
            </w:r>
            <w:r>
              <w:rPr>
                <w:noProof/>
                <w:webHidden/>
              </w:rPr>
              <w:t>16</w:t>
            </w:r>
            <w:r>
              <w:rPr>
                <w:noProof/>
                <w:webHidden/>
              </w:rPr>
              <w:fldChar w:fldCharType="end"/>
            </w:r>
          </w:hyperlink>
        </w:p>
        <w:p w14:paraId="7B3C8718" w14:textId="04313A14" w:rsidR="00364BFF" w:rsidRDefault="00364BFF">
          <w:pPr>
            <w:pStyle w:val="TOC3"/>
            <w:tabs>
              <w:tab w:val="left" w:pos="1320"/>
            </w:tabs>
            <w:rPr>
              <w:rFonts w:asciiTheme="minorHAnsi" w:eastAsiaTheme="minorEastAsia" w:hAnsiTheme="minorHAnsi" w:cstheme="minorBidi"/>
              <w:noProof/>
              <w:szCs w:val="22"/>
            </w:rPr>
          </w:pPr>
          <w:hyperlink w:anchor="_Toc533346566" w:history="1">
            <w:r w:rsidRPr="004B6131">
              <w:rPr>
                <w:rStyle w:val="Hyperlink"/>
                <w:noProof/>
              </w:rPr>
              <w:t>3.5.4</w:t>
            </w:r>
            <w:r>
              <w:rPr>
                <w:rFonts w:asciiTheme="minorHAnsi" w:eastAsiaTheme="minorEastAsia" w:hAnsiTheme="minorHAnsi" w:cstheme="minorBidi"/>
                <w:noProof/>
                <w:szCs w:val="22"/>
              </w:rPr>
              <w:tab/>
            </w:r>
            <w:r w:rsidRPr="004B6131">
              <w:rPr>
                <w:rStyle w:val="Hyperlink"/>
                <w:noProof/>
              </w:rPr>
              <w:t>Dokumentimi dhe trajnimi</w:t>
            </w:r>
            <w:r>
              <w:rPr>
                <w:noProof/>
                <w:webHidden/>
              </w:rPr>
              <w:tab/>
            </w:r>
            <w:r>
              <w:rPr>
                <w:noProof/>
                <w:webHidden/>
              </w:rPr>
              <w:fldChar w:fldCharType="begin"/>
            </w:r>
            <w:r>
              <w:rPr>
                <w:noProof/>
                <w:webHidden/>
              </w:rPr>
              <w:instrText xml:space="preserve"> PAGEREF _Toc533346566 \h </w:instrText>
            </w:r>
            <w:r>
              <w:rPr>
                <w:noProof/>
                <w:webHidden/>
              </w:rPr>
            </w:r>
            <w:r>
              <w:rPr>
                <w:noProof/>
                <w:webHidden/>
              </w:rPr>
              <w:fldChar w:fldCharType="separate"/>
            </w:r>
            <w:r>
              <w:rPr>
                <w:noProof/>
                <w:webHidden/>
              </w:rPr>
              <w:t>16</w:t>
            </w:r>
            <w:r>
              <w:rPr>
                <w:noProof/>
                <w:webHidden/>
              </w:rPr>
              <w:fldChar w:fldCharType="end"/>
            </w:r>
          </w:hyperlink>
        </w:p>
        <w:p w14:paraId="5C17B0CF" w14:textId="14EB4B22" w:rsidR="00364BFF" w:rsidRDefault="00364BFF">
          <w:pPr>
            <w:pStyle w:val="TOC3"/>
            <w:tabs>
              <w:tab w:val="left" w:pos="1320"/>
            </w:tabs>
            <w:rPr>
              <w:rFonts w:asciiTheme="minorHAnsi" w:eastAsiaTheme="minorEastAsia" w:hAnsiTheme="minorHAnsi" w:cstheme="minorBidi"/>
              <w:noProof/>
              <w:szCs w:val="22"/>
            </w:rPr>
          </w:pPr>
          <w:hyperlink w:anchor="_Toc533346567" w:history="1">
            <w:r w:rsidRPr="004B6131">
              <w:rPr>
                <w:rStyle w:val="Hyperlink"/>
                <w:noProof/>
              </w:rPr>
              <w:t>3.5.5</w:t>
            </w:r>
            <w:r>
              <w:rPr>
                <w:rFonts w:asciiTheme="minorHAnsi" w:eastAsiaTheme="minorEastAsia" w:hAnsiTheme="minorHAnsi" w:cstheme="minorBidi"/>
                <w:noProof/>
                <w:szCs w:val="22"/>
              </w:rPr>
              <w:tab/>
            </w:r>
            <w:r w:rsidRPr="004B6131">
              <w:rPr>
                <w:rStyle w:val="Hyperlink"/>
                <w:noProof/>
              </w:rPr>
              <w:t>Përdorueshmëria</w:t>
            </w:r>
            <w:r>
              <w:rPr>
                <w:noProof/>
                <w:webHidden/>
              </w:rPr>
              <w:tab/>
            </w:r>
            <w:r>
              <w:rPr>
                <w:noProof/>
                <w:webHidden/>
              </w:rPr>
              <w:fldChar w:fldCharType="begin"/>
            </w:r>
            <w:r>
              <w:rPr>
                <w:noProof/>
                <w:webHidden/>
              </w:rPr>
              <w:instrText xml:space="preserve"> PAGEREF _Toc533346567 \h </w:instrText>
            </w:r>
            <w:r>
              <w:rPr>
                <w:noProof/>
                <w:webHidden/>
              </w:rPr>
            </w:r>
            <w:r>
              <w:rPr>
                <w:noProof/>
                <w:webHidden/>
              </w:rPr>
              <w:fldChar w:fldCharType="separate"/>
            </w:r>
            <w:r>
              <w:rPr>
                <w:noProof/>
                <w:webHidden/>
              </w:rPr>
              <w:t>16</w:t>
            </w:r>
            <w:r>
              <w:rPr>
                <w:noProof/>
                <w:webHidden/>
              </w:rPr>
              <w:fldChar w:fldCharType="end"/>
            </w:r>
          </w:hyperlink>
        </w:p>
        <w:p w14:paraId="13E6D03D" w14:textId="791D20D5" w:rsidR="00364BFF" w:rsidRDefault="00364BFF">
          <w:pPr>
            <w:pStyle w:val="TOC3"/>
            <w:tabs>
              <w:tab w:val="left" w:pos="1320"/>
            </w:tabs>
            <w:rPr>
              <w:rFonts w:asciiTheme="minorHAnsi" w:eastAsiaTheme="minorEastAsia" w:hAnsiTheme="minorHAnsi" w:cstheme="minorBidi"/>
              <w:noProof/>
              <w:szCs w:val="22"/>
            </w:rPr>
          </w:pPr>
          <w:hyperlink w:anchor="_Toc533346568" w:history="1">
            <w:r w:rsidRPr="004B6131">
              <w:rPr>
                <w:rStyle w:val="Hyperlink"/>
                <w:noProof/>
              </w:rPr>
              <w:t>3.5.6</w:t>
            </w:r>
            <w:r>
              <w:rPr>
                <w:rFonts w:asciiTheme="minorHAnsi" w:eastAsiaTheme="minorEastAsia" w:hAnsiTheme="minorHAnsi" w:cstheme="minorBidi"/>
                <w:noProof/>
                <w:szCs w:val="22"/>
              </w:rPr>
              <w:tab/>
            </w:r>
            <w:r w:rsidRPr="004B6131">
              <w:rPr>
                <w:rStyle w:val="Hyperlink"/>
                <w:noProof/>
              </w:rPr>
              <w:t>Performanca</w:t>
            </w:r>
            <w:r>
              <w:rPr>
                <w:noProof/>
                <w:webHidden/>
              </w:rPr>
              <w:tab/>
            </w:r>
            <w:r>
              <w:rPr>
                <w:noProof/>
                <w:webHidden/>
              </w:rPr>
              <w:fldChar w:fldCharType="begin"/>
            </w:r>
            <w:r>
              <w:rPr>
                <w:noProof/>
                <w:webHidden/>
              </w:rPr>
              <w:instrText xml:space="preserve"> PAGEREF _Toc533346568 \h </w:instrText>
            </w:r>
            <w:r>
              <w:rPr>
                <w:noProof/>
                <w:webHidden/>
              </w:rPr>
            </w:r>
            <w:r>
              <w:rPr>
                <w:noProof/>
                <w:webHidden/>
              </w:rPr>
              <w:fldChar w:fldCharType="separate"/>
            </w:r>
            <w:r>
              <w:rPr>
                <w:noProof/>
                <w:webHidden/>
              </w:rPr>
              <w:t>17</w:t>
            </w:r>
            <w:r>
              <w:rPr>
                <w:noProof/>
                <w:webHidden/>
              </w:rPr>
              <w:fldChar w:fldCharType="end"/>
            </w:r>
          </w:hyperlink>
        </w:p>
        <w:p w14:paraId="18CF823D" w14:textId="121F15E5" w:rsidR="00364BFF" w:rsidRDefault="00364BFF">
          <w:pPr>
            <w:pStyle w:val="TOC3"/>
            <w:tabs>
              <w:tab w:val="left" w:pos="1320"/>
            </w:tabs>
            <w:rPr>
              <w:rFonts w:asciiTheme="minorHAnsi" w:eastAsiaTheme="minorEastAsia" w:hAnsiTheme="minorHAnsi" w:cstheme="minorBidi"/>
              <w:noProof/>
              <w:szCs w:val="22"/>
            </w:rPr>
          </w:pPr>
          <w:hyperlink w:anchor="_Toc533346569" w:history="1">
            <w:r w:rsidRPr="004B6131">
              <w:rPr>
                <w:rStyle w:val="Hyperlink"/>
                <w:noProof/>
              </w:rPr>
              <w:t>3.5.7</w:t>
            </w:r>
            <w:r>
              <w:rPr>
                <w:rFonts w:asciiTheme="minorHAnsi" w:eastAsiaTheme="minorEastAsia" w:hAnsiTheme="minorHAnsi" w:cstheme="minorBidi"/>
                <w:noProof/>
                <w:szCs w:val="22"/>
              </w:rPr>
              <w:tab/>
            </w:r>
            <w:r w:rsidRPr="004B6131">
              <w:rPr>
                <w:rStyle w:val="Hyperlink"/>
                <w:noProof/>
              </w:rPr>
              <w:t>Mirëmbajtja</w:t>
            </w:r>
            <w:r>
              <w:rPr>
                <w:noProof/>
                <w:webHidden/>
              </w:rPr>
              <w:tab/>
            </w:r>
            <w:r>
              <w:rPr>
                <w:noProof/>
                <w:webHidden/>
              </w:rPr>
              <w:fldChar w:fldCharType="begin"/>
            </w:r>
            <w:r>
              <w:rPr>
                <w:noProof/>
                <w:webHidden/>
              </w:rPr>
              <w:instrText xml:space="preserve"> PAGEREF _Toc533346569 \h </w:instrText>
            </w:r>
            <w:r>
              <w:rPr>
                <w:noProof/>
                <w:webHidden/>
              </w:rPr>
            </w:r>
            <w:r>
              <w:rPr>
                <w:noProof/>
                <w:webHidden/>
              </w:rPr>
              <w:fldChar w:fldCharType="separate"/>
            </w:r>
            <w:r>
              <w:rPr>
                <w:noProof/>
                <w:webHidden/>
              </w:rPr>
              <w:t>17</w:t>
            </w:r>
            <w:r>
              <w:rPr>
                <w:noProof/>
                <w:webHidden/>
              </w:rPr>
              <w:fldChar w:fldCharType="end"/>
            </w:r>
          </w:hyperlink>
        </w:p>
        <w:p w14:paraId="6BC41BF9" w14:textId="231C1716" w:rsidR="00364BFF" w:rsidRDefault="00364BFF">
          <w:pPr>
            <w:pStyle w:val="TOC1"/>
            <w:tabs>
              <w:tab w:val="left" w:pos="425"/>
            </w:tabs>
            <w:rPr>
              <w:rFonts w:asciiTheme="minorHAnsi" w:eastAsiaTheme="minorEastAsia" w:hAnsiTheme="minorHAnsi" w:cstheme="minorBidi"/>
              <w:b w:val="0"/>
              <w:noProof/>
              <w:szCs w:val="22"/>
            </w:rPr>
          </w:pPr>
          <w:hyperlink w:anchor="_Toc533346570" w:history="1">
            <w:r w:rsidRPr="004B6131">
              <w:rPr>
                <w:rStyle w:val="Hyperlink"/>
                <w:noProof/>
              </w:rPr>
              <w:t>4</w:t>
            </w:r>
            <w:r>
              <w:rPr>
                <w:rFonts w:asciiTheme="minorHAnsi" w:eastAsiaTheme="minorEastAsia" w:hAnsiTheme="minorHAnsi" w:cstheme="minorBidi"/>
                <w:b w:val="0"/>
                <w:noProof/>
                <w:szCs w:val="22"/>
              </w:rPr>
              <w:tab/>
            </w:r>
            <w:r w:rsidRPr="004B6131">
              <w:rPr>
                <w:rStyle w:val="Hyperlink"/>
                <w:noProof/>
              </w:rPr>
              <w:t>Specifikimet për menaxhimin e projektit</w:t>
            </w:r>
            <w:r>
              <w:rPr>
                <w:noProof/>
                <w:webHidden/>
              </w:rPr>
              <w:tab/>
            </w:r>
            <w:r>
              <w:rPr>
                <w:noProof/>
                <w:webHidden/>
              </w:rPr>
              <w:fldChar w:fldCharType="begin"/>
            </w:r>
            <w:r>
              <w:rPr>
                <w:noProof/>
                <w:webHidden/>
              </w:rPr>
              <w:instrText xml:space="preserve"> PAGEREF _Toc533346570 \h </w:instrText>
            </w:r>
            <w:r>
              <w:rPr>
                <w:noProof/>
                <w:webHidden/>
              </w:rPr>
            </w:r>
            <w:r>
              <w:rPr>
                <w:noProof/>
                <w:webHidden/>
              </w:rPr>
              <w:fldChar w:fldCharType="separate"/>
            </w:r>
            <w:r>
              <w:rPr>
                <w:noProof/>
                <w:webHidden/>
              </w:rPr>
              <w:t>18</w:t>
            </w:r>
            <w:r>
              <w:rPr>
                <w:noProof/>
                <w:webHidden/>
              </w:rPr>
              <w:fldChar w:fldCharType="end"/>
            </w:r>
          </w:hyperlink>
        </w:p>
        <w:p w14:paraId="5D721A0A" w14:textId="214E15EF" w:rsidR="00364BFF" w:rsidRDefault="00364BFF">
          <w:pPr>
            <w:pStyle w:val="TOC2"/>
            <w:tabs>
              <w:tab w:val="left" w:pos="880"/>
            </w:tabs>
            <w:rPr>
              <w:rFonts w:asciiTheme="minorHAnsi" w:eastAsiaTheme="minorEastAsia" w:hAnsiTheme="minorHAnsi" w:cstheme="minorBidi"/>
              <w:noProof/>
              <w:szCs w:val="22"/>
            </w:rPr>
          </w:pPr>
          <w:hyperlink w:anchor="_Toc533346571" w:history="1">
            <w:r w:rsidRPr="004B6131">
              <w:rPr>
                <w:rStyle w:val="Hyperlink"/>
                <w:noProof/>
              </w:rPr>
              <w:t>4.1</w:t>
            </w:r>
            <w:r>
              <w:rPr>
                <w:rFonts w:asciiTheme="minorHAnsi" w:eastAsiaTheme="minorEastAsia" w:hAnsiTheme="minorHAnsi" w:cstheme="minorBidi"/>
                <w:noProof/>
                <w:szCs w:val="22"/>
              </w:rPr>
              <w:tab/>
            </w:r>
            <w:r w:rsidRPr="004B6131">
              <w:rPr>
                <w:rStyle w:val="Hyperlink"/>
                <w:noProof/>
              </w:rPr>
              <w:t>Komponentet e gatshme dhe të investuara</w:t>
            </w:r>
            <w:r>
              <w:rPr>
                <w:noProof/>
                <w:webHidden/>
              </w:rPr>
              <w:tab/>
            </w:r>
            <w:r>
              <w:rPr>
                <w:noProof/>
                <w:webHidden/>
              </w:rPr>
              <w:fldChar w:fldCharType="begin"/>
            </w:r>
            <w:r>
              <w:rPr>
                <w:noProof/>
                <w:webHidden/>
              </w:rPr>
              <w:instrText xml:space="preserve"> PAGEREF _Toc533346571 \h </w:instrText>
            </w:r>
            <w:r>
              <w:rPr>
                <w:noProof/>
                <w:webHidden/>
              </w:rPr>
            </w:r>
            <w:r>
              <w:rPr>
                <w:noProof/>
                <w:webHidden/>
              </w:rPr>
              <w:fldChar w:fldCharType="separate"/>
            </w:r>
            <w:r>
              <w:rPr>
                <w:noProof/>
                <w:webHidden/>
              </w:rPr>
              <w:t>18</w:t>
            </w:r>
            <w:r>
              <w:rPr>
                <w:noProof/>
                <w:webHidden/>
              </w:rPr>
              <w:fldChar w:fldCharType="end"/>
            </w:r>
          </w:hyperlink>
        </w:p>
        <w:p w14:paraId="7D5DD1C3" w14:textId="52F68538" w:rsidR="00364BFF" w:rsidRDefault="00364BFF">
          <w:pPr>
            <w:pStyle w:val="TOC2"/>
            <w:tabs>
              <w:tab w:val="left" w:pos="880"/>
            </w:tabs>
            <w:rPr>
              <w:rFonts w:asciiTheme="minorHAnsi" w:eastAsiaTheme="minorEastAsia" w:hAnsiTheme="minorHAnsi" w:cstheme="minorBidi"/>
              <w:noProof/>
              <w:szCs w:val="22"/>
            </w:rPr>
          </w:pPr>
          <w:hyperlink w:anchor="_Toc533346572" w:history="1">
            <w:r w:rsidRPr="004B6131">
              <w:rPr>
                <w:rStyle w:val="Hyperlink"/>
                <w:noProof/>
              </w:rPr>
              <w:t>4.2</w:t>
            </w:r>
            <w:r>
              <w:rPr>
                <w:rFonts w:asciiTheme="minorHAnsi" w:eastAsiaTheme="minorEastAsia" w:hAnsiTheme="minorHAnsi" w:cstheme="minorBidi"/>
                <w:noProof/>
                <w:szCs w:val="22"/>
              </w:rPr>
              <w:tab/>
            </w:r>
            <w:r w:rsidRPr="004B6131">
              <w:rPr>
                <w:rStyle w:val="Hyperlink"/>
                <w:noProof/>
              </w:rPr>
              <w:t>Kushtet e pranimit</w:t>
            </w:r>
            <w:r>
              <w:rPr>
                <w:noProof/>
                <w:webHidden/>
              </w:rPr>
              <w:tab/>
            </w:r>
            <w:r>
              <w:rPr>
                <w:noProof/>
                <w:webHidden/>
              </w:rPr>
              <w:fldChar w:fldCharType="begin"/>
            </w:r>
            <w:r>
              <w:rPr>
                <w:noProof/>
                <w:webHidden/>
              </w:rPr>
              <w:instrText xml:space="preserve"> PAGEREF _Toc533346572 \h </w:instrText>
            </w:r>
            <w:r>
              <w:rPr>
                <w:noProof/>
                <w:webHidden/>
              </w:rPr>
            </w:r>
            <w:r>
              <w:rPr>
                <w:noProof/>
                <w:webHidden/>
              </w:rPr>
              <w:fldChar w:fldCharType="separate"/>
            </w:r>
            <w:r>
              <w:rPr>
                <w:noProof/>
                <w:webHidden/>
              </w:rPr>
              <w:t>18</w:t>
            </w:r>
            <w:r>
              <w:rPr>
                <w:noProof/>
                <w:webHidden/>
              </w:rPr>
              <w:fldChar w:fldCharType="end"/>
            </w:r>
          </w:hyperlink>
        </w:p>
        <w:p w14:paraId="134527C5" w14:textId="3338CD12" w:rsidR="00364BFF" w:rsidRDefault="00364BFF">
          <w:pPr>
            <w:pStyle w:val="TOC2"/>
            <w:tabs>
              <w:tab w:val="left" w:pos="880"/>
            </w:tabs>
            <w:rPr>
              <w:rFonts w:asciiTheme="minorHAnsi" w:eastAsiaTheme="minorEastAsia" w:hAnsiTheme="minorHAnsi" w:cstheme="minorBidi"/>
              <w:noProof/>
              <w:szCs w:val="22"/>
            </w:rPr>
          </w:pPr>
          <w:hyperlink w:anchor="_Toc533346573" w:history="1">
            <w:r w:rsidRPr="004B6131">
              <w:rPr>
                <w:rStyle w:val="Hyperlink"/>
                <w:noProof/>
              </w:rPr>
              <w:t>4.3</w:t>
            </w:r>
            <w:r>
              <w:rPr>
                <w:rFonts w:asciiTheme="minorHAnsi" w:eastAsiaTheme="minorEastAsia" w:hAnsiTheme="minorHAnsi" w:cstheme="minorBidi"/>
                <w:noProof/>
                <w:szCs w:val="22"/>
              </w:rPr>
              <w:tab/>
            </w:r>
            <w:r w:rsidRPr="004B6131">
              <w:rPr>
                <w:rStyle w:val="Hyperlink"/>
                <w:noProof/>
              </w:rPr>
              <w:t>Kushtet e dorëzimit</w:t>
            </w:r>
            <w:r>
              <w:rPr>
                <w:noProof/>
                <w:webHidden/>
              </w:rPr>
              <w:tab/>
            </w:r>
            <w:r>
              <w:rPr>
                <w:noProof/>
                <w:webHidden/>
              </w:rPr>
              <w:fldChar w:fldCharType="begin"/>
            </w:r>
            <w:r>
              <w:rPr>
                <w:noProof/>
                <w:webHidden/>
              </w:rPr>
              <w:instrText xml:space="preserve"> PAGEREF _Toc533346573 \h </w:instrText>
            </w:r>
            <w:r>
              <w:rPr>
                <w:noProof/>
                <w:webHidden/>
              </w:rPr>
            </w:r>
            <w:r>
              <w:rPr>
                <w:noProof/>
                <w:webHidden/>
              </w:rPr>
              <w:fldChar w:fldCharType="separate"/>
            </w:r>
            <w:r>
              <w:rPr>
                <w:noProof/>
                <w:webHidden/>
              </w:rPr>
              <w:t>18</w:t>
            </w:r>
            <w:r>
              <w:rPr>
                <w:noProof/>
                <w:webHidden/>
              </w:rPr>
              <w:fldChar w:fldCharType="end"/>
            </w:r>
          </w:hyperlink>
        </w:p>
        <w:p w14:paraId="5F1362D7" w14:textId="34E1032D" w:rsidR="00364BFF" w:rsidRDefault="00364BFF">
          <w:pPr>
            <w:pStyle w:val="TOC2"/>
            <w:tabs>
              <w:tab w:val="left" w:pos="880"/>
            </w:tabs>
            <w:rPr>
              <w:rFonts w:asciiTheme="minorHAnsi" w:eastAsiaTheme="minorEastAsia" w:hAnsiTheme="minorHAnsi" w:cstheme="minorBidi"/>
              <w:noProof/>
              <w:szCs w:val="22"/>
            </w:rPr>
          </w:pPr>
          <w:hyperlink w:anchor="_Toc533346574" w:history="1">
            <w:r w:rsidRPr="004B6131">
              <w:rPr>
                <w:rStyle w:val="Hyperlink"/>
                <w:noProof/>
              </w:rPr>
              <w:t>4.4</w:t>
            </w:r>
            <w:r>
              <w:rPr>
                <w:rFonts w:asciiTheme="minorHAnsi" w:eastAsiaTheme="minorEastAsia" w:hAnsiTheme="minorHAnsi" w:cstheme="minorBidi"/>
                <w:noProof/>
                <w:szCs w:val="22"/>
              </w:rPr>
              <w:tab/>
            </w:r>
            <w:r w:rsidRPr="004B6131">
              <w:rPr>
                <w:rStyle w:val="Hyperlink"/>
                <w:noProof/>
              </w:rPr>
              <w:t>Garancioni</w:t>
            </w:r>
            <w:r>
              <w:rPr>
                <w:noProof/>
                <w:webHidden/>
              </w:rPr>
              <w:tab/>
            </w:r>
            <w:r>
              <w:rPr>
                <w:noProof/>
                <w:webHidden/>
              </w:rPr>
              <w:fldChar w:fldCharType="begin"/>
            </w:r>
            <w:r>
              <w:rPr>
                <w:noProof/>
                <w:webHidden/>
              </w:rPr>
              <w:instrText xml:space="preserve"> PAGEREF _Toc533346574 \h </w:instrText>
            </w:r>
            <w:r>
              <w:rPr>
                <w:noProof/>
                <w:webHidden/>
              </w:rPr>
            </w:r>
            <w:r>
              <w:rPr>
                <w:noProof/>
                <w:webHidden/>
              </w:rPr>
              <w:fldChar w:fldCharType="separate"/>
            </w:r>
            <w:r>
              <w:rPr>
                <w:noProof/>
                <w:webHidden/>
              </w:rPr>
              <w:t>19</w:t>
            </w:r>
            <w:r>
              <w:rPr>
                <w:noProof/>
                <w:webHidden/>
              </w:rPr>
              <w:fldChar w:fldCharType="end"/>
            </w:r>
          </w:hyperlink>
        </w:p>
        <w:p w14:paraId="447A91C4" w14:textId="1D3B6D8F" w:rsidR="008C71DE" w:rsidRPr="008C71DE" w:rsidRDefault="008C71DE" w:rsidP="008C71DE">
          <w:pPr>
            <w:sectPr w:rsidR="008C71DE" w:rsidRPr="008C71DE">
              <w:headerReference w:type="even" r:id="rId11"/>
              <w:headerReference w:type="default" r:id="rId12"/>
              <w:footerReference w:type="default" r:id="rId13"/>
              <w:pgSz w:w="11907" w:h="16840" w:code="9"/>
              <w:pgMar w:top="1418" w:right="1134" w:bottom="1134" w:left="1134" w:header="720" w:footer="720" w:gutter="0"/>
              <w:cols w:space="720"/>
            </w:sectPr>
          </w:pPr>
          <w:r>
            <w:rPr>
              <w:b/>
              <w:bCs/>
              <w:noProof/>
            </w:rPr>
            <w:fldChar w:fldCharType="end"/>
          </w:r>
        </w:p>
      </w:sdtContent>
    </w:sdt>
    <w:p w14:paraId="3E7A9F1C" w14:textId="59F35378" w:rsidR="00BA25F4" w:rsidRDefault="451EBDFB" w:rsidP="003F7F18">
      <w:pPr>
        <w:pStyle w:val="Heading1"/>
        <w:spacing w:line="360" w:lineRule="auto"/>
        <w:rPr>
          <w:noProof/>
        </w:rPr>
      </w:pPr>
      <w:bookmarkStart w:id="0" w:name="_Toc367686382"/>
      <w:bookmarkStart w:id="1" w:name="_Toc532422896"/>
      <w:bookmarkStart w:id="2" w:name="_Toc533346528"/>
      <w:bookmarkEnd w:id="0"/>
      <w:r w:rsidRPr="451EBDFB">
        <w:rPr>
          <w:noProof/>
        </w:rPr>
        <w:lastRenderedPageBreak/>
        <w:t>Hyrje</w:t>
      </w:r>
      <w:bookmarkStart w:id="3" w:name="_GoBack"/>
      <w:bookmarkEnd w:id="1"/>
      <w:bookmarkEnd w:id="2"/>
      <w:bookmarkEnd w:id="3"/>
    </w:p>
    <w:p w14:paraId="564B47A6" w14:textId="77777777" w:rsidR="00C85331" w:rsidRPr="00C85331" w:rsidRDefault="00C85331" w:rsidP="00C85331"/>
    <w:p w14:paraId="49715516" w14:textId="700E9F39" w:rsidR="15E31104" w:rsidRDefault="3CB18623" w:rsidP="003F7F18">
      <w:pPr>
        <w:pStyle w:val="Heading2"/>
        <w:spacing w:line="360" w:lineRule="auto"/>
      </w:pPr>
      <w:bookmarkStart w:id="4" w:name="_Toc532422897"/>
      <w:bookmarkStart w:id="5" w:name="_Toc533346529"/>
      <w:r w:rsidRPr="3CB18623">
        <w:rPr>
          <w:noProof/>
        </w:rPr>
        <w:t>Qëllimi i dokumentit</w:t>
      </w:r>
      <w:bookmarkEnd w:id="4"/>
      <w:bookmarkEnd w:id="5"/>
    </w:p>
    <w:p w14:paraId="5AD389E7" w14:textId="2853645D" w:rsidR="15E31104" w:rsidRPr="007C4F80" w:rsidRDefault="007C4F80" w:rsidP="007C4F80">
      <w:pPr>
        <w:tabs>
          <w:tab w:val="right" w:pos="9639"/>
        </w:tabs>
        <w:spacing w:line="276" w:lineRule="auto"/>
        <w:ind w:firstLine="708"/>
        <w:rPr>
          <w:rFonts w:ascii="Times New Roman" w:hAnsi="Times New Roman"/>
          <w:noProof/>
          <w:sz w:val="24"/>
          <w:szCs w:val="24"/>
        </w:rPr>
      </w:pPr>
      <w:r w:rsidRPr="008651E0">
        <w:rPr>
          <w:rFonts w:ascii="Times New Roman" w:hAnsi="Times New Roman"/>
          <w:noProof/>
          <w:sz w:val="24"/>
          <w:szCs w:val="24"/>
        </w:rPr>
        <w:t>Qëllimi i dokumentit për sistemin online HelpDesk kërkon që të arrijë definimin profesional rreth realizimit të projektit softwerik duke përfshirë këtu edhe paisjet hardwerike. Me rastin e përfundimit të projektit duhet që platforma të jetë funksionale dhe e gatshme për shfrytezuesit e kësaj platforme. Ky dokument është ndërtuar për mbështetje të klientëve  të kompanisë teknologjike “Xiaomi” në rajonet shqip-folëse.</w:t>
      </w:r>
    </w:p>
    <w:p w14:paraId="2AF2C694" w14:textId="77777777" w:rsidR="00C85331" w:rsidRDefault="00C85331" w:rsidP="003F7F18">
      <w:pPr>
        <w:spacing w:line="360" w:lineRule="auto"/>
        <w:ind w:firstLine="708"/>
        <w:rPr>
          <w:color w:val="2E74B5" w:themeColor="accent5" w:themeShade="BF"/>
        </w:rPr>
      </w:pPr>
    </w:p>
    <w:p w14:paraId="3763C552" w14:textId="77777777" w:rsidR="15E31104" w:rsidRDefault="3CB18623" w:rsidP="003F7F18">
      <w:pPr>
        <w:pStyle w:val="Heading2"/>
        <w:spacing w:line="360" w:lineRule="auto"/>
        <w:rPr>
          <w:noProof/>
        </w:rPr>
      </w:pPr>
      <w:bookmarkStart w:id="6" w:name="_Toc532422898"/>
      <w:bookmarkStart w:id="7" w:name="_Toc533346530"/>
      <w:r w:rsidRPr="3CB18623">
        <w:rPr>
          <w:noProof/>
        </w:rPr>
        <w:t>Vlefshmëria e dokumentit</w:t>
      </w:r>
      <w:bookmarkEnd w:id="6"/>
      <w:bookmarkEnd w:id="7"/>
    </w:p>
    <w:p w14:paraId="6CA564F8" w14:textId="77777777" w:rsidR="007C4F80" w:rsidRPr="00AE3991" w:rsidRDefault="007C4F80" w:rsidP="007C4F80">
      <w:pPr>
        <w:spacing w:line="276" w:lineRule="auto"/>
        <w:ind w:left="708"/>
        <w:rPr>
          <w:rFonts w:ascii="Times New Roman" w:hAnsi="Times New Roman"/>
          <w:noProof/>
          <w:sz w:val="24"/>
          <w:szCs w:val="24"/>
        </w:rPr>
      </w:pPr>
      <w:r w:rsidRPr="00AE3991">
        <w:rPr>
          <w:rFonts w:ascii="Times New Roman" w:hAnsi="Times New Roman"/>
          <w:noProof/>
          <w:sz w:val="24"/>
          <w:szCs w:val="24"/>
        </w:rPr>
        <w:t xml:space="preserve">Ky dokumentim është i vlefshëm  gjatë fazës së definimit të kërkesave të sistemit, zhvilimit                       </w:t>
      </w:r>
    </w:p>
    <w:p w14:paraId="201F8232" w14:textId="77777777" w:rsidR="007C4F80" w:rsidRPr="00AE3991" w:rsidRDefault="007C4F80" w:rsidP="007C4F80">
      <w:pPr>
        <w:spacing w:line="276" w:lineRule="auto"/>
        <w:rPr>
          <w:rFonts w:ascii="Times New Roman" w:hAnsi="Times New Roman"/>
          <w:noProof/>
          <w:sz w:val="24"/>
          <w:szCs w:val="24"/>
        </w:rPr>
      </w:pPr>
      <w:r w:rsidRPr="00AE3991">
        <w:rPr>
          <w:rFonts w:ascii="Times New Roman" w:hAnsi="Times New Roman"/>
          <w:noProof/>
          <w:sz w:val="24"/>
          <w:szCs w:val="24"/>
        </w:rPr>
        <w:t>të sistemit dhe  implementimit të sistemit  deri në funksionalitet të plotë.</w:t>
      </w:r>
    </w:p>
    <w:p w14:paraId="5A25DCCC" w14:textId="0ACF506E" w:rsidR="3CB18623" w:rsidRDefault="007C4F80" w:rsidP="007C4F80">
      <w:pPr>
        <w:spacing w:line="276" w:lineRule="auto"/>
        <w:ind w:firstLine="708"/>
        <w:rPr>
          <w:noProof/>
          <w:color w:val="FF0000"/>
        </w:rPr>
      </w:pPr>
      <w:r>
        <w:rPr>
          <w:rFonts w:ascii="Times New Roman" w:hAnsi="Times New Roman"/>
          <w:noProof/>
          <w:sz w:val="24"/>
          <w:szCs w:val="24"/>
        </w:rPr>
        <w:t xml:space="preserve"> </w:t>
      </w:r>
      <w:r w:rsidRPr="00AE3991">
        <w:rPr>
          <w:rFonts w:ascii="Times New Roman" w:hAnsi="Times New Roman"/>
          <w:noProof/>
          <w:sz w:val="24"/>
          <w:szCs w:val="24"/>
        </w:rPr>
        <w:t>Në rast të ndonjë përmirsimi eventual për dokumentin, përgjegjës do jetë ekipi punues në dokumentimin e krijuar.</w:t>
      </w:r>
      <w:r w:rsidR="3B3E1525" w:rsidRPr="3B3E1525">
        <w:rPr>
          <w:noProof/>
          <w:color w:val="FF0000"/>
        </w:rPr>
        <w:t xml:space="preserve"> </w:t>
      </w:r>
    </w:p>
    <w:p w14:paraId="4F131BFE" w14:textId="77777777" w:rsidR="00C85331" w:rsidRDefault="00C85331" w:rsidP="003F7F18">
      <w:pPr>
        <w:spacing w:line="360" w:lineRule="auto"/>
        <w:ind w:firstLine="708"/>
        <w:rPr>
          <w:noProof/>
          <w:color w:val="ED7D31" w:themeColor="accent2"/>
        </w:rPr>
      </w:pPr>
    </w:p>
    <w:p w14:paraId="5A1E25AE" w14:textId="4E9AA845" w:rsidR="00BA25F4" w:rsidRDefault="451EBDFB" w:rsidP="003F7F18">
      <w:pPr>
        <w:pStyle w:val="Heading2"/>
        <w:spacing w:line="360" w:lineRule="auto"/>
      </w:pPr>
      <w:bookmarkStart w:id="8" w:name="_Toc532422899"/>
      <w:bookmarkStart w:id="9" w:name="_Toc533346531"/>
      <w:r w:rsidRPr="451EBDFB">
        <w:rPr>
          <w:noProof/>
        </w:rPr>
        <w:t>Definimi i termeve dhe shkurtesave</w:t>
      </w:r>
      <w:bookmarkEnd w:id="8"/>
      <w:bookmarkEnd w:id="9"/>
    </w:p>
    <w:p w14:paraId="42ADFB04" w14:textId="77777777" w:rsidR="007C4F80" w:rsidRPr="00AE3991" w:rsidRDefault="007C4F80" w:rsidP="007C4F80">
      <w:pPr>
        <w:spacing w:line="360" w:lineRule="auto"/>
        <w:rPr>
          <w:rFonts w:ascii="Times New Roman" w:hAnsi="Times New Roman"/>
          <w:noProof/>
          <w:sz w:val="24"/>
          <w:szCs w:val="24"/>
        </w:rPr>
      </w:pPr>
      <w:r w:rsidRPr="00984889">
        <w:rPr>
          <w:rFonts w:ascii="Times New Roman" w:hAnsi="Times New Roman"/>
          <w:noProof/>
          <w:sz w:val="24"/>
          <w:szCs w:val="24"/>
        </w:rPr>
        <w:t>RTC</w:t>
      </w:r>
      <w:r w:rsidRPr="00AE3991">
        <w:rPr>
          <w:rFonts w:ascii="Times New Roman" w:hAnsi="Times New Roman"/>
          <w:noProof/>
          <w:sz w:val="24"/>
          <w:szCs w:val="24"/>
        </w:rPr>
        <w:t xml:space="preserve"> – Real Time Chat</w:t>
      </w:r>
    </w:p>
    <w:p w14:paraId="27839D33" w14:textId="77777777" w:rsidR="007C4F80" w:rsidRPr="00AE3991" w:rsidRDefault="007C4F80" w:rsidP="007C4F80">
      <w:pPr>
        <w:spacing w:line="360" w:lineRule="auto"/>
        <w:rPr>
          <w:rFonts w:ascii="Times New Roman" w:hAnsi="Times New Roman"/>
          <w:noProof/>
          <w:sz w:val="24"/>
          <w:szCs w:val="24"/>
        </w:rPr>
      </w:pPr>
      <w:r w:rsidRPr="00AE3991">
        <w:rPr>
          <w:rFonts w:ascii="Times New Roman" w:hAnsi="Times New Roman"/>
          <w:noProof/>
          <w:sz w:val="24"/>
          <w:szCs w:val="24"/>
        </w:rPr>
        <w:t>AI – Artificial Intelligence</w:t>
      </w:r>
    </w:p>
    <w:p w14:paraId="7F3271B5" w14:textId="77777777" w:rsidR="007C4F80" w:rsidRPr="00AE3991" w:rsidRDefault="007C4F80" w:rsidP="007C4F80">
      <w:pPr>
        <w:spacing w:line="360" w:lineRule="auto"/>
        <w:rPr>
          <w:rFonts w:ascii="Times New Roman" w:hAnsi="Times New Roman"/>
          <w:noProof/>
          <w:sz w:val="24"/>
          <w:szCs w:val="24"/>
        </w:rPr>
      </w:pPr>
      <w:r w:rsidRPr="00AE3991">
        <w:rPr>
          <w:rFonts w:ascii="Times New Roman" w:hAnsi="Times New Roman"/>
          <w:noProof/>
          <w:sz w:val="24"/>
          <w:szCs w:val="24"/>
        </w:rPr>
        <w:t>CPU – Central Processing Unit</w:t>
      </w:r>
    </w:p>
    <w:p w14:paraId="4D413832" w14:textId="77777777" w:rsidR="007C4F80" w:rsidRPr="00AE3991" w:rsidRDefault="007C4F80" w:rsidP="007C4F80">
      <w:pPr>
        <w:spacing w:line="360" w:lineRule="auto"/>
        <w:rPr>
          <w:rFonts w:ascii="Times New Roman" w:hAnsi="Times New Roman"/>
          <w:noProof/>
          <w:sz w:val="24"/>
          <w:szCs w:val="24"/>
        </w:rPr>
      </w:pPr>
      <w:r w:rsidRPr="00AE3991">
        <w:rPr>
          <w:rFonts w:ascii="Times New Roman" w:hAnsi="Times New Roman"/>
          <w:noProof/>
          <w:sz w:val="24"/>
          <w:szCs w:val="24"/>
        </w:rPr>
        <w:t>GB – Gigabytes</w:t>
      </w:r>
    </w:p>
    <w:p w14:paraId="5A15B15A" w14:textId="77777777" w:rsidR="007C4F80" w:rsidRPr="00AE3991" w:rsidRDefault="007C4F80" w:rsidP="007C4F80">
      <w:pPr>
        <w:spacing w:line="360" w:lineRule="auto"/>
        <w:rPr>
          <w:rFonts w:ascii="Times New Roman" w:hAnsi="Times New Roman"/>
          <w:noProof/>
          <w:sz w:val="24"/>
          <w:szCs w:val="24"/>
        </w:rPr>
      </w:pPr>
      <w:r w:rsidRPr="00AE3991">
        <w:rPr>
          <w:rFonts w:ascii="Times New Roman" w:hAnsi="Times New Roman"/>
          <w:noProof/>
          <w:sz w:val="24"/>
          <w:szCs w:val="24"/>
        </w:rPr>
        <w:t>GHz – Gigahertz</w:t>
      </w:r>
    </w:p>
    <w:p w14:paraId="0D41A5B6" w14:textId="77777777" w:rsidR="007C4F80" w:rsidRPr="00AE3991" w:rsidRDefault="007C4F80" w:rsidP="007C4F80">
      <w:pPr>
        <w:spacing w:line="360" w:lineRule="auto"/>
        <w:rPr>
          <w:rFonts w:ascii="Times New Roman" w:hAnsi="Times New Roman"/>
          <w:noProof/>
          <w:sz w:val="24"/>
          <w:szCs w:val="24"/>
        </w:rPr>
      </w:pPr>
      <w:r w:rsidRPr="00AE3991">
        <w:rPr>
          <w:rFonts w:ascii="Times New Roman" w:hAnsi="Times New Roman"/>
          <w:noProof/>
          <w:sz w:val="24"/>
          <w:szCs w:val="24"/>
        </w:rPr>
        <w:t>RAM – Random Access Memory</w:t>
      </w:r>
    </w:p>
    <w:p w14:paraId="2A7EECB1" w14:textId="77777777" w:rsidR="007C4F80" w:rsidRPr="00AE3991" w:rsidRDefault="007C4F80" w:rsidP="007C4F80">
      <w:pPr>
        <w:spacing w:line="360" w:lineRule="auto"/>
        <w:rPr>
          <w:rFonts w:ascii="Times New Roman" w:hAnsi="Times New Roman"/>
          <w:noProof/>
          <w:sz w:val="24"/>
          <w:szCs w:val="24"/>
        </w:rPr>
      </w:pPr>
      <w:r w:rsidRPr="00AE3991">
        <w:rPr>
          <w:rFonts w:ascii="Times New Roman" w:hAnsi="Times New Roman"/>
          <w:noProof/>
          <w:sz w:val="24"/>
          <w:szCs w:val="24"/>
        </w:rPr>
        <w:t>OS – Operating System</w:t>
      </w:r>
    </w:p>
    <w:p w14:paraId="624B1745" w14:textId="77777777" w:rsidR="007C4F80" w:rsidRPr="00AE3991" w:rsidRDefault="007C4F80" w:rsidP="007C4F80">
      <w:pPr>
        <w:spacing w:line="360" w:lineRule="auto"/>
        <w:rPr>
          <w:rFonts w:ascii="Times New Roman" w:hAnsi="Times New Roman"/>
          <w:noProof/>
          <w:sz w:val="24"/>
          <w:szCs w:val="24"/>
        </w:rPr>
      </w:pPr>
      <w:r w:rsidRPr="00AE3991">
        <w:rPr>
          <w:rFonts w:ascii="Times New Roman" w:hAnsi="Times New Roman"/>
          <w:noProof/>
          <w:sz w:val="24"/>
          <w:szCs w:val="24"/>
        </w:rPr>
        <w:t>HTTPS – Hyper Text Transfer Protocol Secure</w:t>
      </w:r>
    </w:p>
    <w:p w14:paraId="75C88B27" w14:textId="77777777" w:rsidR="007C4F80" w:rsidRPr="00AE3991" w:rsidRDefault="007C4F80" w:rsidP="007C4F80">
      <w:pPr>
        <w:spacing w:line="360" w:lineRule="auto"/>
        <w:rPr>
          <w:rFonts w:ascii="Times New Roman" w:hAnsi="Times New Roman"/>
          <w:noProof/>
          <w:sz w:val="24"/>
          <w:szCs w:val="24"/>
        </w:rPr>
      </w:pPr>
      <w:r w:rsidRPr="00AE3991">
        <w:rPr>
          <w:rFonts w:ascii="Times New Roman" w:hAnsi="Times New Roman"/>
          <w:noProof/>
          <w:sz w:val="24"/>
          <w:szCs w:val="24"/>
        </w:rPr>
        <w:t>SSD – Solid State Drive</w:t>
      </w:r>
    </w:p>
    <w:p w14:paraId="298F563F" w14:textId="77777777" w:rsidR="007C4F80" w:rsidRPr="00AE3991" w:rsidRDefault="007C4F80" w:rsidP="007C4F80">
      <w:pPr>
        <w:spacing w:line="360" w:lineRule="auto"/>
        <w:rPr>
          <w:rFonts w:ascii="Times New Roman" w:hAnsi="Times New Roman"/>
          <w:noProof/>
          <w:sz w:val="24"/>
          <w:szCs w:val="24"/>
        </w:rPr>
      </w:pPr>
      <w:r w:rsidRPr="00AE3991">
        <w:rPr>
          <w:rFonts w:ascii="Times New Roman" w:hAnsi="Times New Roman"/>
          <w:noProof/>
          <w:sz w:val="24"/>
          <w:szCs w:val="24"/>
        </w:rPr>
        <w:t>SQL – Structured Query Language</w:t>
      </w:r>
    </w:p>
    <w:p w14:paraId="7AEC8B1F" w14:textId="77777777" w:rsidR="007C4F80" w:rsidRPr="00AE3991" w:rsidRDefault="007C4F80" w:rsidP="007C4F80">
      <w:pPr>
        <w:spacing w:line="360" w:lineRule="auto"/>
        <w:rPr>
          <w:rFonts w:ascii="Times New Roman" w:hAnsi="Times New Roman"/>
          <w:noProof/>
          <w:sz w:val="24"/>
          <w:szCs w:val="24"/>
        </w:rPr>
      </w:pPr>
      <w:r w:rsidRPr="00AE3991">
        <w:rPr>
          <w:rFonts w:ascii="Times New Roman" w:hAnsi="Times New Roman"/>
          <w:noProof/>
          <w:sz w:val="24"/>
          <w:szCs w:val="24"/>
        </w:rPr>
        <w:t>IIS – Internet Information Services</w:t>
      </w:r>
    </w:p>
    <w:p w14:paraId="5FA2151A" w14:textId="77777777" w:rsidR="007C4F80" w:rsidRPr="00AE3991" w:rsidRDefault="007C4F80" w:rsidP="007C4F80">
      <w:pPr>
        <w:spacing w:line="360" w:lineRule="auto"/>
        <w:rPr>
          <w:rFonts w:ascii="Times New Roman" w:hAnsi="Times New Roman"/>
          <w:noProof/>
          <w:sz w:val="24"/>
          <w:szCs w:val="24"/>
        </w:rPr>
      </w:pPr>
      <w:r w:rsidRPr="00AE3991">
        <w:rPr>
          <w:rFonts w:ascii="Times New Roman" w:hAnsi="Times New Roman"/>
          <w:noProof/>
          <w:sz w:val="24"/>
          <w:szCs w:val="24"/>
        </w:rPr>
        <w:t xml:space="preserve">OWASP—Open Web Application Server Project </w:t>
      </w:r>
    </w:p>
    <w:p w14:paraId="68107590" w14:textId="77777777" w:rsidR="007C4F80" w:rsidRPr="00AE3991" w:rsidRDefault="007C4F80" w:rsidP="007C4F80">
      <w:pPr>
        <w:spacing w:line="360" w:lineRule="auto"/>
        <w:rPr>
          <w:rFonts w:ascii="Times New Roman" w:hAnsi="Times New Roman"/>
          <w:noProof/>
          <w:sz w:val="24"/>
          <w:szCs w:val="24"/>
        </w:rPr>
      </w:pPr>
      <w:r w:rsidRPr="00AE3991">
        <w:rPr>
          <w:rFonts w:ascii="Times New Roman" w:hAnsi="Times New Roman"/>
          <w:noProof/>
          <w:sz w:val="24"/>
          <w:szCs w:val="24"/>
        </w:rPr>
        <w:t>XSS – Cross-Site Scripting</w:t>
      </w:r>
    </w:p>
    <w:p w14:paraId="5A7AFD76" w14:textId="77777777" w:rsidR="007C4F80" w:rsidRPr="00AE3991" w:rsidRDefault="007C4F80" w:rsidP="007C4F80">
      <w:pPr>
        <w:spacing w:line="360" w:lineRule="auto"/>
        <w:rPr>
          <w:rFonts w:ascii="Times New Roman" w:hAnsi="Times New Roman"/>
          <w:noProof/>
          <w:sz w:val="24"/>
          <w:szCs w:val="24"/>
        </w:rPr>
      </w:pPr>
      <w:r w:rsidRPr="00AE3991">
        <w:rPr>
          <w:rFonts w:ascii="Times New Roman" w:hAnsi="Times New Roman"/>
          <w:noProof/>
          <w:sz w:val="24"/>
          <w:szCs w:val="24"/>
        </w:rPr>
        <w:t>TB – Terabytes</w:t>
      </w:r>
    </w:p>
    <w:p w14:paraId="3B5A8424" w14:textId="50437F6D" w:rsidR="007C4F80" w:rsidRDefault="001B6563" w:rsidP="007C4F80">
      <w:pPr>
        <w:spacing w:line="360" w:lineRule="auto"/>
        <w:rPr>
          <w:rFonts w:ascii="Times New Roman" w:hAnsi="Times New Roman"/>
          <w:noProof/>
          <w:sz w:val="24"/>
          <w:szCs w:val="24"/>
        </w:rPr>
      </w:pPr>
      <w:r>
        <w:rPr>
          <w:rFonts w:ascii="Times New Roman" w:hAnsi="Times New Roman"/>
          <w:noProof/>
          <w:sz w:val="24"/>
          <w:szCs w:val="24"/>
        </w:rPr>
        <w:t xml:space="preserve">SCSI </w:t>
      </w:r>
      <w:r w:rsidR="007C4F80" w:rsidRPr="00AE3991">
        <w:rPr>
          <w:rFonts w:ascii="Times New Roman" w:hAnsi="Times New Roman"/>
          <w:noProof/>
          <w:sz w:val="24"/>
          <w:szCs w:val="24"/>
        </w:rPr>
        <w:t>- Small Computer System Interface</w:t>
      </w:r>
    </w:p>
    <w:p w14:paraId="6B87A91F" w14:textId="77777777" w:rsidR="007C4F80" w:rsidRPr="00AE3991" w:rsidRDefault="007C4F80" w:rsidP="007C4F80">
      <w:pPr>
        <w:spacing w:line="360" w:lineRule="auto"/>
        <w:rPr>
          <w:rFonts w:ascii="Times New Roman" w:hAnsi="Times New Roman"/>
          <w:noProof/>
          <w:sz w:val="24"/>
          <w:szCs w:val="24"/>
        </w:rPr>
      </w:pPr>
    </w:p>
    <w:p w14:paraId="418D0563" w14:textId="032CFE9A" w:rsidR="00BA25F4" w:rsidRDefault="3CB18623" w:rsidP="003F7F18">
      <w:pPr>
        <w:pStyle w:val="Heading2"/>
        <w:spacing w:line="360" w:lineRule="auto"/>
      </w:pPr>
      <w:bookmarkStart w:id="10" w:name="_Toc379047278"/>
      <w:bookmarkStart w:id="11" w:name="_Toc532422900"/>
      <w:bookmarkStart w:id="12" w:name="_Toc533346532"/>
      <w:r w:rsidRPr="3CB18623">
        <w:rPr>
          <w:noProof/>
        </w:rPr>
        <w:lastRenderedPageBreak/>
        <w:t>Relacionet me dokumentet tjera</w:t>
      </w:r>
      <w:bookmarkEnd w:id="10"/>
      <w:bookmarkEnd w:id="11"/>
      <w:bookmarkEnd w:id="12"/>
    </w:p>
    <w:p w14:paraId="2E0736E3" w14:textId="77777777" w:rsidR="007C4F80" w:rsidRPr="00AE3991" w:rsidRDefault="007C4F80" w:rsidP="007C4F80">
      <w:pPr>
        <w:spacing w:line="360" w:lineRule="auto"/>
        <w:rPr>
          <w:rFonts w:ascii="Times New Roman" w:hAnsi="Times New Roman"/>
          <w:noProof/>
          <w:sz w:val="24"/>
          <w:szCs w:val="24"/>
        </w:rPr>
      </w:pPr>
      <w:r w:rsidRPr="00AE3991">
        <w:rPr>
          <w:rFonts w:ascii="Times New Roman" w:hAnsi="Times New Roman"/>
          <w:noProof/>
          <w:sz w:val="24"/>
          <w:szCs w:val="24"/>
        </w:rPr>
        <w:t>Ky dokument lidhet me:</w:t>
      </w:r>
    </w:p>
    <w:p w14:paraId="65D16A3F" w14:textId="7EF1100C" w:rsidR="007C4F80" w:rsidRPr="00AE3991" w:rsidRDefault="007C4F80" w:rsidP="007C4F80">
      <w:pPr>
        <w:pStyle w:val="ListParagraph"/>
        <w:numPr>
          <w:ilvl w:val="0"/>
          <w:numId w:val="12"/>
        </w:numPr>
        <w:spacing w:line="276" w:lineRule="auto"/>
        <w:rPr>
          <w:rFonts w:ascii="Times New Roman" w:hAnsi="Times New Roman"/>
          <w:noProof/>
          <w:sz w:val="24"/>
          <w:szCs w:val="24"/>
        </w:rPr>
      </w:pPr>
      <w:r>
        <w:rPr>
          <w:rFonts w:ascii="Times New Roman" w:hAnsi="Times New Roman"/>
          <w:noProof/>
          <w:sz w:val="24"/>
          <w:szCs w:val="24"/>
        </w:rPr>
        <w:t>D</w:t>
      </w:r>
      <w:r w:rsidRPr="00AE3991">
        <w:rPr>
          <w:rFonts w:ascii="Times New Roman" w:hAnsi="Times New Roman"/>
          <w:noProof/>
          <w:sz w:val="24"/>
          <w:szCs w:val="24"/>
        </w:rPr>
        <w:t xml:space="preserve">okumentin e studimit të fizibilitetit në lidhje me sistemin online HelpDesk të kompanisë “Xiaomi”. </w:t>
      </w:r>
    </w:p>
    <w:p w14:paraId="7BE9CF0B" w14:textId="1F77127A" w:rsidR="451EBDFB" w:rsidRPr="00302A41" w:rsidRDefault="007C4F80" w:rsidP="007C4F80">
      <w:pPr>
        <w:pStyle w:val="ListParagraph"/>
        <w:numPr>
          <w:ilvl w:val="0"/>
          <w:numId w:val="12"/>
        </w:numPr>
        <w:spacing w:line="276" w:lineRule="auto"/>
      </w:pPr>
      <w:r>
        <w:rPr>
          <w:rFonts w:ascii="Times New Roman" w:hAnsi="Times New Roman"/>
          <w:noProof/>
          <w:sz w:val="24"/>
          <w:szCs w:val="24"/>
        </w:rPr>
        <w:t>V</w:t>
      </w:r>
      <w:r w:rsidRPr="00AE3991">
        <w:rPr>
          <w:rFonts w:ascii="Times New Roman" w:hAnsi="Times New Roman"/>
          <w:noProof/>
          <w:sz w:val="24"/>
          <w:szCs w:val="24"/>
        </w:rPr>
        <w:t>endimin e kompanisë  dhe kushtet në lidhje me zhvillimin  e sistemit</w:t>
      </w:r>
    </w:p>
    <w:p w14:paraId="5D926D03" w14:textId="77777777" w:rsidR="00302A41" w:rsidRPr="00B94AB3" w:rsidRDefault="00302A41" w:rsidP="00302A41">
      <w:pPr>
        <w:spacing w:line="360" w:lineRule="auto"/>
      </w:pPr>
    </w:p>
    <w:p w14:paraId="3AD59E85" w14:textId="4C7F9FD3" w:rsidR="00BA25F4" w:rsidRPr="004F6655" w:rsidRDefault="3CB18623" w:rsidP="003F7F18">
      <w:pPr>
        <w:pStyle w:val="Heading2"/>
        <w:spacing w:line="360" w:lineRule="auto"/>
      </w:pPr>
      <w:bookmarkStart w:id="13" w:name="_Toc379047279"/>
      <w:bookmarkStart w:id="14" w:name="_Toc532422901"/>
      <w:bookmarkStart w:id="15" w:name="_Toc533346533"/>
      <w:r w:rsidRPr="004F6655">
        <w:rPr>
          <w:noProof/>
        </w:rPr>
        <w:t>Pasqyra e dokumentit</w:t>
      </w:r>
      <w:bookmarkEnd w:id="13"/>
      <w:bookmarkEnd w:id="14"/>
      <w:bookmarkEnd w:id="15"/>
    </w:p>
    <w:p w14:paraId="2ECCB18A" w14:textId="25349E3E" w:rsidR="15E31104" w:rsidRPr="00132395" w:rsidRDefault="05C554F6" w:rsidP="00132395">
      <w:pPr>
        <w:spacing w:line="276" w:lineRule="auto"/>
        <w:ind w:firstLine="708"/>
        <w:rPr>
          <w:rFonts w:ascii="Times New Roman" w:hAnsi="Times New Roman"/>
          <w:noProof/>
          <w:sz w:val="24"/>
          <w:szCs w:val="24"/>
        </w:rPr>
      </w:pPr>
      <w:r w:rsidRPr="00132395">
        <w:rPr>
          <w:rFonts w:ascii="Times New Roman" w:hAnsi="Times New Roman"/>
          <w:noProof/>
          <w:sz w:val="24"/>
          <w:szCs w:val="24"/>
        </w:rPr>
        <w:t xml:space="preserve">Seksioni </w:t>
      </w:r>
      <w:r w:rsidR="00F73404" w:rsidRPr="00132395">
        <w:rPr>
          <w:rFonts w:ascii="Times New Roman" w:hAnsi="Times New Roman"/>
          <w:noProof/>
          <w:sz w:val="24"/>
          <w:szCs w:val="24"/>
        </w:rPr>
        <w:t>i</w:t>
      </w:r>
      <w:r w:rsidRPr="00132395">
        <w:rPr>
          <w:rFonts w:ascii="Times New Roman" w:hAnsi="Times New Roman"/>
          <w:noProof/>
          <w:sz w:val="24"/>
          <w:szCs w:val="24"/>
        </w:rPr>
        <w:t xml:space="preserve"> dytë përfshin përshkrim të përgjithshëm të produktit, </w:t>
      </w:r>
      <w:r w:rsidR="005D24F8" w:rsidRPr="00132395">
        <w:rPr>
          <w:rFonts w:ascii="Times New Roman" w:hAnsi="Times New Roman"/>
          <w:noProof/>
          <w:sz w:val="24"/>
          <w:szCs w:val="24"/>
        </w:rPr>
        <w:t>i</w:t>
      </w:r>
      <w:r w:rsidRPr="00132395">
        <w:rPr>
          <w:rFonts w:ascii="Times New Roman" w:hAnsi="Times New Roman"/>
          <w:noProof/>
          <w:sz w:val="24"/>
          <w:szCs w:val="24"/>
        </w:rPr>
        <w:t xml:space="preserve"> cili jep një pamje të sistemit të tërë për shitjen e biletave online.</w:t>
      </w:r>
      <w:r w:rsidR="00472B5F" w:rsidRPr="00132395">
        <w:rPr>
          <w:rFonts w:ascii="Times New Roman" w:hAnsi="Times New Roman"/>
          <w:noProof/>
          <w:sz w:val="24"/>
          <w:szCs w:val="24"/>
        </w:rPr>
        <w:t xml:space="preserve"> </w:t>
      </w:r>
      <w:r w:rsidR="008837CF" w:rsidRPr="00132395">
        <w:rPr>
          <w:rFonts w:ascii="Times New Roman" w:hAnsi="Times New Roman"/>
          <w:noProof/>
          <w:sz w:val="24"/>
          <w:szCs w:val="24"/>
        </w:rPr>
        <w:t>Përfshin q</w:t>
      </w:r>
      <w:r w:rsidRPr="00132395">
        <w:rPr>
          <w:rFonts w:ascii="Times New Roman" w:hAnsi="Times New Roman"/>
          <w:noProof/>
          <w:sz w:val="24"/>
          <w:szCs w:val="24"/>
        </w:rPr>
        <w:t>ëllimin e produktit, përshkrim</w:t>
      </w:r>
      <w:r w:rsidR="008914C2" w:rsidRPr="00132395">
        <w:rPr>
          <w:rFonts w:ascii="Times New Roman" w:hAnsi="Times New Roman"/>
          <w:noProof/>
          <w:sz w:val="24"/>
          <w:szCs w:val="24"/>
        </w:rPr>
        <w:t>in</w:t>
      </w:r>
      <w:r w:rsidRPr="00132395">
        <w:rPr>
          <w:rFonts w:ascii="Times New Roman" w:hAnsi="Times New Roman"/>
          <w:noProof/>
          <w:sz w:val="24"/>
          <w:szCs w:val="24"/>
        </w:rPr>
        <w:t xml:space="preserve"> </w:t>
      </w:r>
      <w:r w:rsidR="008914C2" w:rsidRPr="00132395">
        <w:rPr>
          <w:rFonts w:ascii="Times New Roman" w:hAnsi="Times New Roman"/>
          <w:noProof/>
          <w:sz w:val="24"/>
          <w:szCs w:val="24"/>
        </w:rPr>
        <w:t>e</w:t>
      </w:r>
      <w:r w:rsidRPr="00132395">
        <w:rPr>
          <w:rFonts w:ascii="Times New Roman" w:hAnsi="Times New Roman"/>
          <w:noProof/>
          <w:sz w:val="24"/>
          <w:szCs w:val="24"/>
        </w:rPr>
        <w:t xml:space="preserve"> funksionalitetit</w:t>
      </w:r>
      <w:r w:rsidR="008837CF" w:rsidRPr="00132395">
        <w:rPr>
          <w:rFonts w:ascii="Times New Roman" w:hAnsi="Times New Roman"/>
          <w:noProof/>
          <w:sz w:val="24"/>
          <w:szCs w:val="24"/>
        </w:rPr>
        <w:t xml:space="preserve"> dhe të</w:t>
      </w:r>
      <w:r w:rsidRPr="00132395">
        <w:rPr>
          <w:rFonts w:ascii="Times New Roman" w:hAnsi="Times New Roman"/>
          <w:noProof/>
          <w:sz w:val="24"/>
          <w:szCs w:val="24"/>
        </w:rPr>
        <w:t xml:space="preserve"> kufizimeve të sistemit. Këtu hyjnë </w:t>
      </w:r>
      <w:r w:rsidR="008837CF" w:rsidRPr="00132395">
        <w:rPr>
          <w:rFonts w:ascii="Times New Roman" w:hAnsi="Times New Roman"/>
          <w:noProof/>
          <w:sz w:val="24"/>
          <w:szCs w:val="24"/>
        </w:rPr>
        <w:t xml:space="preserve">gjithashtu </w:t>
      </w:r>
      <w:r w:rsidRPr="00132395">
        <w:rPr>
          <w:rFonts w:ascii="Times New Roman" w:hAnsi="Times New Roman"/>
          <w:noProof/>
          <w:sz w:val="24"/>
          <w:szCs w:val="24"/>
        </w:rPr>
        <w:t>specifikimet hardverike dhe softuerike si dhe përshkrim për shfrytëzuesit e sistemit.</w:t>
      </w:r>
    </w:p>
    <w:p w14:paraId="049B7DF4" w14:textId="4913C7D6" w:rsidR="451EBDFB" w:rsidRPr="00132395" w:rsidRDefault="3B3E1525" w:rsidP="00132395">
      <w:pPr>
        <w:spacing w:line="276" w:lineRule="auto"/>
        <w:ind w:firstLine="708"/>
        <w:rPr>
          <w:rFonts w:ascii="Times New Roman" w:hAnsi="Times New Roman"/>
          <w:noProof/>
          <w:sz w:val="24"/>
          <w:szCs w:val="24"/>
        </w:rPr>
      </w:pPr>
      <w:r w:rsidRPr="00132395">
        <w:rPr>
          <w:rFonts w:ascii="Times New Roman" w:hAnsi="Times New Roman"/>
          <w:noProof/>
          <w:sz w:val="24"/>
          <w:szCs w:val="24"/>
        </w:rPr>
        <w:t xml:space="preserve">Seksioni </w:t>
      </w:r>
      <w:r w:rsidR="005D24F8" w:rsidRPr="00132395">
        <w:rPr>
          <w:rFonts w:ascii="Times New Roman" w:hAnsi="Times New Roman"/>
          <w:noProof/>
          <w:sz w:val="24"/>
          <w:szCs w:val="24"/>
        </w:rPr>
        <w:t>i</w:t>
      </w:r>
      <w:r w:rsidRPr="00132395">
        <w:rPr>
          <w:rFonts w:ascii="Times New Roman" w:hAnsi="Times New Roman"/>
          <w:noProof/>
          <w:sz w:val="24"/>
          <w:szCs w:val="24"/>
        </w:rPr>
        <w:t xml:space="preserve"> tretë përfshin përshkrim të detajuar të sistemit,</w:t>
      </w:r>
      <w:r w:rsidR="00EA036E" w:rsidRPr="00132395">
        <w:rPr>
          <w:rFonts w:ascii="Times New Roman" w:hAnsi="Times New Roman"/>
          <w:noProof/>
          <w:sz w:val="24"/>
          <w:szCs w:val="24"/>
        </w:rPr>
        <w:t xml:space="preserve"> fush</w:t>
      </w:r>
      <w:r w:rsidR="00447BD7" w:rsidRPr="00132395">
        <w:rPr>
          <w:rFonts w:ascii="Times New Roman" w:hAnsi="Times New Roman"/>
          <w:noProof/>
          <w:sz w:val="24"/>
          <w:szCs w:val="24"/>
        </w:rPr>
        <w:t>ë</w:t>
      </w:r>
      <w:r w:rsidR="00EA036E" w:rsidRPr="00132395">
        <w:rPr>
          <w:rFonts w:ascii="Times New Roman" w:hAnsi="Times New Roman"/>
          <w:noProof/>
          <w:sz w:val="24"/>
          <w:szCs w:val="24"/>
        </w:rPr>
        <w:t>n e dor</w:t>
      </w:r>
      <w:r w:rsidR="00447BD7" w:rsidRPr="00132395">
        <w:rPr>
          <w:rFonts w:ascii="Times New Roman" w:hAnsi="Times New Roman"/>
          <w:noProof/>
          <w:sz w:val="24"/>
          <w:szCs w:val="24"/>
        </w:rPr>
        <w:t>ë</w:t>
      </w:r>
      <w:r w:rsidR="00EA036E" w:rsidRPr="00132395">
        <w:rPr>
          <w:rFonts w:ascii="Times New Roman" w:hAnsi="Times New Roman"/>
          <w:noProof/>
          <w:sz w:val="24"/>
          <w:szCs w:val="24"/>
        </w:rPr>
        <w:t>zimit,</w:t>
      </w:r>
      <w:r w:rsidRPr="00132395">
        <w:rPr>
          <w:rFonts w:ascii="Times New Roman" w:hAnsi="Times New Roman"/>
          <w:noProof/>
          <w:sz w:val="24"/>
          <w:szCs w:val="24"/>
        </w:rPr>
        <w:t xml:space="preserve"> kërkesat funksionale dhe jofunksionale, interaksionin e përdoruesit me sistemin dhe </w:t>
      </w:r>
      <w:r w:rsidR="008F4C9F" w:rsidRPr="00132395">
        <w:rPr>
          <w:rFonts w:ascii="Times New Roman" w:hAnsi="Times New Roman"/>
          <w:noProof/>
          <w:sz w:val="24"/>
          <w:szCs w:val="24"/>
        </w:rPr>
        <w:t>pritjet e p</w:t>
      </w:r>
      <w:r w:rsidR="000B6B08" w:rsidRPr="00132395">
        <w:rPr>
          <w:rFonts w:ascii="Times New Roman" w:hAnsi="Times New Roman"/>
          <w:noProof/>
          <w:sz w:val="24"/>
          <w:szCs w:val="24"/>
        </w:rPr>
        <w:t>ë</w:t>
      </w:r>
      <w:r w:rsidR="008F4C9F" w:rsidRPr="00132395">
        <w:rPr>
          <w:rFonts w:ascii="Times New Roman" w:hAnsi="Times New Roman"/>
          <w:noProof/>
          <w:sz w:val="24"/>
          <w:szCs w:val="24"/>
        </w:rPr>
        <w:t>rdoruesit</w:t>
      </w:r>
      <w:r w:rsidRPr="00132395">
        <w:rPr>
          <w:rFonts w:ascii="Times New Roman" w:hAnsi="Times New Roman"/>
          <w:noProof/>
          <w:sz w:val="24"/>
          <w:szCs w:val="24"/>
        </w:rPr>
        <w:t>. Gjithashtu përfshin edhe veti te sistemit si</w:t>
      </w:r>
      <w:r w:rsidR="00CF4BB4" w:rsidRPr="00132395">
        <w:rPr>
          <w:rFonts w:ascii="Times New Roman" w:hAnsi="Times New Roman"/>
          <w:noProof/>
          <w:sz w:val="24"/>
          <w:szCs w:val="24"/>
        </w:rPr>
        <w:t>ç</w:t>
      </w:r>
      <w:r w:rsidRPr="00132395">
        <w:rPr>
          <w:rFonts w:ascii="Times New Roman" w:hAnsi="Times New Roman"/>
          <w:noProof/>
          <w:sz w:val="24"/>
          <w:szCs w:val="24"/>
        </w:rPr>
        <w:t xml:space="preserve"> janë: portabiliteti, siguria, performanca,</w:t>
      </w:r>
      <w:r w:rsidR="00EA036E" w:rsidRPr="00132395">
        <w:rPr>
          <w:rFonts w:ascii="Times New Roman" w:hAnsi="Times New Roman"/>
          <w:noProof/>
          <w:sz w:val="24"/>
          <w:szCs w:val="24"/>
        </w:rPr>
        <w:t xml:space="preserve"> </w:t>
      </w:r>
      <w:r w:rsidRPr="00132395">
        <w:rPr>
          <w:rFonts w:ascii="Times New Roman" w:hAnsi="Times New Roman"/>
          <w:noProof/>
          <w:sz w:val="24"/>
          <w:szCs w:val="24"/>
        </w:rPr>
        <w:t>mirëmbajtja</w:t>
      </w:r>
      <w:r w:rsidR="00EA036E" w:rsidRPr="00132395">
        <w:rPr>
          <w:rFonts w:ascii="Times New Roman" w:hAnsi="Times New Roman"/>
          <w:noProof/>
          <w:sz w:val="24"/>
          <w:szCs w:val="24"/>
        </w:rPr>
        <w:t xml:space="preserve"> dhe</w:t>
      </w:r>
      <w:r w:rsidRPr="00132395">
        <w:rPr>
          <w:rFonts w:ascii="Times New Roman" w:hAnsi="Times New Roman"/>
          <w:noProof/>
          <w:sz w:val="24"/>
          <w:szCs w:val="24"/>
        </w:rPr>
        <w:t xml:space="preserve"> ripërdorimi. Ky seksion është </w:t>
      </w:r>
      <w:r w:rsidR="00EA036E" w:rsidRPr="00132395">
        <w:rPr>
          <w:rFonts w:ascii="Times New Roman" w:hAnsi="Times New Roman"/>
          <w:noProof/>
          <w:sz w:val="24"/>
          <w:szCs w:val="24"/>
        </w:rPr>
        <w:t>i</w:t>
      </w:r>
      <w:r w:rsidRPr="00132395">
        <w:rPr>
          <w:rFonts w:ascii="Times New Roman" w:hAnsi="Times New Roman"/>
          <w:noProof/>
          <w:sz w:val="24"/>
          <w:szCs w:val="24"/>
        </w:rPr>
        <w:t xml:space="preserve"> bërë enkas për zhvilluesit e sistemit, me detajet e funksionalitetit të produktit të shkruar me terma teknik.</w:t>
      </w:r>
    </w:p>
    <w:p w14:paraId="099937BF" w14:textId="70AADCF5" w:rsidR="451EBDFB" w:rsidRPr="00132395" w:rsidRDefault="3B3E1525" w:rsidP="00132395">
      <w:pPr>
        <w:spacing w:line="276" w:lineRule="auto"/>
        <w:ind w:firstLine="708"/>
        <w:rPr>
          <w:rFonts w:ascii="Times New Roman" w:hAnsi="Times New Roman"/>
          <w:noProof/>
          <w:sz w:val="24"/>
          <w:szCs w:val="24"/>
        </w:rPr>
      </w:pPr>
      <w:r w:rsidRPr="00132395">
        <w:rPr>
          <w:rFonts w:ascii="Times New Roman" w:hAnsi="Times New Roman"/>
          <w:noProof/>
          <w:sz w:val="24"/>
          <w:szCs w:val="24"/>
        </w:rPr>
        <w:t>Seksioni i katërt përshkruan specifikimet për menaxhimin e projektit, ku p</w:t>
      </w:r>
      <w:r w:rsidR="008837CF" w:rsidRPr="00132395">
        <w:rPr>
          <w:rFonts w:ascii="Times New Roman" w:hAnsi="Times New Roman"/>
          <w:noProof/>
          <w:sz w:val="24"/>
          <w:szCs w:val="24"/>
        </w:rPr>
        <w:t>ë</w:t>
      </w:r>
      <w:r w:rsidRPr="00132395">
        <w:rPr>
          <w:rFonts w:ascii="Times New Roman" w:hAnsi="Times New Roman"/>
          <w:noProof/>
          <w:sz w:val="24"/>
          <w:szCs w:val="24"/>
        </w:rPr>
        <w:t xml:space="preserve">rfshihen komponentet e gatshme dhe të investuara, </w:t>
      </w:r>
      <w:r w:rsidR="00EA036E" w:rsidRPr="00132395">
        <w:rPr>
          <w:rFonts w:ascii="Times New Roman" w:hAnsi="Times New Roman"/>
          <w:noProof/>
          <w:sz w:val="24"/>
          <w:szCs w:val="24"/>
        </w:rPr>
        <w:t>kushtet</w:t>
      </w:r>
      <w:r w:rsidRPr="00132395">
        <w:rPr>
          <w:rFonts w:ascii="Times New Roman" w:hAnsi="Times New Roman"/>
          <w:noProof/>
          <w:sz w:val="24"/>
          <w:szCs w:val="24"/>
        </w:rPr>
        <w:t xml:space="preserve"> e dorëzimit, k</w:t>
      </w:r>
      <w:r w:rsidR="001F295A" w:rsidRPr="00132395">
        <w:rPr>
          <w:rFonts w:ascii="Times New Roman" w:hAnsi="Times New Roman"/>
          <w:noProof/>
          <w:sz w:val="24"/>
          <w:szCs w:val="24"/>
        </w:rPr>
        <w:t>ushtet e pranimit</w:t>
      </w:r>
      <w:r w:rsidR="008837CF" w:rsidRPr="00132395">
        <w:rPr>
          <w:rFonts w:ascii="Times New Roman" w:hAnsi="Times New Roman"/>
          <w:noProof/>
          <w:sz w:val="24"/>
          <w:szCs w:val="24"/>
        </w:rPr>
        <w:t xml:space="preserve"> dhe në fund</w:t>
      </w:r>
      <w:r w:rsidRPr="00132395">
        <w:rPr>
          <w:rFonts w:ascii="Times New Roman" w:hAnsi="Times New Roman"/>
          <w:noProof/>
          <w:sz w:val="24"/>
          <w:szCs w:val="24"/>
        </w:rPr>
        <w:t xml:space="preserve"> </w:t>
      </w:r>
      <w:r w:rsidR="00EA036E" w:rsidRPr="00132395">
        <w:rPr>
          <w:rFonts w:ascii="Times New Roman" w:hAnsi="Times New Roman"/>
          <w:noProof/>
          <w:sz w:val="24"/>
          <w:szCs w:val="24"/>
        </w:rPr>
        <w:t>garancioni</w:t>
      </w:r>
      <w:r w:rsidRPr="00132395">
        <w:rPr>
          <w:rFonts w:ascii="Times New Roman" w:hAnsi="Times New Roman"/>
          <w:noProof/>
          <w:sz w:val="24"/>
          <w:szCs w:val="24"/>
        </w:rPr>
        <w:t>.</w:t>
      </w:r>
    </w:p>
    <w:p w14:paraId="0A02058E" w14:textId="4CC9F36F" w:rsidR="00BA25F4" w:rsidRDefault="00BA25F4" w:rsidP="003F7F18">
      <w:pPr>
        <w:pStyle w:val="Heading1"/>
        <w:spacing w:line="360" w:lineRule="auto"/>
      </w:pPr>
      <w:r>
        <w:br w:type="page"/>
      </w:r>
      <w:bookmarkStart w:id="16" w:name="_Toc532422902"/>
      <w:bookmarkStart w:id="17" w:name="_Toc533346534"/>
      <w:r w:rsidR="3CB18623">
        <w:lastRenderedPageBreak/>
        <w:t>Përshkrimi i përgjithshëm i produktit</w:t>
      </w:r>
      <w:bookmarkStart w:id="18" w:name="_Toc379047280"/>
      <w:bookmarkStart w:id="19" w:name="_Ref398436664"/>
      <w:bookmarkStart w:id="20" w:name="_Ref398436705"/>
      <w:bookmarkStart w:id="21" w:name="_Ref398436723"/>
      <w:bookmarkEnd w:id="16"/>
      <w:bookmarkEnd w:id="17"/>
      <w:bookmarkEnd w:id="18"/>
      <w:bookmarkEnd w:id="19"/>
      <w:bookmarkEnd w:id="20"/>
      <w:bookmarkEnd w:id="21"/>
    </w:p>
    <w:p w14:paraId="032CEF8D" w14:textId="24515A1A" w:rsidR="00984889" w:rsidRPr="00984889" w:rsidRDefault="00984889" w:rsidP="00984889">
      <w:pPr>
        <w:spacing w:line="276" w:lineRule="auto"/>
        <w:ind w:firstLine="708"/>
        <w:rPr>
          <w:rFonts w:ascii="Times New Roman" w:hAnsi="Times New Roman"/>
          <w:noProof/>
          <w:sz w:val="24"/>
          <w:szCs w:val="24"/>
        </w:rPr>
      </w:pPr>
      <w:r w:rsidRPr="00984889">
        <w:rPr>
          <w:rFonts w:ascii="Times New Roman" w:hAnsi="Times New Roman"/>
          <w:noProof/>
          <w:sz w:val="24"/>
          <w:szCs w:val="24"/>
        </w:rPr>
        <w:t xml:space="preserve">Ky sistem ka për qëllim automatizimin e </w:t>
      </w:r>
      <w:r w:rsidRPr="00984889">
        <w:rPr>
          <w:rFonts w:ascii="Times New Roman" w:hAnsi="Times New Roman"/>
          <w:sz w:val="24"/>
          <w:szCs w:val="24"/>
        </w:rPr>
        <w:t>procesit të shtruarjes së pyetjeve të konsumatorëve dhe përgjigjes së tyre brenda një kohe sa më të shkurtër përmes aplikacionit softuerik</w:t>
      </w:r>
      <w:r w:rsidRPr="00984889">
        <w:rPr>
          <w:rFonts w:ascii="Times New Roman" w:hAnsi="Times New Roman"/>
          <w:noProof/>
          <w:sz w:val="24"/>
          <w:szCs w:val="24"/>
        </w:rPr>
        <w:t>. Implementimi i një sistemi të tillë do të lehtësonte dukshëm eksperiencën e përdoruesve gjatë kërkimit të zgjidhjeve për produktet e XIAOMI  duke ofruar një web apli</w:t>
      </w:r>
      <w:r w:rsidR="00707FE3">
        <w:rPr>
          <w:rFonts w:ascii="Times New Roman" w:hAnsi="Times New Roman"/>
          <w:noProof/>
          <w:sz w:val="24"/>
          <w:szCs w:val="24"/>
        </w:rPr>
        <w:tab/>
      </w:r>
      <w:r w:rsidRPr="00984889">
        <w:rPr>
          <w:rFonts w:ascii="Times New Roman" w:hAnsi="Times New Roman"/>
          <w:noProof/>
          <w:sz w:val="24"/>
          <w:szCs w:val="24"/>
        </w:rPr>
        <w:t xml:space="preserve">kacion të përshtatshëm dhe lehtë të përdorshëm. </w:t>
      </w:r>
    </w:p>
    <w:p w14:paraId="50E9CEE3" w14:textId="6DEEA539" w:rsidR="00782810" w:rsidRPr="00984889" w:rsidRDefault="00984889" w:rsidP="00984889">
      <w:pPr>
        <w:spacing w:line="276" w:lineRule="auto"/>
        <w:ind w:firstLine="708"/>
        <w:rPr>
          <w:noProof/>
          <w:sz w:val="24"/>
          <w:szCs w:val="24"/>
        </w:rPr>
      </w:pPr>
      <w:r w:rsidRPr="00984889">
        <w:rPr>
          <w:rFonts w:ascii="Times New Roman" w:hAnsi="Times New Roman"/>
          <w:noProof/>
          <w:sz w:val="24"/>
          <w:szCs w:val="24"/>
        </w:rPr>
        <w:t>Softueri duhet të ofrojë një ndërfaqe interaktive të përdoruesit së bashku me një bazë të të dhënave për ruajtjen e shënimeve. Përdoruesit duhet të kenë qasje të ndryshme në sistem duke u bazuar në privilegjet që posedojnë ashtu që të plotësohen nevojat si nga ana adminstrative ashtu edhe nga ana e shfrytëzuesve</w:t>
      </w:r>
    </w:p>
    <w:p w14:paraId="7A91304D" w14:textId="6BD684DD" w:rsidR="00BA25F4" w:rsidRDefault="3CB18623" w:rsidP="003F7F18">
      <w:pPr>
        <w:pStyle w:val="Heading2"/>
        <w:spacing w:line="360" w:lineRule="auto"/>
      </w:pPr>
      <w:bookmarkStart w:id="22" w:name="_Toc379047283"/>
      <w:bookmarkStart w:id="23" w:name="_Toc532422903"/>
      <w:bookmarkStart w:id="24" w:name="_Toc533346535"/>
      <w:r w:rsidRPr="3CB18623">
        <w:rPr>
          <w:noProof/>
        </w:rPr>
        <w:t>Qëllimi i produktit</w:t>
      </w:r>
      <w:bookmarkEnd w:id="22"/>
      <w:bookmarkEnd w:id="23"/>
      <w:bookmarkEnd w:id="24"/>
    </w:p>
    <w:p w14:paraId="3D0A1316" w14:textId="77777777" w:rsidR="00BE1D95" w:rsidRPr="00984889" w:rsidRDefault="00BE1D95" w:rsidP="00984889">
      <w:pPr>
        <w:spacing w:line="276" w:lineRule="auto"/>
        <w:ind w:firstLine="708"/>
        <w:jc w:val="both"/>
        <w:rPr>
          <w:rFonts w:ascii="Times New Roman" w:hAnsi="Times New Roman"/>
          <w:sz w:val="24"/>
          <w:szCs w:val="24"/>
        </w:rPr>
      </w:pPr>
      <w:r w:rsidRPr="00984889">
        <w:rPr>
          <w:rFonts w:ascii="Times New Roman" w:hAnsi="Times New Roman"/>
          <w:sz w:val="24"/>
          <w:szCs w:val="24"/>
          <w:lang w:val="sq-AL"/>
        </w:rPr>
        <w:t xml:space="preserve">Qëllimi i kësaj platforme HelpDesk është të ofrojë shërbim kualitativ, të sigurtë, dhe të sofistikuarë për paisjet e kompanisë “Xiaomi”. Duke marrë në konsideratë që numri i konsumatorëve të kompanisë  është </w:t>
      </w:r>
      <w:r w:rsidRPr="00984889">
        <w:rPr>
          <w:rFonts w:ascii="Times New Roman" w:hAnsi="Times New Roman"/>
          <w:sz w:val="24"/>
          <w:szCs w:val="24"/>
        </w:rPr>
        <w:t>gjithnjë</w:t>
      </w:r>
      <w:r w:rsidRPr="00984889">
        <w:rPr>
          <w:rFonts w:ascii="Times New Roman" w:hAnsi="Times New Roman"/>
          <w:sz w:val="24"/>
          <w:szCs w:val="24"/>
          <w:lang w:val="sq-AL"/>
        </w:rPr>
        <w:t xml:space="preserve"> në</w:t>
      </w:r>
      <w:r w:rsidRPr="00984889">
        <w:rPr>
          <w:rFonts w:ascii="Times New Roman" w:hAnsi="Times New Roman"/>
          <w:sz w:val="24"/>
          <w:szCs w:val="24"/>
        </w:rPr>
        <w:t xml:space="preserve"> rritje, është ndjerë nevoja për një sistem elektronik i cili mund të plotsojë kërkesat e konsumatorëve. Kërkesat e konsumatorëve mund të jenë nga aspekti hardwerik dhe softwerik prandaj sistemi HelpDesk duhet t’i përkrah të dy llojet e kërkesave qofshin ato hardwerike apo softwerike në lidhje me paisjet e kompanisë “Xiaomi”. Kjo mbështetje për këto produkte të kompanisë është marrë si iniciative nga drejtuesit e kompanisë pas kërkesave dhe interesimit për mbështetje nga konsumatorët e kompanisë dhe komunitetit shqip-folës që kanë interes në produktet “Xiaomi”.</w:t>
      </w:r>
    </w:p>
    <w:p w14:paraId="468B0291" w14:textId="77777777" w:rsidR="00BE1D95" w:rsidRPr="00984889" w:rsidRDefault="00BE1D95" w:rsidP="00984889">
      <w:pPr>
        <w:spacing w:line="276" w:lineRule="auto"/>
        <w:jc w:val="both"/>
        <w:rPr>
          <w:rFonts w:ascii="Times New Roman" w:hAnsi="Times New Roman"/>
          <w:sz w:val="24"/>
          <w:szCs w:val="24"/>
        </w:rPr>
      </w:pPr>
      <w:r w:rsidRPr="00984889">
        <w:rPr>
          <w:rFonts w:ascii="Times New Roman" w:hAnsi="Times New Roman"/>
          <w:sz w:val="24"/>
          <w:szCs w:val="24"/>
        </w:rPr>
        <w:t>Një pjesë e vetive më kryesore të këtij projekti do të jenë:</w:t>
      </w:r>
    </w:p>
    <w:p w14:paraId="5DEE4AC4" w14:textId="77777777" w:rsidR="00BE1D95" w:rsidRPr="00984889" w:rsidRDefault="00BE1D95" w:rsidP="00984889">
      <w:pPr>
        <w:pStyle w:val="ListParagraph"/>
        <w:numPr>
          <w:ilvl w:val="0"/>
          <w:numId w:val="29"/>
        </w:numPr>
        <w:spacing w:line="276" w:lineRule="auto"/>
        <w:jc w:val="both"/>
        <w:textAlignment w:val="auto"/>
        <w:rPr>
          <w:rFonts w:ascii="Times New Roman" w:hAnsi="Times New Roman"/>
          <w:sz w:val="24"/>
          <w:szCs w:val="24"/>
        </w:rPr>
      </w:pPr>
      <w:proofErr w:type="gramStart"/>
      <w:r w:rsidRPr="00984889">
        <w:rPr>
          <w:rFonts w:ascii="Times New Roman" w:hAnsi="Times New Roman"/>
          <w:sz w:val="24"/>
          <w:szCs w:val="24"/>
        </w:rPr>
        <w:t>Mundësia  e</w:t>
      </w:r>
      <w:proofErr w:type="gramEnd"/>
      <w:r w:rsidRPr="00984889">
        <w:rPr>
          <w:rFonts w:ascii="Times New Roman" w:hAnsi="Times New Roman"/>
          <w:sz w:val="24"/>
          <w:szCs w:val="24"/>
        </w:rPr>
        <w:t xml:space="preserve"> mbështetjes teknike së çdo produkti të kësaj kompanie.</w:t>
      </w:r>
    </w:p>
    <w:p w14:paraId="19B73618" w14:textId="77777777" w:rsidR="00BE1D95" w:rsidRPr="00984889" w:rsidRDefault="00BE1D95" w:rsidP="00984889">
      <w:pPr>
        <w:pStyle w:val="ListParagraph"/>
        <w:numPr>
          <w:ilvl w:val="0"/>
          <w:numId w:val="29"/>
        </w:numPr>
        <w:spacing w:line="276" w:lineRule="auto"/>
        <w:jc w:val="both"/>
        <w:textAlignment w:val="auto"/>
        <w:rPr>
          <w:rFonts w:ascii="Times New Roman" w:hAnsi="Times New Roman"/>
          <w:sz w:val="24"/>
          <w:szCs w:val="24"/>
        </w:rPr>
      </w:pPr>
      <w:r w:rsidRPr="00984889">
        <w:rPr>
          <w:rFonts w:ascii="Times New Roman" w:hAnsi="Times New Roman"/>
          <w:sz w:val="24"/>
          <w:szCs w:val="24"/>
        </w:rPr>
        <w:t xml:space="preserve">Mundësia e qasjes në </w:t>
      </w:r>
      <w:proofErr w:type="gramStart"/>
      <w:r w:rsidRPr="00984889">
        <w:rPr>
          <w:rFonts w:ascii="Times New Roman" w:hAnsi="Times New Roman"/>
          <w:sz w:val="24"/>
          <w:szCs w:val="24"/>
        </w:rPr>
        <w:t>shërbimet  HelpDesk</w:t>
      </w:r>
      <w:proofErr w:type="gramEnd"/>
      <w:r w:rsidRPr="00984889">
        <w:rPr>
          <w:rFonts w:ascii="Times New Roman" w:hAnsi="Times New Roman"/>
          <w:sz w:val="24"/>
          <w:szCs w:val="24"/>
        </w:rPr>
        <w:t xml:space="preserve"> edhe nga konsumatorët Guest (me disa funksione të limituara).</w:t>
      </w:r>
    </w:p>
    <w:p w14:paraId="24A2F7FC" w14:textId="77777777" w:rsidR="00BE1D95" w:rsidRPr="00984889" w:rsidRDefault="00BE1D95" w:rsidP="00984889">
      <w:pPr>
        <w:pStyle w:val="ListParagraph"/>
        <w:numPr>
          <w:ilvl w:val="0"/>
          <w:numId w:val="29"/>
        </w:numPr>
        <w:spacing w:line="276" w:lineRule="auto"/>
        <w:jc w:val="both"/>
        <w:textAlignment w:val="auto"/>
        <w:rPr>
          <w:rFonts w:ascii="Times New Roman" w:hAnsi="Times New Roman"/>
          <w:sz w:val="24"/>
          <w:szCs w:val="24"/>
        </w:rPr>
      </w:pPr>
      <w:r w:rsidRPr="00984889">
        <w:rPr>
          <w:rFonts w:ascii="Times New Roman" w:hAnsi="Times New Roman"/>
          <w:sz w:val="24"/>
          <w:szCs w:val="24"/>
        </w:rPr>
        <w:t>Qasja e plotë në platformë nga ana e konsumatorëve të regjistruar (registered mode).</w:t>
      </w:r>
    </w:p>
    <w:p w14:paraId="1B103A0B" w14:textId="77777777" w:rsidR="00BE1D95" w:rsidRPr="00984889" w:rsidRDefault="00BE1D95" w:rsidP="00984889">
      <w:pPr>
        <w:pStyle w:val="ListParagraph"/>
        <w:numPr>
          <w:ilvl w:val="0"/>
          <w:numId w:val="29"/>
        </w:numPr>
        <w:spacing w:line="276" w:lineRule="auto"/>
        <w:jc w:val="both"/>
        <w:textAlignment w:val="auto"/>
        <w:rPr>
          <w:rFonts w:ascii="Times New Roman" w:hAnsi="Times New Roman"/>
          <w:sz w:val="24"/>
          <w:szCs w:val="24"/>
        </w:rPr>
      </w:pPr>
      <w:r w:rsidRPr="00984889">
        <w:rPr>
          <w:rFonts w:ascii="Times New Roman" w:hAnsi="Times New Roman"/>
          <w:sz w:val="24"/>
          <w:szCs w:val="24"/>
        </w:rPr>
        <w:t>Search Engine për mundësi më të lehtë të gjetjes së problemeve.</w:t>
      </w:r>
    </w:p>
    <w:p w14:paraId="588F7403" w14:textId="77777777" w:rsidR="00BE1D95" w:rsidRPr="00984889" w:rsidRDefault="00BE1D95" w:rsidP="00984889">
      <w:pPr>
        <w:pStyle w:val="ListParagraph"/>
        <w:numPr>
          <w:ilvl w:val="0"/>
          <w:numId w:val="29"/>
        </w:numPr>
        <w:spacing w:line="276" w:lineRule="auto"/>
        <w:jc w:val="both"/>
        <w:textAlignment w:val="auto"/>
        <w:rPr>
          <w:rFonts w:ascii="Times New Roman" w:hAnsi="Times New Roman"/>
          <w:sz w:val="24"/>
          <w:szCs w:val="24"/>
        </w:rPr>
      </w:pPr>
      <w:r w:rsidRPr="00984889">
        <w:rPr>
          <w:rFonts w:ascii="Times New Roman" w:hAnsi="Times New Roman"/>
          <w:sz w:val="24"/>
          <w:szCs w:val="24"/>
        </w:rPr>
        <w:t>AI Chat Bot për parashtrimin e pyetjeve në mënyrë interaktive.</w:t>
      </w:r>
    </w:p>
    <w:p w14:paraId="126283E4" w14:textId="77777777" w:rsidR="00BE1D95" w:rsidRPr="00984889" w:rsidRDefault="00BE1D95" w:rsidP="00984889">
      <w:pPr>
        <w:pStyle w:val="ListParagraph"/>
        <w:numPr>
          <w:ilvl w:val="0"/>
          <w:numId w:val="29"/>
        </w:numPr>
        <w:spacing w:line="276" w:lineRule="auto"/>
        <w:jc w:val="both"/>
        <w:textAlignment w:val="auto"/>
        <w:rPr>
          <w:rFonts w:ascii="Times New Roman" w:hAnsi="Times New Roman"/>
          <w:sz w:val="24"/>
          <w:szCs w:val="24"/>
        </w:rPr>
      </w:pPr>
      <w:r w:rsidRPr="00984889">
        <w:rPr>
          <w:rFonts w:ascii="Times New Roman" w:hAnsi="Times New Roman"/>
          <w:sz w:val="24"/>
          <w:szCs w:val="24"/>
        </w:rPr>
        <w:t xml:space="preserve">Mbështetje pa pagesë për klientët që përmbajnë garancion dhe pagesë të arsyeshme për klientët të cilët nuk kanë garancion në produktet e tyre për shërbimin RTC. </w:t>
      </w:r>
    </w:p>
    <w:p w14:paraId="21B4374C" w14:textId="77777777" w:rsidR="004830A7" w:rsidRDefault="004830A7" w:rsidP="004830A7">
      <w:pPr>
        <w:pStyle w:val="ListParagraph"/>
        <w:spacing w:line="360" w:lineRule="auto"/>
        <w:rPr>
          <w:noProof/>
        </w:rPr>
      </w:pPr>
    </w:p>
    <w:p w14:paraId="0BC2EF30" w14:textId="7062E98C" w:rsidR="00BA25F4" w:rsidRDefault="3CB18623" w:rsidP="003F7F18">
      <w:pPr>
        <w:pStyle w:val="Heading2"/>
        <w:spacing w:line="360" w:lineRule="auto"/>
      </w:pPr>
      <w:bookmarkStart w:id="25" w:name="_Toc379047285"/>
      <w:bookmarkStart w:id="26" w:name="_Ref398436595"/>
      <w:bookmarkStart w:id="27" w:name="_Ref398436606"/>
      <w:bookmarkStart w:id="28" w:name="_Toc532422904"/>
      <w:bookmarkStart w:id="29" w:name="_Toc533346536"/>
      <w:r w:rsidRPr="3CB18623">
        <w:rPr>
          <w:noProof/>
        </w:rPr>
        <w:t>Përmbledhje e funksionalitetit të kërkuar</w:t>
      </w:r>
      <w:bookmarkEnd w:id="25"/>
      <w:bookmarkEnd w:id="26"/>
      <w:bookmarkEnd w:id="27"/>
      <w:bookmarkEnd w:id="28"/>
      <w:bookmarkEnd w:id="29"/>
    </w:p>
    <w:p w14:paraId="6C18D19A" w14:textId="77777777" w:rsidR="00485923" w:rsidRPr="00984889" w:rsidRDefault="00485923" w:rsidP="00485923">
      <w:pPr>
        <w:spacing w:line="276" w:lineRule="auto"/>
        <w:ind w:firstLine="708"/>
        <w:rPr>
          <w:rFonts w:ascii="Times New Roman" w:hAnsi="Times New Roman"/>
          <w:sz w:val="24"/>
          <w:szCs w:val="24"/>
          <w:lang w:val="sq-AL"/>
        </w:rPr>
      </w:pPr>
      <w:r w:rsidRPr="00984889">
        <w:rPr>
          <w:rFonts w:ascii="Times New Roman" w:hAnsi="Times New Roman"/>
          <w:sz w:val="24"/>
          <w:szCs w:val="24"/>
          <w:lang w:val="sq-AL"/>
        </w:rPr>
        <w:t xml:space="preserve">Ky produkt i cili pritet që të krijohet ka për qëllim të i’u mundsojë konsumatorëve të kësaj kompanie që të kenë mbështetje të paisjeve të tyre për problemet me paisjet të cilat mund të rregullohen edhe nga vetë klienti. Klienti mund të gjejë zgjidhje të problemit duke kërkuar në platformën online HelpDesk për problemin e caktuar. Udhëzimet mbi problemet e caktuara do paraqiten përmes përshkrimeve, fotove, dhe në raste të caktuara edhe përmes videos. Pra kjo platformë synon që do ti përmbushë të gjitha kërkesat rreth problemeve për produktet e “Xiaomi”. </w:t>
      </w:r>
    </w:p>
    <w:p w14:paraId="0F2DE4FA" w14:textId="6F572564" w:rsidR="00485923" w:rsidRPr="00984889" w:rsidRDefault="00485923" w:rsidP="00485923">
      <w:pPr>
        <w:spacing w:line="276" w:lineRule="auto"/>
        <w:ind w:firstLine="720"/>
        <w:rPr>
          <w:rFonts w:ascii="Times New Roman" w:hAnsi="Times New Roman"/>
          <w:sz w:val="24"/>
          <w:szCs w:val="24"/>
          <w:lang w:val="sq-AL"/>
        </w:rPr>
      </w:pPr>
      <w:r w:rsidRPr="00984889">
        <w:rPr>
          <w:rFonts w:ascii="Times New Roman" w:hAnsi="Times New Roman"/>
          <w:sz w:val="24"/>
          <w:szCs w:val="24"/>
          <w:lang w:val="sq-AL"/>
        </w:rPr>
        <w:t>Sistemi online HelpDesk siguron mbeshtetje online për 24 orë në ditë, stafë të kualifikuar ekskluzivisht nga “Xiaomi” i cili është i gatshëm t’ju ndihmojë drejtë gjetjes së një zgjidhje sa më të shpejtë dhe efektive. Stafi do të jetë i gatshëm që t’ju ndihmojë përmes chat dhe përmes tel</w:t>
      </w:r>
      <w:r w:rsidR="002367D6">
        <w:rPr>
          <w:rFonts w:ascii="Times New Roman" w:hAnsi="Times New Roman"/>
          <w:sz w:val="24"/>
          <w:szCs w:val="24"/>
          <w:lang w:val="sq-AL"/>
        </w:rPr>
        <w:t>e</w:t>
      </w:r>
      <w:r w:rsidRPr="00984889">
        <w:rPr>
          <w:rFonts w:ascii="Times New Roman" w:hAnsi="Times New Roman"/>
          <w:sz w:val="24"/>
          <w:szCs w:val="24"/>
          <w:lang w:val="sq-AL"/>
        </w:rPr>
        <w:t>fonatës</w:t>
      </w:r>
      <w:r w:rsidR="002367D6">
        <w:rPr>
          <w:rFonts w:ascii="Times New Roman" w:hAnsi="Times New Roman"/>
          <w:sz w:val="24"/>
          <w:szCs w:val="24"/>
          <w:lang w:val="sq-AL"/>
        </w:rPr>
        <w:t xml:space="preserve"> </w:t>
      </w:r>
      <w:r w:rsidRPr="00984889">
        <w:rPr>
          <w:rFonts w:ascii="Times New Roman" w:hAnsi="Times New Roman"/>
          <w:sz w:val="24"/>
          <w:szCs w:val="24"/>
          <w:lang w:val="sq-AL"/>
        </w:rPr>
        <w:t xml:space="preserve">(call). Sistemi do të përmbaj po ashtu edhe AI Chat Bot i cili do jetë i gatshëm për </w:t>
      </w:r>
      <w:r w:rsidRPr="00984889">
        <w:rPr>
          <w:rFonts w:ascii="Times New Roman" w:hAnsi="Times New Roman"/>
          <w:sz w:val="24"/>
          <w:szCs w:val="24"/>
          <w:lang w:val="sq-AL"/>
        </w:rPr>
        <w:lastRenderedPageBreak/>
        <w:t xml:space="preserve">ndëgjimin e klientëve dhe gjetjes së zgjidhjes sa më efikase dhe adekuate. Në këtë platformë do të jenë po ashtu edhe pyetjet më të shpeshta në të cilat klienti mund të gjejë zgjidhje më të shpejtë. Nëse problemi të cilin e kërkonë klienti nuk gjindet në pyetjet e shpeshta atëherë mund që të kërkojë në platformë përmes Search Engine ose chat bot. </w:t>
      </w:r>
    </w:p>
    <w:p w14:paraId="6EB6112D" w14:textId="77777777" w:rsidR="00485923" w:rsidRPr="00984889" w:rsidRDefault="00485923" w:rsidP="00485923">
      <w:pPr>
        <w:spacing w:line="276" w:lineRule="auto"/>
        <w:ind w:firstLine="720"/>
        <w:rPr>
          <w:rFonts w:ascii="Times New Roman" w:hAnsi="Times New Roman"/>
          <w:sz w:val="24"/>
          <w:szCs w:val="24"/>
          <w:lang w:val="sq-AL"/>
        </w:rPr>
      </w:pPr>
      <w:r w:rsidRPr="00984889">
        <w:rPr>
          <w:rFonts w:ascii="Times New Roman" w:hAnsi="Times New Roman"/>
          <w:sz w:val="24"/>
          <w:szCs w:val="24"/>
          <w:lang w:val="sq-AL"/>
        </w:rPr>
        <w:t xml:space="preserve">Duke pasur parasysh që koha është e njëjtë në të gjitha vendet ku pritet që të shfrytëzohet kjo platformë  online, stafi nuk ka nevojë të jetë 24 orë aktivë, kështu që gjatë ditës mund të shfrytëzohet chat live me stafin e caktuar,  kurse gjatë natës mund të shfrytëzohet Chat Bot ose Search Engine. </w:t>
      </w:r>
    </w:p>
    <w:p w14:paraId="59BDDAB1" w14:textId="77777777" w:rsidR="00485923" w:rsidRPr="00984889" w:rsidRDefault="00485923" w:rsidP="00485923">
      <w:pPr>
        <w:spacing w:line="276" w:lineRule="auto"/>
        <w:ind w:firstLine="720"/>
        <w:rPr>
          <w:rFonts w:ascii="Times New Roman" w:hAnsi="Times New Roman"/>
          <w:sz w:val="24"/>
          <w:szCs w:val="24"/>
          <w:lang w:val="sq-AL"/>
        </w:rPr>
      </w:pPr>
      <w:r w:rsidRPr="00984889">
        <w:rPr>
          <w:rFonts w:ascii="Times New Roman" w:hAnsi="Times New Roman"/>
          <w:sz w:val="24"/>
          <w:szCs w:val="24"/>
          <w:lang w:val="sq-AL"/>
        </w:rPr>
        <w:t>Për të pasur qasje në chat live klient duhet të jetë i regjistruar si përdorues dhe të shfrytëzoj benifite më të mëdha, gjithmonë duke i siguruar klientit se të dhënat e tij do jenë të siguruara nga  kompania.Sistemi do jetë në gjuhën shqipe pasi do të krijohet pikërisht për rajonin shqip-folës. Dizajni i kësaj platforme do të bëhet duke u bazuar në site-in global të “Xiaomi”.</w:t>
      </w:r>
    </w:p>
    <w:p w14:paraId="12CC1CAD" w14:textId="07DE0956" w:rsidR="15E31104" w:rsidRDefault="3B3E1525" w:rsidP="003F7F18">
      <w:pPr>
        <w:spacing w:line="360" w:lineRule="auto"/>
        <w:ind w:firstLine="708"/>
        <w:rPr>
          <w:noProof/>
          <w:color w:val="FF0000"/>
        </w:rPr>
      </w:pPr>
      <w:r w:rsidRPr="3B3E1525">
        <w:rPr>
          <w:noProof/>
        </w:rPr>
        <w:t xml:space="preserve">. </w:t>
      </w:r>
    </w:p>
    <w:p w14:paraId="05BADA76" w14:textId="77777777" w:rsidR="00026295" w:rsidRDefault="00026295" w:rsidP="003F7F18">
      <w:pPr>
        <w:spacing w:line="360" w:lineRule="auto"/>
        <w:ind w:firstLine="708"/>
        <w:rPr>
          <w:noProof/>
        </w:rPr>
      </w:pPr>
    </w:p>
    <w:p w14:paraId="1129E828" w14:textId="4708EC98" w:rsidR="00BA25F4" w:rsidRDefault="3CB18623" w:rsidP="003F7F18">
      <w:pPr>
        <w:pStyle w:val="Heading2"/>
        <w:spacing w:line="360" w:lineRule="auto"/>
      </w:pPr>
      <w:bookmarkStart w:id="30" w:name="_Toc379047286"/>
      <w:bookmarkStart w:id="31" w:name="_Toc532422905"/>
      <w:bookmarkStart w:id="32" w:name="_Toc533346537"/>
      <w:r w:rsidRPr="3CB18623">
        <w:rPr>
          <w:noProof/>
        </w:rPr>
        <w:t>Kufizimet e përgjithshme</w:t>
      </w:r>
      <w:bookmarkEnd w:id="30"/>
      <w:bookmarkEnd w:id="31"/>
      <w:bookmarkEnd w:id="32"/>
    </w:p>
    <w:p w14:paraId="6B998EBF" w14:textId="77777777" w:rsidR="00BE1D95" w:rsidRPr="00984889" w:rsidRDefault="00BE1D95" w:rsidP="00BE1D95">
      <w:pPr>
        <w:spacing w:line="276" w:lineRule="auto"/>
        <w:ind w:firstLine="708"/>
        <w:rPr>
          <w:rFonts w:ascii="Times New Roman" w:hAnsi="Times New Roman"/>
          <w:sz w:val="24"/>
          <w:szCs w:val="24"/>
          <w:lang w:val="sq-AL"/>
        </w:rPr>
      </w:pPr>
      <w:r w:rsidRPr="00984889">
        <w:rPr>
          <w:rFonts w:ascii="Times New Roman" w:hAnsi="Times New Roman"/>
          <w:sz w:val="24"/>
          <w:szCs w:val="24"/>
          <w:lang w:val="sq-AL"/>
        </w:rPr>
        <w:t>Sistemi pa marrë parasysh përshtatjen me shumicën e popullsisë në të cilën do të zhvillohet do të jetë  I kufizuar për përdorimin e pakicave të cilat ndodhen në vend, për ata që kanë probleme me gjuhën në të cilën është krijuar sistemi.Edhe pse shumica e browserve japin mundsinë e përkthimit në cilendo gjuhë prape do të jete problem mënyra e përkthimit dhe përdorimi I opsioneve si chat bot dhe telefonatës . Sistemi do të jetë I kufizuar edhe në ofrimin e shërbimeve ndihmëse për shkak të llojllojshmerisë së problemeve që mund të kenë paisjet, duke marrë parasysh kualifikimin e stafit do të mundohemi që ta minimizojmë pamundsimin e ofrimit të sherbimeve.</w:t>
      </w:r>
    </w:p>
    <w:p w14:paraId="32DB20FE" w14:textId="77777777" w:rsidR="00026295" w:rsidRDefault="00026295" w:rsidP="003F7F18">
      <w:pPr>
        <w:spacing w:line="360" w:lineRule="auto"/>
        <w:ind w:firstLine="708"/>
      </w:pPr>
    </w:p>
    <w:p w14:paraId="717B086B" w14:textId="77777777" w:rsidR="00BA25F4" w:rsidRDefault="15E31104" w:rsidP="003F7F18">
      <w:pPr>
        <w:pStyle w:val="Heading2"/>
        <w:keepLines/>
        <w:spacing w:line="360" w:lineRule="auto"/>
      </w:pPr>
      <w:bookmarkStart w:id="33" w:name="_Toc379014611"/>
      <w:bookmarkStart w:id="34" w:name="_Toc404413581"/>
      <w:bookmarkStart w:id="35" w:name="_Toc532422906"/>
      <w:bookmarkStart w:id="36" w:name="_Toc533346538"/>
      <w:r>
        <w:t>Specifikimet harduerike dhe softuerike</w:t>
      </w:r>
      <w:bookmarkEnd w:id="33"/>
      <w:bookmarkEnd w:id="34"/>
      <w:bookmarkEnd w:id="35"/>
      <w:bookmarkEnd w:id="36"/>
    </w:p>
    <w:p w14:paraId="76B9AC17" w14:textId="7E6A1F70" w:rsidR="15E31104" w:rsidRDefault="4B7F3732" w:rsidP="003F7F18">
      <w:pPr>
        <w:spacing w:line="360" w:lineRule="auto"/>
      </w:pPr>
      <w:r w:rsidRPr="4B7F3732">
        <w:rPr>
          <w:b/>
          <w:bCs/>
          <w:noProof/>
        </w:rPr>
        <w:t>Implementimi:</w:t>
      </w:r>
    </w:p>
    <w:p w14:paraId="0CB6BD7D" w14:textId="3A2D37F2" w:rsidR="15E31104" w:rsidRPr="00984889" w:rsidRDefault="3CB18623" w:rsidP="003F7F18">
      <w:pPr>
        <w:spacing w:line="360" w:lineRule="auto"/>
        <w:rPr>
          <w:rFonts w:ascii="Times New Roman" w:hAnsi="Times New Roman"/>
          <w:sz w:val="24"/>
          <w:szCs w:val="24"/>
          <w:lang w:val="sq-AL"/>
        </w:rPr>
      </w:pPr>
      <w:r w:rsidRPr="00984889">
        <w:rPr>
          <w:rFonts w:ascii="Times New Roman" w:hAnsi="Times New Roman"/>
          <w:sz w:val="24"/>
          <w:szCs w:val="24"/>
          <w:lang w:val="sq-AL"/>
        </w:rPr>
        <w:t>Zyrat qendrore</w:t>
      </w:r>
      <w:r w:rsidR="0070414F" w:rsidRPr="00984889">
        <w:rPr>
          <w:rFonts w:ascii="Times New Roman" w:hAnsi="Times New Roman"/>
          <w:sz w:val="24"/>
          <w:szCs w:val="24"/>
          <w:lang w:val="sq-AL"/>
        </w:rPr>
        <w:t xml:space="preserve"> preferohet</w:t>
      </w:r>
      <w:r w:rsidRPr="00984889">
        <w:rPr>
          <w:rFonts w:ascii="Times New Roman" w:hAnsi="Times New Roman"/>
          <w:sz w:val="24"/>
          <w:szCs w:val="24"/>
          <w:lang w:val="sq-AL"/>
        </w:rPr>
        <w:t xml:space="preserve"> të kenë dy Web Serverë </w:t>
      </w:r>
      <w:r w:rsidR="0070414F" w:rsidRPr="00984889">
        <w:rPr>
          <w:rFonts w:ascii="Times New Roman" w:hAnsi="Times New Roman"/>
          <w:sz w:val="24"/>
          <w:szCs w:val="24"/>
          <w:lang w:val="sq-AL"/>
        </w:rPr>
        <w:t>me</w:t>
      </w:r>
      <w:r w:rsidR="00040237" w:rsidRPr="00984889">
        <w:rPr>
          <w:rFonts w:ascii="Times New Roman" w:hAnsi="Times New Roman"/>
          <w:sz w:val="24"/>
          <w:szCs w:val="24"/>
          <w:lang w:val="sq-AL"/>
        </w:rPr>
        <w:t xml:space="preserve"> k</w:t>
      </w:r>
      <w:r w:rsidRPr="00984889">
        <w:rPr>
          <w:rFonts w:ascii="Times New Roman" w:hAnsi="Times New Roman"/>
          <w:sz w:val="24"/>
          <w:szCs w:val="24"/>
          <w:lang w:val="sq-AL"/>
        </w:rPr>
        <w:t>ëto specifika harduerike:</w:t>
      </w:r>
    </w:p>
    <w:p w14:paraId="40579626" w14:textId="77777777" w:rsidR="00BE1D95" w:rsidRPr="00984889" w:rsidRDefault="00BE1D95" w:rsidP="00BE1D95">
      <w:pPr>
        <w:rPr>
          <w:rFonts w:ascii="Times New Roman" w:hAnsi="Times New Roman"/>
          <w:sz w:val="24"/>
          <w:szCs w:val="24"/>
          <w:lang w:val="sq-AL"/>
        </w:rPr>
      </w:pPr>
      <w:r w:rsidRPr="00984889">
        <w:rPr>
          <w:rFonts w:ascii="Times New Roman" w:hAnsi="Times New Roman"/>
          <w:sz w:val="24"/>
          <w:szCs w:val="24"/>
          <w:lang w:val="sq-AL"/>
        </w:rPr>
        <w:t>Specifikiat harduekrike të Web Serverëve:</w:t>
      </w:r>
    </w:p>
    <w:p w14:paraId="7B281421" w14:textId="77777777" w:rsidR="00BE1D95" w:rsidRPr="00984889" w:rsidRDefault="00BE1D95" w:rsidP="00BE1D95">
      <w:pPr>
        <w:pStyle w:val="ListParagraph"/>
        <w:numPr>
          <w:ilvl w:val="0"/>
          <w:numId w:val="14"/>
        </w:numPr>
        <w:rPr>
          <w:rFonts w:ascii="Times New Roman" w:hAnsi="Times New Roman"/>
          <w:sz w:val="24"/>
          <w:szCs w:val="24"/>
          <w:lang w:val="sq-AL"/>
        </w:rPr>
      </w:pPr>
      <w:r w:rsidRPr="00984889">
        <w:rPr>
          <w:rFonts w:ascii="Times New Roman" w:hAnsi="Times New Roman"/>
          <w:sz w:val="24"/>
          <w:szCs w:val="24"/>
          <w:lang w:val="sq-AL"/>
        </w:rPr>
        <w:t>Sistemi qendror duhet të ketë më së paku 2 web servere.</w:t>
      </w:r>
    </w:p>
    <w:p w14:paraId="50FFD944" w14:textId="47F1D691" w:rsidR="00BE1D95" w:rsidRPr="008114F3" w:rsidRDefault="00BE1D95" w:rsidP="00684C20">
      <w:pPr>
        <w:pStyle w:val="ListParagraph"/>
        <w:numPr>
          <w:ilvl w:val="0"/>
          <w:numId w:val="14"/>
        </w:numPr>
        <w:rPr>
          <w:rFonts w:ascii="Times New Roman" w:hAnsi="Times New Roman"/>
          <w:sz w:val="24"/>
          <w:szCs w:val="24"/>
          <w:lang w:val="sq-AL"/>
        </w:rPr>
      </w:pPr>
      <w:r w:rsidRPr="008114F3">
        <w:rPr>
          <w:rFonts w:ascii="Times New Roman" w:hAnsi="Times New Roman"/>
          <w:sz w:val="24"/>
          <w:szCs w:val="24"/>
          <w:lang w:val="sq-AL"/>
        </w:rPr>
        <w:t>Njeri prej tyre aktiv me performanca të preferueshme si :</w:t>
      </w:r>
      <w:r w:rsidR="008114F3">
        <w:rPr>
          <w:rFonts w:ascii="Times New Roman" w:hAnsi="Times New Roman"/>
          <w:sz w:val="24"/>
          <w:szCs w:val="24"/>
          <w:lang w:val="sq-AL"/>
        </w:rPr>
        <w:t xml:space="preserve"> </w:t>
      </w:r>
      <w:r w:rsidRPr="008114F3">
        <w:rPr>
          <w:rFonts w:ascii="Times New Roman" w:hAnsi="Times New Roman"/>
          <w:sz w:val="24"/>
          <w:szCs w:val="24"/>
          <w:lang w:val="sq-AL"/>
        </w:rPr>
        <w:t>Intel(R) Xeon(R) CPU E5-2630 v3, 32-Core Server Processor</w:t>
      </w:r>
    </w:p>
    <w:p w14:paraId="023EEFF5" w14:textId="77777777" w:rsidR="00BE1D95" w:rsidRPr="00984889" w:rsidRDefault="00BE1D95" w:rsidP="00BE1D95">
      <w:pPr>
        <w:pStyle w:val="ListParagraph"/>
        <w:numPr>
          <w:ilvl w:val="0"/>
          <w:numId w:val="14"/>
        </w:numPr>
        <w:rPr>
          <w:rFonts w:ascii="Times New Roman" w:hAnsi="Times New Roman"/>
          <w:sz w:val="24"/>
          <w:szCs w:val="24"/>
          <w:lang w:val="sq-AL"/>
        </w:rPr>
      </w:pPr>
      <w:r w:rsidRPr="00984889">
        <w:rPr>
          <w:rFonts w:ascii="Times New Roman" w:hAnsi="Times New Roman"/>
          <w:sz w:val="24"/>
          <w:szCs w:val="24"/>
          <w:lang w:val="sq-AL"/>
        </w:rPr>
        <w:t>128GB DDR4 RAM</w:t>
      </w:r>
    </w:p>
    <w:p w14:paraId="43882CD8" w14:textId="30D874DE" w:rsidR="00BE1D95" w:rsidRPr="00984889" w:rsidRDefault="00BE1D95" w:rsidP="00BE1D95">
      <w:pPr>
        <w:pStyle w:val="ListParagraph"/>
        <w:numPr>
          <w:ilvl w:val="0"/>
          <w:numId w:val="14"/>
        </w:numPr>
        <w:rPr>
          <w:rFonts w:ascii="Times New Roman" w:hAnsi="Times New Roman"/>
          <w:sz w:val="24"/>
          <w:szCs w:val="24"/>
          <w:lang w:val="sq-AL"/>
        </w:rPr>
      </w:pPr>
      <w:r w:rsidRPr="00984889">
        <w:rPr>
          <w:rFonts w:ascii="Times New Roman" w:hAnsi="Times New Roman"/>
          <w:sz w:val="24"/>
          <w:szCs w:val="24"/>
          <w:lang w:val="sq-AL"/>
        </w:rPr>
        <w:t>7.2TB (4 RAID 1 arrays - cdo array te kete hapsire disk</w:t>
      </w:r>
      <w:r w:rsidR="009343AA" w:rsidRPr="00984889">
        <w:rPr>
          <w:rFonts w:ascii="Times New Roman" w:hAnsi="Times New Roman"/>
          <w:sz w:val="24"/>
          <w:szCs w:val="24"/>
          <w:lang w:val="sq-AL"/>
        </w:rPr>
        <w:t>u prej 1.8TB</w:t>
      </w:r>
      <w:r w:rsidRPr="00984889">
        <w:rPr>
          <w:rFonts w:ascii="Times New Roman" w:hAnsi="Times New Roman"/>
          <w:sz w:val="24"/>
          <w:szCs w:val="24"/>
          <w:lang w:val="sq-AL"/>
        </w:rPr>
        <w:t>)</w:t>
      </w:r>
      <w:r w:rsidR="009343AA" w:rsidRPr="00984889">
        <w:rPr>
          <w:rFonts w:ascii="Times New Roman" w:hAnsi="Times New Roman"/>
          <w:sz w:val="24"/>
          <w:szCs w:val="24"/>
          <w:lang w:val="sq-AL"/>
        </w:rPr>
        <w:t>.</w:t>
      </w:r>
    </w:p>
    <w:p w14:paraId="7B083EE3" w14:textId="22856873" w:rsidR="009343AA" w:rsidRPr="00984889" w:rsidRDefault="009343AA" w:rsidP="00BE1D95">
      <w:pPr>
        <w:pStyle w:val="ListParagraph"/>
        <w:numPr>
          <w:ilvl w:val="0"/>
          <w:numId w:val="14"/>
        </w:numPr>
        <w:rPr>
          <w:rFonts w:ascii="Times New Roman" w:hAnsi="Times New Roman"/>
          <w:sz w:val="24"/>
          <w:szCs w:val="24"/>
          <w:lang w:val="sq-AL"/>
        </w:rPr>
      </w:pPr>
      <w:r w:rsidRPr="00984889">
        <w:rPr>
          <w:rFonts w:ascii="Times New Roman" w:hAnsi="Times New Roman"/>
          <w:sz w:val="24"/>
          <w:szCs w:val="24"/>
          <w:lang w:val="sq-AL"/>
        </w:rPr>
        <w:t>Back-up web-serveri i dytë përdoret në rast komplikimeve në serverin e pare.</w:t>
      </w:r>
    </w:p>
    <w:p w14:paraId="217AA30F" w14:textId="77777777" w:rsidR="009343AA" w:rsidRPr="00984889" w:rsidRDefault="009343AA" w:rsidP="009343AA">
      <w:pPr>
        <w:pStyle w:val="ListParagraph"/>
        <w:rPr>
          <w:rFonts w:ascii="Times New Roman" w:hAnsi="Times New Roman"/>
          <w:sz w:val="24"/>
          <w:szCs w:val="24"/>
          <w:lang w:val="sq-AL"/>
        </w:rPr>
      </w:pPr>
    </w:p>
    <w:p w14:paraId="5A2D4611" w14:textId="77777777" w:rsidR="00BE1D95" w:rsidRPr="00984889" w:rsidRDefault="00BE1D95" w:rsidP="009343AA">
      <w:pPr>
        <w:rPr>
          <w:rFonts w:ascii="Times New Roman" w:hAnsi="Times New Roman"/>
          <w:sz w:val="24"/>
          <w:szCs w:val="24"/>
          <w:lang w:val="sq-AL"/>
        </w:rPr>
      </w:pPr>
      <w:r w:rsidRPr="00984889">
        <w:rPr>
          <w:rFonts w:ascii="Times New Roman" w:hAnsi="Times New Roman"/>
          <w:sz w:val="24"/>
          <w:szCs w:val="24"/>
          <w:lang w:val="sq-AL"/>
        </w:rPr>
        <w:t>Specifikat softuerike te Web Serverëve:</w:t>
      </w:r>
    </w:p>
    <w:p w14:paraId="15E5E4BA" w14:textId="77777777" w:rsidR="00BE1D95" w:rsidRPr="00984889" w:rsidRDefault="00BE1D95" w:rsidP="00BE1D95">
      <w:pPr>
        <w:pStyle w:val="ListParagraph"/>
        <w:numPr>
          <w:ilvl w:val="0"/>
          <w:numId w:val="14"/>
        </w:numPr>
        <w:rPr>
          <w:rFonts w:ascii="Times New Roman" w:hAnsi="Times New Roman"/>
          <w:sz w:val="24"/>
          <w:szCs w:val="24"/>
          <w:lang w:val="sq-AL"/>
        </w:rPr>
      </w:pPr>
      <w:r w:rsidRPr="00984889">
        <w:rPr>
          <w:rFonts w:ascii="Times New Roman" w:hAnsi="Times New Roman"/>
          <w:sz w:val="24"/>
          <w:szCs w:val="24"/>
          <w:lang w:val="sq-AL"/>
        </w:rPr>
        <w:t>Te operojnë në ndonjë nga Sistetem operative të Microsoft Windows</w:t>
      </w:r>
    </w:p>
    <w:p w14:paraId="2F847249" w14:textId="77777777" w:rsidR="00BE1D95" w:rsidRPr="00984889" w:rsidRDefault="00BE1D95" w:rsidP="00BE1D95">
      <w:pPr>
        <w:pStyle w:val="ListParagraph"/>
        <w:numPr>
          <w:ilvl w:val="0"/>
          <w:numId w:val="14"/>
        </w:numPr>
        <w:rPr>
          <w:rFonts w:ascii="Times New Roman" w:hAnsi="Times New Roman"/>
          <w:sz w:val="24"/>
          <w:szCs w:val="24"/>
          <w:lang w:val="sq-AL"/>
        </w:rPr>
      </w:pPr>
      <w:r w:rsidRPr="00984889">
        <w:rPr>
          <w:rFonts w:ascii="Times New Roman" w:hAnsi="Times New Roman"/>
          <w:sz w:val="24"/>
          <w:szCs w:val="24"/>
          <w:lang w:val="sq-AL"/>
        </w:rPr>
        <w:t>Te perdorin IIS ose Apache</w:t>
      </w:r>
    </w:p>
    <w:p w14:paraId="072135A3" w14:textId="77777777" w:rsidR="00BE1D95" w:rsidRPr="00984889" w:rsidRDefault="00BE1D95" w:rsidP="009343AA">
      <w:pPr>
        <w:ind w:left="360"/>
        <w:rPr>
          <w:rFonts w:ascii="Times New Roman" w:hAnsi="Times New Roman"/>
          <w:sz w:val="24"/>
          <w:szCs w:val="24"/>
          <w:lang w:val="sq-AL"/>
        </w:rPr>
      </w:pPr>
    </w:p>
    <w:p w14:paraId="20135CE6" w14:textId="77777777" w:rsidR="00BE1D95" w:rsidRPr="00984889" w:rsidRDefault="00BE1D95" w:rsidP="009343AA">
      <w:pPr>
        <w:rPr>
          <w:rFonts w:ascii="Times New Roman" w:hAnsi="Times New Roman"/>
          <w:sz w:val="24"/>
          <w:szCs w:val="24"/>
          <w:lang w:val="sq-AL"/>
        </w:rPr>
      </w:pPr>
      <w:r w:rsidRPr="00984889">
        <w:rPr>
          <w:rFonts w:ascii="Times New Roman" w:hAnsi="Times New Roman"/>
          <w:sz w:val="24"/>
          <w:szCs w:val="24"/>
          <w:lang w:val="sq-AL"/>
        </w:rPr>
        <w:t>Specifikat harduerike të Database serverit:</w:t>
      </w:r>
    </w:p>
    <w:p w14:paraId="21DF9D40" w14:textId="77777777" w:rsidR="00BE1D95" w:rsidRPr="00984889" w:rsidRDefault="00BE1D95" w:rsidP="00BE1D95">
      <w:pPr>
        <w:pStyle w:val="ListParagraph"/>
        <w:numPr>
          <w:ilvl w:val="0"/>
          <w:numId w:val="14"/>
        </w:numPr>
        <w:rPr>
          <w:rFonts w:ascii="Times New Roman" w:hAnsi="Times New Roman"/>
          <w:sz w:val="24"/>
          <w:szCs w:val="24"/>
          <w:lang w:val="sq-AL"/>
        </w:rPr>
      </w:pPr>
      <w:r w:rsidRPr="00984889">
        <w:rPr>
          <w:rFonts w:ascii="Times New Roman" w:hAnsi="Times New Roman"/>
          <w:sz w:val="24"/>
          <w:szCs w:val="24"/>
          <w:lang w:val="sq-AL"/>
        </w:rPr>
        <w:t xml:space="preserve">4 x 4 CPU at 2.0 GHz </w:t>
      </w:r>
    </w:p>
    <w:p w14:paraId="1AA074D9" w14:textId="77777777" w:rsidR="00BE1D95" w:rsidRPr="00984889" w:rsidRDefault="00BE1D95" w:rsidP="00BE1D95">
      <w:pPr>
        <w:pStyle w:val="ListParagraph"/>
        <w:numPr>
          <w:ilvl w:val="0"/>
          <w:numId w:val="14"/>
        </w:numPr>
        <w:rPr>
          <w:rFonts w:ascii="Times New Roman" w:hAnsi="Times New Roman"/>
          <w:sz w:val="24"/>
          <w:szCs w:val="24"/>
          <w:lang w:val="sq-AL"/>
        </w:rPr>
      </w:pPr>
      <w:r w:rsidRPr="00984889">
        <w:rPr>
          <w:rFonts w:ascii="Times New Roman" w:hAnsi="Times New Roman"/>
          <w:sz w:val="24"/>
          <w:szCs w:val="24"/>
          <w:lang w:val="sq-AL"/>
        </w:rPr>
        <w:t>16 GB RAM</w:t>
      </w:r>
    </w:p>
    <w:p w14:paraId="18AF5F15" w14:textId="77777777" w:rsidR="00BE1D95" w:rsidRPr="00984889" w:rsidRDefault="00BE1D95" w:rsidP="00BE1D95">
      <w:pPr>
        <w:pStyle w:val="ListParagraph"/>
        <w:numPr>
          <w:ilvl w:val="0"/>
          <w:numId w:val="14"/>
        </w:numPr>
        <w:rPr>
          <w:rFonts w:ascii="Times New Roman" w:hAnsi="Times New Roman"/>
          <w:sz w:val="24"/>
          <w:szCs w:val="24"/>
          <w:lang w:val="sq-AL"/>
        </w:rPr>
      </w:pPr>
      <w:r w:rsidRPr="00984889">
        <w:rPr>
          <w:rFonts w:ascii="Times New Roman" w:hAnsi="Times New Roman"/>
          <w:sz w:val="24"/>
          <w:szCs w:val="24"/>
          <w:lang w:val="sq-AL"/>
        </w:rPr>
        <w:t>Ruajtje të mjaftueshme me shpejtsi të larte dhe alokim rezervë</w:t>
      </w:r>
    </w:p>
    <w:p w14:paraId="1ADF6F97" w14:textId="77777777" w:rsidR="00BE1D95" w:rsidRPr="00984889" w:rsidRDefault="00BE1D95" w:rsidP="00BE1D95">
      <w:pPr>
        <w:pStyle w:val="ListParagraph"/>
        <w:numPr>
          <w:ilvl w:val="0"/>
          <w:numId w:val="14"/>
        </w:numPr>
        <w:rPr>
          <w:rFonts w:ascii="Times New Roman" w:hAnsi="Times New Roman"/>
          <w:sz w:val="24"/>
          <w:szCs w:val="24"/>
          <w:lang w:val="sq-AL"/>
        </w:rPr>
      </w:pPr>
      <w:r w:rsidRPr="00984889">
        <w:rPr>
          <w:rFonts w:ascii="Times New Roman" w:hAnsi="Times New Roman"/>
          <w:sz w:val="24"/>
          <w:szCs w:val="24"/>
          <w:lang w:val="sq-AL"/>
        </w:rPr>
        <w:lastRenderedPageBreak/>
        <w:t xml:space="preserve">SCSI RAID Disk Array me hapsire të lirë minimale prej 100 GB </w:t>
      </w:r>
    </w:p>
    <w:p w14:paraId="08C8A7DC" w14:textId="77777777" w:rsidR="00BE1D95" w:rsidRPr="00984889" w:rsidRDefault="00BE1D95" w:rsidP="00BE1D95">
      <w:pPr>
        <w:pStyle w:val="ListParagraph"/>
        <w:numPr>
          <w:ilvl w:val="0"/>
          <w:numId w:val="14"/>
        </w:numPr>
        <w:rPr>
          <w:rFonts w:ascii="Times New Roman" w:hAnsi="Times New Roman"/>
          <w:sz w:val="24"/>
          <w:szCs w:val="24"/>
          <w:lang w:val="sq-AL"/>
        </w:rPr>
      </w:pPr>
      <w:r w:rsidRPr="00984889">
        <w:rPr>
          <w:rFonts w:ascii="Times New Roman" w:hAnsi="Times New Roman"/>
          <w:sz w:val="24"/>
          <w:szCs w:val="24"/>
          <w:lang w:val="sq-AL"/>
        </w:rPr>
        <w:t>Specifikat softuerike të Database Serverit:</w:t>
      </w:r>
    </w:p>
    <w:p w14:paraId="14DC58A6" w14:textId="77777777" w:rsidR="00BE1D95" w:rsidRPr="00984889" w:rsidRDefault="00BE1D95" w:rsidP="00BE1D95">
      <w:pPr>
        <w:pStyle w:val="ListParagraph"/>
        <w:numPr>
          <w:ilvl w:val="0"/>
          <w:numId w:val="14"/>
        </w:numPr>
        <w:rPr>
          <w:rFonts w:ascii="Times New Roman" w:hAnsi="Times New Roman"/>
          <w:sz w:val="24"/>
          <w:szCs w:val="24"/>
          <w:lang w:val="sq-AL"/>
        </w:rPr>
      </w:pPr>
      <w:r w:rsidRPr="00984889">
        <w:rPr>
          <w:rFonts w:ascii="Times New Roman" w:hAnsi="Times New Roman"/>
          <w:sz w:val="24"/>
          <w:szCs w:val="24"/>
          <w:lang w:val="sq-AL"/>
        </w:rPr>
        <w:t>Të ketë të instaluar Microsoft ose Oracle SQL server</w:t>
      </w:r>
    </w:p>
    <w:p w14:paraId="644194D8" w14:textId="77777777" w:rsidR="00BE1D95" w:rsidRPr="00984889" w:rsidRDefault="00BE1D95" w:rsidP="00BE1D95">
      <w:pPr>
        <w:pStyle w:val="ListParagraph"/>
        <w:numPr>
          <w:ilvl w:val="0"/>
          <w:numId w:val="14"/>
        </w:numPr>
        <w:rPr>
          <w:rFonts w:ascii="Times New Roman" w:hAnsi="Times New Roman"/>
          <w:sz w:val="24"/>
          <w:szCs w:val="24"/>
          <w:lang w:val="sq-AL"/>
        </w:rPr>
      </w:pPr>
      <w:r w:rsidRPr="00984889">
        <w:rPr>
          <w:rFonts w:ascii="Times New Roman" w:hAnsi="Times New Roman"/>
          <w:sz w:val="24"/>
          <w:szCs w:val="24"/>
          <w:lang w:val="sq-AL"/>
        </w:rPr>
        <w:t>Të ketë një sistem operativ (preferohet CentOS)</w:t>
      </w:r>
    </w:p>
    <w:p w14:paraId="0F1FA0EF" w14:textId="0750C30E" w:rsidR="15E31104" w:rsidRDefault="15E31104" w:rsidP="00BE1D95">
      <w:pPr>
        <w:pStyle w:val="ListParagraph"/>
        <w:spacing w:line="360" w:lineRule="auto"/>
        <w:rPr>
          <w:noProof/>
        </w:rPr>
      </w:pPr>
    </w:p>
    <w:p w14:paraId="2C9AAEF6" w14:textId="77777777" w:rsidR="00026295" w:rsidRDefault="00026295" w:rsidP="00026295">
      <w:pPr>
        <w:spacing w:line="360" w:lineRule="auto"/>
        <w:rPr>
          <w:noProof/>
        </w:rPr>
      </w:pPr>
    </w:p>
    <w:p w14:paraId="77D757C5" w14:textId="4D08396D" w:rsidR="009343AA" w:rsidRPr="009343AA" w:rsidRDefault="3CB18623" w:rsidP="009343AA">
      <w:pPr>
        <w:pStyle w:val="Heading2"/>
        <w:spacing w:line="360" w:lineRule="auto"/>
      </w:pPr>
      <w:bookmarkStart w:id="37" w:name="_Toc532422907"/>
      <w:bookmarkStart w:id="38" w:name="_Toc533346539"/>
      <w:r w:rsidRPr="3CB18623">
        <w:rPr>
          <w:noProof/>
        </w:rPr>
        <w:t>Shfrytëzuesit e sistemit</w:t>
      </w:r>
      <w:bookmarkStart w:id="39" w:name="_Toc367686388"/>
      <w:bookmarkEnd w:id="37"/>
      <w:bookmarkEnd w:id="38"/>
    </w:p>
    <w:p w14:paraId="751CBD79" w14:textId="67F4281F" w:rsidR="009343AA" w:rsidRDefault="009343AA" w:rsidP="009343AA">
      <w:pPr>
        <w:pStyle w:val="Heading3"/>
      </w:pPr>
      <w:bookmarkStart w:id="40" w:name="_Toc533346540"/>
      <w:r>
        <w:t>Guest User</w:t>
      </w:r>
      <w:bookmarkEnd w:id="40"/>
    </w:p>
    <w:p w14:paraId="1CB40D79" w14:textId="77777777" w:rsidR="009343AA" w:rsidRDefault="009343AA" w:rsidP="009343AA"/>
    <w:p w14:paraId="6A9DC17E" w14:textId="567F85DE" w:rsidR="009343AA" w:rsidRPr="00984889" w:rsidRDefault="009343AA" w:rsidP="009343AA">
      <w:pPr>
        <w:rPr>
          <w:rFonts w:ascii="Times New Roman" w:hAnsi="Times New Roman"/>
          <w:sz w:val="24"/>
          <w:szCs w:val="24"/>
          <w:lang w:val="sq-AL"/>
        </w:rPr>
      </w:pPr>
      <w:r w:rsidRPr="00984889">
        <w:rPr>
          <w:rFonts w:ascii="Times New Roman" w:hAnsi="Times New Roman"/>
          <w:sz w:val="24"/>
          <w:szCs w:val="24"/>
          <w:lang w:val="sq-AL"/>
        </w:rPr>
        <w:t>Shrytëzuesit janë përfituesit më të mëdhenjë të këtij sistemi edhe një nga arsyet e fillimit të ketij projekti.Shfrytëezuesit mund të shohin pyetjet dhe përgjigjet e bëra nga përdoruesit e tjerë mund të informohen rreth produkteve të ‘XIAOMI’, gjithashtu mund te informohen edhe për pikat e shitjes në lokacionet e afërta.</w:t>
      </w:r>
    </w:p>
    <w:p w14:paraId="753F8690" w14:textId="355C22C1" w:rsidR="009343AA" w:rsidRPr="00984889" w:rsidRDefault="009343AA" w:rsidP="009343AA">
      <w:pPr>
        <w:rPr>
          <w:rFonts w:ascii="Times New Roman" w:hAnsi="Times New Roman"/>
          <w:sz w:val="24"/>
          <w:szCs w:val="24"/>
          <w:lang w:val="sq-AL"/>
        </w:rPr>
      </w:pPr>
    </w:p>
    <w:p w14:paraId="2AAE0535" w14:textId="77777777" w:rsidR="009343AA" w:rsidRDefault="009343AA" w:rsidP="009343AA"/>
    <w:p w14:paraId="4114E666" w14:textId="387A121B" w:rsidR="009343AA" w:rsidRDefault="009343AA" w:rsidP="009343AA">
      <w:pPr>
        <w:pStyle w:val="Heading3"/>
      </w:pPr>
      <w:bookmarkStart w:id="41" w:name="_Toc533346541"/>
      <w:r>
        <w:t>Registerd User</w:t>
      </w:r>
      <w:bookmarkEnd w:id="41"/>
    </w:p>
    <w:p w14:paraId="3E155546" w14:textId="77777777" w:rsidR="009343AA" w:rsidRDefault="009343AA" w:rsidP="009343AA"/>
    <w:p w14:paraId="59D7B8E9" w14:textId="05E4F8D4" w:rsidR="009343AA" w:rsidRDefault="009343AA" w:rsidP="009343AA">
      <w:r w:rsidRPr="00984889">
        <w:rPr>
          <w:rFonts w:ascii="Times New Roman" w:hAnsi="Times New Roman"/>
          <w:sz w:val="24"/>
          <w:szCs w:val="24"/>
          <w:lang w:val="sq-AL"/>
        </w:rPr>
        <w:t>Shfrytëzuesit të cilët janë të regjistruar po ashtu si shfrytëzuesit normal janë përfitues të këtij sistemi ata përveç se mund të shohin pyetjet dhe pergjigjet e bëra nga përdoruesit e tjerë ata edhe mund të bejnë pytje për të cilat janë të interesuar, shfrytëzuesit e regjistruar të cilët janë të abonuar edhe për RTC mund të kontaktojnë në kohë reale edhe me stafin te cilët mund ti ndihmojnë në zgjidhjen e problemit. Përdoruesit mund të bejnë paraqitjen e problemeve me tekst,foto,viedo dhe të marrin pergjigje në të njetjtat menyra ose nëse nuk rezultojnë në ndihmesë në zgjidhjen e problemit mund të komunikojnë me Chat Bot-in e sistemit ose edhe më ndonjë nga stafi</w:t>
      </w:r>
      <w:r>
        <w:t>.</w:t>
      </w:r>
    </w:p>
    <w:p w14:paraId="3C2A8507" w14:textId="2A903D90" w:rsidR="009343AA" w:rsidRDefault="009343AA" w:rsidP="009343AA"/>
    <w:p w14:paraId="7A968B16" w14:textId="77777777" w:rsidR="009343AA" w:rsidRDefault="009343AA" w:rsidP="009343AA"/>
    <w:p w14:paraId="4E45936C" w14:textId="77E268BF" w:rsidR="009343AA" w:rsidRDefault="005E73B6" w:rsidP="009343AA">
      <w:pPr>
        <w:pStyle w:val="Heading3"/>
      </w:pPr>
      <w:bookmarkStart w:id="42" w:name="_Toc533346542"/>
      <w:r>
        <w:t>Ofruesi i shërbimit RTC</w:t>
      </w:r>
      <w:bookmarkEnd w:id="42"/>
    </w:p>
    <w:p w14:paraId="5E357B16" w14:textId="77777777" w:rsidR="009343AA" w:rsidRDefault="009343AA" w:rsidP="009343AA"/>
    <w:p w14:paraId="44BFE790" w14:textId="77777777" w:rsidR="009343AA" w:rsidRPr="00984889" w:rsidRDefault="009343AA" w:rsidP="009343AA">
      <w:pPr>
        <w:rPr>
          <w:rFonts w:ascii="Times New Roman" w:hAnsi="Times New Roman"/>
          <w:sz w:val="24"/>
          <w:szCs w:val="24"/>
          <w:lang w:val="sq-AL"/>
        </w:rPr>
      </w:pPr>
      <w:r w:rsidRPr="00984889">
        <w:rPr>
          <w:rFonts w:ascii="Times New Roman" w:hAnsi="Times New Roman"/>
          <w:sz w:val="24"/>
          <w:szCs w:val="24"/>
          <w:lang w:val="sq-AL"/>
        </w:rPr>
        <w:t>Puntorët të cilët do të merren me komunikimin direkt me shfrytezuesin dhe jepjen informacioneve direkt tek shfrytëzuesi. Do të merren gjithashtu edhe me krijimin e videove ndihmuese për problemet të cilat jane më të shpeshta. Raportimin e çdo rregullimi dhe ndihmese ndaj ndonjë konsumatori.</w:t>
      </w:r>
    </w:p>
    <w:p w14:paraId="0AF38AFE" w14:textId="10A0EDC3" w:rsidR="009343AA" w:rsidRDefault="009343AA" w:rsidP="009343AA"/>
    <w:p w14:paraId="08CE1ECB" w14:textId="77777777" w:rsidR="009343AA" w:rsidRDefault="009343AA" w:rsidP="009343AA"/>
    <w:p w14:paraId="43DDA507" w14:textId="3218AA53" w:rsidR="009343AA" w:rsidRDefault="009343AA" w:rsidP="009343AA">
      <w:pPr>
        <w:pStyle w:val="Heading3"/>
      </w:pPr>
      <w:bookmarkStart w:id="43" w:name="_Toc533346543"/>
      <w:r>
        <w:t>Admininistratori</w:t>
      </w:r>
      <w:bookmarkEnd w:id="43"/>
      <w:r>
        <w:t xml:space="preserve"> </w:t>
      </w:r>
    </w:p>
    <w:p w14:paraId="7BBC2C45" w14:textId="77777777" w:rsidR="009343AA" w:rsidRDefault="009343AA" w:rsidP="009343AA"/>
    <w:p w14:paraId="2910C3FA" w14:textId="07EBFAD7" w:rsidR="009343AA" w:rsidRPr="00984889" w:rsidRDefault="009343AA" w:rsidP="009343AA">
      <w:pPr>
        <w:rPr>
          <w:rFonts w:ascii="Times New Roman" w:hAnsi="Times New Roman"/>
          <w:sz w:val="24"/>
          <w:szCs w:val="24"/>
          <w:lang w:val="sq-AL"/>
        </w:rPr>
      </w:pPr>
      <w:r w:rsidRPr="00984889">
        <w:rPr>
          <w:rFonts w:ascii="Times New Roman" w:hAnsi="Times New Roman"/>
          <w:sz w:val="24"/>
          <w:szCs w:val="24"/>
          <w:lang w:val="sq-AL"/>
        </w:rPr>
        <w:t>Administratori ka akses në të gjitha pjesët e sistemit, në regjistrimin dhe fshierjen e përdoruesëve dhe ndryshimin e të dhënave në databaze ose sistem. Merret me mirëmbajtjen e sistemit dhe merr pergjegjsi per cdo parregullsi në sistem. Monitoron raportet adminstrative dhe financiare.</w:t>
      </w:r>
    </w:p>
    <w:p w14:paraId="0302B904" w14:textId="77777777" w:rsidR="009343AA" w:rsidRPr="00984889" w:rsidRDefault="009343AA" w:rsidP="009343AA">
      <w:pPr>
        <w:rPr>
          <w:rFonts w:ascii="Times New Roman" w:hAnsi="Times New Roman"/>
          <w:sz w:val="24"/>
          <w:szCs w:val="24"/>
          <w:lang w:val="sq-AL"/>
        </w:rPr>
      </w:pPr>
    </w:p>
    <w:p w14:paraId="3E4B2055" w14:textId="57188EBF" w:rsidR="009E5F69" w:rsidRDefault="009E5F69" w:rsidP="003F7F18">
      <w:pPr>
        <w:spacing w:line="360" w:lineRule="auto"/>
        <w:ind w:firstLine="708"/>
        <w:rPr>
          <w:noProof/>
        </w:rPr>
      </w:pPr>
    </w:p>
    <w:p w14:paraId="08633881" w14:textId="71EBF461" w:rsidR="00BB5E23" w:rsidRPr="00BB5E23" w:rsidRDefault="00BA25F4" w:rsidP="003F7F18">
      <w:pPr>
        <w:pStyle w:val="Heading1"/>
        <w:spacing w:line="360" w:lineRule="auto"/>
        <w:rPr>
          <w:noProof/>
        </w:rPr>
      </w:pPr>
      <w:r w:rsidRPr="009E5F69">
        <w:rPr>
          <w:noProof/>
        </w:rPr>
        <w:br w:type="page"/>
      </w:r>
      <w:r w:rsidR="00D10479">
        <w:rPr>
          <w:noProof/>
        </w:rPr>
        <w:lastRenderedPageBreak/>
        <w:t xml:space="preserve"> </w:t>
      </w:r>
      <w:bookmarkStart w:id="44" w:name="_Toc532422908"/>
      <w:bookmarkStart w:id="45" w:name="_Toc533346544"/>
      <w:r w:rsidR="3CB18623" w:rsidRPr="3CB18623">
        <w:rPr>
          <w:noProof/>
        </w:rPr>
        <w:t>Përshkrimi i detajuar i sistemit</w:t>
      </w:r>
      <w:bookmarkStart w:id="46" w:name="_Toc379047289"/>
      <w:bookmarkStart w:id="47" w:name="_Ref398436624"/>
      <w:bookmarkEnd w:id="39"/>
      <w:bookmarkEnd w:id="44"/>
      <w:bookmarkEnd w:id="45"/>
      <w:bookmarkEnd w:id="46"/>
      <w:bookmarkEnd w:id="47"/>
    </w:p>
    <w:p w14:paraId="32FECB9A" w14:textId="77777777" w:rsidR="00345009" w:rsidRPr="00345009" w:rsidRDefault="00345009" w:rsidP="00345009">
      <w:pPr>
        <w:spacing w:line="276" w:lineRule="auto"/>
        <w:ind w:firstLine="708"/>
        <w:rPr>
          <w:rFonts w:ascii="Times New Roman" w:hAnsi="Times New Roman"/>
          <w:sz w:val="24"/>
          <w:szCs w:val="24"/>
          <w:lang w:val="sq-AL"/>
        </w:rPr>
      </w:pPr>
      <w:r w:rsidRPr="00345009">
        <w:rPr>
          <w:rFonts w:ascii="Times New Roman" w:hAnsi="Times New Roman"/>
          <w:sz w:val="24"/>
          <w:szCs w:val="24"/>
          <w:lang w:val="sq-AL"/>
        </w:rPr>
        <w:t>Me këtë softuer shfrytëzuesi do të gjej zgjidhje për problemet me pajisjet që ofrohen nga        kompania “XIAOMI”.</w:t>
      </w:r>
    </w:p>
    <w:p w14:paraId="73D59F72" w14:textId="77777777" w:rsidR="00345009" w:rsidRPr="00345009" w:rsidRDefault="00345009" w:rsidP="00345009">
      <w:pPr>
        <w:spacing w:line="276" w:lineRule="auto"/>
        <w:rPr>
          <w:rFonts w:ascii="Times New Roman" w:hAnsi="Times New Roman"/>
          <w:sz w:val="24"/>
          <w:szCs w:val="24"/>
          <w:lang w:val="sq-AL"/>
        </w:rPr>
      </w:pPr>
      <w:r w:rsidRPr="00345009">
        <w:rPr>
          <w:rFonts w:ascii="Times New Roman" w:hAnsi="Times New Roman"/>
          <w:sz w:val="24"/>
          <w:szCs w:val="24"/>
          <w:lang w:val="sq-AL"/>
        </w:rPr>
        <w:t>Shfrytëzuesit duhet të kenë:</w:t>
      </w:r>
    </w:p>
    <w:p w14:paraId="6552C3B6" w14:textId="77777777" w:rsidR="00345009" w:rsidRPr="00345009" w:rsidRDefault="00345009" w:rsidP="00345009">
      <w:pPr>
        <w:pStyle w:val="ListParagraph"/>
        <w:numPr>
          <w:ilvl w:val="0"/>
          <w:numId w:val="40"/>
        </w:numPr>
        <w:spacing w:line="276" w:lineRule="auto"/>
        <w:textAlignment w:val="auto"/>
        <w:rPr>
          <w:rFonts w:ascii="Times New Roman" w:hAnsi="Times New Roman"/>
          <w:sz w:val="24"/>
          <w:szCs w:val="24"/>
          <w:lang w:val="sq-AL"/>
        </w:rPr>
      </w:pPr>
      <w:r w:rsidRPr="00345009">
        <w:rPr>
          <w:rFonts w:ascii="Times New Roman" w:hAnsi="Times New Roman"/>
          <w:sz w:val="24"/>
          <w:szCs w:val="24"/>
          <w:lang w:val="sq-AL"/>
        </w:rPr>
        <w:t>Qasje në internet</w:t>
      </w:r>
    </w:p>
    <w:p w14:paraId="332AFB27" w14:textId="77777777" w:rsidR="00345009" w:rsidRPr="00345009" w:rsidRDefault="00345009" w:rsidP="00345009">
      <w:pPr>
        <w:pStyle w:val="ListParagraph"/>
        <w:numPr>
          <w:ilvl w:val="0"/>
          <w:numId w:val="40"/>
        </w:numPr>
        <w:spacing w:line="276" w:lineRule="auto"/>
        <w:textAlignment w:val="auto"/>
        <w:rPr>
          <w:rFonts w:ascii="Times New Roman" w:hAnsi="Times New Roman"/>
          <w:sz w:val="24"/>
          <w:szCs w:val="24"/>
          <w:lang w:val="sq-AL"/>
        </w:rPr>
      </w:pPr>
      <w:r w:rsidRPr="00345009">
        <w:rPr>
          <w:rFonts w:ascii="Times New Roman" w:hAnsi="Times New Roman"/>
          <w:sz w:val="24"/>
          <w:szCs w:val="24"/>
          <w:lang w:val="sq-AL"/>
        </w:rPr>
        <w:t>Llogari në faqen për shfrytëzimin e të gjitha funksioneve të sistemit</w:t>
      </w:r>
    </w:p>
    <w:p w14:paraId="12F1DF70" w14:textId="77777777" w:rsidR="00345009" w:rsidRPr="00345009" w:rsidRDefault="00345009" w:rsidP="00345009">
      <w:pPr>
        <w:pStyle w:val="ListParagraph"/>
        <w:numPr>
          <w:ilvl w:val="0"/>
          <w:numId w:val="40"/>
        </w:numPr>
        <w:spacing w:line="276" w:lineRule="auto"/>
        <w:textAlignment w:val="auto"/>
        <w:rPr>
          <w:rFonts w:ascii="Times New Roman" w:hAnsi="Times New Roman"/>
          <w:sz w:val="24"/>
          <w:szCs w:val="24"/>
          <w:lang w:val="sq-AL"/>
        </w:rPr>
      </w:pPr>
      <w:r w:rsidRPr="00345009">
        <w:rPr>
          <w:rFonts w:ascii="Times New Roman" w:hAnsi="Times New Roman"/>
          <w:sz w:val="24"/>
          <w:szCs w:val="24"/>
          <w:lang w:val="sq-AL"/>
        </w:rPr>
        <w:t>Të shtoj të dhënat bankare për përdorimin e shërbimit RTC</w:t>
      </w:r>
    </w:p>
    <w:p w14:paraId="175FAC75" w14:textId="77777777" w:rsidR="00DF549E" w:rsidRDefault="00DF549E" w:rsidP="00DF549E">
      <w:pPr>
        <w:spacing w:line="360" w:lineRule="auto"/>
      </w:pPr>
    </w:p>
    <w:p w14:paraId="7E2C1A2C" w14:textId="51652F0A" w:rsidR="00BA25F4" w:rsidRDefault="00EC180A" w:rsidP="003F7F18">
      <w:pPr>
        <w:pStyle w:val="Heading2"/>
        <w:spacing w:line="360" w:lineRule="auto"/>
      </w:pPr>
      <w:bookmarkStart w:id="48" w:name="_Toc532422909"/>
      <w:bookmarkStart w:id="49" w:name="_Toc533346545"/>
      <w:r>
        <w:rPr>
          <w:noProof/>
        </w:rPr>
        <w:t>Fusha e dor</w:t>
      </w:r>
      <w:r w:rsidR="00444311">
        <w:rPr>
          <w:noProof/>
        </w:rPr>
        <w:t>ë</w:t>
      </w:r>
      <w:r>
        <w:rPr>
          <w:noProof/>
        </w:rPr>
        <w:t>zimit</w:t>
      </w:r>
      <w:bookmarkEnd w:id="48"/>
      <w:bookmarkEnd w:id="49"/>
      <w:r>
        <w:rPr>
          <w:noProof/>
        </w:rPr>
        <w:t xml:space="preserve"> </w:t>
      </w:r>
    </w:p>
    <w:p w14:paraId="39F958EF" w14:textId="55BDDA21" w:rsidR="00BA25F4" w:rsidRDefault="00345009" w:rsidP="00345009">
      <w:pPr>
        <w:spacing w:line="276" w:lineRule="auto"/>
        <w:ind w:firstLine="708"/>
        <w:rPr>
          <w:rFonts w:eastAsia="Arial" w:cs="Arial"/>
          <w:noProof/>
        </w:rPr>
      </w:pPr>
      <w:r w:rsidRPr="00345009">
        <w:rPr>
          <w:rFonts w:ascii="Times New Roman" w:hAnsi="Times New Roman"/>
          <w:sz w:val="24"/>
          <w:szCs w:val="24"/>
          <w:lang w:val="sq-AL"/>
        </w:rPr>
        <w:t xml:space="preserve">Produkti përfundimtar i punës në projekt duhet të jetë një web aplikacion. Si rezultat i projektit duhet të përfshihet edhe raporti i strategjisë, raporti i shërbimit dhe raporti i progresit. Sistemi duhet të ofroj edhe informimin e shfrytëzuesit përmes email-it për çdo gjë të re në sistem. </w:t>
      </w:r>
      <w:r w:rsidR="3B3E1525" w:rsidRPr="00345009">
        <w:rPr>
          <w:rFonts w:ascii="Times New Roman" w:hAnsi="Times New Roman"/>
          <w:sz w:val="24"/>
          <w:szCs w:val="24"/>
          <w:lang w:val="sq-AL"/>
        </w:rPr>
        <w:t xml:space="preserve"> </w:t>
      </w:r>
    </w:p>
    <w:p w14:paraId="5D7C7B24" w14:textId="73C348B1" w:rsidR="00FF7461" w:rsidRDefault="00FF7461" w:rsidP="003F7F18">
      <w:pPr>
        <w:spacing w:line="360" w:lineRule="auto"/>
        <w:ind w:firstLine="708"/>
      </w:pPr>
    </w:p>
    <w:p w14:paraId="1A921EDF" w14:textId="272FC01A" w:rsidR="00BD4D2B" w:rsidRDefault="00BD4D2B" w:rsidP="00BD4D2B">
      <w:pPr>
        <w:pStyle w:val="Heading2"/>
        <w:spacing w:line="360" w:lineRule="auto"/>
      </w:pPr>
      <w:bookmarkStart w:id="50" w:name="_Toc532422910"/>
      <w:bookmarkStart w:id="51" w:name="_Toc533346546"/>
      <w:r>
        <w:rPr>
          <w:noProof/>
        </w:rPr>
        <w:t>Pritjet e përdoruesit</w:t>
      </w:r>
      <w:bookmarkEnd w:id="50"/>
      <w:bookmarkEnd w:id="51"/>
    </w:p>
    <w:p w14:paraId="4493F28E" w14:textId="282511E7" w:rsidR="00330B3E" w:rsidRPr="00345009" w:rsidRDefault="00345009" w:rsidP="00345009">
      <w:pPr>
        <w:spacing w:line="276" w:lineRule="auto"/>
        <w:ind w:firstLine="708"/>
        <w:rPr>
          <w:rFonts w:ascii="Times New Roman" w:hAnsi="Times New Roman"/>
          <w:sz w:val="24"/>
          <w:szCs w:val="24"/>
          <w:lang w:val="sq-AL"/>
        </w:rPr>
      </w:pPr>
      <w:r w:rsidRPr="00345009">
        <w:rPr>
          <w:rFonts w:ascii="Times New Roman" w:hAnsi="Times New Roman"/>
          <w:sz w:val="24"/>
          <w:szCs w:val="24"/>
          <w:lang w:val="sq-AL"/>
        </w:rPr>
        <w:t>Përdoruesit do t’i ofrohet një web aplikacion i cili do ti mundësoj përdorim sa më të lehtë të produkteve të XIAOMI-it, duke gjetur mbështetje dhe zgjidhje për problemet që mund të kenë gjatë përdorimit të tyre. Ky web aplikacion iu ofron shfrytëzuesve çasje të sigurtë, pëmbajtje të navigueshme dhe të lehtë për tu gjetur</w:t>
      </w:r>
      <w:r w:rsidR="001C4088" w:rsidRPr="00345009">
        <w:rPr>
          <w:rFonts w:ascii="Times New Roman" w:hAnsi="Times New Roman"/>
          <w:sz w:val="24"/>
          <w:szCs w:val="24"/>
          <w:lang w:val="sq-AL"/>
        </w:rPr>
        <w:t>.</w:t>
      </w:r>
    </w:p>
    <w:p w14:paraId="1074399A" w14:textId="77777777" w:rsidR="001D6B5E" w:rsidRPr="00345009" w:rsidRDefault="001D6B5E" w:rsidP="00345009">
      <w:pPr>
        <w:spacing w:line="276" w:lineRule="auto"/>
        <w:rPr>
          <w:rFonts w:ascii="Times New Roman" w:hAnsi="Times New Roman"/>
          <w:sz w:val="24"/>
          <w:szCs w:val="24"/>
          <w:lang w:val="sq-AL"/>
        </w:rPr>
      </w:pPr>
    </w:p>
    <w:p w14:paraId="55366F68" w14:textId="687843FB" w:rsidR="001060CF" w:rsidRDefault="001060CF" w:rsidP="00BD4D2B">
      <w:pPr>
        <w:spacing w:line="360" w:lineRule="auto"/>
      </w:pPr>
    </w:p>
    <w:p w14:paraId="68D4DDAE" w14:textId="2620DB6F" w:rsidR="00192B16" w:rsidRDefault="00192B16" w:rsidP="00BD4D2B">
      <w:pPr>
        <w:spacing w:line="360" w:lineRule="auto"/>
      </w:pPr>
    </w:p>
    <w:p w14:paraId="558EE7CC" w14:textId="69B9B2CB" w:rsidR="005E0512" w:rsidRDefault="005E0512" w:rsidP="00BD4D2B">
      <w:pPr>
        <w:spacing w:line="360" w:lineRule="auto"/>
      </w:pPr>
    </w:p>
    <w:p w14:paraId="140CFC1A" w14:textId="1FFB14AA" w:rsidR="00A553B4" w:rsidRDefault="00A553B4" w:rsidP="00BD4D2B">
      <w:pPr>
        <w:spacing w:line="360" w:lineRule="auto"/>
      </w:pPr>
    </w:p>
    <w:p w14:paraId="7E54737A" w14:textId="18499479" w:rsidR="00A553B4" w:rsidRDefault="00A553B4" w:rsidP="00BD4D2B">
      <w:pPr>
        <w:spacing w:line="360" w:lineRule="auto"/>
      </w:pPr>
    </w:p>
    <w:p w14:paraId="59D1A831" w14:textId="0DDF4DB9" w:rsidR="00A553B4" w:rsidRDefault="00A553B4" w:rsidP="00BD4D2B">
      <w:pPr>
        <w:spacing w:line="360" w:lineRule="auto"/>
      </w:pPr>
    </w:p>
    <w:p w14:paraId="4AB57498" w14:textId="25BE72E3" w:rsidR="00A553B4" w:rsidRDefault="00A553B4" w:rsidP="00BD4D2B">
      <w:pPr>
        <w:spacing w:line="360" w:lineRule="auto"/>
      </w:pPr>
    </w:p>
    <w:p w14:paraId="164A3E0B" w14:textId="288826C8" w:rsidR="00A553B4" w:rsidRDefault="00A553B4" w:rsidP="00BD4D2B">
      <w:pPr>
        <w:spacing w:line="360" w:lineRule="auto"/>
      </w:pPr>
    </w:p>
    <w:p w14:paraId="0A448A9F" w14:textId="0848BAB5" w:rsidR="00A553B4" w:rsidRDefault="00A553B4" w:rsidP="00BD4D2B">
      <w:pPr>
        <w:spacing w:line="360" w:lineRule="auto"/>
      </w:pPr>
    </w:p>
    <w:p w14:paraId="692F79C2" w14:textId="2E57AE27" w:rsidR="00A553B4" w:rsidRDefault="00A553B4" w:rsidP="00BD4D2B">
      <w:pPr>
        <w:spacing w:line="360" w:lineRule="auto"/>
      </w:pPr>
    </w:p>
    <w:p w14:paraId="74C0CE9B" w14:textId="43600827" w:rsidR="00A553B4" w:rsidRDefault="00A553B4" w:rsidP="00BD4D2B">
      <w:pPr>
        <w:spacing w:line="360" w:lineRule="auto"/>
      </w:pPr>
    </w:p>
    <w:p w14:paraId="56258E9E" w14:textId="7C87C9FD" w:rsidR="00A553B4" w:rsidRDefault="00A553B4" w:rsidP="00BD4D2B">
      <w:pPr>
        <w:spacing w:line="360" w:lineRule="auto"/>
      </w:pPr>
    </w:p>
    <w:p w14:paraId="005CDCAF" w14:textId="22BAAEDA" w:rsidR="00A553B4" w:rsidRDefault="00A553B4" w:rsidP="00BD4D2B">
      <w:pPr>
        <w:spacing w:line="360" w:lineRule="auto"/>
      </w:pPr>
    </w:p>
    <w:p w14:paraId="6ED2A3E1" w14:textId="285C53BF" w:rsidR="00A553B4" w:rsidRDefault="00A553B4" w:rsidP="00BD4D2B">
      <w:pPr>
        <w:spacing w:line="360" w:lineRule="auto"/>
      </w:pPr>
    </w:p>
    <w:p w14:paraId="790583AD" w14:textId="77777777" w:rsidR="00A553B4" w:rsidRDefault="00A553B4" w:rsidP="00BD4D2B">
      <w:pPr>
        <w:spacing w:line="360" w:lineRule="auto"/>
      </w:pPr>
    </w:p>
    <w:p w14:paraId="23EEF4BD" w14:textId="4C86D794" w:rsidR="00AC4784" w:rsidRPr="00AC4784" w:rsidRDefault="00AC4784" w:rsidP="00026998">
      <w:pPr>
        <w:pStyle w:val="Heading2"/>
        <w:spacing w:line="360" w:lineRule="auto"/>
      </w:pPr>
      <w:bookmarkStart w:id="52" w:name="_Toc379014614"/>
      <w:bookmarkStart w:id="53" w:name="_Toc404413584"/>
      <w:bookmarkStart w:id="54" w:name="_Toc532422911"/>
      <w:bookmarkStart w:id="55" w:name="_Toc533346547"/>
      <w:r>
        <w:rPr>
          <w:noProof/>
        </w:rPr>
        <w:lastRenderedPageBreak/>
        <w:t>Skenaret</w:t>
      </w:r>
      <w:r w:rsidR="3B3E1525" w:rsidRPr="3B3E1525">
        <w:rPr>
          <w:noProof/>
        </w:rPr>
        <w:t xml:space="preserve"> e interaksioneve me rrethinën</w:t>
      </w:r>
      <w:bookmarkEnd w:id="52"/>
      <w:bookmarkEnd w:id="53"/>
      <w:bookmarkEnd w:id="54"/>
      <w:bookmarkEnd w:id="55"/>
    </w:p>
    <w:p w14:paraId="28A0090B" w14:textId="5AB590F9" w:rsidR="00D079AB" w:rsidRDefault="0087283F" w:rsidP="00072DDF">
      <w:pPr>
        <w:pStyle w:val="Heading3"/>
      </w:pPr>
      <w:bookmarkStart w:id="56" w:name="_Toc533346548"/>
      <w:r>
        <w:t>Shfrytëzuesi</w:t>
      </w:r>
      <w:r w:rsidR="00072DDF">
        <w:t xml:space="preserve"> shikon dashboard</w:t>
      </w:r>
      <w:bookmarkEnd w:id="56"/>
    </w:p>
    <w:p w14:paraId="3E7602E0" w14:textId="77777777" w:rsidR="0087283F" w:rsidRPr="0087283F" w:rsidRDefault="0087283F" w:rsidP="0087283F"/>
    <w:p w14:paraId="09D9E766" w14:textId="3935A034" w:rsidR="00AF0244" w:rsidRPr="00650BBF" w:rsidRDefault="00650BBF" w:rsidP="00026998">
      <w:pPr>
        <w:spacing w:line="276" w:lineRule="auto"/>
        <w:ind w:firstLine="708"/>
        <w:rPr>
          <w:rFonts w:ascii="Times New Roman" w:hAnsi="Times New Roman"/>
          <w:sz w:val="24"/>
          <w:szCs w:val="24"/>
        </w:rPr>
      </w:pPr>
      <w:r>
        <w:rPr>
          <w:rFonts w:ascii="Times New Roman" w:hAnsi="Times New Roman"/>
          <w:sz w:val="24"/>
          <w:szCs w:val="24"/>
        </w:rPr>
        <w:t>Shfrytëzuesi</w:t>
      </w:r>
      <w:r w:rsidR="00424344" w:rsidRPr="0032172C">
        <w:rPr>
          <w:rFonts w:ascii="Times New Roman" w:hAnsi="Times New Roman"/>
          <w:sz w:val="24"/>
          <w:szCs w:val="24"/>
        </w:rPr>
        <w:t xml:space="preserve"> në momentin e çasjes në</w:t>
      </w:r>
      <w:r w:rsidR="00087CEE">
        <w:rPr>
          <w:rFonts w:ascii="Times New Roman" w:hAnsi="Times New Roman"/>
          <w:sz w:val="24"/>
          <w:szCs w:val="24"/>
        </w:rPr>
        <w:t xml:space="preserve"> web aplikacion </w:t>
      </w:r>
      <w:r w:rsidR="00424344" w:rsidRPr="0032172C">
        <w:rPr>
          <w:rFonts w:ascii="Times New Roman" w:hAnsi="Times New Roman"/>
          <w:sz w:val="24"/>
          <w:szCs w:val="24"/>
        </w:rPr>
        <w:t>do i shfaqet një</w:t>
      </w:r>
      <w:r w:rsidR="0032172C" w:rsidRPr="0032172C">
        <w:rPr>
          <w:rFonts w:ascii="Times New Roman" w:hAnsi="Times New Roman"/>
          <w:sz w:val="24"/>
          <w:szCs w:val="24"/>
        </w:rPr>
        <w:t xml:space="preserve"> panel kontrollues (dashboard). Privilegji i </w:t>
      </w:r>
      <w:r>
        <w:rPr>
          <w:rFonts w:ascii="Times New Roman" w:hAnsi="Times New Roman"/>
          <w:sz w:val="24"/>
          <w:szCs w:val="24"/>
        </w:rPr>
        <w:t>shfrytëzuesit</w:t>
      </w:r>
      <w:r w:rsidR="0032172C" w:rsidRPr="0032172C">
        <w:rPr>
          <w:rFonts w:ascii="Times New Roman" w:hAnsi="Times New Roman"/>
          <w:sz w:val="24"/>
          <w:szCs w:val="24"/>
        </w:rPr>
        <w:t xml:space="preserve"> për të përdorur këtë funksion nuk ekziston andaj çdo </w:t>
      </w:r>
      <w:r>
        <w:rPr>
          <w:rFonts w:ascii="Times New Roman" w:hAnsi="Times New Roman"/>
          <w:sz w:val="24"/>
          <w:szCs w:val="24"/>
        </w:rPr>
        <w:t>shfrytëzues</w:t>
      </w:r>
      <w:r w:rsidR="0032172C" w:rsidRPr="0032172C">
        <w:rPr>
          <w:rFonts w:ascii="Times New Roman" w:hAnsi="Times New Roman"/>
          <w:sz w:val="24"/>
          <w:szCs w:val="24"/>
        </w:rPr>
        <w:t xml:space="preserve"> mund ti çaset panelit</w:t>
      </w:r>
      <w:r w:rsidR="00026998">
        <w:rPr>
          <w:rFonts w:ascii="Times New Roman" w:hAnsi="Times New Roman"/>
          <w:sz w:val="24"/>
          <w:szCs w:val="24"/>
        </w:rPr>
        <w:t xml:space="preserve"> (guest user privilege)</w:t>
      </w:r>
      <w:r w:rsidR="0032172C" w:rsidRPr="0032172C">
        <w:rPr>
          <w:rFonts w:ascii="Times New Roman" w:hAnsi="Times New Roman"/>
          <w:sz w:val="24"/>
          <w:szCs w:val="24"/>
        </w:rPr>
        <w:t>.</w:t>
      </w:r>
      <w:r w:rsidR="0032172C">
        <w:rPr>
          <w:rFonts w:ascii="Times New Roman" w:hAnsi="Times New Roman"/>
          <w:sz w:val="24"/>
          <w:szCs w:val="24"/>
        </w:rPr>
        <w:t xml:space="preserve"> </w:t>
      </w:r>
      <w:r w:rsidR="0032172C" w:rsidRPr="0032172C">
        <w:rPr>
          <w:rFonts w:ascii="Times New Roman" w:hAnsi="Times New Roman"/>
          <w:sz w:val="24"/>
          <w:szCs w:val="24"/>
        </w:rPr>
        <w:t>Paneli përmban informacione të përgjithshme mbi produktet si dhe pjesën e pyetjeve më të shpeshta dhe më të fundit të parashtruara më parë.</w:t>
      </w:r>
      <w:r w:rsidR="0032172C">
        <w:rPr>
          <w:rFonts w:ascii="Times New Roman" w:hAnsi="Times New Roman"/>
          <w:sz w:val="24"/>
          <w:szCs w:val="24"/>
        </w:rPr>
        <w:t xml:space="preserve"> Funksioni i tillë mundëson interaksionin “One-Click” </w:t>
      </w:r>
      <w:r w:rsidR="00601E9F">
        <w:rPr>
          <w:rFonts w:ascii="Times New Roman" w:hAnsi="Times New Roman"/>
          <w:sz w:val="24"/>
          <w:szCs w:val="24"/>
        </w:rPr>
        <w:t>për të thjeshtësuar</w:t>
      </w:r>
      <w:r>
        <w:rPr>
          <w:rFonts w:ascii="Times New Roman" w:hAnsi="Times New Roman"/>
          <w:sz w:val="24"/>
          <w:szCs w:val="24"/>
        </w:rPr>
        <w:t xml:space="preserve"> dhe përmirsuar mënyrën e çasjes.</w:t>
      </w:r>
    </w:p>
    <w:p w14:paraId="1C476D23" w14:textId="6165572E" w:rsidR="00AF0244" w:rsidRDefault="00AF0244" w:rsidP="00C87B6E">
      <w:pPr>
        <w:spacing w:line="360" w:lineRule="auto"/>
        <w:ind w:firstLine="708"/>
      </w:pPr>
    </w:p>
    <w:p w14:paraId="5745B10D" w14:textId="238490E7" w:rsidR="0087283F" w:rsidRDefault="00022015" w:rsidP="0087283F">
      <w:pPr>
        <w:pStyle w:val="Heading3"/>
      </w:pPr>
      <w:bookmarkStart w:id="57" w:name="_Toc533346549"/>
      <w:r>
        <w:t xml:space="preserve">Shfrytëzuesi </w:t>
      </w:r>
      <w:r w:rsidR="0087283F">
        <w:t>bën kërkim (search)</w:t>
      </w:r>
      <w:bookmarkEnd w:id="57"/>
    </w:p>
    <w:p w14:paraId="49615700" w14:textId="77777777" w:rsidR="0087283F" w:rsidRPr="0087283F" w:rsidRDefault="0087283F" w:rsidP="0087283F"/>
    <w:p w14:paraId="37F9B27B" w14:textId="06631153" w:rsidR="00087CEE" w:rsidRDefault="00087CEE" w:rsidP="00026998">
      <w:pPr>
        <w:spacing w:line="276" w:lineRule="auto"/>
        <w:ind w:firstLine="708"/>
      </w:pPr>
      <w:r>
        <w:t>Çdo</w:t>
      </w:r>
      <w:r w:rsidR="00CC4A9B">
        <w:t xml:space="preserve"> shfrytëzues mund të përdor kërkimin në databazën e sistemit. Kështu arrihet gjetja e problemeve të parashtruara më përpara dhe të dhënat që i shfaqen shfrytëzuesit në këtë rast janë të</w:t>
      </w:r>
      <w:r w:rsidR="00022015">
        <w:t xml:space="preserve"> sortuara varësisht se a kanë gjetur zgjidhje apo jo në forum. </w:t>
      </w:r>
    </w:p>
    <w:p w14:paraId="7B52C126" w14:textId="77777777" w:rsidR="004D186C" w:rsidRDefault="004D186C" w:rsidP="003F7F18">
      <w:pPr>
        <w:spacing w:line="360" w:lineRule="auto"/>
      </w:pPr>
    </w:p>
    <w:p w14:paraId="68563487" w14:textId="3E0C4696" w:rsidR="00DB7351" w:rsidRDefault="0087283F" w:rsidP="0087283F">
      <w:pPr>
        <w:pStyle w:val="Heading3"/>
      </w:pPr>
      <w:bookmarkStart w:id="58" w:name="_Toc533346550"/>
      <w:r>
        <w:t>Shfrytëzuesi komunikon me AI Chat Bot</w:t>
      </w:r>
      <w:bookmarkEnd w:id="58"/>
    </w:p>
    <w:p w14:paraId="081A0FF8" w14:textId="77777777" w:rsidR="0087283F" w:rsidRDefault="0087283F" w:rsidP="0087283F">
      <w:pPr>
        <w:spacing w:line="360" w:lineRule="auto"/>
      </w:pPr>
    </w:p>
    <w:p w14:paraId="11352167" w14:textId="2F64D7F5" w:rsidR="0087283F" w:rsidRPr="00026998" w:rsidRDefault="00022015" w:rsidP="00026998">
      <w:pPr>
        <w:spacing w:line="276" w:lineRule="auto"/>
        <w:ind w:firstLine="708"/>
        <w:rPr>
          <w:rFonts w:ascii="Times New Roman" w:hAnsi="Times New Roman"/>
          <w:sz w:val="24"/>
          <w:szCs w:val="24"/>
          <w:lang w:val="sq-AL"/>
        </w:rPr>
      </w:pPr>
      <w:r w:rsidRPr="00026998">
        <w:rPr>
          <w:rFonts w:ascii="Times New Roman" w:hAnsi="Times New Roman"/>
          <w:sz w:val="24"/>
          <w:szCs w:val="24"/>
          <w:lang w:val="sq-AL"/>
        </w:rPr>
        <w:t xml:space="preserve">Shfrytëzuesi ka mundësinë të komunikoj me </w:t>
      </w:r>
      <w:r w:rsidR="00516D0F" w:rsidRPr="00026998">
        <w:rPr>
          <w:rFonts w:ascii="Times New Roman" w:hAnsi="Times New Roman"/>
          <w:sz w:val="24"/>
          <w:szCs w:val="24"/>
          <w:lang w:val="sq-AL"/>
        </w:rPr>
        <w:t xml:space="preserve">AI Chat bot-in. </w:t>
      </w:r>
      <w:r w:rsidR="00026998" w:rsidRPr="00026998">
        <w:rPr>
          <w:rFonts w:ascii="Times New Roman" w:hAnsi="Times New Roman"/>
          <w:sz w:val="24"/>
          <w:szCs w:val="24"/>
          <w:lang w:val="sq-AL"/>
        </w:rPr>
        <w:t xml:space="preserve">Përdorimi i këtij funksioni të sistemit nuk kërkon privilegje shtesë, prandaj edhe një shfrytëzues (guest user) mund ta përdor. </w:t>
      </w:r>
      <w:r w:rsidR="00516D0F" w:rsidRPr="00026998">
        <w:rPr>
          <w:rFonts w:ascii="Times New Roman" w:hAnsi="Times New Roman"/>
          <w:sz w:val="24"/>
          <w:szCs w:val="24"/>
          <w:lang w:val="sq-AL"/>
        </w:rPr>
        <w:t xml:space="preserve">Në mënyrë interaktive Chat Bot-i parashtron pyetjet shfrytëzuesit me ç’rast mledhë një sasi të madhe të informacionit mbi problemin në fjalë. Këto të dhëna shfrytëzohen për të shikuar se a ka zgjidhje për problemin në fjalë në databazën e sistemit. </w:t>
      </w:r>
      <w:r w:rsidR="00026998" w:rsidRPr="00026998">
        <w:rPr>
          <w:rFonts w:ascii="Times New Roman" w:hAnsi="Times New Roman"/>
          <w:sz w:val="24"/>
          <w:szCs w:val="24"/>
          <w:lang w:val="sq-AL"/>
        </w:rPr>
        <w:t xml:space="preserve">Në rastin kur nuk ka zgjidhje për këtë problem, Chat Bot i ofron mundësinë shfrytëzuesit për ta postuar pyetjen në forum bazuar në të dhënat që veq ja ka japur Chat Bot-it ose krijimit të një lidhje me shërbimin RTC. </w:t>
      </w:r>
    </w:p>
    <w:p w14:paraId="3D96DBA6" w14:textId="77777777" w:rsidR="00087CEE" w:rsidRDefault="00087CEE" w:rsidP="003F7F18">
      <w:pPr>
        <w:spacing w:line="360" w:lineRule="auto"/>
        <w:ind w:firstLine="360"/>
      </w:pPr>
    </w:p>
    <w:p w14:paraId="0C06B874" w14:textId="520CD0D5" w:rsidR="00F22A25" w:rsidRDefault="00F22A25" w:rsidP="00F22A25">
      <w:pPr>
        <w:pStyle w:val="Heading3"/>
      </w:pPr>
      <w:bookmarkStart w:id="59" w:name="_Toc533346551"/>
      <w:r>
        <w:t>Shfrytëzuesi regjistrohet</w:t>
      </w:r>
      <w:bookmarkEnd w:id="59"/>
    </w:p>
    <w:p w14:paraId="30A624EE" w14:textId="22EDBC9F" w:rsidR="00F22A25" w:rsidRDefault="00F22A25" w:rsidP="00F22A25"/>
    <w:p w14:paraId="289A39B4" w14:textId="48569147" w:rsidR="00F22A25" w:rsidRDefault="00684C20" w:rsidP="00684C20">
      <w:pPr>
        <w:spacing w:line="276" w:lineRule="auto"/>
        <w:ind w:firstLine="708"/>
        <w:rPr>
          <w:rFonts w:ascii="Times New Roman" w:hAnsi="Times New Roman"/>
          <w:sz w:val="24"/>
          <w:szCs w:val="24"/>
          <w:lang w:val="sq-AL"/>
        </w:rPr>
      </w:pPr>
      <w:r w:rsidRPr="00684C20">
        <w:rPr>
          <w:rFonts w:ascii="Times New Roman" w:hAnsi="Times New Roman"/>
          <w:sz w:val="24"/>
          <w:szCs w:val="24"/>
          <w:lang w:val="sq-AL"/>
        </w:rPr>
        <w:t>Një përdorues i ri mund të regjistrohet në sistemin HelpDesk. Shfrytëzuesi dëshiron të regjistrohet dhe të krijojë llogarinë me lehtësi dhe brenda një kohe të shkurtër. Kompania dëshiron të kënaqë interesat e përdoruesit dhe të v</w:t>
      </w:r>
      <w:r>
        <w:rPr>
          <w:rFonts w:ascii="Times New Roman" w:hAnsi="Times New Roman"/>
          <w:sz w:val="24"/>
          <w:szCs w:val="24"/>
          <w:lang w:val="sq-AL"/>
        </w:rPr>
        <w:t>alidoj të dhënat e përdoruesit.</w:t>
      </w:r>
    </w:p>
    <w:p w14:paraId="2709E86A" w14:textId="7480B47E" w:rsidR="00684C20" w:rsidRPr="00E15AE0" w:rsidRDefault="00684C20" w:rsidP="00E15AE0">
      <w:pPr>
        <w:pStyle w:val="ListParagraph"/>
        <w:numPr>
          <w:ilvl w:val="0"/>
          <w:numId w:val="43"/>
        </w:numPr>
        <w:spacing w:line="276" w:lineRule="auto"/>
        <w:rPr>
          <w:rFonts w:ascii="Times New Roman" w:hAnsi="Times New Roman"/>
          <w:sz w:val="24"/>
          <w:szCs w:val="24"/>
          <w:lang w:val="sq-AL"/>
        </w:rPr>
      </w:pPr>
      <w:r w:rsidRPr="00E15AE0">
        <w:rPr>
          <w:rFonts w:ascii="Times New Roman" w:hAnsi="Times New Roman"/>
          <w:sz w:val="24"/>
          <w:szCs w:val="24"/>
          <w:lang w:val="sq-AL"/>
        </w:rPr>
        <w:t>Përdoruesi i ri klikon tek "krijoni llogari të re".</w:t>
      </w:r>
    </w:p>
    <w:p w14:paraId="4225FB81" w14:textId="0219999A" w:rsidR="00684C20" w:rsidRPr="00E15AE0" w:rsidRDefault="00684C20" w:rsidP="00E15AE0">
      <w:pPr>
        <w:pStyle w:val="ListParagraph"/>
        <w:numPr>
          <w:ilvl w:val="0"/>
          <w:numId w:val="43"/>
        </w:numPr>
        <w:spacing w:line="276" w:lineRule="auto"/>
        <w:rPr>
          <w:rFonts w:ascii="Times New Roman" w:hAnsi="Times New Roman"/>
          <w:sz w:val="24"/>
          <w:szCs w:val="24"/>
          <w:lang w:val="sq-AL"/>
        </w:rPr>
      </w:pPr>
      <w:r w:rsidRPr="00E15AE0">
        <w:rPr>
          <w:rFonts w:ascii="Times New Roman" w:hAnsi="Times New Roman"/>
          <w:sz w:val="24"/>
          <w:szCs w:val="24"/>
          <w:lang w:val="sq-AL"/>
        </w:rPr>
        <w:t>Përdoruesit ju shfaqet ekrani për informacionet e llogarisë.</w:t>
      </w:r>
    </w:p>
    <w:p w14:paraId="462E6B44" w14:textId="70DD1A7D" w:rsidR="00684C20" w:rsidRPr="00E15AE0" w:rsidRDefault="00684C20" w:rsidP="00E15AE0">
      <w:pPr>
        <w:pStyle w:val="ListParagraph"/>
        <w:numPr>
          <w:ilvl w:val="0"/>
          <w:numId w:val="43"/>
        </w:numPr>
        <w:spacing w:line="276" w:lineRule="auto"/>
        <w:rPr>
          <w:rFonts w:ascii="Times New Roman" w:hAnsi="Times New Roman"/>
          <w:sz w:val="24"/>
          <w:szCs w:val="24"/>
          <w:lang w:val="sq-AL"/>
        </w:rPr>
      </w:pPr>
      <w:r w:rsidRPr="00E15AE0">
        <w:rPr>
          <w:rFonts w:ascii="Times New Roman" w:hAnsi="Times New Roman"/>
          <w:sz w:val="24"/>
          <w:szCs w:val="24"/>
          <w:lang w:val="sq-AL"/>
        </w:rPr>
        <w:t>Përdoruesi jep të dhënat personale në ekranin për</w:t>
      </w:r>
    </w:p>
    <w:p w14:paraId="7DD5DCA7" w14:textId="77777777" w:rsidR="00684C20" w:rsidRPr="00684C20" w:rsidRDefault="00684C20" w:rsidP="00684C20">
      <w:pPr>
        <w:spacing w:line="276" w:lineRule="auto"/>
        <w:rPr>
          <w:rFonts w:ascii="Times New Roman" w:hAnsi="Times New Roman"/>
          <w:sz w:val="24"/>
          <w:szCs w:val="24"/>
          <w:lang w:val="sq-AL"/>
        </w:rPr>
      </w:pPr>
      <w:r w:rsidRPr="00684C20">
        <w:rPr>
          <w:rFonts w:ascii="Times New Roman" w:hAnsi="Times New Roman"/>
          <w:sz w:val="24"/>
          <w:szCs w:val="24"/>
          <w:lang w:val="sq-AL"/>
        </w:rPr>
        <w:t>informacionet e llogarisë.</w:t>
      </w:r>
    </w:p>
    <w:p w14:paraId="107EE16A" w14:textId="1DA27569" w:rsidR="00684C20" w:rsidRPr="00E15AE0" w:rsidRDefault="00684C20" w:rsidP="00E15AE0">
      <w:pPr>
        <w:pStyle w:val="ListParagraph"/>
        <w:numPr>
          <w:ilvl w:val="0"/>
          <w:numId w:val="46"/>
        </w:numPr>
        <w:spacing w:line="276" w:lineRule="auto"/>
        <w:rPr>
          <w:rFonts w:ascii="Times New Roman" w:hAnsi="Times New Roman"/>
          <w:sz w:val="24"/>
          <w:szCs w:val="24"/>
          <w:lang w:val="sq-AL"/>
        </w:rPr>
      </w:pPr>
      <w:r w:rsidRPr="00E15AE0">
        <w:rPr>
          <w:rFonts w:ascii="Times New Roman" w:hAnsi="Times New Roman"/>
          <w:sz w:val="24"/>
          <w:szCs w:val="24"/>
          <w:lang w:val="sq-AL"/>
        </w:rPr>
        <w:t>Emri (obligative)</w:t>
      </w:r>
      <w:r w:rsidRPr="00E15AE0">
        <w:rPr>
          <w:rFonts w:ascii="Times New Roman" w:hAnsi="Times New Roman"/>
          <w:sz w:val="24"/>
          <w:szCs w:val="24"/>
          <w:lang w:val="sq-AL"/>
        </w:rPr>
        <w:tab/>
      </w:r>
    </w:p>
    <w:p w14:paraId="6E9A64F7" w14:textId="3D0F8E16" w:rsidR="00684C20" w:rsidRPr="00E15AE0" w:rsidRDefault="00684C20" w:rsidP="00E15AE0">
      <w:pPr>
        <w:pStyle w:val="ListParagraph"/>
        <w:numPr>
          <w:ilvl w:val="0"/>
          <w:numId w:val="46"/>
        </w:numPr>
        <w:spacing w:line="276" w:lineRule="auto"/>
        <w:rPr>
          <w:rFonts w:ascii="Times New Roman" w:hAnsi="Times New Roman"/>
          <w:sz w:val="24"/>
          <w:szCs w:val="24"/>
          <w:lang w:val="sq-AL"/>
        </w:rPr>
      </w:pPr>
      <w:r w:rsidRPr="00E15AE0">
        <w:rPr>
          <w:rFonts w:ascii="Times New Roman" w:hAnsi="Times New Roman"/>
          <w:sz w:val="24"/>
          <w:szCs w:val="24"/>
          <w:lang w:val="sq-AL"/>
        </w:rPr>
        <w:t>Mbiemri (obligative)</w:t>
      </w:r>
    </w:p>
    <w:p w14:paraId="3420402E" w14:textId="352D0CEA" w:rsidR="00684C20" w:rsidRPr="00E15AE0" w:rsidRDefault="00684C20" w:rsidP="00E15AE0">
      <w:pPr>
        <w:pStyle w:val="ListParagraph"/>
        <w:numPr>
          <w:ilvl w:val="0"/>
          <w:numId w:val="46"/>
        </w:numPr>
        <w:spacing w:line="276" w:lineRule="auto"/>
        <w:rPr>
          <w:rFonts w:ascii="Times New Roman" w:hAnsi="Times New Roman"/>
          <w:sz w:val="24"/>
          <w:szCs w:val="24"/>
          <w:lang w:val="sq-AL"/>
        </w:rPr>
      </w:pPr>
      <w:r w:rsidRPr="00E15AE0">
        <w:rPr>
          <w:rFonts w:ascii="Times New Roman" w:hAnsi="Times New Roman"/>
          <w:sz w:val="24"/>
          <w:szCs w:val="24"/>
          <w:lang w:val="sq-AL"/>
        </w:rPr>
        <w:t>Emailin (obligative)</w:t>
      </w:r>
    </w:p>
    <w:p w14:paraId="544B06A4" w14:textId="607B97EB" w:rsidR="00684C20" w:rsidRPr="00E15AE0" w:rsidRDefault="00684C20" w:rsidP="00E15AE0">
      <w:pPr>
        <w:pStyle w:val="ListParagraph"/>
        <w:numPr>
          <w:ilvl w:val="0"/>
          <w:numId w:val="46"/>
        </w:numPr>
        <w:spacing w:line="276" w:lineRule="auto"/>
        <w:rPr>
          <w:rFonts w:ascii="Times New Roman" w:hAnsi="Times New Roman"/>
          <w:sz w:val="24"/>
          <w:szCs w:val="24"/>
          <w:lang w:val="sq-AL"/>
        </w:rPr>
      </w:pPr>
      <w:r w:rsidRPr="00E15AE0">
        <w:rPr>
          <w:rFonts w:ascii="Times New Roman" w:hAnsi="Times New Roman"/>
          <w:sz w:val="24"/>
          <w:szCs w:val="24"/>
          <w:lang w:val="sq-AL"/>
        </w:rPr>
        <w:t>Adresa e rrugës (e preferueshme)</w:t>
      </w:r>
    </w:p>
    <w:p w14:paraId="5D4AAAED" w14:textId="68A8E215" w:rsidR="00684C20" w:rsidRPr="00E15AE0" w:rsidRDefault="00684C20" w:rsidP="00E15AE0">
      <w:pPr>
        <w:pStyle w:val="ListParagraph"/>
        <w:numPr>
          <w:ilvl w:val="0"/>
          <w:numId w:val="46"/>
        </w:numPr>
        <w:spacing w:line="276" w:lineRule="auto"/>
        <w:rPr>
          <w:rFonts w:ascii="Times New Roman" w:hAnsi="Times New Roman"/>
          <w:sz w:val="24"/>
          <w:szCs w:val="24"/>
          <w:lang w:val="sq-AL"/>
        </w:rPr>
      </w:pPr>
      <w:r w:rsidRPr="00E15AE0">
        <w:rPr>
          <w:rFonts w:ascii="Times New Roman" w:hAnsi="Times New Roman"/>
          <w:sz w:val="24"/>
          <w:szCs w:val="24"/>
          <w:lang w:val="sq-AL"/>
        </w:rPr>
        <w:t>Qyteti (e preferueshme)</w:t>
      </w:r>
    </w:p>
    <w:p w14:paraId="148C2EC7" w14:textId="6EAD6524" w:rsidR="00684C20" w:rsidRPr="00E15AE0" w:rsidRDefault="00684C20" w:rsidP="00E15AE0">
      <w:pPr>
        <w:pStyle w:val="ListParagraph"/>
        <w:numPr>
          <w:ilvl w:val="0"/>
          <w:numId w:val="46"/>
        </w:numPr>
        <w:spacing w:line="276" w:lineRule="auto"/>
        <w:rPr>
          <w:rFonts w:ascii="Times New Roman" w:hAnsi="Times New Roman"/>
          <w:sz w:val="24"/>
          <w:szCs w:val="24"/>
          <w:lang w:val="sq-AL"/>
        </w:rPr>
      </w:pPr>
      <w:r w:rsidRPr="00E15AE0">
        <w:rPr>
          <w:rFonts w:ascii="Times New Roman" w:hAnsi="Times New Roman"/>
          <w:sz w:val="24"/>
          <w:szCs w:val="24"/>
          <w:lang w:val="sq-AL"/>
        </w:rPr>
        <w:t>Shteti (e preferueshme)</w:t>
      </w:r>
    </w:p>
    <w:p w14:paraId="60EB3240" w14:textId="59A0134C" w:rsidR="00684C20" w:rsidRPr="00E15AE0" w:rsidRDefault="00684C20" w:rsidP="00E15AE0">
      <w:pPr>
        <w:pStyle w:val="ListParagraph"/>
        <w:numPr>
          <w:ilvl w:val="0"/>
          <w:numId w:val="46"/>
        </w:numPr>
        <w:spacing w:line="276" w:lineRule="auto"/>
        <w:rPr>
          <w:rFonts w:ascii="Times New Roman" w:hAnsi="Times New Roman"/>
          <w:sz w:val="24"/>
          <w:szCs w:val="24"/>
          <w:lang w:val="sq-AL"/>
        </w:rPr>
      </w:pPr>
      <w:r w:rsidRPr="00E15AE0">
        <w:rPr>
          <w:rFonts w:ascii="Times New Roman" w:hAnsi="Times New Roman"/>
          <w:sz w:val="24"/>
          <w:szCs w:val="24"/>
          <w:lang w:val="sq-AL"/>
        </w:rPr>
        <w:t>Kodi Postar (obligative)</w:t>
      </w:r>
    </w:p>
    <w:p w14:paraId="39F3B6AA" w14:textId="599163C9" w:rsidR="00684C20" w:rsidRPr="00E15AE0" w:rsidRDefault="00684C20" w:rsidP="00E15AE0">
      <w:pPr>
        <w:pStyle w:val="ListParagraph"/>
        <w:numPr>
          <w:ilvl w:val="0"/>
          <w:numId w:val="46"/>
        </w:numPr>
        <w:spacing w:line="276" w:lineRule="auto"/>
        <w:rPr>
          <w:rFonts w:ascii="Times New Roman" w:hAnsi="Times New Roman"/>
          <w:sz w:val="24"/>
          <w:szCs w:val="24"/>
          <w:lang w:val="sq-AL"/>
        </w:rPr>
      </w:pPr>
      <w:r w:rsidRPr="00E15AE0">
        <w:rPr>
          <w:rFonts w:ascii="Times New Roman" w:hAnsi="Times New Roman"/>
          <w:sz w:val="24"/>
          <w:szCs w:val="24"/>
          <w:lang w:val="sq-AL"/>
        </w:rPr>
        <w:t>Numri i telefonit (obligative)</w:t>
      </w:r>
    </w:p>
    <w:p w14:paraId="39ADF6C1" w14:textId="08C14AB2" w:rsidR="00E15AE0" w:rsidRPr="00E15AE0" w:rsidRDefault="00E15AE0" w:rsidP="00E15AE0">
      <w:pPr>
        <w:pStyle w:val="ListParagraph"/>
        <w:numPr>
          <w:ilvl w:val="0"/>
          <w:numId w:val="46"/>
        </w:numPr>
        <w:spacing w:line="276" w:lineRule="auto"/>
        <w:rPr>
          <w:rFonts w:ascii="Times New Roman" w:hAnsi="Times New Roman"/>
          <w:sz w:val="24"/>
          <w:szCs w:val="24"/>
          <w:lang w:val="sq-AL"/>
        </w:rPr>
      </w:pPr>
      <w:r w:rsidRPr="00E15AE0">
        <w:rPr>
          <w:rFonts w:ascii="Times New Roman" w:hAnsi="Times New Roman"/>
          <w:sz w:val="24"/>
          <w:szCs w:val="24"/>
          <w:lang w:val="sq-AL"/>
        </w:rPr>
        <w:lastRenderedPageBreak/>
        <w:t>Kredia Bankare (e preferueshme)</w:t>
      </w:r>
    </w:p>
    <w:p w14:paraId="7A5B3480" w14:textId="643BB10C" w:rsidR="00E15AE0" w:rsidRPr="00E15AE0" w:rsidRDefault="00E15AE0" w:rsidP="00E15AE0">
      <w:pPr>
        <w:pStyle w:val="ListParagraph"/>
        <w:numPr>
          <w:ilvl w:val="0"/>
          <w:numId w:val="46"/>
        </w:numPr>
        <w:spacing w:line="276" w:lineRule="auto"/>
        <w:rPr>
          <w:rFonts w:ascii="Times New Roman" w:hAnsi="Times New Roman"/>
          <w:sz w:val="24"/>
          <w:szCs w:val="24"/>
          <w:lang w:val="sq-AL"/>
        </w:rPr>
      </w:pPr>
      <w:r w:rsidRPr="00E15AE0">
        <w:rPr>
          <w:rFonts w:ascii="Times New Roman" w:hAnsi="Times New Roman"/>
          <w:sz w:val="24"/>
          <w:szCs w:val="24"/>
          <w:lang w:val="sq-AL"/>
        </w:rPr>
        <w:t>Security Number (e preferueshme)</w:t>
      </w:r>
    </w:p>
    <w:p w14:paraId="5DFA84B2" w14:textId="28B67461" w:rsidR="00684C20" w:rsidRPr="00E15AE0" w:rsidRDefault="00684C20" w:rsidP="00132395">
      <w:pPr>
        <w:pStyle w:val="ListParagraph"/>
        <w:numPr>
          <w:ilvl w:val="0"/>
          <w:numId w:val="45"/>
        </w:numPr>
        <w:spacing w:line="276" w:lineRule="auto"/>
        <w:rPr>
          <w:rFonts w:ascii="Times New Roman" w:hAnsi="Times New Roman"/>
          <w:sz w:val="24"/>
          <w:szCs w:val="24"/>
          <w:lang w:val="sq-AL"/>
        </w:rPr>
      </w:pPr>
      <w:r w:rsidRPr="00E15AE0">
        <w:rPr>
          <w:rFonts w:ascii="Times New Roman" w:hAnsi="Times New Roman"/>
          <w:sz w:val="24"/>
          <w:szCs w:val="24"/>
          <w:lang w:val="sq-AL"/>
        </w:rPr>
        <w:t>Përdoruesi klikon mbi butonin i cili validon të dhënat dhe</w:t>
      </w:r>
      <w:r w:rsidR="00E15AE0">
        <w:rPr>
          <w:rFonts w:ascii="Times New Roman" w:hAnsi="Times New Roman"/>
          <w:sz w:val="24"/>
          <w:szCs w:val="24"/>
          <w:lang w:val="sq-AL"/>
        </w:rPr>
        <w:t xml:space="preserve"> </w:t>
      </w:r>
      <w:r w:rsidRPr="00E15AE0">
        <w:rPr>
          <w:rFonts w:ascii="Times New Roman" w:hAnsi="Times New Roman"/>
          <w:sz w:val="24"/>
          <w:szCs w:val="24"/>
          <w:lang w:val="sq-AL"/>
        </w:rPr>
        <w:t>pastaj shfaqet faqja për krijimin e llogarisë</w:t>
      </w:r>
    </w:p>
    <w:p w14:paraId="1131C545" w14:textId="1B04AB20" w:rsidR="00684C20" w:rsidRPr="00E15AE0" w:rsidRDefault="00684C20" w:rsidP="00132395">
      <w:pPr>
        <w:pStyle w:val="ListParagraph"/>
        <w:numPr>
          <w:ilvl w:val="0"/>
          <w:numId w:val="45"/>
        </w:numPr>
        <w:spacing w:line="276" w:lineRule="auto"/>
        <w:rPr>
          <w:rFonts w:ascii="Times New Roman" w:hAnsi="Times New Roman"/>
          <w:sz w:val="24"/>
          <w:szCs w:val="24"/>
          <w:lang w:val="sq-AL"/>
        </w:rPr>
      </w:pPr>
      <w:r w:rsidRPr="00E15AE0">
        <w:rPr>
          <w:rFonts w:ascii="Times New Roman" w:hAnsi="Times New Roman"/>
          <w:sz w:val="24"/>
          <w:szCs w:val="24"/>
          <w:lang w:val="sq-AL"/>
        </w:rPr>
        <w:t>Përdoruesi jep emrin dhe fjalëkalimin për krijim të</w:t>
      </w:r>
      <w:r w:rsidR="00E15AE0">
        <w:rPr>
          <w:rFonts w:ascii="Times New Roman" w:hAnsi="Times New Roman"/>
          <w:sz w:val="24"/>
          <w:szCs w:val="24"/>
          <w:lang w:val="sq-AL"/>
        </w:rPr>
        <w:t xml:space="preserve"> </w:t>
      </w:r>
      <w:r w:rsidRPr="00E15AE0">
        <w:rPr>
          <w:rFonts w:ascii="Times New Roman" w:hAnsi="Times New Roman"/>
          <w:sz w:val="24"/>
          <w:szCs w:val="24"/>
          <w:lang w:val="sq-AL"/>
        </w:rPr>
        <w:t>llogarisë.</w:t>
      </w:r>
    </w:p>
    <w:p w14:paraId="3D699AF1" w14:textId="7B692C4A" w:rsidR="00684C20" w:rsidRPr="00E15AE0" w:rsidRDefault="00684C20" w:rsidP="00E15AE0">
      <w:pPr>
        <w:pStyle w:val="ListParagraph"/>
        <w:numPr>
          <w:ilvl w:val="0"/>
          <w:numId w:val="45"/>
        </w:numPr>
        <w:spacing w:line="276" w:lineRule="auto"/>
        <w:rPr>
          <w:rFonts w:ascii="Times New Roman" w:hAnsi="Times New Roman"/>
          <w:sz w:val="24"/>
          <w:szCs w:val="24"/>
          <w:lang w:val="sq-AL"/>
        </w:rPr>
      </w:pPr>
      <w:r w:rsidRPr="00E15AE0">
        <w:rPr>
          <w:rFonts w:ascii="Times New Roman" w:hAnsi="Times New Roman"/>
          <w:sz w:val="24"/>
          <w:szCs w:val="24"/>
          <w:lang w:val="sq-AL"/>
        </w:rPr>
        <w:t>Sistemi vërteton se a ekziston ky përdorues me këtë username.</w:t>
      </w:r>
    </w:p>
    <w:p w14:paraId="5716FCE2" w14:textId="5ABD05B8" w:rsidR="00684C20" w:rsidRPr="00E15AE0" w:rsidRDefault="00684C20" w:rsidP="00132395">
      <w:pPr>
        <w:pStyle w:val="ListParagraph"/>
        <w:numPr>
          <w:ilvl w:val="0"/>
          <w:numId w:val="45"/>
        </w:numPr>
        <w:spacing w:line="276" w:lineRule="auto"/>
        <w:rPr>
          <w:rFonts w:ascii="Times New Roman" w:hAnsi="Times New Roman"/>
          <w:sz w:val="24"/>
          <w:szCs w:val="24"/>
          <w:lang w:val="sq-AL"/>
        </w:rPr>
      </w:pPr>
      <w:r w:rsidRPr="00E15AE0">
        <w:rPr>
          <w:rFonts w:ascii="Times New Roman" w:hAnsi="Times New Roman"/>
          <w:sz w:val="24"/>
          <w:szCs w:val="24"/>
          <w:lang w:val="sq-AL"/>
        </w:rPr>
        <w:t>Nëse jo, sistemi shfaqë faqen për konfirmimin e llogarisë së</w:t>
      </w:r>
      <w:r w:rsidR="00E15AE0">
        <w:rPr>
          <w:rFonts w:ascii="Times New Roman" w:hAnsi="Times New Roman"/>
          <w:sz w:val="24"/>
          <w:szCs w:val="24"/>
          <w:lang w:val="sq-AL"/>
        </w:rPr>
        <w:t xml:space="preserve"> </w:t>
      </w:r>
      <w:r w:rsidRPr="00E15AE0">
        <w:rPr>
          <w:rFonts w:ascii="Times New Roman" w:hAnsi="Times New Roman"/>
          <w:sz w:val="24"/>
          <w:szCs w:val="24"/>
          <w:lang w:val="sq-AL"/>
        </w:rPr>
        <w:t>re.</w:t>
      </w:r>
    </w:p>
    <w:p w14:paraId="3C1026A9" w14:textId="1236F0D2" w:rsidR="00684C20" w:rsidRPr="00E15AE0" w:rsidRDefault="00684C20" w:rsidP="00E15AE0">
      <w:pPr>
        <w:pStyle w:val="ListParagraph"/>
        <w:numPr>
          <w:ilvl w:val="0"/>
          <w:numId w:val="45"/>
        </w:numPr>
        <w:spacing w:line="276" w:lineRule="auto"/>
        <w:rPr>
          <w:rFonts w:ascii="Times New Roman" w:hAnsi="Times New Roman"/>
          <w:sz w:val="24"/>
          <w:szCs w:val="24"/>
          <w:lang w:val="sq-AL"/>
        </w:rPr>
      </w:pPr>
      <w:r w:rsidRPr="00E15AE0">
        <w:rPr>
          <w:rFonts w:ascii="Times New Roman" w:hAnsi="Times New Roman"/>
          <w:sz w:val="24"/>
          <w:szCs w:val="24"/>
          <w:lang w:val="sq-AL"/>
        </w:rPr>
        <w:t>Sistemi i dërgon përdoruesit një njoftin në email që llogaria e tij është krijuar me sukses.</w:t>
      </w:r>
    </w:p>
    <w:p w14:paraId="7ADF4F9E" w14:textId="77777777" w:rsidR="00A553B4" w:rsidRPr="00684C20" w:rsidRDefault="00A553B4" w:rsidP="00684C20">
      <w:pPr>
        <w:spacing w:line="276" w:lineRule="auto"/>
        <w:rPr>
          <w:rFonts w:ascii="Times New Roman" w:hAnsi="Times New Roman"/>
          <w:sz w:val="24"/>
          <w:szCs w:val="24"/>
          <w:lang w:val="sq-AL"/>
        </w:rPr>
      </w:pPr>
    </w:p>
    <w:p w14:paraId="3B628E67" w14:textId="09DFB110" w:rsidR="00F22A25" w:rsidRDefault="00F22A25" w:rsidP="00F22A25">
      <w:pPr>
        <w:pStyle w:val="Heading3"/>
      </w:pPr>
      <w:bookmarkStart w:id="60" w:name="_Toc533346552"/>
      <w:r>
        <w:t>Shfrytëzuesi kyçet</w:t>
      </w:r>
      <w:bookmarkEnd w:id="60"/>
    </w:p>
    <w:p w14:paraId="48937CBF" w14:textId="13F5075F" w:rsidR="00F22A25" w:rsidRPr="00A553B4" w:rsidRDefault="00F22A25" w:rsidP="00A553B4">
      <w:pPr>
        <w:spacing w:line="276" w:lineRule="auto"/>
        <w:rPr>
          <w:rFonts w:ascii="Times New Roman" w:hAnsi="Times New Roman"/>
          <w:sz w:val="24"/>
          <w:szCs w:val="24"/>
        </w:rPr>
      </w:pPr>
    </w:p>
    <w:p w14:paraId="61A65671" w14:textId="77777777" w:rsidR="00684C20" w:rsidRPr="00A553B4" w:rsidRDefault="00684C20" w:rsidP="00A553B4">
      <w:pPr>
        <w:widowControl w:val="0"/>
        <w:spacing w:line="276" w:lineRule="auto"/>
        <w:rPr>
          <w:rFonts w:ascii="Times New Roman" w:hAnsi="Times New Roman"/>
          <w:sz w:val="24"/>
          <w:szCs w:val="24"/>
          <w:lang w:val="en"/>
        </w:rPr>
      </w:pPr>
      <w:r w:rsidRPr="00A553B4">
        <w:rPr>
          <w:rFonts w:ascii="Times New Roman" w:hAnsi="Times New Roman"/>
          <w:sz w:val="24"/>
          <w:szCs w:val="24"/>
          <w:lang w:val="en"/>
        </w:rPr>
        <w:t>Përdoruesit fitojnë qasje në sistemin HelpDesk nëpërmjet procesit</w:t>
      </w:r>
    </w:p>
    <w:p w14:paraId="454F1F17" w14:textId="77777777" w:rsidR="00684C20" w:rsidRPr="00A553B4" w:rsidRDefault="00684C20" w:rsidP="00A553B4">
      <w:pPr>
        <w:widowControl w:val="0"/>
        <w:spacing w:line="276" w:lineRule="auto"/>
        <w:rPr>
          <w:rFonts w:ascii="Times New Roman" w:hAnsi="Times New Roman"/>
          <w:sz w:val="24"/>
          <w:szCs w:val="24"/>
          <w:lang w:val="en"/>
        </w:rPr>
      </w:pPr>
      <w:r w:rsidRPr="00A553B4">
        <w:rPr>
          <w:rFonts w:ascii="Times New Roman" w:hAnsi="Times New Roman"/>
          <w:sz w:val="24"/>
          <w:szCs w:val="24"/>
          <w:lang w:val="en"/>
        </w:rPr>
        <w:t>të regjistrimit (krijimit të llogarisë).</w:t>
      </w:r>
    </w:p>
    <w:p w14:paraId="0768A0BB" w14:textId="458BA88E" w:rsidR="00684C20" w:rsidRPr="00E637AE" w:rsidRDefault="00684C20" w:rsidP="00E637AE">
      <w:pPr>
        <w:pStyle w:val="ListParagraph"/>
        <w:widowControl w:val="0"/>
        <w:numPr>
          <w:ilvl w:val="0"/>
          <w:numId w:val="49"/>
        </w:numPr>
        <w:spacing w:line="276" w:lineRule="auto"/>
        <w:rPr>
          <w:rFonts w:ascii="Times New Roman" w:hAnsi="Times New Roman"/>
          <w:sz w:val="24"/>
          <w:szCs w:val="24"/>
          <w:lang w:val="en"/>
        </w:rPr>
      </w:pPr>
      <w:r w:rsidRPr="00E637AE">
        <w:rPr>
          <w:rFonts w:ascii="Times New Roman" w:hAnsi="Times New Roman"/>
          <w:sz w:val="24"/>
          <w:szCs w:val="24"/>
          <w:lang w:val="en"/>
        </w:rPr>
        <w:t>P</w:t>
      </w:r>
      <w:r w:rsidR="002F6120" w:rsidRPr="00E637AE">
        <w:rPr>
          <w:rFonts w:ascii="Times New Roman" w:hAnsi="Times New Roman"/>
          <w:sz w:val="24"/>
          <w:szCs w:val="24"/>
          <w:lang w:val="en"/>
        </w:rPr>
        <w:t>ërdoruesi hap faqen për tu authentikuar</w:t>
      </w:r>
      <w:r w:rsidRPr="00E637AE">
        <w:rPr>
          <w:rFonts w:ascii="Times New Roman" w:hAnsi="Times New Roman"/>
          <w:sz w:val="24"/>
          <w:szCs w:val="24"/>
          <w:lang w:val="en"/>
        </w:rPr>
        <w:t>.</w:t>
      </w:r>
    </w:p>
    <w:p w14:paraId="53EAE493" w14:textId="5CD04ED5" w:rsidR="00684C20" w:rsidRPr="00E637AE" w:rsidRDefault="00684C20" w:rsidP="00E637AE">
      <w:pPr>
        <w:pStyle w:val="ListParagraph"/>
        <w:widowControl w:val="0"/>
        <w:numPr>
          <w:ilvl w:val="0"/>
          <w:numId w:val="49"/>
        </w:numPr>
        <w:spacing w:line="276" w:lineRule="auto"/>
        <w:rPr>
          <w:rFonts w:ascii="Times New Roman" w:hAnsi="Times New Roman"/>
          <w:sz w:val="24"/>
          <w:szCs w:val="24"/>
          <w:lang w:val="en"/>
        </w:rPr>
      </w:pPr>
      <w:r w:rsidRPr="00E637AE">
        <w:rPr>
          <w:rFonts w:ascii="Times New Roman" w:hAnsi="Times New Roman"/>
          <w:sz w:val="24"/>
          <w:szCs w:val="24"/>
          <w:lang w:val="en"/>
        </w:rPr>
        <w:t>Përdoruesi fut emrin e përdoruesit dhe fjalëkalimin e tij.</w:t>
      </w:r>
    </w:p>
    <w:p w14:paraId="0D0E6707" w14:textId="50EF8FC8" w:rsidR="00684C20" w:rsidRPr="00E637AE" w:rsidRDefault="00684C20" w:rsidP="00E637AE">
      <w:pPr>
        <w:pStyle w:val="ListParagraph"/>
        <w:widowControl w:val="0"/>
        <w:numPr>
          <w:ilvl w:val="0"/>
          <w:numId w:val="49"/>
        </w:numPr>
        <w:spacing w:line="276" w:lineRule="auto"/>
        <w:rPr>
          <w:rFonts w:ascii="Times New Roman" w:hAnsi="Times New Roman"/>
          <w:sz w:val="24"/>
          <w:szCs w:val="24"/>
          <w:lang w:val="en"/>
        </w:rPr>
      </w:pPr>
      <w:r w:rsidRPr="00E637AE">
        <w:rPr>
          <w:rFonts w:ascii="Times New Roman" w:hAnsi="Times New Roman"/>
          <w:sz w:val="24"/>
          <w:szCs w:val="24"/>
          <w:lang w:val="en"/>
        </w:rPr>
        <w:t>Sistemi validon emrin e përdoruesit dhe fjalëkalimin (me</w:t>
      </w:r>
      <w:r w:rsidR="00E637AE" w:rsidRPr="00E637AE">
        <w:rPr>
          <w:rFonts w:ascii="Times New Roman" w:hAnsi="Times New Roman"/>
          <w:sz w:val="24"/>
          <w:szCs w:val="24"/>
          <w:lang w:val="en"/>
        </w:rPr>
        <w:t xml:space="preserve"> </w:t>
      </w:r>
      <w:r w:rsidRPr="00E637AE">
        <w:rPr>
          <w:rFonts w:ascii="Times New Roman" w:hAnsi="Times New Roman"/>
          <w:sz w:val="24"/>
          <w:szCs w:val="24"/>
          <w:lang w:val="en"/>
        </w:rPr>
        <w:t>sukses) dhe tregon faqen e informacionit mbi llogarinë e përdoruesit.</w:t>
      </w:r>
    </w:p>
    <w:p w14:paraId="59F6C3BD" w14:textId="3A063E83" w:rsidR="00F22A25" w:rsidRDefault="00F22A25" w:rsidP="00F22A25">
      <w:pPr>
        <w:ind w:left="708"/>
      </w:pPr>
    </w:p>
    <w:p w14:paraId="5626B0DB" w14:textId="4C093076" w:rsidR="0087283F" w:rsidRDefault="00CC5C52" w:rsidP="00F22A25">
      <w:pPr>
        <w:pStyle w:val="Heading3"/>
      </w:pPr>
      <w:bookmarkStart w:id="61" w:name="_Toc533346553"/>
      <w:r>
        <w:t>Shfrytëzuesi</w:t>
      </w:r>
      <w:r w:rsidR="00F22A25">
        <w:t xml:space="preserve"> përdor shërbimin RTC</w:t>
      </w:r>
      <w:bookmarkEnd w:id="61"/>
    </w:p>
    <w:p w14:paraId="4AE56A54" w14:textId="77777777" w:rsidR="008D4B4B" w:rsidRDefault="008D4B4B" w:rsidP="003F7F18">
      <w:pPr>
        <w:spacing w:line="360" w:lineRule="auto"/>
        <w:ind w:firstLine="360"/>
      </w:pPr>
    </w:p>
    <w:p w14:paraId="3420AEED" w14:textId="437E828B" w:rsidR="00F22A25" w:rsidRDefault="00FC5220" w:rsidP="00FC5220">
      <w:pPr>
        <w:spacing w:line="276" w:lineRule="auto"/>
        <w:ind w:firstLine="708"/>
        <w:rPr>
          <w:rFonts w:ascii="Times New Roman" w:hAnsi="Times New Roman"/>
          <w:sz w:val="24"/>
          <w:szCs w:val="24"/>
          <w:lang w:val="sq-AL"/>
        </w:rPr>
      </w:pPr>
      <w:r w:rsidRPr="00FC5220">
        <w:rPr>
          <w:rFonts w:ascii="Times New Roman" w:hAnsi="Times New Roman"/>
          <w:sz w:val="24"/>
          <w:szCs w:val="24"/>
          <w:lang w:val="sq-AL"/>
        </w:rPr>
        <w:t>Shërbimi RTC (Real Time Chat) i ofron shfrytëzuesit mundësinë e bisedimit me një ofrues të shërbimit për support. Çasja e tillë ndaj problemit është më efikase dhe përderisa shfrytëzon resurse njerëzore është shërbim me pagesë. Përjashtim bëjnë shfrytëzuesit të cilët kanë garancion paraprak për paisjen për të cilën kërkohet asistencë. Kërkohet nga shfrytëzuesi të jetë i kyçur me llogarinë e tij dhe t'i ketë paraprakisht të dhënat e sakta bankare në llogarinë e tij në sistem.</w:t>
      </w:r>
    </w:p>
    <w:p w14:paraId="5907855F" w14:textId="356E6062" w:rsidR="00FC5220" w:rsidRDefault="00FC5220" w:rsidP="00FC5220">
      <w:pPr>
        <w:spacing w:line="276" w:lineRule="auto"/>
        <w:ind w:firstLine="708"/>
      </w:pPr>
    </w:p>
    <w:p w14:paraId="0114E6A4" w14:textId="433CB32F" w:rsidR="00F22A25" w:rsidRDefault="00132395" w:rsidP="00F22A25">
      <w:pPr>
        <w:pStyle w:val="Heading3"/>
      </w:pPr>
      <w:bookmarkStart w:id="62" w:name="_Toc533346554"/>
      <w:r>
        <w:t>Shfrytëzuesi</w:t>
      </w:r>
      <w:r w:rsidR="00F22A25">
        <w:t xml:space="preserve"> parashtron problemin në forum</w:t>
      </w:r>
      <w:bookmarkEnd w:id="62"/>
    </w:p>
    <w:p w14:paraId="45D6A97D" w14:textId="4DB6C0CC" w:rsidR="00F22A25" w:rsidRDefault="00F22A25" w:rsidP="00F22A25"/>
    <w:p w14:paraId="4EF0AD98" w14:textId="047946AE" w:rsidR="00F22A25" w:rsidRDefault="00132395" w:rsidP="00132395">
      <w:pPr>
        <w:spacing w:line="276" w:lineRule="auto"/>
        <w:ind w:firstLine="708"/>
        <w:rPr>
          <w:rFonts w:ascii="Times New Roman" w:hAnsi="Times New Roman"/>
          <w:sz w:val="24"/>
          <w:szCs w:val="24"/>
          <w:lang w:val="sq-AL"/>
        </w:rPr>
      </w:pPr>
      <w:r w:rsidRPr="00132395">
        <w:rPr>
          <w:rFonts w:ascii="Times New Roman" w:hAnsi="Times New Roman"/>
          <w:sz w:val="24"/>
          <w:szCs w:val="24"/>
          <w:lang w:val="sq-AL"/>
        </w:rPr>
        <w:t>Parashtrimin e problemit në forum mund ta parashtrojë shfrytëzuesi i cili më parë është autentikuar në platformë. Klienti i cili nuk është autentikuar në platformë nuk mundet që të parashtrojë problemin në forum. Parashtrimi i pyetjes bëhet në bazë të rregullave të vendosur nga zhvilluesit e platformës, që nuk priten të jenë të komplikuara për user-in.</w:t>
      </w:r>
    </w:p>
    <w:p w14:paraId="3B993151" w14:textId="77777777" w:rsidR="00132395" w:rsidRDefault="00132395" w:rsidP="00132395">
      <w:pPr>
        <w:spacing w:line="276" w:lineRule="auto"/>
        <w:ind w:firstLine="708"/>
      </w:pPr>
    </w:p>
    <w:p w14:paraId="5F59ED7F" w14:textId="77777777" w:rsidR="00F22A25" w:rsidRPr="00F22A25" w:rsidRDefault="00F22A25" w:rsidP="00F22A25">
      <w:pPr>
        <w:pStyle w:val="Heading3"/>
      </w:pPr>
      <w:bookmarkStart w:id="63" w:name="_Toc533346555"/>
      <w:r>
        <w:t>Ofruesi i shërbimit RTC/registered user i përgjigjet një pyetje në forum</w:t>
      </w:r>
      <w:bookmarkEnd w:id="63"/>
    </w:p>
    <w:p w14:paraId="20D3C43A" w14:textId="43A96524" w:rsidR="00F22A25" w:rsidRDefault="00F22A25" w:rsidP="00F22A25">
      <w:pPr>
        <w:ind w:left="708"/>
      </w:pPr>
    </w:p>
    <w:p w14:paraId="09B02F0B" w14:textId="2491A856" w:rsidR="00F22A25" w:rsidRDefault="00132395" w:rsidP="00132395">
      <w:pPr>
        <w:spacing w:line="276" w:lineRule="auto"/>
        <w:ind w:firstLine="708"/>
        <w:rPr>
          <w:rFonts w:ascii="Times New Roman" w:hAnsi="Times New Roman"/>
          <w:sz w:val="24"/>
          <w:szCs w:val="24"/>
        </w:rPr>
      </w:pPr>
      <w:r w:rsidRPr="00132395">
        <w:rPr>
          <w:rFonts w:ascii="Times New Roman" w:hAnsi="Times New Roman"/>
          <w:sz w:val="24"/>
          <w:szCs w:val="24"/>
        </w:rPr>
        <w:t>Platforma online HelpDesk përmbanë pyetjet më të shpeshta në të cilat mund të i sh</w:t>
      </w:r>
      <w:r>
        <w:rPr>
          <w:rFonts w:ascii="Times New Roman" w:hAnsi="Times New Roman"/>
          <w:sz w:val="24"/>
          <w:szCs w:val="24"/>
        </w:rPr>
        <w:t xml:space="preserve">ohë </w:t>
      </w:r>
      <w:r w:rsidRPr="00132395">
        <w:rPr>
          <w:rFonts w:ascii="Times New Roman" w:hAnsi="Times New Roman"/>
          <w:sz w:val="24"/>
          <w:szCs w:val="24"/>
        </w:rPr>
        <w:t>secili klient qoftë ai guest apo user registred. Pyetjet e par</w:t>
      </w:r>
      <w:r>
        <w:rPr>
          <w:rFonts w:ascii="Times New Roman" w:hAnsi="Times New Roman"/>
          <w:sz w:val="24"/>
          <w:szCs w:val="24"/>
        </w:rPr>
        <w:t xml:space="preserve">ashtruara nga klientët në forum </w:t>
      </w:r>
      <w:r w:rsidRPr="00132395">
        <w:rPr>
          <w:rFonts w:ascii="Times New Roman" w:hAnsi="Times New Roman"/>
          <w:sz w:val="24"/>
          <w:szCs w:val="24"/>
        </w:rPr>
        <w:t xml:space="preserve">mund të i </w:t>
      </w:r>
      <w:proofErr w:type="gramStart"/>
      <w:r w:rsidRPr="00132395">
        <w:rPr>
          <w:rFonts w:ascii="Times New Roman" w:hAnsi="Times New Roman"/>
          <w:sz w:val="24"/>
          <w:szCs w:val="24"/>
        </w:rPr>
        <w:t>përgjigjet  një</w:t>
      </w:r>
      <w:proofErr w:type="gramEnd"/>
      <w:r w:rsidRPr="00132395">
        <w:rPr>
          <w:rFonts w:ascii="Times New Roman" w:hAnsi="Times New Roman"/>
          <w:sz w:val="24"/>
          <w:szCs w:val="24"/>
        </w:rPr>
        <w:t xml:space="preserve"> nga antarët e shërbimit RTC. Pyetjet ne forum mund të kenë përgjigjje edhe nga cilido antarë i forumit i cili ështëi rexhistruar në platformën online HelpDesk. Përgjigjja e </w:t>
      </w:r>
      <w:proofErr w:type="gramStart"/>
      <w:r w:rsidRPr="00132395">
        <w:rPr>
          <w:rFonts w:ascii="Times New Roman" w:hAnsi="Times New Roman"/>
          <w:sz w:val="24"/>
          <w:szCs w:val="24"/>
        </w:rPr>
        <w:t>sakt  mund</w:t>
      </w:r>
      <w:proofErr w:type="gramEnd"/>
      <w:r w:rsidRPr="00132395">
        <w:rPr>
          <w:rFonts w:ascii="Times New Roman" w:hAnsi="Times New Roman"/>
          <w:sz w:val="24"/>
          <w:szCs w:val="24"/>
        </w:rPr>
        <w:t xml:space="preserve"> të vlersohen nga user-i cili parashtronë pyetjen. Në</w:t>
      </w:r>
      <w:r>
        <w:rPr>
          <w:rFonts w:ascii="Times New Roman" w:hAnsi="Times New Roman"/>
          <w:sz w:val="24"/>
          <w:szCs w:val="24"/>
        </w:rPr>
        <w:t xml:space="preserve"> </w:t>
      </w:r>
      <w:r w:rsidRPr="00132395">
        <w:rPr>
          <w:rFonts w:ascii="Times New Roman" w:hAnsi="Times New Roman"/>
          <w:sz w:val="24"/>
          <w:szCs w:val="24"/>
        </w:rPr>
        <w:t>qoftë se pyetja merr përgjigjje të saktë atëherë ai user i cili është përgjigjur sakt përfiton</w:t>
      </w:r>
      <w:r>
        <w:rPr>
          <w:rFonts w:ascii="Times New Roman" w:hAnsi="Times New Roman"/>
          <w:sz w:val="24"/>
          <w:szCs w:val="24"/>
        </w:rPr>
        <w:t xml:space="preserve"> </w:t>
      </w:r>
      <w:r w:rsidRPr="00132395">
        <w:rPr>
          <w:rFonts w:ascii="Times New Roman" w:hAnsi="Times New Roman"/>
          <w:sz w:val="24"/>
          <w:szCs w:val="24"/>
        </w:rPr>
        <w:t>benifite në produkte të caktuara të kompanisë</w:t>
      </w:r>
      <w:r>
        <w:rPr>
          <w:rFonts w:ascii="Times New Roman" w:hAnsi="Times New Roman"/>
          <w:sz w:val="24"/>
          <w:szCs w:val="24"/>
        </w:rPr>
        <w:t>.</w:t>
      </w:r>
    </w:p>
    <w:p w14:paraId="02F3B20E" w14:textId="77777777" w:rsidR="00A300AF" w:rsidRPr="00132395" w:rsidRDefault="00A300AF" w:rsidP="00132395">
      <w:pPr>
        <w:spacing w:line="276" w:lineRule="auto"/>
        <w:ind w:firstLine="708"/>
        <w:rPr>
          <w:rFonts w:ascii="Times New Roman" w:hAnsi="Times New Roman"/>
          <w:sz w:val="24"/>
          <w:szCs w:val="24"/>
        </w:rPr>
      </w:pPr>
    </w:p>
    <w:p w14:paraId="6BFAC11F" w14:textId="6E7E0F86" w:rsidR="00F22A25" w:rsidRDefault="00CC5C52" w:rsidP="00F22A25">
      <w:pPr>
        <w:pStyle w:val="Heading3"/>
      </w:pPr>
      <w:bookmarkStart w:id="64" w:name="_Toc533346556"/>
      <w:r>
        <w:lastRenderedPageBreak/>
        <w:t xml:space="preserve">Shfrytëzuesi </w:t>
      </w:r>
      <w:r w:rsidR="00F22A25">
        <w:t>përdor shërbimin pikat e shitjes</w:t>
      </w:r>
      <w:bookmarkEnd w:id="64"/>
    </w:p>
    <w:p w14:paraId="3D7C18D2" w14:textId="30160596" w:rsidR="00FB441F" w:rsidRDefault="00FB441F" w:rsidP="00C87B6E">
      <w:pPr>
        <w:spacing w:line="360" w:lineRule="auto"/>
        <w:ind w:firstLine="708"/>
      </w:pPr>
    </w:p>
    <w:p w14:paraId="41BE77FE" w14:textId="19260C59" w:rsidR="00F22A25" w:rsidRDefault="00CC5C52" w:rsidP="00CC5C52">
      <w:pPr>
        <w:spacing w:line="276" w:lineRule="auto"/>
        <w:ind w:firstLine="708"/>
        <w:rPr>
          <w:rFonts w:ascii="Times New Roman" w:hAnsi="Times New Roman"/>
          <w:sz w:val="24"/>
          <w:szCs w:val="24"/>
        </w:rPr>
      </w:pPr>
      <w:r w:rsidRPr="00CC5C52">
        <w:rPr>
          <w:rFonts w:ascii="Times New Roman" w:hAnsi="Times New Roman"/>
          <w:sz w:val="24"/>
          <w:szCs w:val="24"/>
        </w:rPr>
        <w:t>Shfrytëzuesi qoftë ai i regjistruar apo jo, në të dy privilegjet ka në dispozicion të përdor shërbimin pikat e shitjes. Ky shërbim i ofron klientit të gjejë lokacionin më të afërt i cili ofron produktet e kompanisë. Nëse klienti përdorë këtë shërbim atëherë do paraqitet një hartë me lokacionin e preferuar i cili është më i afërti me klientin. Kemi mundësinë që me privilegjin Registered User të automatizohet procesi i lokalizimit të pikës më të afërt, për dallim nga privilegji Guest User që duhet bërë manualisht procesi.</w:t>
      </w:r>
    </w:p>
    <w:p w14:paraId="63B46F9F" w14:textId="77777777" w:rsidR="00A300AF" w:rsidRPr="00CC5C52" w:rsidRDefault="00A300AF" w:rsidP="00CC5C52">
      <w:pPr>
        <w:spacing w:line="276" w:lineRule="auto"/>
        <w:ind w:firstLine="708"/>
        <w:rPr>
          <w:rFonts w:ascii="Times New Roman" w:hAnsi="Times New Roman"/>
          <w:sz w:val="24"/>
          <w:szCs w:val="24"/>
        </w:rPr>
      </w:pPr>
    </w:p>
    <w:p w14:paraId="42EACD08" w14:textId="5D26F101" w:rsidR="00F22A25" w:rsidRDefault="00423B53" w:rsidP="00F22A25">
      <w:pPr>
        <w:pStyle w:val="Heading3"/>
      </w:pPr>
      <w:bookmarkStart w:id="65" w:name="_Toc533346557"/>
      <w:r>
        <w:t xml:space="preserve">Administratori </w:t>
      </w:r>
      <w:r w:rsidR="00FA4555">
        <w:t>menaxhon</w:t>
      </w:r>
      <w:r w:rsidR="00F22A25">
        <w:t xml:space="preserve"> ofruesin e shërbimit RTC</w:t>
      </w:r>
      <w:bookmarkEnd w:id="65"/>
    </w:p>
    <w:p w14:paraId="05779679" w14:textId="05DE66B5" w:rsidR="00CF4BB4" w:rsidRDefault="00CF4BB4" w:rsidP="00C87B6E">
      <w:pPr>
        <w:spacing w:line="360" w:lineRule="auto"/>
        <w:ind w:firstLine="708"/>
      </w:pPr>
    </w:p>
    <w:p w14:paraId="405827DC" w14:textId="6754C9BD" w:rsidR="00684C20" w:rsidRPr="00132395" w:rsidRDefault="00684C20" w:rsidP="00132395">
      <w:pPr>
        <w:spacing w:line="276" w:lineRule="auto"/>
        <w:ind w:firstLine="708"/>
        <w:rPr>
          <w:rFonts w:ascii="Times New Roman" w:hAnsi="Times New Roman"/>
          <w:sz w:val="24"/>
          <w:szCs w:val="24"/>
        </w:rPr>
      </w:pPr>
      <w:r w:rsidRPr="00132395">
        <w:rPr>
          <w:rFonts w:ascii="Times New Roman" w:hAnsi="Times New Roman"/>
          <w:sz w:val="24"/>
          <w:szCs w:val="24"/>
        </w:rPr>
        <w:t>Administratori duhet të ketë qasje më të privilegjuar në sistem. Administratori mund të regjistrojë ose të fshij punëtorë. Ai do ketë qasje tek disa meny të cilat nuk kanë qasje punëtorët si:</w:t>
      </w:r>
    </w:p>
    <w:p w14:paraId="6EC6D6AD" w14:textId="169937CC" w:rsidR="00F22A25" w:rsidRPr="00132395" w:rsidRDefault="00684C20" w:rsidP="00132395">
      <w:pPr>
        <w:spacing w:line="276" w:lineRule="auto"/>
        <w:rPr>
          <w:rFonts w:ascii="Times New Roman" w:hAnsi="Times New Roman"/>
          <w:sz w:val="24"/>
          <w:szCs w:val="24"/>
        </w:rPr>
      </w:pPr>
      <w:r w:rsidRPr="00132395">
        <w:rPr>
          <w:rFonts w:ascii="Times New Roman" w:hAnsi="Times New Roman"/>
          <w:sz w:val="24"/>
          <w:szCs w:val="24"/>
        </w:rPr>
        <w:t>raporti mbi punëtorët, administrimi i punëtorëve, caktimi i detyrave. Administruesi mund të kontrollojë edhe menynë e ankesave për punëtorët e tij. Në menynë ankesat, klientet mund të japin ndonjë ankesë për punëtorët e këtij sektori</w:t>
      </w:r>
      <w:r w:rsidR="002F6120" w:rsidRPr="00132395">
        <w:rPr>
          <w:rFonts w:ascii="Times New Roman" w:hAnsi="Times New Roman"/>
          <w:sz w:val="24"/>
          <w:szCs w:val="24"/>
        </w:rPr>
        <w:t>.</w:t>
      </w:r>
    </w:p>
    <w:p w14:paraId="0EFE410A" w14:textId="77777777" w:rsidR="00132395" w:rsidRDefault="00132395" w:rsidP="00684C20">
      <w:pPr>
        <w:spacing w:line="360" w:lineRule="auto"/>
      </w:pPr>
    </w:p>
    <w:p w14:paraId="5A8EFD14" w14:textId="2B6E39A8" w:rsidR="00F22A25" w:rsidRDefault="00423B53" w:rsidP="0043062E">
      <w:pPr>
        <w:pStyle w:val="Heading3"/>
      </w:pPr>
      <w:bookmarkStart w:id="66" w:name="_Toc533346558"/>
      <w:r>
        <w:t>Administratori nxjerr</w:t>
      </w:r>
      <w:r w:rsidR="0043062E">
        <w:t xml:space="preserve"> raporte administrative dhe financiare</w:t>
      </w:r>
      <w:bookmarkEnd w:id="66"/>
    </w:p>
    <w:p w14:paraId="4CB6F66A" w14:textId="704D9A0D" w:rsidR="0043062E" w:rsidRDefault="0043062E" w:rsidP="0043062E"/>
    <w:p w14:paraId="5398A139" w14:textId="3FCA144C" w:rsidR="00F469E4" w:rsidRPr="00132395" w:rsidRDefault="00132395" w:rsidP="00132395">
      <w:pPr>
        <w:spacing w:line="276" w:lineRule="auto"/>
        <w:ind w:firstLine="708"/>
        <w:rPr>
          <w:rFonts w:ascii="Times New Roman" w:hAnsi="Times New Roman"/>
          <w:sz w:val="24"/>
          <w:szCs w:val="24"/>
        </w:rPr>
      </w:pPr>
      <w:r w:rsidRPr="00132395">
        <w:rPr>
          <w:rFonts w:ascii="Times New Roman" w:hAnsi="Times New Roman"/>
          <w:sz w:val="24"/>
          <w:szCs w:val="24"/>
        </w:rPr>
        <w:t xml:space="preserve">Administratori krijon raport ditorë i cili pasqyron të gjitha aktivitetet e bëra në lidhje me pytjet/pergjigjjet e kerkesave te shfrytezueseve gjatë një dite. Administratori kyçet në sistem, autentifikohet me username dhe password dhe ne menu zgjedh opsionin për gjenerim të raporteve dhe klikon në gjenerimin e raportit ditor. Administratori mund të gjenerojë edhe raportin financiar brenda ditës tek i cili raport shfaqen të hyrat që kryesisht vijnë nga regjistrimi i ri i klientëve. Gjithashtu ky raportë shfaqë edhe rimbursimet e klientëve me rastin e mos zgjidhjes së problemit. Gjatë gjenerimit të raportit ditor administratori gjeneron edhe raportin ne lidhje me ankesat e </w:t>
      </w:r>
      <w:proofErr w:type="gramStart"/>
      <w:r w:rsidRPr="00132395">
        <w:rPr>
          <w:rFonts w:ascii="Times New Roman" w:hAnsi="Times New Roman"/>
          <w:sz w:val="24"/>
          <w:szCs w:val="24"/>
        </w:rPr>
        <w:t>mundshme  nga</w:t>
      </w:r>
      <w:proofErr w:type="gramEnd"/>
      <w:r w:rsidRPr="00132395">
        <w:rPr>
          <w:rFonts w:ascii="Times New Roman" w:hAnsi="Times New Roman"/>
          <w:sz w:val="24"/>
          <w:szCs w:val="24"/>
        </w:rPr>
        <w:t xml:space="preserve"> klientët për cilindo pjestarë të kompanisë</w:t>
      </w:r>
      <w:r w:rsidR="00FE1FEE">
        <w:rPr>
          <w:rFonts w:ascii="Times New Roman" w:hAnsi="Times New Roman"/>
          <w:sz w:val="24"/>
          <w:szCs w:val="24"/>
        </w:rPr>
        <w:t>.</w:t>
      </w:r>
    </w:p>
    <w:p w14:paraId="0FC575A7" w14:textId="220C1F7D" w:rsidR="0043062E" w:rsidRDefault="0043062E" w:rsidP="003F7F18">
      <w:pPr>
        <w:spacing w:line="360" w:lineRule="auto"/>
      </w:pPr>
    </w:p>
    <w:p w14:paraId="4620B256" w14:textId="0CCC6458" w:rsidR="0043062E" w:rsidRDefault="0043062E" w:rsidP="003F7F18">
      <w:pPr>
        <w:spacing w:line="360" w:lineRule="auto"/>
      </w:pPr>
    </w:p>
    <w:p w14:paraId="18324010" w14:textId="4C95F60F" w:rsidR="0043062E" w:rsidRDefault="0043062E" w:rsidP="003F7F18">
      <w:pPr>
        <w:spacing w:line="360" w:lineRule="auto"/>
      </w:pPr>
    </w:p>
    <w:p w14:paraId="300D7D49" w14:textId="50CFC83E" w:rsidR="0043062E" w:rsidRDefault="0043062E" w:rsidP="003F7F18">
      <w:pPr>
        <w:spacing w:line="360" w:lineRule="auto"/>
      </w:pPr>
    </w:p>
    <w:p w14:paraId="4E41E3E4" w14:textId="5F057621" w:rsidR="0043062E" w:rsidRDefault="0043062E" w:rsidP="003F7F18">
      <w:pPr>
        <w:spacing w:line="360" w:lineRule="auto"/>
      </w:pPr>
    </w:p>
    <w:p w14:paraId="6F91A627" w14:textId="56CFD875" w:rsidR="0043062E" w:rsidRDefault="0043062E" w:rsidP="003F7F18">
      <w:pPr>
        <w:spacing w:line="360" w:lineRule="auto"/>
      </w:pPr>
    </w:p>
    <w:p w14:paraId="7EAFE2F5" w14:textId="09D221EF" w:rsidR="0043062E" w:rsidRDefault="0043062E" w:rsidP="003F7F18">
      <w:pPr>
        <w:spacing w:line="360" w:lineRule="auto"/>
      </w:pPr>
    </w:p>
    <w:p w14:paraId="5D6C8AAA" w14:textId="6FDDF557" w:rsidR="0043062E" w:rsidRDefault="0043062E" w:rsidP="003F7F18">
      <w:pPr>
        <w:spacing w:line="360" w:lineRule="auto"/>
      </w:pPr>
    </w:p>
    <w:p w14:paraId="311A027E" w14:textId="43A3CE3F" w:rsidR="0043062E" w:rsidRDefault="0043062E" w:rsidP="003F7F18">
      <w:pPr>
        <w:spacing w:line="360" w:lineRule="auto"/>
      </w:pPr>
    </w:p>
    <w:p w14:paraId="7E2C3268" w14:textId="74C35DCD" w:rsidR="0043062E" w:rsidRDefault="0043062E" w:rsidP="003F7F18">
      <w:pPr>
        <w:spacing w:line="360" w:lineRule="auto"/>
      </w:pPr>
    </w:p>
    <w:p w14:paraId="05F27876" w14:textId="0043A2E5" w:rsidR="00984889" w:rsidRDefault="00984889" w:rsidP="003F7F18">
      <w:pPr>
        <w:spacing w:line="360" w:lineRule="auto"/>
      </w:pPr>
    </w:p>
    <w:p w14:paraId="3DCCDD9E" w14:textId="3203F9AD" w:rsidR="00984889" w:rsidRDefault="00984889" w:rsidP="003F7F18">
      <w:pPr>
        <w:spacing w:line="360" w:lineRule="auto"/>
      </w:pPr>
    </w:p>
    <w:p w14:paraId="5D8E2FFF" w14:textId="64B0669E" w:rsidR="00984889" w:rsidRDefault="00984889" w:rsidP="003F7F18">
      <w:pPr>
        <w:spacing w:line="360" w:lineRule="auto"/>
      </w:pPr>
    </w:p>
    <w:p w14:paraId="5E5DA293" w14:textId="57237C6E" w:rsidR="00984889" w:rsidRDefault="00984889" w:rsidP="003F7F18">
      <w:pPr>
        <w:spacing w:line="360" w:lineRule="auto"/>
      </w:pPr>
    </w:p>
    <w:p w14:paraId="076969E5" w14:textId="101CDD84" w:rsidR="00176BC8" w:rsidRDefault="00176BC8" w:rsidP="003F7F18">
      <w:pPr>
        <w:spacing w:line="360" w:lineRule="auto"/>
      </w:pPr>
    </w:p>
    <w:p w14:paraId="4C29A5F2" w14:textId="419E5C4B" w:rsidR="451EBDFB" w:rsidRPr="00994DFD" w:rsidRDefault="3CB18623" w:rsidP="003F7F18">
      <w:pPr>
        <w:pStyle w:val="Heading2"/>
        <w:spacing w:line="360" w:lineRule="auto"/>
      </w:pPr>
      <w:bookmarkStart w:id="67" w:name="_Toc379047293"/>
      <w:bookmarkStart w:id="68" w:name="_Toc532422912"/>
      <w:bookmarkStart w:id="69" w:name="_Toc533346559"/>
      <w:r>
        <w:t>Funksionet e kërkuara nga sistemi</w:t>
      </w:r>
      <w:bookmarkEnd w:id="67"/>
      <w:bookmarkEnd w:id="68"/>
      <w:bookmarkEnd w:id="69"/>
    </w:p>
    <w:p w14:paraId="291F1D15" w14:textId="176B4FAB" w:rsidR="00984889" w:rsidRDefault="00BC29BA" w:rsidP="00BC29BA">
      <w:pPr>
        <w:pStyle w:val="Heading3"/>
        <w:rPr>
          <w:rFonts w:eastAsia="Arial"/>
        </w:rPr>
      </w:pPr>
      <w:bookmarkStart w:id="70" w:name="_Toc533346560"/>
      <w:r>
        <w:rPr>
          <w:rFonts w:eastAsia="Arial"/>
        </w:rPr>
        <w:t>Kërkesat funksionale</w:t>
      </w:r>
      <w:bookmarkEnd w:id="70"/>
    </w:p>
    <w:p w14:paraId="6EAF82CC" w14:textId="77777777" w:rsidR="00BC29BA" w:rsidRPr="00BC29BA" w:rsidRDefault="00BC29BA" w:rsidP="00BC29BA">
      <w:pPr>
        <w:rPr>
          <w:rFonts w:eastAsia="Arial"/>
        </w:rPr>
      </w:pPr>
    </w:p>
    <w:p w14:paraId="058CE316" w14:textId="4FDA5EA6" w:rsidR="00984889" w:rsidRDefault="00984889" w:rsidP="00BC29BA">
      <w:pPr>
        <w:spacing w:line="276" w:lineRule="auto"/>
        <w:rPr>
          <w:rFonts w:ascii="Times New Roman" w:hAnsi="Times New Roman"/>
          <w:sz w:val="24"/>
          <w:szCs w:val="24"/>
          <w:lang w:val="sq-AL"/>
        </w:rPr>
      </w:pPr>
    </w:p>
    <w:p w14:paraId="245B0451" w14:textId="07C401FC" w:rsidR="00984889" w:rsidRPr="00984889" w:rsidRDefault="00984889" w:rsidP="00BC29BA">
      <w:pPr>
        <w:pStyle w:val="ListParagraph"/>
        <w:numPr>
          <w:ilvl w:val="0"/>
          <w:numId w:val="30"/>
        </w:numPr>
        <w:spacing w:line="276" w:lineRule="auto"/>
        <w:rPr>
          <w:rFonts w:ascii="Times New Roman" w:hAnsi="Times New Roman"/>
          <w:sz w:val="24"/>
          <w:szCs w:val="24"/>
          <w:lang w:val="sq-AL"/>
        </w:rPr>
      </w:pPr>
      <w:r w:rsidRPr="00984889">
        <w:rPr>
          <w:rFonts w:ascii="Times New Roman" w:hAnsi="Times New Roman"/>
          <w:sz w:val="24"/>
          <w:szCs w:val="24"/>
          <w:lang w:val="sq-AL"/>
        </w:rPr>
        <w:t>Sistemi duhet të mundësoj qasjen në katër nivele: nga shfrytëzuesi, shfrytëzues i regjistruar, ofruesit e shërbimeve dhe stafi administrativ.</w:t>
      </w:r>
    </w:p>
    <w:p w14:paraId="6F4723C6" w14:textId="77777777" w:rsidR="00984889" w:rsidRPr="00984889" w:rsidRDefault="00984889" w:rsidP="00BC29BA">
      <w:pPr>
        <w:spacing w:line="276" w:lineRule="auto"/>
        <w:ind w:left="708"/>
        <w:rPr>
          <w:rFonts w:ascii="Times New Roman" w:hAnsi="Times New Roman"/>
          <w:sz w:val="24"/>
          <w:szCs w:val="24"/>
          <w:lang w:val="sq-AL"/>
        </w:rPr>
      </w:pPr>
    </w:p>
    <w:p w14:paraId="52C14D73" w14:textId="6A8CB928" w:rsidR="00984889" w:rsidRPr="00984889" w:rsidRDefault="00984889" w:rsidP="00BC29BA">
      <w:pPr>
        <w:pStyle w:val="ListParagraph"/>
        <w:numPr>
          <w:ilvl w:val="0"/>
          <w:numId w:val="30"/>
        </w:numPr>
        <w:spacing w:line="276" w:lineRule="auto"/>
        <w:rPr>
          <w:rFonts w:ascii="Times New Roman" w:hAnsi="Times New Roman"/>
          <w:sz w:val="24"/>
          <w:szCs w:val="24"/>
          <w:lang w:val="sq-AL"/>
        </w:rPr>
      </w:pPr>
      <w:r w:rsidRPr="00984889">
        <w:rPr>
          <w:rFonts w:ascii="Times New Roman" w:hAnsi="Times New Roman"/>
          <w:sz w:val="24"/>
          <w:szCs w:val="24"/>
          <w:lang w:val="sq-AL"/>
        </w:rPr>
        <w:t>Sistemi duhet të ofroj mundësinë e regjistrimit të shfrytëzuesit.</w:t>
      </w:r>
    </w:p>
    <w:p w14:paraId="7786C0F9" w14:textId="77777777" w:rsidR="00984889" w:rsidRPr="00984889" w:rsidRDefault="00984889" w:rsidP="00BC29BA">
      <w:pPr>
        <w:spacing w:line="276" w:lineRule="auto"/>
        <w:ind w:left="708"/>
        <w:rPr>
          <w:rFonts w:ascii="Times New Roman" w:hAnsi="Times New Roman"/>
          <w:sz w:val="24"/>
          <w:szCs w:val="24"/>
          <w:lang w:val="sq-AL"/>
        </w:rPr>
      </w:pPr>
    </w:p>
    <w:p w14:paraId="5CC50D31" w14:textId="0AD18F9C" w:rsidR="00984889" w:rsidRPr="00984889" w:rsidRDefault="00984889" w:rsidP="00BC29BA">
      <w:pPr>
        <w:pStyle w:val="ListParagraph"/>
        <w:numPr>
          <w:ilvl w:val="0"/>
          <w:numId w:val="30"/>
        </w:numPr>
        <w:spacing w:line="276" w:lineRule="auto"/>
        <w:rPr>
          <w:rFonts w:ascii="Times New Roman" w:hAnsi="Times New Roman"/>
          <w:sz w:val="24"/>
          <w:szCs w:val="24"/>
          <w:lang w:val="sq-AL"/>
        </w:rPr>
      </w:pPr>
      <w:r w:rsidRPr="00984889">
        <w:rPr>
          <w:rFonts w:ascii="Times New Roman" w:hAnsi="Times New Roman"/>
          <w:sz w:val="24"/>
          <w:szCs w:val="24"/>
          <w:lang w:val="sq-AL"/>
        </w:rPr>
        <w:t>Sistemi duhet të njoftoj shfrytëzuesin nëpermjet email për regjistrimin.</w:t>
      </w:r>
    </w:p>
    <w:p w14:paraId="5DC14BF7" w14:textId="77777777" w:rsidR="00984889" w:rsidRPr="00984889" w:rsidRDefault="00984889" w:rsidP="00BC29BA">
      <w:pPr>
        <w:spacing w:line="276" w:lineRule="auto"/>
        <w:ind w:left="708"/>
        <w:rPr>
          <w:rFonts w:ascii="Times New Roman" w:hAnsi="Times New Roman"/>
          <w:sz w:val="24"/>
          <w:szCs w:val="24"/>
          <w:lang w:val="sq-AL"/>
        </w:rPr>
      </w:pPr>
    </w:p>
    <w:p w14:paraId="0E97F788" w14:textId="40B04C0C" w:rsidR="00984889" w:rsidRPr="00984889" w:rsidRDefault="00984889" w:rsidP="00BC29BA">
      <w:pPr>
        <w:pStyle w:val="ListParagraph"/>
        <w:numPr>
          <w:ilvl w:val="0"/>
          <w:numId w:val="30"/>
        </w:numPr>
        <w:spacing w:line="276" w:lineRule="auto"/>
        <w:rPr>
          <w:rFonts w:ascii="Times New Roman" w:hAnsi="Times New Roman"/>
          <w:sz w:val="24"/>
          <w:szCs w:val="24"/>
          <w:lang w:val="sq-AL"/>
        </w:rPr>
      </w:pPr>
      <w:r w:rsidRPr="00984889">
        <w:rPr>
          <w:rFonts w:ascii="Times New Roman" w:hAnsi="Times New Roman"/>
          <w:sz w:val="24"/>
          <w:szCs w:val="24"/>
          <w:lang w:val="sq-AL"/>
        </w:rPr>
        <w:t xml:space="preserve">Sistemi </w:t>
      </w:r>
      <w:r w:rsidR="00C54417">
        <w:rPr>
          <w:rFonts w:ascii="Times New Roman" w:hAnsi="Times New Roman"/>
          <w:sz w:val="24"/>
          <w:szCs w:val="24"/>
          <w:lang w:val="sq-AL"/>
        </w:rPr>
        <w:t xml:space="preserve">duhet të mundësoj </w:t>
      </w:r>
      <w:r w:rsidRPr="00984889">
        <w:rPr>
          <w:rFonts w:ascii="Times New Roman" w:hAnsi="Times New Roman"/>
          <w:sz w:val="24"/>
          <w:szCs w:val="24"/>
          <w:lang w:val="sq-AL"/>
        </w:rPr>
        <w:t>authentikimin e përdoruesit.</w:t>
      </w:r>
    </w:p>
    <w:p w14:paraId="617C6AC5" w14:textId="77777777" w:rsidR="00984889" w:rsidRPr="00984889" w:rsidRDefault="00984889" w:rsidP="00BC29BA">
      <w:pPr>
        <w:spacing w:line="276" w:lineRule="auto"/>
        <w:ind w:left="708"/>
        <w:rPr>
          <w:rFonts w:ascii="Times New Roman" w:hAnsi="Times New Roman"/>
          <w:sz w:val="24"/>
          <w:szCs w:val="24"/>
          <w:lang w:val="sq-AL"/>
        </w:rPr>
      </w:pPr>
    </w:p>
    <w:p w14:paraId="76FFD101" w14:textId="3011EF2E" w:rsidR="00984889" w:rsidRPr="00984889" w:rsidRDefault="00984889" w:rsidP="00BC29BA">
      <w:pPr>
        <w:pStyle w:val="ListParagraph"/>
        <w:numPr>
          <w:ilvl w:val="0"/>
          <w:numId w:val="30"/>
        </w:numPr>
        <w:spacing w:line="276" w:lineRule="auto"/>
        <w:rPr>
          <w:rFonts w:ascii="Times New Roman" w:hAnsi="Times New Roman"/>
          <w:sz w:val="24"/>
          <w:szCs w:val="24"/>
          <w:lang w:val="sq-AL"/>
        </w:rPr>
      </w:pPr>
      <w:r w:rsidRPr="00984889">
        <w:rPr>
          <w:rFonts w:ascii="Times New Roman" w:hAnsi="Times New Roman"/>
          <w:sz w:val="24"/>
          <w:szCs w:val="24"/>
          <w:lang w:val="sq-AL"/>
        </w:rPr>
        <w:t>Shfrytëzuesit i ofrohet mundësia për të zgjedhur mënyrën e parashtrimit të problemit.</w:t>
      </w:r>
    </w:p>
    <w:p w14:paraId="188C47AF" w14:textId="77777777" w:rsidR="00984889" w:rsidRPr="00984889" w:rsidRDefault="00984889" w:rsidP="00BC29BA">
      <w:pPr>
        <w:spacing w:line="276" w:lineRule="auto"/>
        <w:ind w:left="708"/>
        <w:rPr>
          <w:rFonts w:ascii="Times New Roman" w:hAnsi="Times New Roman"/>
          <w:sz w:val="24"/>
          <w:szCs w:val="24"/>
          <w:lang w:val="sq-AL"/>
        </w:rPr>
      </w:pPr>
    </w:p>
    <w:p w14:paraId="4F0200D5" w14:textId="771A3B6D" w:rsidR="00984889" w:rsidRPr="00984889" w:rsidRDefault="00984889" w:rsidP="00BC29BA">
      <w:pPr>
        <w:pStyle w:val="ListParagraph"/>
        <w:numPr>
          <w:ilvl w:val="0"/>
          <w:numId w:val="30"/>
        </w:numPr>
        <w:spacing w:line="276" w:lineRule="auto"/>
        <w:rPr>
          <w:rFonts w:ascii="Times New Roman" w:hAnsi="Times New Roman"/>
          <w:sz w:val="24"/>
          <w:szCs w:val="24"/>
          <w:lang w:val="sq-AL"/>
        </w:rPr>
      </w:pPr>
      <w:r w:rsidRPr="00984889">
        <w:rPr>
          <w:rFonts w:ascii="Times New Roman" w:hAnsi="Times New Roman"/>
          <w:sz w:val="24"/>
          <w:szCs w:val="24"/>
          <w:lang w:val="sq-AL"/>
        </w:rPr>
        <w:t>Ofrohet mundësia e përdorimit të panelit kontrollues nga shfrytëzuesi.</w:t>
      </w:r>
    </w:p>
    <w:p w14:paraId="6ED16F2E" w14:textId="77777777" w:rsidR="00984889" w:rsidRPr="00984889" w:rsidRDefault="00984889" w:rsidP="00BC29BA">
      <w:pPr>
        <w:spacing w:line="276" w:lineRule="auto"/>
        <w:ind w:left="708"/>
        <w:rPr>
          <w:rFonts w:ascii="Times New Roman" w:hAnsi="Times New Roman"/>
          <w:sz w:val="24"/>
          <w:szCs w:val="24"/>
          <w:lang w:val="sq-AL"/>
        </w:rPr>
      </w:pPr>
    </w:p>
    <w:p w14:paraId="1AE6D3C2" w14:textId="25471CFD" w:rsidR="00984889" w:rsidRPr="00984889" w:rsidRDefault="00984889" w:rsidP="00BC29BA">
      <w:pPr>
        <w:pStyle w:val="ListParagraph"/>
        <w:numPr>
          <w:ilvl w:val="0"/>
          <w:numId w:val="30"/>
        </w:numPr>
        <w:spacing w:line="276" w:lineRule="auto"/>
        <w:rPr>
          <w:rFonts w:ascii="Times New Roman" w:hAnsi="Times New Roman"/>
          <w:sz w:val="24"/>
          <w:szCs w:val="24"/>
          <w:lang w:val="sq-AL"/>
        </w:rPr>
      </w:pPr>
      <w:r w:rsidRPr="00984889">
        <w:rPr>
          <w:rFonts w:ascii="Times New Roman" w:hAnsi="Times New Roman"/>
          <w:sz w:val="24"/>
          <w:szCs w:val="24"/>
          <w:lang w:val="sq-AL"/>
        </w:rPr>
        <w:t xml:space="preserve">Sistemi ofron mundësinë e komunikimit në kohë reale </w:t>
      </w:r>
      <w:r w:rsidR="00C54417">
        <w:rPr>
          <w:rFonts w:ascii="Times New Roman" w:hAnsi="Times New Roman"/>
          <w:sz w:val="24"/>
          <w:szCs w:val="24"/>
          <w:lang w:val="sq-AL"/>
        </w:rPr>
        <w:t xml:space="preserve">RTC </w:t>
      </w:r>
      <w:r w:rsidRPr="00984889">
        <w:rPr>
          <w:rFonts w:ascii="Times New Roman" w:hAnsi="Times New Roman"/>
          <w:sz w:val="24"/>
          <w:szCs w:val="24"/>
          <w:lang w:val="sq-AL"/>
        </w:rPr>
        <w:t xml:space="preserve">(me pagesë). </w:t>
      </w:r>
    </w:p>
    <w:p w14:paraId="799FB3A8" w14:textId="77777777" w:rsidR="00984889" w:rsidRPr="00984889" w:rsidRDefault="00984889" w:rsidP="00BC29BA">
      <w:pPr>
        <w:spacing w:line="276" w:lineRule="auto"/>
        <w:ind w:left="708"/>
        <w:rPr>
          <w:rFonts w:ascii="Times New Roman" w:hAnsi="Times New Roman"/>
          <w:sz w:val="24"/>
          <w:szCs w:val="24"/>
          <w:lang w:val="sq-AL"/>
        </w:rPr>
      </w:pPr>
    </w:p>
    <w:p w14:paraId="24566DEE" w14:textId="08855DE7" w:rsidR="00984889" w:rsidRPr="00984889" w:rsidRDefault="00984889" w:rsidP="00BC29BA">
      <w:pPr>
        <w:pStyle w:val="ListParagraph"/>
        <w:numPr>
          <w:ilvl w:val="0"/>
          <w:numId w:val="30"/>
        </w:numPr>
        <w:spacing w:line="276" w:lineRule="auto"/>
        <w:rPr>
          <w:rFonts w:ascii="Times New Roman" w:hAnsi="Times New Roman"/>
          <w:sz w:val="24"/>
          <w:szCs w:val="24"/>
          <w:lang w:val="sq-AL"/>
        </w:rPr>
      </w:pPr>
      <w:r w:rsidRPr="00984889">
        <w:rPr>
          <w:rFonts w:ascii="Times New Roman" w:hAnsi="Times New Roman"/>
          <w:sz w:val="24"/>
          <w:szCs w:val="24"/>
          <w:lang w:val="sq-AL"/>
        </w:rPr>
        <w:t>Mundësia e ofruar</w:t>
      </w:r>
      <w:r w:rsidR="00C54417">
        <w:rPr>
          <w:rFonts w:ascii="Times New Roman" w:hAnsi="Times New Roman"/>
          <w:sz w:val="24"/>
          <w:szCs w:val="24"/>
          <w:lang w:val="sq-AL"/>
        </w:rPr>
        <w:t xml:space="preserve"> për shfrytëzuesin</w:t>
      </w:r>
      <w:r w:rsidRPr="00984889">
        <w:rPr>
          <w:rFonts w:ascii="Times New Roman" w:hAnsi="Times New Roman"/>
          <w:sz w:val="24"/>
          <w:szCs w:val="24"/>
          <w:lang w:val="sq-AL"/>
        </w:rPr>
        <w:t xml:space="preserve"> për të komunikuar me AI Chat Bot.</w:t>
      </w:r>
    </w:p>
    <w:p w14:paraId="4B75AB13" w14:textId="77777777" w:rsidR="00984889" w:rsidRPr="00984889" w:rsidRDefault="00984889" w:rsidP="00BC29BA">
      <w:pPr>
        <w:spacing w:line="276" w:lineRule="auto"/>
        <w:ind w:left="708"/>
        <w:rPr>
          <w:rFonts w:ascii="Times New Roman" w:hAnsi="Times New Roman"/>
          <w:sz w:val="24"/>
          <w:szCs w:val="24"/>
          <w:lang w:val="sq-AL"/>
        </w:rPr>
      </w:pPr>
    </w:p>
    <w:p w14:paraId="22C3FCA2" w14:textId="3C4F9D54" w:rsidR="00984889" w:rsidRPr="00984889" w:rsidRDefault="00984889" w:rsidP="00BC29BA">
      <w:pPr>
        <w:pStyle w:val="ListParagraph"/>
        <w:numPr>
          <w:ilvl w:val="0"/>
          <w:numId w:val="30"/>
        </w:numPr>
        <w:spacing w:line="276" w:lineRule="auto"/>
        <w:rPr>
          <w:rFonts w:ascii="Times New Roman" w:hAnsi="Times New Roman"/>
          <w:sz w:val="24"/>
          <w:szCs w:val="24"/>
          <w:lang w:val="sq-AL"/>
        </w:rPr>
      </w:pPr>
      <w:r w:rsidRPr="00984889">
        <w:rPr>
          <w:rFonts w:ascii="Times New Roman" w:hAnsi="Times New Roman"/>
          <w:sz w:val="24"/>
          <w:szCs w:val="24"/>
          <w:lang w:val="sq-AL"/>
        </w:rPr>
        <w:t>Sistemi duhet të ofroj shikimin e pikave të shitjes.</w:t>
      </w:r>
    </w:p>
    <w:p w14:paraId="5ACCA96F" w14:textId="77777777" w:rsidR="00984889" w:rsidRDefault="00984889" w:rsidP="00BC29BA">
      <w:pPr>
        <w:spacing w:line="276" w:lineRule="auto"/>
        <w:rPr>
          <w:rFonts w:ascii="Times New Roman" w:hAnsi="Times New Roman"/>
          <w:sz w:val="24"/>
          <w:szCs w:val="24"/>
          <w:lang w:val="sq-AL"/>
        </w:rPr>
      </w:pPr>
    </w:p>
    <w:p w14:paraId="53BF9D08" w14:textId="6A614BF0" w:rsidR="00984889" w:rsidRPr="00984889" w:rsidRDefault="00984889" w:rsidP="00BC29BA">
      <w:pPr>
        <w:pStyle w:val="ListParagraph"/>
        <w:numPr>
          <w:ilvl w:val="0"/>
          <w:numId w:val="30"/>
        </w:numPr>
        <w:spacing w:line="276" w:lineRule="auto"/>
        <w:rPr>
          <w:rFonts w:ascii="Times New Roman" w:hAnsi="Times New Roman"/>
          <w:sz w:val="24"/>
          <w:szCs w:val="24"/>
          <w:lang w:val="sq-AL"/>
        </w:rPr>
      </w:pPr>
      <w:r w:rsidRPr="00984889">
        <w:rPr>
          <w:rFonts w:ascii="Times New Roman" w:hAnsi="Times New Roman"/>
          <w:sz w:val="24"/>
          <w:szCs w:val="24"/>
          <w:lang w:val="sq-AL"/>
        </w:rPr>
        <w:t>Përdorimin e search</w:t>
      </w:r>
      <w:r w:rsidR="00977F52">
        <w:rPr>
          <w:rFonts w:ascii="Times New Roman" w:hAnsi="Times New Roman"/>
          <w:sz w:val="24"/>
          <w:szCs w:val="24"/>
          <w:lang w:val="sq-AL"/>
        </w:rPr>
        <w:t xml:space="preserve"> engine</w:t>
      </w:r>
      <w:r w:rsidR="00C54417">
        <w:rPr>
          <w:rFonts w:ascii="Times New Roman" w:hAnsi="Times New Roman"/>
          <w:sz w:val="24"/>
          <w:szCs w:val="24"/>
          <w:lang w:val="sq-AL"/>
        </w:rPr>
        <w:t xml:space="preserve"> nga shfrytëzuesi</w:t>
      </w:r>
      <w:r w:rsidR="00977F52">
        <w:rPr>
          <w:rFonts w:ascii="Times New Roman" w:hAnsi="Times New Roman"/>
          <w:sz w:val="24"/>
          <w:szCs w:val="24"/>
          <w:lang w:val="sq-AL"/>
        </w:rPr>
        <w:t>.</w:t>
      </w:r>
    </w:p>
    <w:p w14:paraId="4D1EC066" w14:textId="77777777" w:rsidR="00984889" w:rsidRPr="00984889" w:rsidRDefault="00984889" w:rsidP="00BC29BA">
      <w:pPr>
        <w:spacing w:line="276" w:lineRule="auto"/>
        <w:ind w:left="708"/>
        <w:rPr>
          <w:rFonts w:ascii="Times New Roman" w:hAnsi="Times New Roman"/>
          <w:sz w:val="24"/>
          <w:szCs w:val="24"/>
          <w:lang w:val="sq-AL"/>
        </w:rPr>
      </w:pPr>
    </w:p>
    <w:p w14:paraId="78F80F00" w14:textId="3D88B71B" w:rsidR="00984889" w:rsidRPr="00984889" w:rsidRDefault="006F1DD5" w:rsidP="00BC29BA">
      <w:pPr>
        <w:pStyle w:val="ListParagraph"/>
        <w:numPr>
          <w:ilvl w:val="0"/>
          <w:numId w:val="30"/>
        </w:numPr>
        <w:spacing w:line="276" w:lineRule="auto"/>
        <w:rPr>
          <w:rFonts w:ascii="Times New Roman" w:hAnsi="Times New Roman"/>
          <w:sz w:val="24"/>
          <w:szCs w:val="24"/>
          <w:lang w:val="sq-AL"/>
        </w:rPr>
      </w:pPr>
      <w:r>
        <w:rPr>
          <w:rFonts w:ascii="Times New Roman" w:hAnsi="Times New Roman"/>
          <w:sz w:val="24"/>
          <w:szCs w:val="24"/>
          <w:lang w:val="sq-AL"/>
        </w:rPr>
        <w:t>Ofrimi i p</w:t>
      </w:r>
      <w:r w:rsidR="00C54417">
        <w:rPr>
          <w:rFonts w:ascii="Times New Roman" w:hAnsi="Times New Roman"/>
          <w:sz w:val="24"/>
          <w:szCs w:val="24"/>
          <w:lang w:val="sq-AL"/>
        </w:rPr>
        <w:t>ë</w:t>
      </w:r>
      <w:r>
        <w:rPr>
          <w:rFonts w:ascii="Times New Roman" w:hAnsi="Times New Roman"/>
          <w:sz w:val="24"/>
          <w:szCs w:val="24"/>
          <w:lang w:val="sq-AL"/>
        </w:rPr>
        <w:t>rgjigjes</w:t>
      </w:r>
      <w:r w:rsidR="00984889" w:rsidRPr="00984889">
        <w:rPr>
          <w:rFonts w:ascii="Times New Roman" w:hAnsi="Times New Roman"/>
          <w:sz w:val="24"/>
          <w:szCs w:val="24"/>
          <w:lang w:val="sq-AL"/>
        </w:rPr>
        <w:t xml:space="preserve"> </w:t>
      </w:r>
      <w:r>
        <w:rPr>
          <w:rFonts w:ascii="Times New Roman" w:hAnsi="Times New Roman"/>
          <w:sz w:val="24"/>
          <w:szCs w:val="24"/>
          <w:lang w:val="sq-AL"/>
        </w:rPr>
        <w:t>për një problem</w:t>
      </w:r>
      <w:r w:rsidR="00984889" w:rsidRPr="00984889">
        <w:rPr>
          <w:rFonts w:ascii="Times New Roman" w:hAnsi="Times New Roman"/>
          <w:sz w:val="24"/>
          <w:szCs w:val="24"/>
          <w:lang w:val="sq-AL"/>
        </w:rPr>
        <w:t xml:space="preserve"> në forum nga shfrytëzuesi i regjistruar ose ofruesi i shërbimeve</w:t>
      </w:r>
      <w:r>
        <w:rPr>
          <w:rFonts w:ascii="Times New Roman" w:hAnsi="Times New Roman"/>
          <w:sz w:val="24"/>
          <w:szCs w:val="24"/>
          <w:lang w:val="sq-AL"/>
        </w:rPr>
        <w:t xml:space="preserve"> RTC</w:t>
      </w:r>
      <w:r w:rsidR="00984889" w:rsidRPr="00984889">
        <w:rPr>
          <w:rFonts w:ascii="Times New Roman" w:hAnsi="Times New Roman"/>
          <w:sz w:val="24"/>
          <w:szCs w:val="24"/>
          <w:lang w:val="sq-AL"/>
        </w:rPr>
        <w:t xml:space="preserve">. </w:t>
      </w:r>
    </w:p>
    <w:p w14:paraId="78DA0823" w14:textId="77777777" w:rsidR="00984889" w:rsidRPr="00984889" w:rsidRDefault="00984889" w:rsidP="00BC29BA">
      <w:pPr>
        <w:spacing w:line="276" w:lineRule="auto"/>
        <w:ind w:left="708"/>
        <w:rPr>
          <w:rFonts w:ascii="Times New Roman" w:hAnsi="Times New Roman"/>
          <w:sz w:val="24"/>
          <w:szCs w:val="24"/>
          <w:lang w:val="sq-AL"/>
        </w:rPr>
      </w:pPr>
    </w:p>
    <w:p w14:paraId="5F645DB2" w14:textId="04F74B4C" w:rsidR="00984889" w:rsidRPr="00984889" w:rsidRDefault="006F1DD5" w:rsidP="00BC29BA">
      <w:pPr>
        <w:pStyle w:val="ListParagraph"/>
        <w:numPr>
          <w:ilvl w:val="0"/>
          <w:numId w:val="30"/>
        </w:numPr>
        <w:spacing w:line="276" w:lineRule="auto"/>
        <w:rPr>
          <w:rFonts w:ascii="Times New Roman" w:hAnsi="Times New Roman"/>
          <w:sz w:val="24"/>
          <w:szCs w:val="24"/>
          <w:lang w:val="sq-AL"/>
        </w:rPr>
      </w:pPr>
      <w:r>
        <w:rPr>
          <w:rFonts w:ascii="Times New Roman" w:hAnsi="Times New Roman"/>
          <w:sz w:val="24"/>
          <w:szCs w:val="24"/>
          <w:lang w:val="sq-AL"/>
        </w:rPr>
        <w:t>Sistemi të mundësoj regjistrimin/fshirjen e ofruesit</w:t>
      </w:r>
      <w:r w:rsidR="00984889" w:rsidRPr="00984889">
        <w:rPr>
          <w:rFonts w:ascii="Times New Roman" w:hAnsi="Times New Roman"/>
          <w:sz w:val="24"/>
          <w:szCs w:val="24"/>
          <w:lang w:val="sq-AL"/>
        </w:rPr>
        <w:t xml:space="preserve"> </w:t>
      </w:r>
      <w:r>
        <w:rPr>
          <w:rFonts w:ascii="Times New Roman" w:hAnsi="Times New Roman"/>
          <w:sz w:val="24"/>
          <w:szCs w:val="24"/>
          <w:lang w:val="sq-AL"/>
        </w:rPr>
        <w:t>të</w:t>
      </w:r>
      <w:r w:rsidR="00984889" w:rsidRPr="00984889">
        <w:rPr>
          <w:rFonts w:ascii="Times New Roman" w:hAnsi="Times New Roman"/>
          <w:sz w:val="24"/>
          <w:szCs w:val="24"/>
          <w:lang w:val="sq-AL"/>
        </w:rPr>
        <w:t xml:space="preserve"> shërbimeve</w:t>
      </w:r>
      <w:r>
        <w:rPr>
          <w:rFonts w:ascii="Times New Roman" w:hAnsi="Times New Roman"/>
          <w:sz w:val="24"/>
          <w:szCs w:val="24"/>
          <w:lang w:val="sq-AL"/>
        </w:rPr>
        <w:t xml:space="preserve"> RTC</w:t>
      </w:r>
    </w:p>
    <w:p w14:paraId="5C339F9C" w14:textId="77777777" w:rsidR="00984889" w:rsidRDefault="00984889" w:rsidP="00BC29BA">
      <w:pPr>
        <w:spacing w:line="276" w:lineRule="auto"/>
        <w:rPr>
          <w:rFonts w:ascii="Times New Roman" w:hAnsi="Times New Roman"/>
          <w:sz w:val="24"/>
          <w:szCs w:val="24"/>
          <w:lang w:val="sq-AL"/>
        </w:rPr>
      </w:pPr>
    </w:p>
    <w:p w14:paraId="286B68AE" w14:textId="1800E8F4" w:rsidR="00984889" w:rsidRPr="00984889" w:rsidRDefault="00977F52" w:rsidP="00BC29BA">
      <w:pPr>
        <w:pStyle w:val="ListParagraph"/>
        <w:numPr>
          <w:ilvl w:val="0"/>
          <w:numId w:val="30"/>
        </w:numPr>
        <w:spacing w:line="276" w:lineRule="auto"/>
        <w:rPr>
          <w:rFonts w:ascii="Times New Roman" w:hAnsi="Times New Roman"/>
          <w:sz w:val="24"/>
          <w:szCs w:val="24"/>
          <w:lang w:val="sq-AL"/>
        </w:rPr>
      </w:pPr>
      <w:r>
        <w:rPr>
          <w:rFonts w:ascii="Times New Roman" w:hAnsi="Times New Roman"/>
          <w:sz w:val="24"/>
          <w:szCs w:val="24"/>
          <w:lang w:val="sq-AL"/>
        </w:rPr>
        <w:t>Mundësia e pagesës online me P</w:t>
      </w:r>
      <w:r w:rsidR="00984889" w:rsidRPr="00984889">
        <w:rPr>
          <w:rFonts w:ascii="Times New Roman" w:hAnsi="Times New Roman"/>
          <w:sz w:val="24"/>
          <w:szCs w:val="24"/>
          <w:lang w:val="sq-AL"/>
        </w:rPr>
        <w:t>ay</w:t>
      </w:r>
      <w:r>
        <w:rPr>
          <w:rFonts w:ascii="Times New Roman" w:hAnsi="Times New Roman"/>
          <w:sz w:val="24"/>
          <w:szCs w:val="24"/>
          <w:lang w:val="sq-AL"/>
        </w:rPr>
        <w:t>P</w:t>
      </w:r>
      <w:r w:rsidR="00984889" w:rsidRPr="00984889">
        <w:rPr>
          <w:rFonts w:ascii="Times New Roman" w:hAnsi="Times New Roman"/>
          <w:sz w:val="24"/>
          <w:szCs w:val="24"/>
          <w:lang w:val="sq-AL"/>
        </w:rPr>
        <w:t>al</w:t>
      </w:r>
      <w:r>
        <w:rPr>
          <w:rFonts w:ascii="Times New Roman" w:hAnsi="Times New Roman"/>
          <w:sz w:val="24"/>
          <w:szCs w:val="24"/>
          <w:lang w:val="sq-AL"/>
        </w:rPr>
        <w:t>, Mastercard dhe V</w:t>
      </w:r>
      <w:r w:rsidR="00984889" w:rsidRPr="00984889">
        <w:rPr>
          <w:rFonts w:ascii="Times New Roman" w:hAnsi="Times New Roman"/>
          <w:sz w:val="24"/>
          <w:szCs w:val="24"/>
          <w:lang w:val="sq-AL"/>
        </w:rPr>
        <w:t>isa</w:t>
      </w:r>
      <w:r w:rsidR="00C54417">
        <w:rPr>
          <w:rFonts w:ascii="Times New Roman" w:hAnsi="Times New Roman"/>
          <w:sz w:val="24"/>
          <w:szCs w:val="24"/>
          <w:lang w:val="sq-AL"/>
        </w:rPr>
        <w:t>.</w:t>
      </w:r>
    </w:p>
    <w:p w14:paraId="02C683D0" w14:textId="77777777" w:rsidR="00984889" w:rsidRPr="00984889" w:rsidRDefault="00984889" w:rsidP="00BC29BA">
      <w:pPr>
        <w:spacing w:line="276" w:lineRule="auto"/>
        <w:ind w:left="708"/>
        <w:rPr>
          <w:rFonts w:ascii="Times New Roman" w:hAnsi="Times New Roman"/>
          <w:sz w:val="24"/>
          <w:szCs w:val="24"/>
          <w:lang w:val="sq-AL"/>
        </w:rPr>
      </w:pPr>
    </w:p>
    <w:p w14:paraId="3B9BAE15" w14:textId="208EF193" w:rsidR="00984889" w:rsidRPr="00984889" w:rsidRDefault="00984889" w:rsidP="00BC29BA">
      <w:pPr>
        <w:pStyle w:val="ListParagraph"/>
        <w:numPr>
          <w:ilvl w:val="0"/>
          <w:numId w:val="30"/>
        </w:numPr>
        <w:spacing w:line="276" w:lineRule="auto"/>
        <w:rPr>
          <w:rFonts w:ascii="Times New Roman" w:hAnsi="Times New Roman"/>
          <w:sz w:val="24"/>
          <w:szCs w:val="24"/>
          <w:lang w:val="sq-AL"/>
        </w:rPr>
      </w:pPr>
      <w:r w:rsidRPr="00984889">
        <w:rPr>
          <w:rFonts w:ascii="Times New Roman" w:hAnsi="Times New Roman"/>
          <w:sz w:val="24"/>
          <w:szCs w:val="24"/>
          <w:lang w:val="sq-AL"/>
        </w:rPr>
        <w:t xml:space="preserve">Rimbursim në rast </w:t>
      </w:r>
      <w:r w:rsidR="00C54417">
        <w:rPr>
          <w:rFonts w:ascii="Times New Roman" w:hAnsi="Times New Roman"/>
          <w:sz w:val="24"/>
          <w:szCs w:val="24"/>
          <w:lang w:val="sq-AL"/>
        </w:rPr>
        <w:t xml:space="preserve">të </w:t>
      </w:r>
      <w:r w:rsidRPr="00984889">
        <w:rPr>
          <w:rFonts w:ascii="Times New Roman" w:hAnsi="Times New Roman"/>
          <w:sz w:val="24"/>
          <w:szCs w:val="24"/>
          <w:lang w:val="sq-AL"/>
        </w:rPr>
        <w:t xml:space="preserve">mos zgjidhjes së problemit </w:t>
      </w:r>
      <w:r w:rsidR="00C54417">
        <w:rPr>
          <w:rFonts w:ascii="Times New Roman" w:hAnsi="Times New Roman"/>
          <w:sz w:val="24"/>
          <w:szCs w:val="24"/>
          <w:lang w:val="sq-AL"/>
        </w:rPr>
        <w:t>nga komunikimi në kohë reale (RTC).</w:t>
      </w:r>
    </w:p>
    <w:p w14:paraId="245BE2E3" w14:textId="77777777" w:rsidR="00984889" w:rsidRPr="00984889" w:rsidRDefault="00984889" w:rsidP="00BC29BA">
      <w:pPr>
        <w:spacing w:line="276" w:lineRule="auto"/>
        <w:ind w:left="708"/>
        <w:rPr>
          <w:rFonts w:ascii="Times New Roman" w:hAnsi="Times New Roman"/>
          <w:sz w:val="24"/>
          <w:szCs w:val="24"/>
          <w:lang w:val="sq-AL"/>
        </w:rPr>
      </w:pPr>
    </w:p>
    <w:p w14:paraId="6860B436" w14:textId="7B74FF61" w:rsidR="005A4096" w:rsidRDefault="005A4096" w:rsidP="003F7F18">
      <w:pPr>
        <w:spacing w:line="360" w:lineRule="auto"/>
        <w:rPr>
          <w:rFonts w:eastAsia="Arial" w:cs="Arial"/>
          <w:color w:val="FF0000"/>
        </w:rPr>
      </w:pPr>
    </w:p>
    <w:p w14:paraId="527617FC" w14:textId="378C2526" w:rsidR="001D0042" w:rsidRDefault="001D0042" w:rsidP="003F7F18">
      <w:pPr>
        <w:spacing w:line="360" w:lineRule="auto"/>
        <w:rPr>
          <w:rFonts w:eastAsia="Arial" w:cs="Arial"/>
          <w:color w:val="FF0000"/>
        </w:rPr>
      </w:pPr>
    </w:p>
    <w:p w14:paraId="1679FC0C" w14:textId="53A77001" w:rsidR="001D0042" w:rsidRDefault="001D0042" w:rsidP="003F7F18">
      <w:pPr>
        <w:spacing w:line="360" w:lineRule="auto"/>
        <w:rPr>
          <w:rFonts w:eastAsia="Arial" w:cs="Arial"/>
          <w:color w:val="FF0000"/>
        </w:rPr>
      </w:pPr>
    </w:p>
    <w:p w14:paraId="5980C089" w14:textId="660E6D8D" w:rsidR="001D0042" w:rsidRDefault="001D0042" w:rsidP="003F7F18">
      <w:pPr>
        <w:spacing w:line="360" w:lineRule="auto"/>
        <w:rPr>
          <w:rFonts w:eastAsia="Arial" w:cs="Arial"/>
          <w:color w:val="FF0000"/>
        </w:rPr>
      </w:pPr>
    </w:p>
    <w:p w14:paraId="528DB2DB" w14:textId="04B6FD72" w:rsidR="001D0042" w:rsidRDefault="001D0042" w:rsidP="003F7F18">
      <w:pPr>
        <w:spacing w:line="360" w:lineRule="auto"/>
        <w:rPr>
          <w:rFonts w:eastAsia="Arial" w:cs="Arial"/>
          <w:color w:val="FF0000"/>
        </w:rPr>
      </w:pPr>
    </w:p>
    <w:p w14:paraId="7B25B03D" w14:textId="77777777" w:rsidR="001D0042" w:rsidRDefault="001D0042" w:rsidP="003F7F18">
      <w:pPr>
        <w:spacing w:line="360" w:lineRule="auto"/>
        <w:rPr>
          <w:rFonts w:eastAsia="Arial" w:cs="Arial"/>
          <w:color w:val="FF0000"/>
        </w:rPr>
      </w:pPr>
    </w:p>
    <w:p w14:paraId="0AA6F464" w14:textId="7276053C" w:rsidR="00BC29BA" w:rsidRDefault="00BC29BA" w:rsidP="003F7F18">
      <w:pPr>
        <w:spacing w:line="360" w:lineRule="auto"/>
        <w:rPr>
          <w:rFonts w:eastAsia="Arial" w:cs="Arial"/>
          <w:color w:val="FF0000"/>
        </w:rPr>
      </w:pPr>
    </w:p>
    <w:p w14:paraId="36EBC627" w14:textId="01700D73" w:rsidR="005A4096" w:rsidRDefault="005A4096" w:rsidP="00BC29BA">
      <w:pPr>
        <w:pStyle w:val="Heading3"/>
        <w:rPr>
          <w:rFonts w:eastAsia="Arial"/>
        </w:rPr>
      </w:pPr>
      <w:bookmarkStart w:id="71" w:name="_Toc533346561"/>
      <w:r w:rsidRPr="3B799DA4">
        <w:rPr>
          <w:rFonts w:eastAsia="Arial"/>
        </w:rPr>
        <w:t>Kërkesat jofunksionale</w:t>
      </w:r>
      <w:bookmarkEnd w:id="71"/>
    </w:p>
    <w:p w14:paraId="7A07748B" w14:textId="77777777" w:rsidR="00BC29BA" w:rsidRPr="00BC29BA" w:rsidRDefault="00BC29BA" w:rsidP="00BC29BA">
      <w:pPr>
        <w:rPr>
          <w:rFonts w:eastAsia="Arial"/>
        </w:rPr>
      </w:pPr>
    </w:p>
    <w:p w14:paraId="489A5BA7" w14:textId="3B603555" w:rsidR="00BC29BA" w:rsidRDefault="00BC29BA" w:rsidP="00BC29BA">
      <w:pPr>
        <w:pStyle w:val="ListParagraph"/>
        <w:numPr>
          <w:ilvl w:val="0"/>
          <w:numId w:val="31"/>
        </w:numPr>
        <w:spacing w:line="276" w:lineRule="auto"/>
        <w:rPr>
          <w:rFonts w:ascii="Times New Roman" w:hAnsi="Times New Roman"/>
          <w:sz w:val="24"/>
          <w:szCs w:val="24"/>
          <w:lang w:val="sq-AL"/>
        </w:rPr>
      </w:pPr>
      <w:r w:rsidRPr="00BC29BA">
        <w:rPr>
          <w:rFonts w:ascii="Times New Roman" w:hAnsi="Times New Roman"/>
          <w:sz w:val="24"/>
          <w:szCs w:val="24"/>
          <w:lang w:val="sq-AL"/>
        </w:rPr>
        <w:t>Sistemi duhet të ofroj siguri gjat futjes së të dhënave bankare</w:t>
      </w:r>
    </w:p>
    <w:p w14:paraId="74EAC761" w14:textId="77777777" w:rsidR="00362E5B" w:rsidRDefault="00362E5B" w:rsidP="00362E5B">
      <w:pPr>
        <w:pStyle w:val="ListParagraph"/>
        <w:spacing w:line="276" w:lineRule="auto"/>
        <w:rPr>
          <w:rFonts w:ascii="Times New Roman" w:hAnsi="Times New Roman"/>
          <w:sz w:val="24"/>
          <w:szCs w:val="24"/>
          <w:lang w:val="sq-AL"/>
        </w:rPr>
      </w:pPr>
    </w:p>
    <w:p w14:paraId="40573BDA" w14:textId="64BD26CE" w:rsidR="001D0042" w:rsidRPr="00BC29BA" w:rsidRDefault="001D0042" w:rsidP="00BC29BA">
      <w:pPr>
        <w:pStyle w:val="ListParagraph"/>
        <w:numPr>
          <w:ilvl w:val="0"/>
          <w:numId w:val="31"/>
        </w:numPr>
        <w:spacing w:line="276" w:lineRule="auto"/>
        <w:rPr>
          <w:rFonts w:ascii="Times New Roman" w:hAnsi="Times New Roman"/>
          <w:sz w:val="24"/>
          <w:szCs w:val="24"/>
          <w:lang w:val="sq-AL"/>
        </w:rPr>
      </w:pPr>
      <w:r>
        <w:rPr>
          <w:rFonts w:ascii="Times New Roman" w:hAnsi="Times New Roman"/>
          <w:sz w:val="24"/>
          <w:szCs w:val="24"/>
          <w:lang w:val="sq-AL"/>
        </w:rPr>
        <w:t xml:space="preserve">Back-up serveri </w:t>
      </w:r>
      <w:r w:rsidR="00362E5B">
        <w:rPr>
          <w:rFonts w:ascii="Times New Roman" w:hAnsi="Times New Roman"/>
          <w:sz w:val="24"/>
          <w:szCs w:val="24"/>
          <w:lang w:val="sq-AL"/>
        </w:rPr>
        <w:t>të shërbej si rekuperim të</w:t>
      </w:r>
      <w:r w:rsidR="0043740B">
        <w:rPr>
          <w:rFonts w:ascii="Times New Roman" w:hAnsi="Times New Roman"/>
          <w:sz w:val="24"/>
          <w:szCs w:val="24"/>
          <w:lang w:val="sq-AL"/>
        </w:rPr>
        <w:t xml:space="preserve"> dhënash në rast të humbjes së dhënave te serverit kryesor.</w:t>
      </w:r>
    </w:p>
    <w:p w14:paraId="2F5B3E4F" w14:textId="77777777" w:rsidR="00BC29BA" w:rsidRPr="00BC29BA" w:rsidRDefault="00BC29BA" w:rsidP="00BC29BA">
      <w:pPr>
        <w:spacing w:line="276" w:lineRule="auto"/>
        <w:rPr>
          <w:rFonts w:ascii="Times New Roman" w:hAnsi="Times New Roman"/>
          <w:sz w:val="24"/>
          <w:szCs w:val="24"/>
          <w:lang w:val="sq-AL"/>
        </w:rPr>
      </w:pPr>
    </w:p>
    <w:p w14:paraId="64BAEBAF" w14:textId="0A13F79F" w:rsidR="00BC29BA" w:rsidRDefault="00BC29BA" w:rsidP="00BC29BA">
      <w:pPr>
        <w:pStyle w:val="ListParagraph"/>
        <w:numPr>
          <w:ilvl w:val="0"/>
          <w:numId w:val="31"/>
        </w:numPr>
        <w:spacing w:line="276" w:lineRule="auto"/>
        <w:rPr>
          <w:rFonts w:ascii="Times New Roman" w:hAnsi="Times New Roman"/>
          <w:sz w:val="24"/>
          <w:szCs w:val="24"/>
          <w:lang w:val="sq-AL"/>
        </w:rPr>
      </w:pPr>
      <w:r w:rsidRPr="00BC29BA">
        <w:rPr>
          <w:rFonts w:ascii="Times New Roman" w:hAnsi="Times New Roman"/>
          <w:sz w:val="24"/>
          <w:szCs w:val="24"/>
          <w:lang w:val="sq-AL"/>
        </w:rPr>
        <w:t>Sistemi duhet të ofroj shërbimet në gjuhen shqipe.</w:t>
      </w:r>
    </w:p>
    <w:p w14:paraId="4E08FF0F" w14:textId="4CB93245" w:rsidR="00BC29BA" w:rsidRPr="00BC29BA" w:rsidRDefault="00BC29BA" w:rsidP="00BC29BA">
      <w:pPr>
        <w:spacing w:line="276" w:lineRule="auto"/>
        <w:rPr>
          <w:rFonts w:ascii="Times New Roman" w:hAnsi="Times New Roman"/>
          <w:sz w:val="24"/>
          <w:szCs w:val="24"/>
          <w:lang w:val="sq-AL"/>
        </w:rPr>
      </w:pPr>
    </w:p>
    <w:p w14:paraId="71F0867E" w14:textId="46E1D375" w:rsidR="00BC29BA" w:rsidRPr="00BC29BA" w:rsidRDefault="00995C8B" w:rsidP="00BC29BA">
      <w:pPr>
        <w:pStyle w:val="ListParagraph"/>
        <w:numPr>
          <w:ilvl w:val="0"/>
          <w:numId w:val="31"/>
        </w:numPr>
        <w:spacing w:line="276" w:lineRule="auto"/>
        <w:rPr>
          <w:rFonts w:ascii="Times New Roman" w:hAnsi="Times New Roman"/>
          <w:sz w:val="24"/>
          <w:szCs w:val="24"/>
          <w:lang w:val="sq-AL"/>
        </w:rPr>
      </w:pPr>
      <w:r>
        <w:rPr>
          <w:rFonts w:ascii="Times New Roman" w:hAnsi="Times New Roman"/>
          <w:sz w:val="24"/>
          <w:szCs w:val="24"/>
          <w:lang w:val="sq-AL"/>
        </w:rPr>
        <w:t>Sistemi</w:t>
      </w:r>
      <w:r w:rsidR="00490B07">
        <w:rPr>
          <w:rFonts w:ascii="Times New Roman" w:hAnsi="Times New Roman"/>
          <w:sz w:val="24"/>
          <w:szCs w:val="24"/>
          <w:lang w:val="sq-AL"/>
        </w:rPr>
        <w:t xml:space="preserve"> duhet të jetë i </w:t>
      </w:r>
      <w:r w:rsidR="009960F2">
        <w:rPr>
          <w:rFonts w:ascii="Times New Roman" w:hAnsi="Times New Roman"/>
          <w:sz w:val="24"/>
          <w:szCs w:val="24"/>
          <w:lang w:val="sq-AL"/>
        </w:rPr>
        <w:t>kuptueshëm</w:t>
      </w:r>
      <w:r w:rsidR="00BC29BA" w:rsidRPr="00BC29BA">
        <w:rPr>
          <w:rFonts w:ascii="Times New Roman" w:hAnsi="Times New Roman"/>
          <w:sz w:val="24"/>
          <w:szCs w:val="24"/>
          <w:lang w:val="sq-AL"/>
        </w:rPr>
        <w:t xml:space="preserve"> për përdorim</w:t>
      </w:r>
      <w:r>
        <w:rPr>
          <w:rFonts w:ascii="Times New Roman" w:hAnsi="Times New Roman"/>
          <w:sz w:val="24"/>
          <w:szCs w:val="24"/>
          <w:lang w:val="sq-AL"/>
        </w:rPr>
        <w:t xml:space="preserve"> me interaksione user-friendly</w:t>
      </w:r>
      <w:r w:rsidR="00BC29BA" w:rsidRPr="00BC29BA">
        <w:rPr>
          <w:rFonts w:ascii="Times New Roman" w:hAnsi="Times New Roman"/>
          <w:sz w:val="24"/>
          <w:szCs w:val="24"/>
          <w:lang w:val="sq-AL"/>
        </w:rPr>
        <w:t>.</w:t>
      </w:r>
    </w:p>
    <w:p w14:paraId="21968DB6" w14:textId="77777777" w:rsidR="00BC29BA" w:rsidRPr="00BC29BA" w:rsidRDefault="00BC29BA" w:rsidP="00BC29BA">
      <w:pPr>
        <w:spacing w:line="276" w:lineRule="auto"/>
        <w:rPr>
          <w:rFonts w:ascii="Times New Roman" w:hAnsi="Times New Roman"/>
          <w:sz w:val="24"/>
          <w:szCs w:val="24"/>
          <w:lang w:val="sq-AL"/>
        </w:rPr>
      </w:pPr>
    </w:p>
    <w:p w14:paraId="33647B85" w14:textId="23E72E2D" w:rsidR="00BC29BA" w:rsidRPr="00BC29BA" w:rsidRDefault="00BC29BA" w:rsidP="00BC29BA">
      <w:pPr>
        <w:pStyle w:val="ListParagraph"/>
        <w:numPr>
          <w:ilvl w:val="0"/>
          <w:numId w:val="31"/>
        </w:numPr>
        <w:spacing w:line="276" w:lineRule="auto"/>
        <w:rPr>
          <w:rFonts w:ascii="Times New Roman" w:hAnsi="Times New Roman"/>
          <w:sz w:val="24"/>
          <w:szCs w:val="24"/>
          <w:lang w:val="sq-AL"/>
        </w:rPr>
      </w:pPr>
      <w:r w:rsidRPr="00BC29BA">
        <w:rPr>
          <w:rFonts w:ascii="Times New Roman" w:hAnsi="Times New Roman"/>
          <w:sz w:val="24"/>
          <w:szCs w:val="24"/>
          <w:lang w:val="sq-AL"/>
        </w:rPr>
        <w:t>Shfrytëzuesi duhet të jetë në gjendje që me numër minimal të dhënash të regjistrohet dhe të kyçet.</w:t>
      </w:r>
    </w:p>
    <w:p w14:paraId="76E32F20" w14:textId="77777777" w:rsidR="00BC29BA" w:rsidRPr="00BC29BA" w:rsidRDefault="00BC29BA" w:rsidP="00BC29BA">
      <w:pPr>
        <w:spacing w:line="276" w:lineRule="auto"/>
        <w:rPr>
          <w:rFonts w:ascii="Times New Roman" w:hAnsi="Times New Roman"/>
          <w:sz w:val="24"/>
          <w:szCs w:val="24"/>
          <w:lang w:val="sq-AL"/>
        </w:rPr>
      </w:pPr>
    </w:p>
    <w:p w14:paraId="6FB37007" w14:textId="77777777" w:rsidR="00BC29BA" w:rsidRPr="00BC29BA" w:rsidRDefault="00BC29BA" w:rsidP="00BC29BA">
      <w:pPr>
        <w:pStyle w:val="ListParagraph"/>
        <w:numPr>
          <w:ilvl w:val="0"/>
          <w:numId w:val="31"/>
        </w:numPr>
        <w:spacing w:line="276" w:lineRule="auto"/>
        <w:rPr>
          <w:rFonts w:ascii="Times New Roman" w:hAnsi="Times New Roman"/>
          <w:sz w:val="24"/>
          <w:szCs w:val="24"/>
          <w:lang w:val="sq-AL"/>
        </w:rPr>
      </w:pPr>
      <w:r w:rsidRPr="00BC29BA">
        <w:rPr>
          <w:rFonts w:ascii="Times New Roman" w:hAnsi="Times New Roman"/>
          <w:sz w:val="24"/>
          <w:szCs w:val="24"/>
          <w:lang w:val="sq-AL"/>
        </w:rPr>
        <w:t>Shfrytëzuesit nuk duhet t’i lejohet të përdor shërbimin RTC nëse nuk është i regjistruar.</w:t>
      </w:r>
    </w:p>
    <w:p w14:paraId="30E37EF3" w14:textId="187D4DE7" w:rsidR="00BC29BA" w:rsidRPr="00BC29BA" w:rsidRDefault="00BC29BA" w:rsidP="00BC29BA">
      <w:pPr>
        <w:spacing w:line="276" w:lineRule="auto"/>
        <w:ind w:firstLine="60"/>
        <w:rPr>
          <w:rFonts w:ascii="Times New Roman" w:hAnsi="Times New Roman"/>
          <w:sz w:val="24"/>
          <w:szCs w:val="24"/>
          <w:lang w:val="sq-AL"/>
        </w:rPr>
      </w:pPr>
    </w:p>
    <w:p w14:paraId="2289FDC1" w14:textId="49002DAD" w:rsidR="00BC29BA" w:rsidRPr="00BC29BA" w:rsidRDefault="00BC29BA" w:rsidP="00BC29BA">
      <w:pPr>
        <w:pStyle w:val="ListParagraph"/>
        <w:numPr>
          <w:ilvl w:val="0"/>
          <w:numId w:val="31"/>
        </w:numPr>
        <w:spacing w:line="276" w:lineRule="auto"/>
        <w:rPr>
          <w:rFonts w:ascii="Times New Roman" w:hAnsi="Times New Roman"/>
          <w:sz w:val="24"/>
          <w:szCs w:val="24"/>
          <w:lang w:val="sq-AL"/>
        </w:rPr>
      </w:pPr>
      <w:r w:rsidRPr="00BC29BA">
        <w:rPr>
          <w:rFonts w:ascii="Times New Roman" w:hAnsi="Times New Roman"/>
          <w:sz w:val="24"/>
          <w:szCs w:val="24"/>
          <w:lang w:val="sq-AL"/>
        </w:rPr>
        <w:t xml:space="preserve">Shfrytëzuesit nuk duhet t’i lejohet të parashtroj pyetje ose të përgjigjet në forum nëse nuk është i regjistruar. </w:t>
      </w:r>
    </w:p>
    <w:p w14:paraId="26E533C5" w14:textId="77777777" w:rsidR="00BC29BA" w:rsidRPr="00BC29BA" w:rsidRDefault="00BC29BA" w:rsidP="00BC29BA">
      <w:pPr>
        <w:spacing w:line="276" w:lineRule="auto"/>
        <w:rPr>
          <w:rFonts w:ascii="Times New Roman" w:hAnsi="Times New Roman"/>
          <w:sz w:val="24"/>
          <w:szCs w:val="24"/>
          <w:lang w:val="sq-AL"/>
        </w:rPr>
      </w:pPr>
    </w:p>
    <w:p w14:paraId="22D8A7E9" w14:textId="1F4510F1" w:rsidR="00BC29BA" w:rsidRDefault="00BC29BA" w:rsidP="00BC29BA">
      <w:pPr>
        <w:pStyle w:val="ListParagraph"/>
        <w:numPr>
          <w:ilvl w:val="0"/>
          <w:numId w:val="31"/>
        </w:numPr>
        <w:spacing w:line="276" w:lineRule="auto"/>
        <w:rPr>
          <w:rFonts w:ascii="Times New Roman" w:hAnsi="Times New Roman"/>
          <w:sz w:val="24"/>
          <w:szCs w:val="24"/>
          <w:lang w:val="sq-AL"/>
        </w:rPr>
      </w:pPr>
      <w:r w:rsidRPr="00BC29BA">
        <w:rPr>
          <w:rFonts w:ascii="Times New Roman" w:hAnsi="Times New Roman"/>
          <w:sz w:val="24"/>
          <w:szCs w:val="24"/>
          <w:lang w:val="sq-AL"/>
        </w:rPr>
        <w:t xml:space="preserve">Sistemi duhet të përkrahë browserët si: Chrome, Firefox, Edge, Safari, Opera, Explorer dhe mini browserët. </w:t>
      </w:r>
    </w:p>
    <w:p w14:paraId="44342397" w14:textId="77777777" w:rsidR="00490B07" w:rsidRPr="00490B07" w:rsidRDefault="00490B07" w:rsidP="00490B07">
      <w:pPr>
        <w:pStyle w:val="ListParagraph"/>
        <w:rPr>
          <w:rFonts w:ascii="Times New Roman" w:hAnsi="Times New Roman"/>
          <w:sz w:val="24"/>
          <w:szCs w:val="24"/>
          <w:lang w:val="sq-AL"/>
        </w:rPr>
      </w:pPr>
    </w:p>
    <w:p w14:paraId="37A7AA8B" w14:textId="20C95201" w:rsidR="00490B07" w:rsidRDefault="00490B07" w:rsidP="00BC29BA">
      <w:pPr>
        <w:pStyle w:val="ListParagraph"/>
        <w:numPr>
          <w:ilvl w:val="0"/>
          <w:numId w:val="31"/>
        </w:numPr>
        <w:spacing w:line="276" w:lineRule="auto"/>
        <w:rPr>
          <w:rFonts w:ascii="Times New Roman" w:hAnsi="Times New Roman"/>
          <w:sz w:val="24"/>
          <w:szCs w:val="24"/>
          <w:lang w:val="sq-AL"/>
        </w:rPr>
      </w:pPr>
      <w:r>
        <w:rPr>
          <w:rFonts w:ascii="Times New Roman" w:hAnsi="Times New Roman"/>
          <w:sz w:val="24"/>
          <w:szCs w:val="24"/>
          <w:lang w:val="sq-AL"/>
        </w:rPr>
        <w:t>Shfrytëzuesit t’i ndalohet mundësia e shfrytëzimit së dy ose më shumë shërbimeve RTC në të njejtën kohë.</w:t>
      </w:r>
    </w:p>
    <w:p w14:paraId="1D53418B" w14:textId="77777777" w:rsidR="00490B07" w:rsidRPr="00490B07" w:rsidRDefault="00490B07" w:rsidP="00490B07">
      <w:pPr>
        <w:pStyle w:val="ListParagraph"/>
        <w:rPr>
          <w:rFonts w:ascii="Times New Roman" w:hAnsi="Times New Roman"/>
          <w:sz w:val="24"/>
          <w:szCs w:val="24"/>
          <w:lang w:val="sq-AL"/>
        </w:rPr>
      </w:pPr>
    </w:p>
    <w:p w14:paraId="665BBE10" w14:textId="19BE4870" w:rsidR="00490B07" w:rsidRDefault="009960F2" w:rsidP="00BC29BA">
      <w:pPr>
        <w:pStyle w:val="ListParagraph"/>
        <w:numPr>
          <w:ilvl w:val="0"/>
          <w:numId w:val="31"/>
        </w:numPr>
        <w:spacing w:line="276" w:lineRule="auto"/>
        <w:rPr>
          <w:rFonts w:ascii="Times New Roman" w:hAnsi="Times New Roman"/>
          <w:sz w:val="24"/>
          <w:szCs w:val="24"/>
          <w:lang w:val="sq-AL"/>
        </w:rPr>
      </w:pPr>
      <w:r>
        <w:rPr>
          <w:rFonts w:ascii="Times New Roman" w:hAnsi="Times New Roman"/>
          <w:sz w:val="24"/>
          <w:szCs w:val="24"/>
          <w:lang w:val="sq-AL"/>
        </w:rPr>
        <w:t>Shfrytëzuesit t’i ndalohet përdorimi i shërbimit RTC për një interval 5 minutësh pas thirrjes së parë e cila njofton shfrytëzuesin se të gjitha linjat janë të</w:t>
      </w:r>
      <w:r w:rsidR="005B6F4D">
        <w:rPr>
          <w:rFonts w:ascii="Times New Roman" w:hAnsi="Times New Roman"/>
          <w:sz w:val="24"/>
          <w:szCs w:val="24"/>
          <w:lang w:val="sq-AL"/>
        </w:rPr>
        <w:t xml:space="preserve"> nxëna.</w:t>
      </w:r>
    </w:p>
    <w:p w14:paraId="3646928F" w14:textId="77777777" w:rsidR="00963A28" w:rsidRPr="00963A28" w:rsidRDefault="00963A28" w:rsidP="00963A28">
      <w:pPr>
        <w:pStyle w:val="ListParagraph"/>
        <w:rPr>
          <w:rFonts w:ascii="Times New Roman" w:hAnsi="Times New Roman"/>
          <w:sz w:val="24"/>
          <w:szCs w:val="24"/>
          <w:lang w:val="sq-AL"/>
        </w:rPr>
      </w:pPr>
    </w:p>
    <w:p w14:paraId="33EDAD01" w14:textId="22F6EEDF" w:rsidR="00963A28" w:rsidRPr="00963A28" w:rsidRDefault="00963A28" w:rsidP="00963A28">
      <w:pPr>
        <w:pStyle w:val="ListParagraph"/>
        <w:numPr>
          <w:ilvl w:val="0"/>
          <w:numId w:val="31"/>
        </w:numPr>
        <w:spacing w:line="276" w:lineRule="auto"/>
        <w:rPr>
          <w:rFonts w:ascii="Times New Roman" w:hAnsi="Times New Roman"/>
          <w:sz w:val="24"/>
          <w:szCs w:val="24"/>
          <w:lang w:val="sq-AL"/>
        </w:rPr>
      </w:pPr>
      <w:r w:rsidRPr="00963A28">
        <w:rPr>
          <w:rFonts w:ascii="Times New Roman" w:hAnsi="Times New Roman"/>
          <w:sz w:val="24"/>
          <w:szCs w:val="24"/>
          <w:lang w:val="sq-AL"/>
        </w:rPr>
        <w:t>Serveri back-up duhet të shërbej si server primar në rast dështimi të</w:t>
      </w:r>
      <w:r w:rsidRPr="00963A28">
        <w:rPr>
          <w:rFonts w:ascii="Times New Roman" w:hAnsi="Times New Roman"/>
          <w:sz w:val="24"/>
          <w:szCs w:val="24"/>
        </w:rPr>
        <w:t xml:space="preserve"> serverit të deritanishëm primar</w:t>
      </w:r>
      <w:r>
        <w:rPr>
          <w:rFonts w:ascii="Times New Roman" w:hAnsi="Times New Roman"/>
          <w:sz w:val="24"/>
          <w:szCs w:val="24"/>
        </w:rPr>
        <w:t>.</w:t>
      </w:r>
    </w:p>
    <w:p w14:paraId="1AB722C6" w14:textId="77777777" w:rsidR="00BC29BA" w:rsidRPr="00BC29BA" w:rsidRDefault="00BC29BA" w:rsidP="00BC29BA">
      <w:pPr>
        <w:spacing w:line="276" w:lineRule="auto"/>
        <w:rPr>
          <w:rFonts w:ascii="Times New Roman" w:hAnsi="Times New Roman"/>
          <w:sz w:val="24"/>
          <w:szCs w:val="24"/>
          <w:lang w:val="sq-AL"/>
        </w:rPr>
      </w:pPr>
    </w:p>
    <w:p w14:paraId="6CAE6477" w14:textId="6E6EF862" w:rsidR="00BC29BA" w:rsidRPr="00BC29BA" w:rsidRDefault="00BC29BA" w:rsidP="00BC29BA">
      <w:pPr>
        <w:pStyle w:val="ListParagraph"/>
        <w:numPr>
          <w:ilvl w:val="0"/>
          <w:numId w:val="31"/>
        </w:numPr>
        <w:spacing w:line="276" w:lineRule="auto"/>
        <w:rPr>
          <w:rFonts w:ascii="Times New Roman" w:hAnsi="Times New Roman"/>
          <w:sz w:val="24"/>
          <w:szCs w:val="24"/>
          <w:lang w:val="sq-AL"/>
        </w:rPr>
      </w:pPr>
      <w:r w:rsidRPr="00BC29BA">
        <w:rPr>
          <w:rFonts w:ascii="Times New Roman" w:hAnsi="Times New Roman"/>
          <w:sz w:val="24"/>
          <w:szCs w:val="24"/>
          <w:lang w:val="sq-AL"/>
        </w:rPr>
        <w:t>Sistemi duhet të jetë responsiv edhe për paisje mobile, tabletë.</w:t>
      </w:r>
    </w:p>
    <w:p w14:paraId="323BAE68" w14:textId="77777777" w:rsidR="00BC29BA" w:rsidRPr="00BC29BA" w:rsidRDefault="00BC29BA" w:rsidP="00BC29BA">
      <w:pPr>
        <w:spacing w:line="276" w:lineRule="auto"/>
        <w:rPr>
          <w:rFonts w:ascii="Times New Roman" w:hAnsi="Times New Roman"/>
          <w:sz w:val="24"/>
          <w:szCs w:val="24"/>
          <w:lang w:val="sq-AL"/>
        </w:rPr>
      </w:pPr>
    </w:p>
    <w:p w14:paraId="79512CBA" w14:textId="7A046323" w:rsidR="00BC29BA" w:rsidRDefault="00BC29BA" w:rsidP="00BC29BA">
      <w:pPr>
        <w:pStyle w:val="ListParagraph"/>
        <w:numPr>
          <w:ilvl w:val="0"/>
          <w:numId w:val="31"/>
        </w:numPr>
        <w:spacing w:line="276" w:lineRule="auto"/>
        <w:rPr>
          <w:rFonts w:ascii="Times New Roman" w:hAnsi="Times New Roman"/>
          <w:sz w:val="24"/>
          <w:szCs w:val="24"/>
          <w:lang w:val="sq-AL"/>
        </w:rPr>
      </w:pPr>
      <w:r w:rsidRPr="00BC29BA">
        <w:rPr>
          <w:rFonts w:ascii="Times New Roman" w:hAnsi="Times New Roman"/>
          <w:sz w:val="24"/>
          <w:szCs w:val="24"/>
          <w:lang w:val="sq-AL"/>
        </w:rPr>
        <w:t>Sistemi duhet të jetë online gjatë tërë kohës për shfrytëzuesit, me përjashtim të shërbimit RTC i cili është aktiv 8 orë.</w:t>
      </w:r>
    </w:p>
    <w:p w14:paraId="5FA526A8" w14:textId="77777777" w:rsidR="0043740B" w:rsidRPr="0043740B" w:rsidRDefault="0043740B" w:rsidP="0043740B">
      <w:pPr>
        <w:pStyle w:val="ListParagraph"/>
        <w:rPr>
          <w:rFonts w:ascii="Times New Roman" w:hAnsi="Times New Roman"/>
          <w:sz w:val="24"/>
          <w:szCs w:val="24"/>
          <w:lang w:val="sq-AL"/>
        </w:rPr>
      </w:pPr>
    </w:p>
    <w:p w14:paraId="155C1BFF" w14:textId="3EA7E665" w:rsidR="0043740B" w:rsidRDefault="0043740B" w:rsidP="00BC29BA">
      <w:pPr>
        <w:pStyle w:val="ListParagraph"/>
        <w:numPr>
          <w:ilvl w:val="0"/>
          <w:numId w:val="31"/>
        </w:numPr>
        <w:spacing w:line="276" w:lineRule="auto"/>
        <w:rPr>
          <w:rFonts w:ascii="Times New Roman" w:hAnsi="Times New Roman"/>
          <w:sz w:val="24"/>
          <w:szCs w:val="24"/>
          <w:lang w:val="sq-AL"/>
        </w:rPr>
      </w:pPr>
      <w:r>
        <w:rPr>
          <w:rFonts w:ascii="Times New Roman" w:hAnsi="Times New Roman"/>
          <w:sz w:val="24"/>
          <w:szCs w:val="24"/>
          <w:lang w:val="sq-AL"/>
        </w:rPr>
        <w:t xml:space="preserve">Të ketë bandwidth me </w:t>
      </w:r>
      <w:r w:rsidR="00995C8B">
        <w:rPr>
          <w:rFonts w:ascii="Times New Roman" w:hAnsi="Times New Roman"/>
          <w:sz w:val="24"/>
          <w:szCs w:val="24"/>
          <w:lang w:val="sq-AL"/>
        </w:rPr>
        <w:t>së paku 20GB paketë të rrjetit.</w:t>
      </w:r>
    </w:p>
    <w:p w14:paraId="3A2DD362" w14:textId="7E753135" w:rsidR="00BC29BA" w:rsidRDefault="00BC29BA" w:rsidP="00BC29BA"/>
    <w:p w14:paraId="70EDC845" w14:textId="02344A8F" w:rsidR="00995C8B" w:rsidRDefault="00995C8B" w:rsidP="00BC29BA"/>
    <w:p w14:paraId="2B1D017A" w14:textId="63C5FAEC" w:rsidR="00995C8B" w:rsidRDefault="00995C8B" w:rsidP="00BC29BA"/>
    <w:p w14:paraId="3D381543" w14:textId="43F47AF7" w:rsidR="00995C8B" w:rsidRDefault="00995C8B" w:rsidP="00BC29BA"/>
    <w:p w14:paraId="151E236F" w14:textId="0B830BFD" w:rsidR="00995C8B" w:rsidRDefault="00995C8B" w:rsidP="00BC29BA"/>
    <w:p w14:paraId="0B131B2A" w14:textId="7FEC13E2" w:rsidR="00BC29BA" w:rsidRDefault="00BC29BA" w:rsidP="00BC29BA"/>
    <w:p w14:paraId="1EC3C0A9" w14:textId="77777777" w:rsidR="00A300AF" w:rsidRDefault="00A300AF" w:rsidP="00BC29BA"/>
    <w:p w14:paraId="7705D573" w14:textId="011A7C6D" w:rsidR="00BC29BA" w:rsidRPr="00BC29BA" w:rsidRDefault="00F03DE4" w:rsidP="00BC29BA">
      <w:pPr>
        <w:pStyle w:val="Heading2"/>
      </w:pPr>
      <w:bookmarkStart w:id="72" w:name="_Toc532422913"/>
      <w:bookmarkStart w:id="73" w:name="_Toc533346562"/>
      <w:r>
        <w:lastRenderedPageBreak/>
        <w:t xml:space="preserve">Funksionet </w:t>
      </w:r>
      <w:r w:rsidR="00BC29BA" w:rsidRPr="00BC29BA">
        <w:t>tjera të kërkuara nga produkti</w:t>
      </w:r>
      <w:bookmarkEnd w:id="72"/>
      <w:bookmarkEnd w:id="73"/>
    </w:p>
    <w:p w14:paraId="35DA89A6" w14:textId="77777777" w:rsidR="00BC29BA" w:rsidRPr="00446C5B" w:rsidRDefault="00BC29BA" w:rsidP="00BC29BA"/>
    <w:p w14:paraId="1BDF7C4D" w14:textId="1ECECD03" w:rsidR="00BC29BA" w:rsidRDefault="00BC29BA" w:rsidP="00BC29BA">
      <w:pPr>
        <w:pStyle w:val="Heading3"/>
      </w:pPr>
      <w:bookmarkStart w:id="74" w:name="_Toc533346563"/>
      <w:r>
        <w:t>Siguria</w:t>
      </w:r>
      <w:bookmarkEnd w:id="74"/>
    </w:p>
    <w:p w14:paraId="7E9BBBE3" w14:textId="77777777" w:rsidR="00BC29BA" w:rsidRPr="00BC29BA" w:rsidRDefault="00BC29BA" w:rsidP="00BC29BA"/>
    <w:p w14:paraId="67B04507" w14:textId="4D8D0DDD" w:rsidR="00BC29BA" w:rsidRPr="00BC29BA" w:rsidRDefault="00BC29BA" w:rsidP="00BC29BA">
      <w:pPr>
        <w:pStyle w:val="ListParagraph"/>
        <w:numPr>
          <w:ilvl w:val="0"/>
          <w:numId w:val="32"/>
        </w:numPr>
        <w:spacing w:line="276" w:lineRule="auto"/>
        <w:rPr>
          <w:rFonts w:ascii="Times New Roman" w:hAnsi="Times New Roman"/>
          <w:sz w:val="24"/>
          <w:szCs w:val="24"/>
          <w:lang w:val="sq-AL"/>
        </w:rPr>
      </w:pPr>
      <w:r w:rsidRPr="00BC29BA">
        <w:rPr>
          <w:rFonts w:ascii="Times New Roman" w:hAnsi="Times New Roman"/>
          <w:sz w:val="24"/>
          <w:szCs w:val="24"/>
          <w:lang w:val="sq-AL"/>
        </w:rPr>
        <w:t>Sistemi ofron enkriptimin e kredencial</w:t>
      </w:r>
      <w:r w:rsidR="00086279">
        <w:rPr>
          <w:rFonts w:ascii="Times New Roman" w:hAnsi="Times New Roman"/>
          <w:sz w:val="24"/>
          <w:szCs w:val="24"/>
          <w:lang w:val="sq-AL"/>
        </w:rPr>
        <w:t>e</w:t>
      </w:r>
      <w:r w:rsidRPr="00BC29BA">
        <w:rPr>
          <w:rFonts w:ascii="Times New Roman" w:hAnsi="Times New Roman"/>
          <w:sz w:val="24"/>
          <w:szCs w:val="24"/>
          <w:lang w:val="sq-AL"/>
        </w:rPr>
        <w:t>ve</w:t>
      </w:r>
    </w:p>
    <w:p w14:paraId="7054FA14" w14:textId="14B1230B" w:rsidR="00BC29BA" w:rsidRPr="00BC29BA" w:rsidRDefault="00BC29BA" w:rsidP="00BC29BA">
      <w:pPr>
        <w:pStyle w:val="ListParagraph"/>
        <w:numPr>
          <w:ilvl w:val="0"/>
          <w:numId w:val="32"/>
        </w:numPr>
        <w:spacing w:line="276" w:lineRule="auto"/>
        <w:rPr>
          <w:rFonts w:ascii="Times New Roman" w:hAnsi="Times New Roman"/>
          <w:sz w:val="24"/>
          <w:szCs w:val="24"/>
          <w:lang w:val="sq-AL"/>
        </w:rPr>
      </w:pPr>
      <w:r w:rsidRPr="00BC29BA">
        <w:rPr>
          <w:rFonts w:ascii="Times New Roman" w:hAnsi="Times New Roman"/>
          <w:sz w:val="24"/>
          <w:szCs w:val="24"/>
          <w:lang w:val="sq-AL"/>
        </w:rPr>
        <w:t>Përdorimi i HTTPS</w:t>
      </w:r>
    </w:p>
    <w:p w14:paraId="070AB79F" w14:textId="3F23C684" w:rsidR="00BC29BA" w:rsidRPr="00BC29BA" w:rsidRDefault="00BC29BA" w:rsidP="00BC29BA">
      <w:pPr>
        <w:pStyle w:val="ListParagraph"/>
        <w:numPr>
          <w:ilvl w:val="0"/>
          <w:numId w:val="32"/>
        </w:numPr>
        <w:spacing w:line="276" w:lineRule="auto"/>
        <w:rPr>
          <w:rFonts w:ascii="Times New Roman" w:hAnsi="Times New Roman"/>
          <w:sz w:val="24"/>
          <w:szCs w:val="24"/>
          <w:lang w:val="sq-AL"/>
        </w:rPr>
      </w:pPr>
      <w:r w:rsidRPr="00BC29BA">
        <w:rPr>
          <w:rFonts w:ascii="Times New Roman" w:hAnsi="Times New Roman"/>
          <w:sz w:val="24"/>
          <w:szCs w:val="24"/>
          <w:lang w:val="sq-AL"/>
        </w:rPr>
        <w:t>Validimi i fjalëkalimit, fjalëkalimi duhet të ketë shkronja, numra, së paku një shkronjë të madhe si dhe karaktere speciale</w:t>
      </w:r>
    </w:p>
    <w:p w14:paraId="41330708" w14:textId="24880274" w:rsidR="00BC29BA" w:rsidRPr="00BC29BA" w:rsidRDefault="00BC29BA" w:rsidP="00BC29BA">
      <w:pPr>
        <w:pStyle w:val="ListParagraph"/>
        <w:numPr>
          <w:ilvl w:val="0"/>
          <w:numId w:val="32"/>
        </w:numPr>
        <w:spacing w:line="276" w:lineRule="auto"/>
        <w:rPr>
          <w:rFonts w:ascii="Times New Roman" w:hAnsi="Times New Roman"/>
          <w:sz w:val="24"/>
          <w:szCs w:val="24"/>
          <w:lang w:val="sq-AL"/>
        </w:rPr>
      </w:pPr>
      <w:r w:rsidRPr="00BC29BA">
        <w:rPr>
          <w:rFonts w:ascii="Times New Roman" w:hAnsi="Times New Roman"/>
          <w:sz w:val="24"/>
          <w:szCs w:val="24"/>
          <w:lang w:val="sq-AL"/>
        </w:rPr>
        <w:t>Mbrojtja nga SQL Injections duke përdorur query parametrik</w:t>
      </w:r>
    </w:p>
    <w:p w14:paraId="5DA1A78E" w14:textId="43B7DBD0" w:rsidR="00BC29BA" w:rsidRPr="00BC29BA" w:rsidRDefault="00BC29BA" w:rsidP="00BC29BA">
      <w:pPr>
        <w:pStyle w:val="ListParagraph"/>
        <w:numPr>
          <w:ilvl w:val="0"/>
          <w:numId w:val="32"/>
        </w:numPr>
        <w:spacing w:line="276" w:lineRule="auto"/>
        <w:rPr>
          <w:rFonts w:ascii="Times New Roman" w:hAnsi="Times New Roman"/>
          <w:sz w:val="24"/>
          <w:szCs w:val="24"/>
          <w:lang w:val="sq-AL"/>
        </w:rPr>
      </w:pPr>
      <w:r w:rsidRPr="00BC29BA">
        <w:rPr>
          <w:rFonts w:ascii="Times New Roman" w:hAnsi="Times New Roman"/>
          <w:sz w:val="24"/>
          <w:szCs w:val="24"/>
          <w:lang w:val="sq-AL"/>
        </w:rPr>
        <w:t xml:space="preserve">Mbrojtja nga XSS sulmet  </w:t>
      </w:r>
    </w:p>
    <w:p w14:paraId="1DA5D0C6" w14:textId="1B55FD1E" w:rsidR="00BC29BA" w:rsidRPr="00BC29BA" w:rsidRDefault="00BC29BA" w:rsidP="00BC29BA">
      <w:pPr>
        <w:pStyle w:val="ListParagraph"/>
        <w:numPr>
          <w:ilvl w:val="0"/>
          <w:numId w:val="32"/>
        </w:numPr>
        <w:spacing w:line="276" w:lineRule="auto"/>
        <w:rPr>
          <w:rFonts w:ascii="Times New Roman" w:hAnsi="Times New Roman"/>
          <w:sz w:val="24"/>
          <w:szCs w:val="24"/>
          <w:lang w:val="sq-AL"/>
        </w:rPr>
      </w:pPr>
      <w:r w:rsidRPr="00BC29BA">
        <w:rPr>
          <w:rFonts w:ascii="Times New Roman" w:hAnsi="Times New Roman"/>
          <w:sz w:val="24"/>
          <w:szCs w:val="24"/>
          <w:lang w:val="sq-AL"/>
        </w:rPr>
        <w:t>Sistemi përkrahë standartet e sigurisë nga OWASP (Open Web Application Security Project)</w:t>
      </w:r>
    </w:p>
    <w:p w14:paraId="7D46FBC4" w14:textId="77777777" w:rsidR="00BC29BA" w:rsidRDefault="00BC29BA" w:rsidP="00BC29BA"/>
    <w:p w14:paraId="2735851E" w14:textId="77777777" w:rsidR="00BC29BA" w:rsidRDefault="00BC29BA" w:rsidP="00BC29BA"/>
    <w:p w14:paraId="4B408D90" w14:textId="55592589" w:rsidR="00BC29BA" w:rsidRDefault="00BC29BA" w:rsidP="00BC29BA">
      <w:pPr>
        <w:pStyle w:val="Heading3"/>
      </w:pPr>
      <w:bookmarkStart w:id="75" w:name="_Toc533346564"/>
      <w:r>
        <w:t>Besueshmëria</w:t>
      </w:r>
      <w:bookmarkEnd w:id="75"/>
    </w:p>
    <w:p w14:paraId="0683B9F6" w14:textId="3492B487" w:rsidR="00BC29BA" w:rsidRPr="00BC29BA" w:rsidRDefault="00BC29BA" w:rsidP="00BC29BA">
      <w:pPr>
        <w:pStyle w:val="ListParagraph"/>
        <w:numPr>
          <w:ilvl w:val="0"/>
          <w:numId w:val="33"/>
        </w:numPr>
        <w:spacing w:line="276" w:lineRule="auto"/>
        <w:rPr>
          <w:rFonts w:ascii="Times New Roman" w:hAnsi="Times New Roman"/>
          <w:sz w:val="24"/>
          <w:szCs w:val="24"/>
          <w:lang w:val="sq-AL"/>
        </w:rPr>
      </w:pPr>
      <w:r w:rsidRPr="00BC29BA">
        <w:rPr>
          <w:rFonts w:ascii="Times New Roman" w:hAnsi="Times New Roman"/>
          <w:sz w:val="24"/>
          <w:szCs w:val="24"/>
          <w:lang w:val="sq-AL"/>
        </w:rPr>
        <w:t>Sistemi duhet të jetë aktiv gjatë gjithë kohës (minimumi 68 - 70% të kohës)</w:t>
      </w:r>
    </w:p>
    <w:p w14:paraId="0681D462" w14:textId="16E5A244" w:rsidR="00BC29BA" w:rsidRPr="00BC29BA" w:rsidRDefault="00BC29BA" w:rsidP="00BC29BA">
      <w:pPr>
        <w:pStyle w:val="ListParagraph"/>
        <w:numPr>
          <w:ilvl w:val="0"/>
          <w:numId w:val="33"/>
        </w:numPr>
        <w:spacing w:line="276" w:lineRule="auto"/>
        <w:rPr>
          <w:rFonts w:ascii="Times New Roman" w:hAnsi="Times New Roman"/>
          <w:sz w:val="24"/>
          <w:szCs w:val="24"/>
          <w:lang w:val="sq-AL"/>
        </w:rPr>
      </w:pPr>
      <w:r w:rsidRPr="00BC29BA">
        <w:rPr>
          <w:rFonts w:ascii="Times New Roman" w:hAnsi="Times New Roman"/>
          <w:sz w:val="24"/>
          <w:szCs w:val="24"/>
          <w:lang w:val="sq-AL"/>
        </w:rPr>
        <w:t>Nëse ndodhë dështimi i sistemit, kohëzgjatja minimale të mos jetë më e madhe se 2 orë.</w:t>
      </w:r>
    </w:p>
    <w:p w14:paraId="3DBD680D" w14:textId="77777777" w:rsidR="00BC29BA" w:rsidRPr="00BC29BA" w:rsidRDefault="00BC29BA" w:rsidP="00BC29BA">
      <w:pPr>
        <w:rPr>
          <w:rFonts w:ascii="Times New Roman" w:hAnsi="Times New Roman"/>
          <w:sz w:val="24"/>
          <w:szCs w:val="24"/>
          <w:lang w:val="sq-AL"/>
        </w:rPr>
      </w:pPr>
    </w:p>
    <w:p w14:paraId="264D9A42" w14:textId="77777777" w:rsidR="00BC29BA" w:rsidRDefault="00BC29BA" w:rsidP="00BC29BA"/>
    <w:p w14:paraId="0A23A029" w14:textId="249506A3" w:rsidR="00BC29BA" w:rsidRDefault="00BC29BA" w:rsidP="00BC29BA">
      <w:pPr>
        <w:pStyle w:val="Heading3"/>
      </w:pPr>
      <w:bookmarkStart w:id="76" w:name="_Toc533346565"/>
      <w:r>
        <w:t>Mbështetja</w:t>
      </w:r>
      <w:bookmarkEnd w:id="76"/>
    </w:p>
    <w:p w14:paraId="13C3F1A1" w14:textId="771E36D1" w:rsidR="00BC29BA" w:rsidRPr="00BC29BA" w:rsidRDefault="00BC29BA" w:rsidP="00BC29BA">
      <w:pPr>
        <w:pStyle w:val="ListParagraph"/>
        <w:numPr>
          <w:ilvl w:val="0"/>
          <w:numId w:val="34"/>
        </w:numPr>
        <w:spacing w:line="276" w:lineRule="auto"/>
        <w:rPr>
          <w:rFonts w:ascii="Times New Roman" w:hAnsi="Times New Roman"/>
          <w:sz w:val="24"/>
          <w:szCs w:val="24"/>
          <w:lang w:val="sq-AL"/>
        </w:rPr>
      </w:pPr>
      <w:r w:rsidRPr="00BC29BA">
        <w:rPr>
          <w:rFonts w:ascii="Times New Roman" w:hAnsi="Times New Roman"/>
          <w:sz w:val="24"/>
          <w:szCs w:val="24"/>
          <w:lang w:val="sq-AL"/>
        </w:rPr>
        <w:t xml:space="preserve">Sistemi duhet të përkrahë browserët si: Chrome, Firefox, Edge, Safari, Opera, Explorer dhe mini browserët. </w:t>
      </w:r>
    </w:p>
    <w:p w14:paraId="5F1971D2" w14:textId="0FCF1AB2" w:rsidR="00BC29BA" w:rsidRPr="00BC29BA" w:rsidRDefault="00BC29BA" w:rsidP="00BC29BA">
      <w:pPr>
        <w:pStyle w:val="ListParagraph"/>
        <w:numPr>
          <w:ilvl w:val="0"/>
          <w:numId w:val="34"/>
        </w:numPr>
        <w:spacing w:line="276" w:lineRule="auto"/>
        <w:rPr>
          <w:rFonts w:ascii="Times New Roman" w:hAnsi="Times New Roman"/>
          <w:sz w:val="24"/>
          <w:szCs w:val="24"/>
          <w:lang w:val="sq-AL"/>
        </w:rPr>
      </w:pPr>
      <w:r w:rsidRPr="00BC29BA">
        <w:rPr>
          <w:rFonts w:ascii="Times New Roman" w:hAnsi="Times New Roman"/>
          <w:sz w:val="24"/>
          <w:szCs w:val="24"/>
          <w:lang w:val="sq-AL"/>
        </w:rPr>
        <w:t>Sistemi duhet të jetë responsiv edhe për paisje mobile, tabletë.</w:t>
      </w:r>
    </w:p>
    <w:p w14:paraId="6E30784D" w14:textId="51C03F0A" w:rsidR="00BC29BA" w:rsidRPr="00BC29BA" w:rsidRDefault="00BC29BA" w:rsidP="00BC29BA">
      <w:pPr>
        <w:pStyle w:val="ListParagraph"/>
        <w:numPr>
          <w:ilvl w:val="0"/>
          <w:numId w:val="34"/>
        </w:numPr>
        <w:spacing w:line="276" w:lineRule="auto"/>
        <w:rPr>
          <w:rFonts w:ascii="Times New Roman" w:hAnsi="Times New Roman"/>
          <w:sz w:val="24"/>
          <w:szCs w:val="24"/>
          <w:lang w:val="sq-AL"/>
        </w:rPr>
      </w:pPr>
      <w:r w:rsidRPr="00BC29BA">
        <w:rPr>
          <w:rFonts w:ascii="Times New Roman" w:hAnsi="Times New Roman"/>
          <w:sz w:val="24"/>
          <w:szCs w:val="24"/>
          <w:lang w:val="sq-AL"/>
        </w:rPr>
        <w:t>Sistemi duhet të jetë online gjatë tërë kohës për shfrytëzuesit, me përjashtim të shërbimit RTC i cili është aktiv 8 orë.</w:t>
      </w:r>
    </w:p>
    <w:p w14:paraId="54841B35" w14:textId="77777777" w:rsidR="00BC29BA" w:rsidRDefault="00BC29BA" w:rsidP="00BC29BA">
      <w:r>
        <w:t xml:space="preserve">      </w:t>
      </w:r>
    </w:p>
    <w:p w14:paraId="6B149632" w14:textId="77777777" w:rsidR="00BC29BA" w:rsidRDefault="00BC29BA" w:rsidP="00BC29BA">
      <w:r>
        <w:t xml:space="preserve"> </w:t>
      </w:r>
    </w:p>
    <w:p w14:paraId="0FD2E31E" w14:textId="3DA4A7A0" w:rsidR="00BC29BA" w:rsidRDefault="00BC29BA" w:rsidP="00BC29BA">
      <w:pPr>
        <w:pStyle w:val="Heading3"/>
      </w:pPr>
      <w:bookmarkStart w:id="77" w:name="_Toc533346566"/>
      <w:r>
        <w:t>Dokumentimi dhe trajnimi</w:t>
      </w:r>
      <w:bookmarkEnd w:id="77"/>
    </w:p>
    <w:p w14:paraId="1EF8ED9A" w14:textId="77777777" w:rsidR="00BC29BA" w:rsidRPr="00BC29BA" w:rsidRDefault="00BC29BA" w:rsidP="00BC29BA"/>
    <w:p w14:paraId="285FBF8E" w14:textId="75233B3F" w:rsidR="00BC29BA" w:rsidRPr="00BC29BA" w:rsidRDefault="00BC29BA" w:rsidP="00BC29BA">
      <w:pPr>
        <w:pStyle w:val="ListParagraph"/>
        <w:numPr>
          <w:ilvl w:val="0"/>
          <w:numId w:val="35"/>
        </w:numPr>
        <w:spacing w:line="276" w:lineRule="auto"/>
        <w:rPr>
          <w:rFonts w:ascii="Times New Roman" w:hAnsi="Times New Roman"/>
          <w:sz w:val="24"/>
          <w:szCs w:val="24"/>
          <w:lang w:val="sq-AL"/>
        </w:rPr>
      </w:pPr>
      <w:r w:rsidRPr="00BC29BA">
        <w:rPr>
          <w:rFonts w:ascii="Times New Roman" w:hAnsi="Times New Roman"/>
          <w:sz w:val="24"/>
          <w:szCs w:val="24"/>
          <w:lang w:val="sq-AL"/>
        </w:rPr>
        <w:t>Sistemi ofron udhëzues për përdorim, sistemin ndihmës (help system)</w:t>
      </w:r>
    </w:p>
    <w:p w14:paraId="7C447343" w14:textId="724A6C33" w:rsidR="00BC29BA" w:rsidRPr="00BC29BA" w:rsidRDefault="00BC29BA" w:rsidP="00BC29BA">
      <w:pPr>
        <w:pStyle w:val="ListParagraph"/>
        <w:numPr>
          <w:ilvl w:val="0"/>
          <w:numId w:val="35"/>
        </w:numPr>
        <w:spacing w:line="276" w:lineRule="auto"/>
        <w:rPr>
          <w:rFonts w:ascii="Times New Roman" w:hAnsi="Times New Roman"/>
          <w:sz w:val="24"/>
          <w:szCs w:val="24"/>
          <w:lang w:val="sq-AL"/>
        </w:rPr>
      </w:pPr>
      <w:r w:rsidRPr="00BC29BA">
        <w:rPr>
          <w:rFonts w:ascii="Times New Roman" w:hAnsi="Times New Roman"/>
          <w:sz w:val="24"/>
          <w:szCs w:val="24"/>
          <w:lang w:val="sq-AL"/>
        </w:rPr>
        <w:t>Trajnimi duhet të përfshijë shembuj të përdorimit të sistemit, siq janë webinar-et online WebEx, GoToMeeting etj.</w:t>
      </w:r>
    </w:p>
    <w:p w14:paraId="6906D8E2" w14:textId="77777777" w:rsidR="00BC29BA" w:rsidRDefault="00BC29BA" w:rsidP="00BC29BA"/>
    <w:p w14:paraId="46BB4692" w14:textId="77777777" w:rsidR="00BC29BA" w:rsidRDefault="00BC29BA" w:rsidP="00BC29BA"/>
    <w:p w14:paraId="198F1B2B" w14:textId="7EDD5173" w:rsidR="00BC29BA" w:rsidRDefault="00BC29BA" w:rsidP="00BC29BA">
      <w:pPr>
        <w:pStyle w:val="Heading3"/>
      </w:pPr>
      <w:bookmarkStart w:id="78" w:name="_Toc533346567"/>
      <w:r>
        <w:t>Përdorueshmëria</w:t>
      </w:r>
      <w:bookmarkEnd w:id="78"/>
    </w:p>
    <w:p w14:paraId="0B8AAC9E" w14:textId="77777777" w:rsidR="00BC29BA" w:rsidRPr="00BC29BA" w:rsidRDefault="00BC29BA" w:rsidP="00BC29BA"/>
    <w:p w14:paraId="22120914" w14:textId="69241652" w:rsidR="00BC29BA" w:rsidRPr="00BC29BA" w:rsidRDefault="00BC29BA" w:rsidP="00BC29BA">
      <w:pPr>
        <w:pStyle w:val="ListParagraph"/>
        <w:numPr>
          <w:ilvl w:val="0"/>
          <w:numId w:val="36"/>
        </w:numPr>
        <w:spacing w:line="276" w:lineRule="auto"/>
        <w:rPr>
          <w:rFonts w:ascii="Times New Roman" w:hAnsi="Times New Roman"/>
          <w:sz w:val="24"/>
          <w:szCs w:val="24"/>
          <w:lang w:val="sq-AL"/>
        </w:rPr>
      </w:pPr>
      <w:r w:rsidRPr="00BC29BA">
        <w:rPr>
          <w:rFonts w:ascii="Times New Roman" w:hAnsi="Times New Roman"/>
          <w:sz w:val="24"/>
          <w:szCs w:val="24"/>
          <w:lang w:val="sq-AL"/>
        </w:rPr>
        <w:t>Shfrytëzuesit duhet të jenë në gjendje të përdorin softuerin pas një kohe mjaft të shkurtë të marrjes së instruksioneve për përdorim.</w:t>
      </w:r>
    </w:p>
    <w:p w14:paraId="28F3108B" w14:textId="32BDE262" w:rsidR="00BC29BA" w:rsidRPr="00BC29BA" w:rsidRDefault="00BC29BA" w:rsidP="00BC29BA">
      <w:pPr>
        <w:pStyle w:val="ListParagraph"/>
        <w:numPr>
          <w:ilvl w:val="0"/>
          <w:numId w:val="36"/>
        </w:numPr>
        <w:spacing w:line="276" w:lineRule="auto"/>
        <w:rPr>
          <w:rFonts w:ascii="Times New Roman" w:hAnsi="Times New Roman"/>
          <w:sz w:val="24"/>
          <w:szCs w:val="24"/>
          <w:lang w:val="sq-AL"/>
        </w:rPr>
      </w:pPr>
      <w:r w:rsidRPr="00BC29BA">
        <w:rPr>
          <w:rFonts w:ascii="Times New Roman" w:hAnsi="Times New Roman"/>
          <w:sz w:val="24"/>
          <w:szCs w:val="24"/>
          <w:lang w:val="sq-AL"/>
        </w:rPr>
        <w:t>Shfytëzuesi që dëshiron të kërkojë informacione për produktin duhet të jetë në gjendje të marrë përgjigjje brenda disa sekondave.</w:t>
      </w:r>
    </w:p>
    <w:p w14:paraId="0FCE7AE4" w14:textId="01EE7E6F" w:rsidR="00BC29BA" w:rsidRPr="00BC29BA" w:rsidRDefault="00BC29BA" w:rsidP="00BC29BA">
      <w:pPr>
        <w:pStyle w:val="ListParagraph"/>
        <w:numPr>
          <w:ilvl w:val="0"/>
          <w:numId w:val="36"/>
        </w:numPr>
        <w:spacing w:line="276" w:lineRule="auto"/>
        <w:rPr>
          <w:rFonts w:ascii="Times New Roman" w:hAnsi="Times New Roman"/>
          <w:sz w:val="24"/>
          <w:szCs w:val="24"/>
          <w:lang w:val="sq-AL"/>
        </w:rPr>
      </w:pPr>
      <w:r w:rsidRPr="00BC29BA">
        <w:rPr>
          <w:rFonts w:ascii="Times New Roman" w:hAnsi="Times New Roman"/>
          <w:sz w:val="24"/>
          <w:szCs w:val="24"/>
          <w:lang w:val="sq-AL"/>
        </w:rPr>
        <w:t xml:space="preserve">Faqja duhet të jetë e thjeshtë për përdorim.  </w:t>
      </w:r>
    </w:p>
    <w:p w14:paraId="7F4D40DC" w14:textId="3DB05777" w:rsidR="00BC29BA" w:rsidRPr="00BC29BA" w:rsidRDefault="00BC29BA" w:rsidP="00BC29BA">
      <w:pPr>
        <w:pStyle w:val="ListParagraph"/>
        <w:numPr>
          <w:ilvl w:val="0"/>
          <w:numId w:val="36"/>
        </w:numPr>
        <w:spacing w:line="276" w:lineRule="auto"/>
        <w:rPr>
          <w:rFonts w:ascii="Times New Roman" w:hAnsi="Times New Roman"/>
          <w:sz w:val="24"/>
          <w:szCs w:val="24"/>
          <w:lang w:val="sq-AL"/>
        </w:rPr>
      </w:pPr>
      <w:r w:rsidRPr="00BC29BA">
        <w:rPr>
          <w:rFonts w:ascii="Times New Roman" w:hAnsi="Times New Roman"/>
          <w:sz w:val="24"/>
          <w:szCs w:val="24"/>
          <w:lang w:val="sq-AL"/>
        </w:rPr>
        <w:t>Sistemi duhet të ofroj shërbimet në gjuhen shqipe.</w:t>
      </w:r>
    </w:p>
    <w:p w14:paraId="51BE356D" w14:textId="77777777" w:rsidR="00BC29BA" w:rsidRDefault="00BC29BA" w:rsidP="00BC29BA"/>
    <w:p w14:paraId="09147A08" w14:textId="77777777" w:rsidR="00BC29BA" w:rsidRDefault="00BC29BA" w:rsidP="00BC29BA"/>
    <w:p w14:paraId="719A39CE" w14:textId="4A700184" w:rsidR="00BC29BA" w:rsidRDefault="00265941" w:rsidP="00BC29BA">
      <w:pPr>
        <w:pStyle w:val="Heading3"/>
      </w:pPr>
      <w:bookmarkStart w:id="79" w:name="_Toc533346568"/>
      <w:r>
        <w:lastRenderedPageBreak/>
        <w:t>Pe</w:t>
      </w:r>
      <w:r w:rsidR="00BC29BA">
        <w:t>rformanca</w:t>
      </w:r>
      <w:bookmarkEnd w:id="79"/>
    </w:p>
    <w:p w14:paraId="1B633766" w14:textId="77777777" w:rsidR="00BC29BA" w:rsidRPr="00BC29BA" w:rsidRDefault="00BC29BA" w:rsidP="006E2411">
      <w:pPr>
        <w:spacing w:line="276" w:lineRule="auto"/>
      </w:pPr>
    </w:p>
    <w:p w14:paraId="44A876D1" w14:textId="7141A06B" w:rsidR="00BC29BA" w:rsidRPr="00BC29BA" w:rsidRDefault="00BC29BA" w:rsidP="006E2411">
      <w:pPr>
        <w:pStyle w:val="ListParagraph"/>
        <w:numPr>
          <w:ilvl w:val="0"/>
          <w:numId w:val="37"/>
        </w:numPr>
        <w:spacing w:line="276" w:lineRule="auto"/>
        <w:rPr>
          <w:rFonts w:ascii="Times New Roman" w:hAnsi="Times New Roman"/>
          <w:sz w:val="24"/>
          <w:szCs w:val="24"/>
          <w:lang w:val="sq-AL"/>
        </w:rPr>
      </w:pPr>
      <w:r w:rsidRPr="00BC29BA">
        <w:rPr>
          <w:rFonts w:ascii="Times New Roman" w:hAnsi="Times New Roman"/>
          <w:sz w:val="24"/>
          <w:szCs w:val="24"/>
          <w:lang w:val="sq-AL"/>
        </w:rPr>
        <w:t>Sist</w:t>
      </w:r>
      <w:r w:rsidR="006E2411">
        <w:rPr>
          <w:rFonts w:ascii="Times New Roman" w:hAnsi="Times New Roman"/>
          <w:sz w:val="24"/>
          <w:szCs w:val="24"/>
          <w:lang w:val="sq-AL"/>
        </w:rPr>
        <w:t>emi është i gatshëm të iu ofroj shumë shfrytëzues</w:t>
      </w:r>
      <w:r w:rsidRPr="00BC29BA">
        <w:rPr>
          <w:rFonts w:ascii="Times New Roman" w:hAnsi="Times New Roman"/>
          <w:sz w:val="24"/>
          <w:szCs w:val="24"/>
          <w:lang w:val="sq-AL"/>
        </w:rPr>
        <w:t>ve që në të njëjtën kohë të kenë mundësi të qasen të gjithë.</w:t>
      </w:r>
    </w:p>
    <w:p w14:paraId="0DE307D2" w14:textId="4D623DD2" w:rsidR="00BC29BA" w:rsidRPr="00BC29BA" w:rsidRDefault="00394A91" w:rsidP="006E2411">
      <w:pPr>
        <w:pStyle w:val="ListParagraph"/>
        <w:numPr>
          <w:ilvl w:val="0"/>
          <w:numId w:val="37"/>
        </w:numPr>
        <w:spacing w:line="276" w:lineRule="auto"/>
        <w:rPr>
          <w:rFonts w:ascii="Times New Roman" w:hAnsi="Times New Roman"/>
          <w:sz w:val="24"/>
          <w:szCs w:val="24"/>
          <w:lang w:val="sq-AL"/>
        </w:rPr>
      </w:pPr>
      <w:r>
        <w:rPr>
          <w:rFonts w:ascii="Times New Roman" w:hAnsi="Times New Roman"/>
          <w:sz w:val="24"/>
          <w:szCs w:val="24"/>
          <w:lang w:val="sq-AL"/>
        </w:rPr>
        <w:t xml:space="preserve">Sistemi </w:t>
      </w:r>
      <w:r w:rsidR="006E2411">
        <w:rPr>
          <w:rFonts w:ascii="Times New Roman" w:hAnsi="Times New Roman"/>
          <w:sz w:val="24"/>
          <w:szCs w:val="24"/>
          <w:lang w:val="sq-AL"/>
        </w:rPr>
        <w:t>përdor një back-up server i cili ruan funksionalitetin e sistemit gjersa serveri kryesor është jashtë funksionimit</w:t>
      </w:r>
      <w:r w:rsidR="00BC29BA" w:rsidRPr="00BC29BA">
        <w:rPr>
          <w:rFonts w:ascii="Times New Roman" w:hAnsi="Times New Roman"/>
          <w:sz w:val="24"/>
          <w:szCs w:val="24"/>
          <w:lang w:val="sq-AL"/>
        </w:rPr>
        <w:t xml:space="preserve">. </w:t>
      </w:r>
    </w:p>
    <w:p w14:paraId="45622A9B" w14:textId="4619427E" w:rsidR="00BC29BA" w:rsidRPr="006E2411" w:rsidRDefault="006E2411" w:rsidP="006E2411">
      <w:pPr>
        <w:pStyle w:val="ListParagraph"/>
        <w:numPr>
          <w:ilvl w:val="0"/>
          <w:numId w:val="37"/>
        </w:numPr>
        <w:spacing w:line="276" w:lineRule="auto"/>
        <w:rPr>
          <w:rFonts w:ascii="Times New Roman" w:hAnsi="Times New Roman"/>
          <w:sz w:val="24"/>
          <w:szCs w:val="24"/>
          <w:lang w:val="sq-AL"/>
        </w:rPr>
      </w:pPr>
      <w:r>
        <w:rPr>
          <w:rFonts w:ascii="Times New Roman" w:hAnsi="Times New Roman"/>
          <w:sz w:val="24"/>
          <w:szCs w:val="24"/>
          <w:lang w:val="sq-AL"/>
        </w:rPr>
        <w:t>Limiti kohorë për shkarkimin e një manuali/dokumenti në sistem të</w:t>
      </w:r>
      <w:r w:rsidRPr="006E2411">
        <w:rPr>
          <w:rFonts w:ascii="Times New Roman" w:hAnsi="Times New Roman"/>
          <w:sz w:val="24"/>
          <w:szCs w:val="24"/>
          <w:lang w:val="sq-AL"/>
        </w:rPr>
        <w:t xml:space="preserve"> jetë 5 minuta për arsyjen e mos ngarkimit të serverit të sistemit.</w:t>
      </w:r>
    </w:p>
    <w:p w14:paraId="62096728" w14:textId="7EF8DD18" w:rsidR="00BC29BA" w:rsidRDefault="00BC29BA" w:rsidP="006E2411">
      <w:pPr>
        <w:spacing w:line="276" w:lineRule="auto"/>
      </w:pPr>
      <w:r>
        <w:t xml:space="preserve">       </w:t>
      </w:r>
    </w:p>
    <w:p w14:paraId="2C46D3B0" w14:textId="536A415F" w:rsidR="00BC29BA" w:rsidRDefault="00BC29BA" w:rsidP="00BC29BA"/>
    <w:p w14:paraId="2E5AABDC" w14:textId="3B381AF1" w:rsidR="00BC29BA" w:rsidRDefault="00BC29BA" w:rsidP="00BC29BA"/>
    <w:p w14:paraId="726E60D8" w14:textId="13BC83BD" w:rsidR="00BC29BA" w:rsidRDefault="00BC29BA" w:rsidP="00BC29BA"/>
    <w:p w14:paraId="4216A468" w14:textId="77777777" w:rsidR="00BC29BA" w:rsidRDefault="00BC29BA" w:rsidP="00BC29BA"/>
    <w:p w14:paraId="1DC7441F" w14:textId="1C9BE1A3" w:rsidR="00BC29BA" w:rsidRDefault="00BC29BA" w:rsidP="00BC29BA">
      <w:pPr>
        <w:pStyle w:val="Heading3"/>
      </w:pPr>
      <w:bookmarkStart w:id="80" w:name="_Toc533346569"/>
      <w:r>
        <w:t>Mirëmbajtja</w:t>
      </w:r>
      <w:bookmarkEnd w:id="80"/>
    </w:p>
    <w:p w14:paraId="008D23E5" w14:textId="55E2406D" w:rsidR="00BC29BA" w:rsidRPr="00BC29BA" w:rsidRDefault="00BC29BA" w:rsidP="00BC29BA">
      <w:pPr>
        <w:pStyle w:val="ListParagraph"/>
        <w:numPr>
          <w:ilvl w:val="0"/>
          <w:numId w:val="38"/>
        </w:numPr>
        <w:spacing w:line="276" w:lineRule="auto"/>
        <w:rPr>
          <w:rFonts w:ascii="Times New Roman" w:hAnsi="Times New Roman"/>
          <w:sz w:val="24"/>
          <w:szCs w:val="24"/>
          <w:lang w:val="sq-AL"/>
        </w:rPr>
      </w:pPr>
      <w:r w:rsidRPr="00BC29BA">
        <w:rPr>
          <w:rFonts w:ascii="Times New Roman" w:hAnsi="Times New Roman"/>
          <w:sz w:val="24"/>
          <w:szCs w:val="24"/>
          <w:lang w:val="sq-AL"/>
        </w:rPr>
        <w:t>Përditësimi i vazhdueshëm i sistemit</w:t>
      </w:r>
    </w:p>
    <w:p w14:paraId="41A6B85F" w14:textId="4964CC66" w:rsidR="00BC29BA" w:rsidRPr="00BC29BA" w:rsidRDefault="00BC29BA" w:rsidP="00BC29BA">
      <w:pPr>
        <w:pStyle w:val="ListParagraph"/>
        <w:numPr>
          <w:ilvl w:val="0"/>
          <w:numId w:val="38"/>
        </w:numPr>
        <w:spacing w:line="276" w:lineRule="auto"/>
        <w:rPr>
          <w:rFonts w:ascii="Times New Roman" w:hAnsi="Times New Roman"/>
          <w:sz w:val="24"/>
          <w:szCs w:val="24"/>
          <w:lang w:val="sq-AL"/>
        </w:rPr>
      </w:pPr>
      <w:r w:rsidRPr="00BC29BA">
        <w:rPr>
          <w:rFonts w:ascii="Times New Roman" w:hAnsi="Times New Roman"/>
          <w:sz w:val="24"/>
          <w:szCs w:val="24"/>
          <w:lang w:val="sq-AL"/>
        </w:rPr>
        <w:t>Sistemi duhet të mirëmbahet vazhdimisht nga kompania në mënyrë që gabimet eventuale të bëra në sistem të evitohen</w:t>
      </w:r>
    </w:p>
    <w:p w14:paraId="34D0B8A0" w14:textId="49B832A0" w:rsidR="15E31104" w:rsidRPr="00BC29BA" w:rsidRDefault="00BC29BA" w:rsidP="00BC29BA">
      <w:pPr>
        <w:pStyle w:val="ListParagraph"/>
        <w:numPr>
          <w:ilvl w:val="0"/>
          <w:numId w:val="38"/>
        </w:numPr>
        <w:spacing w:line="276" w:lineRule="auto"/>
        <w:rPr>
          <w:rFonts w:ascii="Times New Roman" w:hAnsi="Times New Roman"/>
          <w:sz w:val="24"/>
          <w:szCs w:val="24"/>
          <w:lang w:val="sq-AL"/>
        </w:rPr>
      </w:pPr>
      <w:r w:rsidRPr="00BC29BA">
        <w:rPr>
          <w:rFonts w:ascii="Times New Roman" w:hAnsi="Times New Roman"/>
          <w:sz w:val="24"/>
          <w:szCs w:val="24"/>
          <w:lang w:val="sq-AL"/>
        </w:rPr>
        <w:t>Përmirësimi i njësive të sistemit, zhvillimi i funksioneve të reja në sistem</w:t>
      </w:r>
      <w:r w:rsidR="3B3E1525" w:rsidRPr="00BC29BA">
        <w:rPr>
          <w:rFonts w:ascii="Times New Roman" w:hAnsi="Times New Roman"/>
          <w:sz w:val="24"/>
          <w:szCs w:val="24"/>
          <w:lang w:val="sq-AL"/>
        </w:rPr>
        <w:t>.</w:t>
      </w:r>
    </w:p>
    <w:p w14:paraId="3F161086" w14:textId="77777777" w:rsidR="00A11228" w:rsidRDefault="00A11228" w:rsidP="003F7F18">
      <w:pPr>
        <w:spacing w:line="360" w:lineRule="auto"/>
        <w:ind w:firstLine="708"/>
      </w:pPr>
    </w:p>
    <w:p w14:paraId="4F00ED76" w14:textId="4B365B02" w:rsidR="00BA25F4" w:rsidRDefault="00BA25F4" w:rsidP="003F7F18">
      <w:pPr>
        <w:pStyle w:val="Heading1"/>
        <w:spacing w:line="360" w:lineRule="auto"/>
      </w:pPr>
      <w:r>
        <w:br w:type="page"/>
      </w:r>
      <w:bookmarkStart w:id="81" w:name="_Toc532422920"/>
      <w:bookmarkStart w:id="82" w:name="_Toc533346570"/>
      <w:r w:rsidR="3CB18623">
        <w:lastRenderedPageBreak/>
        <w:t>Specifikimet për menaxhimin e projektit</w:t>
      </w:r>
      <w:bookmarkStart w:id="83" w:name="_Toc379047313"/>
      <w:bookmarkStart w:id="84" w:name="_Ref398436685"/>
      <w:bookmarkStart w:id="85" w:name="_Ref398436859"/>
      <w:bookmarkStart w:id="86" w:name="_Ref398436862"/>
      <w:bookmarkEnd w:id="81"/>
      <w:bookmarkEnd w:id="82"/>
      <w:bookmarkEnd w:id="83"/>
      <w:bookmarkEnd w:id="84"/>
      <w:bookmarkEnd w:id="85"/>
      <w:bookmarkEnd w:id="86"/>
    </w:p>
    <w:p w14:paraId="73CCB7F9" w14:textId="79533ECE" w:rsidR="0087535C" w:rsidRPr="0087535C" w:rsidRDefault="3CB18623" w:rsidP="003F7F18">
      <w:pPr>
        <w:pStyle w:val="Heading2"/>
        <w:spacing w:line="360" w:lineRule="auto"/>
      </w:pPr>
      <w:bookmarkStart w:id="87" w:name="_Toc367686412"/>
      <w:bookmarkStart w:id="88" w:name="_Toc379047315"/>
      <w:bookmarkStart w:id="89" w:name="_Toc532422921"/>
      <w:bookmarkStart w:id="90" w:name="_Toc533346571"/>
      <w:r w:rsidRPr="3CB18623">
        <w:rPr>
          <w:noProof/>
        </w:rPr>
        <w:t>Komponentet e gatshme dhe të investuara</w:t>
      </w:r>
      <w:bookmarkEnd w:id="87"/>
      <w:bookmarkEnd w:id="88"/>
      <w:bookmarkEnd w:id="89"/>
      <w:bookmarkEnd w:id="90"/>
    </w:p>
    <w:p w14:paraId="23C23B55" w14:textId="77777777" w:rsidR="00134640" w:rsidRPr="00134640" w:rsidRDefault="00134640" w:rsidP="00134640">
      <w:pPr>
        <w:spacing w:line="276" w:lineRule="auto"/>
        <w:rPr>
          <w:rFonts w:ascii="Times New Roman" w:hAnsi="Times New Roman"/>
          <w:sz w:val="24"/>
          <w:szCs w:val="24"/>
          <w:lang w:val="sq-AL"/>
        </w:rPr>
      </w:pPr>
      <w:r w:rsidRPr="00134640">
        <w:rPr>
          <w:rFonts w:ascii="Times New Roman" w:hAnsi="Times New Roman"/>
          <w:sz w:val="24"/>
          <w:szCs w:val="24"/>
          <w:lang w:val="sq-AL"/>
        </w:rPr>
        <w:t>Komponentet e gatshme të cilat mund të perdoren për funksionimin të sistemit janë:</w:t>
      </w:r>
    </w:p>
    <w:p w14:paraId="6D6AEEA3" w14:textId="77777777" w:rsidR="00134640" w:rsidRPr="00134640" w:rsidRDefault="00134640" w:rsidP="00134640">
      <w:pPr>
        <w:pStyle w:val="ListParagraph"/>
        <w:numPr>
          <w:ilvl w:val="0"/>
          <w:numId w:val="39"/>
        </w:numPr>
        <w:spacing w:line="276" w:lineRule="auto"/>
        <w:rPr>
          <w:rFonts w:ascii="Times New Roman" w:hAnsi="Times New Roman"/>
          <w:sz w:val="24"/>
          <w:szCs w:val="24"/>
          <w:lang w:val="sq-AL"/>
        </w:rPr>
      </w:pPr>
      <w:r w:rsidRPr="00134640">
        <w:rPr>
          <w:rFonts w:ascii="Times New Roman" w:hAnsi="Times New Roman"/>
          <w:sz w:val="24"/>
          <w:szCs w:val="24"/>
          <w:lang w:val="sq-AL"/>
        </w:rPr>
        <w:t>Kompjuteret personal shtepiakë</w:t>
      </w:r>
    </w:p>
    <w:p w14:paraId="3A51DD59" w14:textId="2B67215B" w:rsidR="00134640" w:rsidRPr="00134640" w:rsidRDefault="00555175" w:rsidP="00134640">
      <w:pPr>
        <w:pStyle w:val="ListParagraph"/>
        <w:numPr>
          <w:ilvl w:val="0"/>
          <w:numId w:val="39"/>
        </w:numPr>
        <w:spacing w:line="276" w:lineRule="auto"/>
        <w:rPr>
          <w:rFonts w:ascii="Times New Roman" w:hAnsi="Times New Roman"/>
          <w:sz w:val="24"/>
          <w:szCs w:val="24"/>
          <w:lang w:val="sq-AL"/>
        </w:rPr>
      </w:pPr>
      <w:r>
        <w:rPr>
          <w:rFonts w:ascii="Times New Roman" w:hAnsi="Times New Roman"/>
          <w:sz w:val="24"/>
          <w:szCs w:val="24"/>
          <w:lang w:val="sq-AL"/>
        </w:rPr>
        <w:t>L</w:t>
      </w:r>
      <w:r w:rsidR="00134640" w:rsidRPr="00134640">
        <w:rPr>
          <w:rFonts w:ascii="Times New Roman" w:hAnsi="Times New Roman"/>
          <w:sz w:val="24"/>
          <w:szCs w:val="24"/>
          <w:lang w:val="sq-AL"/>
        </w:rPr>
        <w:t xml:space="preserve">aptopët personal </w:t>
      </w:r>
    </w:p>
    <w:p w14:paraId="71A57C2A" w14:textId="77777777" w:rsidR="00134640" w:rsidRPr="00134640" w:rsidRDefault="00134640" w:rsidP="00134640">
      <w:pPr>
        <w:pStyle w:val="ListParagraph"/>
        <w:numPr>
          <w:ilvl w:val="0"/>
          <w:numId w:val="39"/>
        </w:numPr>
        <w:spacing w:line="276" w:lineRule="auto"/>
        <w:rPr>
          <w:rFonts w:ascii="Times New Roman" w:hAnsi="Times New Roman"/>
          <w:sz w:val="24"/>
          <w:szCs w:val="24"/>
          <w:lang w:val="sq-AL"/>
        </w:rPr>
      </w:pPr>
      <w:r w:rsidRPr="00134640">
        <w:rPr>
          <w:rFonts w:ascii="Times New Roman" w:hAnsi="Times New Roman"/>
          <w:sz w:val="24"/>
          <w:szCs w:val="24"/>
          <w:lang w:val="sq-AL"/>
        </w:rPr>
        <w:t xml:space="preserve">Telefonet mobil </w:t>
      </w:r>
    </w:p>
    <w:p w14:paraId="7499597B" w14:textId="77777777" w:rsidR="00134640" w:rsidRPr="00134640" w:rsidRDefault="00134640" w:rsidP="00134640">
      <w:pPr>
        <w:pStyle w:val="ListParagraph"/>
        <w:numPr>
          <w:ilvl w:val="0"/>
          <w:numId w:val="39"/>
        </w:numPr>
        <w:spacing w:line="276" w:lineRule="auto"/>
        <w:rPr>
          <w:rFonts w:ascii="Times New Roman" w:hAnsi="Times New Roman"/>
          <w:sz w:val="24"/>
          <w:szCs w:val="24"/>
          <w:lang w:val="sq-AL"/>
        </w:rPr>
      </w:pPr>
      <w:r w:rsidRPr="00134640">
        <w:rPr>
          <w:rFonts w:ascii="Times New Roman" w:hAnsi="Times New Roman"/>
          <w:sz w:val="24"/>
          <w:szCs w:val="24"/>
          <w:lang w:val="sq-AL"/>
        </w:rPr>
        <w:t>SQL Serveri (Microsoft ose Oracle)</w:t>
      </w:r>
    </w:p>
    <w:p w14:paraId="3A0AB833" w14:textId="77777777" w:rsidR="00134640" w:rsidRPr="00134640" w:rsidRDefault="00134640" w:rsidP="00134640">
      <w:pPr>
        <w:spacing w:line="276" w:lineRule="auto"/>
        <w:rPr>
          <w:rFonts w:ascii="Times New Roman" w:hAnsi="Times New Roman"/>
          <w:sz w:val="24"/>
          <w:szCs w:val="24"/>
          <w:lang w:val="sq-AL"/>
        </w:rPr>
      </w:pPr>
      <w:r w:rsidRPr="00134640">
        <w:rPr>
          <w:rFonts w:ascii="Times New Roman" w:hAnsi="Times New Roman"/>
          <w:sz w:val="24"/>
          <w:szCs w:val="24"/>
          <w:lang w:val="sq-AL"/>
        </w:rPr>
        <w:t>Komponentet që preferohet të blihen për të arritur funksionimin e sistemit janë:</w:t>
      </w:r>
    </w:p>
    <w:p w14:paraId="48494163" w14:textId="77777777" w:rsidR="00134640" w:rsidRPr="00134640" w:rsidRDefault="00134640" w:rsidP="00134640">
      <w:pPr>
        <w:pStyle w:val="ListParagraph"/>
        <w:numPr>
          <w:ilvl w:val="0"/>
          <w:numId w:val="39"/>
        </w:numPr>
        <w:spacing w:line="276" w:lineRule="auto"/>
        <w:rPr>
          <w:rFonts w:ascii="Times New Roman" w:hAnsi="Times New Roman"/>
          <w:sz w:val="24"/>
          <w:szCs w:val="24"/>
          <w:lang w:val="sq-AL"/>
        </w:rPr>
      </w:pPr>
      <w:r w:rsidRPr="00134640">
        <w:rPr>
          <w:rFonts w:ascii="Times New Roman" w:hAnsi="Times New Roman"/>
          <w:sz w:val="24"/>
          <w:szCs w:val="24"/>
          <w:lang w:val="sq-AL"/>
        </w:rPr>
        <w:t>Web Serverët (2)</w:t>
      </w:r>
    </w:p>
    <w:p w14:paraId="3D5E4A08" w14:textId="77777777" w:rsidR="00134640" w:rsidRPr="00134640" w:rsidRDefault="00134640" w:rsidP="00134640">
      <w:pPr>
        <w:pStyle w:val="ListParagraph"/>
        <w:numPr>
          <w:ilvl w:val="0"/>
          <w:numId w:val="39"/>
        </w:numPr>
        <w:spacing w:line="276" w:lineRule="auto"/>
        <w:rPr>
          <w:rFonts w:ascii="Times New Roman" w:hAnsi="Times New Roman"/>
          <w:sz w:val="24"/>
          <w:szCs w:val="24"/>
          <w:lang w:val="sq-AL"/>
        </w:rPr>
      </w:pPr>
      <w:r w:rsidRPr="00134640">
        <w:rPr>
          <w:rFonts w:ascii="Times New Roman" w:hAnsi="Times New Roman"/>
          <w:sz w:val="24"/>
          <w:szCs w:val="24"/>
          <w:lang w:val="sq-AL"/>
        </w:rPr>
        <w:t>Database Serveri (1)</w:t>
      </w:r>
    </w:p>
    <w:p w14:paraId="654AF14A" w14:textId="77777777" w:rsidR="00134640" w:rsidRPr="00134640" w:rsidRDefault="00134640" w:rsidP="00134640">
      <w:pPr>
        <w:pStyle w:val="ListParagraph"/>
        <w:numPr>
          <w:ilvl w:val="0"/>
          <w:numId w:val="39"/>
        </w:numPr>
        <w:spacing w:line="276" w:lineRule="auto"/>
        <w:rPr>
          <w:rFonts w:ascii="Times New Roman" w:hAnsi="Times New Roman"/>
          <w:sz w:val="24"/>
          <w:szCs w:val="24"/>
          <w:lang w:val="sq-AL"/>
        </w:rPr>
      </w:pPr>
      <w:r w:rsidRPr="00134640">
        <w:rPr>
          <w:rFonts w:ascii="Times New Roman" w:hAnsi="Times New Roman"/>
          <w:sz w:val="24"/>
          <w:szCs w:val="24"/>
          <w:lang w:val="sq-AL"/>
        </w:rPr>
        <w:t>Kompjuterë shtesë</w:t>
      </w:r>
    </w:p>
    <w:p w14:paraId="0717A2AA" w14:textId="77777777" w:rsidR="00134640" w:rsidRPr="00134640" w:rsidRDefault="00134640" w:rsidP="00134640">
      <w:pPr>
        <w:pStyle w:val="ListParagraph"/>
        <w:numPr>
          <w:ilvl w:val="0"/>
          <w:numId w:val="39"/>
        </w:numPr>
        <w:spacing w:line="276" w:lineRule="auto"/>
        <w:rPr>
          <w:rFonts w:ascii="Times New Roman" w:hAnsi="Times New Roman"/>
          <w:sz w:val="24"/>
          <w:szCs w:val="24"/>
          <w:lang w:val="sq-AL"/>
        </w:rPr>
      </w:pPr>
      <w:r w:rsidRPr="00134640">
        <w:rPr>
          <w:rFonts w:ascii="Times New Roman" w:hAnsi="Times New Roman"/>
          <w:sz w:val="24"/>
          <w:szCs w:val="24"/>
          <w:lang w:val="sq-AL"/>
        </w:rPr>
        <w:t>Kamera per regjistrimin e videove</w:t>
      </w:r>
    </w:p>
    <w:p w14:paraId="30C8141F" w14:textId="77777777" w:rsidR="00134640" w:rsidRPr="00134640" w:rsidRDefault="00134640" w:rsidP="00134640">
      <w:pPr>
        <w:pStyle w:val="ListParagraph"/>
        <w:numPr>
          <w:ilvl w:val="0"/>
          <w:numId w:val="39"/>
        </w:numPr>
        <w:spacing w:line="276" w:lineRule="auto"/>
        <w:rPr>
          <w:rFonts w:ascii="Times New Roman" w:hAnsi="Times New Roman"/>
          <w:sz w:val="24"/>
          <w:szCs w:val="24"/>
          <w:lang w:val="sq-AL"/>
        </w:rPr>
      </w:pPr>
      <w:r w:rsidRPr="00134640">
        <w:rPr>
          <w:rFonts w:ascii="Times New Roman" w:hAnsi="Times New Roman"/>
          <w:sz w:val="24"/>
          <w:szCs w:val="24"/>
          <w:lang w:val="sq-AL"/>
        </w:rPr>
        <w:t>Paisjet kryesore për zyra</w:t>
      </w:r>
    </w:p>
    <w:p w14:paraId="4B0D32C2" w14:textId="77777777" w:rsidR="00A26F7F" w:rsidRDefault="00A26F7F" w:rsidP="00A26F7F">
      <w:pPr>
        <w:spacing w:line="360" w:lineRule="auto"/>
      </w:pPr>
    </w:p>
    <w:p w14:paraId="31E6307F" w14:textId="6ED6BFB0" w:rsidR="00BA25F4" w:rsidRDefault="4B7F3732" w:rsidP="003F7F18">
      <w:pPr>
        <w:pStyle w:val="Heading2"/>
        <w:spacing w:line="360" w:lineRule="auto"/>
      </w:pPr>
      <w:bookmarkStart w:id="91" w:name="_Toc367686414"/>
      <w:bookmarkStart w:id="92" w:name="_Toc379047317"/>
      <w:bookmarkStart w:id="93" w:name="_Toc532422922"/>
      <w:bookmarkStart w:id="94" w:name="_Toc533346572"/>
      <w:r>
        <w:t>Kushtet e pranimit</w:t>
      </w:r>
      <w:bookmarkEnd w:id="91"/>
      <w:bookmarkEnd w:id="92"/>
      <w:bookmarkEnd w:id="93"/>
      <w:bookmarkEnd w:id="94"/>
    </w:p>
    <w:p w14:paraId="55AEA48D" w14:textId="6F1144B0" w:rsidR="3B3E1525" w:rsidRPr="00134640" w:rsidRDefault="00134640" w:rsidP="00134640">
      <w:pPr>
        <w:spacing w:line="276" w:lineRule="auto"/>
        <w:ind w:firstLine="708"/>
        <w:rPr>
          <w:rFonts w:ascii="Times New Roman" w:hAnsi="Times New Roman"/>
          <w:sz w:val="24"/>
          <w:szCs w:val="24"/>
          <w:lang w:val="sq-AL"/>
        </w:rPr>
      </w:pPr>
      <w:r w:rsidRPr="00134640">
        <w:rPr>
          <w:rFonts w:ascii="Times New Roman" w:hAnsi="Times New Roman"/>
          <w:sz w:val="24"/>
          <w:szCs w:val="24"/>
          <w:lang w:val="sq-AL"/>
        </w:rPr>
        <w:t>Për pranimin e këtij projekti duhet bërë testime nga antarë të kompanisë XIAOMI dhe ekspertëve të kësaj fushe. Rezultatet e këtyre testimeve do të paraqiten para ekipës kontrolluese të caktuar nga  kompania në fjalë. Një ditë para realizimit final të projektit testitmet preliminare do të paraqiten para bordit të kompanisë në fjalë edhe do shqyrtohet miratimi i këtij projekti. Produkti duhet të jetë në përputhje me të gjitha kërkesat dhe standardet e kompanisë ‘XIAOMI’ dhe të gjitha pikat e këtij sistemi të jenë funksionale</w:t>
      </w:r>
    </w:p>
    <w:p w14:paraId="04C6873F" w14:textId="77777777" w:rsidR="002B11B8" w:rsidRPr="009B59EB" w:rsidRDefault="002B11B8" w:rsidP="003F7F18">
      <w:pPr>
        <w:spacing w:line="360" w:lineRule="auto"/>
        <w:ind w:firstLine="708"/>
      </w:pPr>
    </w:p>
    <w:p w14:paraId="7C15BB93" w14:textId="7DD4BE45" w:rsidR="05C554F6" w:rsidRDefault="009B4B09" w:rsidP="003F7F18">
      <w:pPr>
        <w:pStyle w:val="Heading2"/>
        <w:spacing w:line="360" w:lineRule="auto"/>
      </w:pPr>
      <w:bookmarkStart w:id="95" w:name="_Toc532422923"/>
      <w:bookmarkStart w:id="96" w:name="_Toc533346573"/>
      <w:r>
        <w:t>Kushtet e dor</w:t>
      </w:r>
      <w:r w:rsidR="00444311">
        <w:t>ë</w:t>
      </w:r>
      <w:r>
        <w:t>zimit</w:t>
      </w:r>
      <w:bookmarkEnd w:id="95"/>
      <w:bookmarkEnd w:id="96"/>
    </w:p>
    <w:p w14:paraId="3BEA4FA3" w14:textId="77777777" w:rsidR="00313490" w:rsidRPr="00313490" w:rsidRDefault="00313490" w:rsidP="00313490">
      <w:pPr>
        <w:spacing w:line="276" w:lineRule="auto"/>
        <w:ind w:firstLine="708"/>
        <w:rPr>
          <w:rFonts w:ascii="Times New Roman" w:hAnsi="Times New Roman"/>
          <w:sz w:val="24"/>
          <w:szCs w:val="24"/>
          <w:lang w:val="sq-AL"/>
        </w:rPr>
      </w:pPr>
      <w:r w:rsidRPr="00313490">
        <w:rPr>
          <w:rFonts w:ascii="Times New Roman" w:hAnsi="Times New Roman"/>
          <w:sz w:val="24"/>
          <w:szCs w:val="24"/>
          <w:lang w:val="sq-AL"/>
        </w:rPr>
        <w:t>Sistemi online HelpDesk pritet që të jetë i gatshëm për jo më shumë se  6 muaj prej ditës së nënshkrimit të kontrates me të cilën hynë në fuqi ky projekt. Sistemi  duhet të testohet para lansimit dhe duhet të jetë i qëndrueshëm, stabil ndaj kërkesave të klientëve. Paisjet të cilat mundësojnë funksionalitetin e kësaj platforme online duhet të jenë të reja  dhe me garancion nga prodhuesit përkatës.</w:t>
      </w:r>
    </w:p>
    <w:p w14:paraId="26FDE7B3" w14:textId="77777777" w:rsidR="00313490" w:rsidRPr="00313490" w:rsidRDefault="00313490" w:rsidP="00313490">
      <w:pPr>
        <w:spacing w:line="276" w:lineRule="auto"/>
        <w:rPr>
          <w:rFonts w:ascii="Times New Roman" w:hAnsi="Times New Roman"/>
          <w:sz w:val="24"/>
          <w:szCs w:val="24"/>
          <w:lang w:val="sq-AL"/>
        </w:rPr>
      </w:pPr>
      <w:r w:rsidRPr="00313490">
        <w:rPr>
          <w:rFonts w:ascii="Times New Roman" w:hAnsi="Times New Roman"/>
          <w:sz w:val="24"/>
          <w:szCs w:val="24"/>
          <w:lang w:val="sq-AL"/>
        </w:rPr>
        <w:t>Dokumentimi i cili duhet të dorëzohet me rastin e finalizimit të projektit janë:</w:t>
      </w:r>
    </w:p>
    <w:p w14:paraId="75AE7C71" w14:textId="6DA9FFFE" w:rsidR="00313490" w:rsidRPr="00313490" w:rsidRDefault="00313490" w:rsidP="00313490">
      <w:pPr>
        <w:pStyle w:val="ListParagraph"/>
        <w:numPr>
          <w:ilvl w:val="0"/>
          <w:numId w:val="42"/>
        </w:numPr>
        <w:spacing w:line="276" w:lineRule="auto"/>
        <w:rPr>
          <w:rFonts w:ascii="Times New Roman" w:hAnsi="Times New Roman"/>
          <w:sz w:val="24"/>
          <w:szCs w:val="24"/>
          <w:lang w:val="sq-AL"/>
        </w:rPr>
      </w:pPr>
      <w:r w:rsidRPr="00313490">
        <w:rPr>
          <w:rFonts w:ascii="Times New Roman" w:hAnsi="Times New Roman"/>
          <w:sz w:val="24"/>
          <w:szCs w:val="24"/>
          <w:lang w:val="sq-AL"/>
        </w:rPr>
        <w:t>Dokumenti që përfshin çdo paisje të blerë.</w:t>
      </w:r>
    </w:p>
    <w:p w14:paraId="41E8E0A7" w14:textId="16488389" w:rsidR="00313490" w:rsidRPr="00313490" w:rsidRDefault="00313490" w:rsidP="00313490">
      <w:pPr>
        <w:pStyle w:val="ListParagraph"/>
        <w:numPr>
          <w:ilvl w:val="0"/>
          <w:numId w:val="42"/>
        </w:numPr>
        <w:spacing w:line="276" w:lineRule="auto"/>
        <w:rPr>
          <w:rFonts w:ascii="Times New Roman" w:hAnsi="Times New Roman"/>
          <w:sz w:val="24"/>
          <w:szCs w:val="24"/>
          <w:lang w:val="sq-AL"/>
        </w:rPr>
      </w:pPr>
      <w:r w:rsidRPr="00313490">
        <w:rPr>
          <w:rFonts w:ascii="Times New Roman" w:hAnsi="Times New Roman"/>
          <w:sz w:val="24"/>
          <w:szCs w:val="24"/>
          <w:lang w:val="sq-AL"/>
        </w:rPr>
        <w:t>Manuali për përdorimin e sistemit.</w:t>
      </w:r>
    </w:p>
    <w:p w14:paraId="5AA39B39" w14:textId="7A8B669E" w:rsidR="00C87B6E" w:rsidRPr="00313490" w:rsidRDefault="00313490" w:rsidP="00313490">
      <w:pPr>
        <w:pStyle w:val="ListParagraph"/>
        <w:numPr>
          <w:ilvl w:val="0"/>
          <w:numId w:val="42"/>
        </w:numPr>
        <w:spacing w:line="276" w:lineRule="auto"/>
        <w:rPr>
          <w:rFonts w:ascii="Times New Roman" w:hAnsi="Times New Roman"/>
          <w:sz w:val="24"/>
          <w:szCs w:val="24"/>
          <w:lang w:val="sq-AL"/>
        </w:rPr>
      </w:pPr>
      <w:r w:rsidRPr="00313490">
        <w:rPr>
          <w:rFonts w:ascii="Times New Roman" w:hAnsi="Times New Roman"/>
          <w:sz w:val="24"/>
          <w:szCs w:val="24"/>
          <w:lang w:val="sq-AL"/>
        </w:rPr>
        <w:t>Manuali për secilën paisje hardwerike.</w:t>
      </w:r>
    </w:p>
    <w:p w14:paraId="2B2ACC7C" w14:textId="0CBD21DB" w:rsidR="00C87B6E" w:rsidRDefault="00C87B6E" w:rsidP="00A40109">
      <w:pPr>
        <w:spacing w:line="360" w:lineRule="auto"/>
        <w:ind w:left="2832"/>
        <w:rPr>
          <w:noProof/>
        </w:rPr>
      </w:pPr>
      <w:bookmarkStart w:id="97" w:name="_Toc367686416"/>
    </w:p>
    <w:p w14:paraId="4EC88721" w14:textId="1A12C821" w:rsidR="00313490" w:rsidRDefault="00313490" w:rsidP="00A40109">
      <w:pPr>
        <w:spacing w:line="360" w:lineRule="auto"/>
        <w:ind w:left="2832"/>
        <w:rPr>
          <w:noProof/>
        </w:rPr>
      </w:pPr>
    </w:p>
    <w:p w14:paraId="5D944718" w14:textId="1C057F89" w:rsidR="00313490" w:rsidRDefault="00313490" w:rsidP="00A40109">
      <w:pPr>
        <w:spacing w:line="360" w:lineRule="auto"/>
        <w:ind w:left="2832"/>
        <w:rPr>
          <w:noProof/>
        </w:rPr>
      </w:pPr>
    </w:p>
    <w:p w14:paraId="19FA77CA" w14:textId="77777777" w:rsidR="00313490" w:rsidRDefault="00313490" w:rsidP="00A40109">
      <w:pPr>
        <w:spacing w:line="360" w:lineRule="auto"/>
        <w:ind w:left="2832"/>
        <w:rPr>
          <w:noProof/>
        </w:rPr>
      </w:pPr>
    </w:p>
    <w:p w14:paraId="31289E00" w14:textId="35C5DE7D" w:rsidR="00BA25F4" w:rsidRDefault="05C554F6" w:rsidP="003F7F18">
      <w:pPr>
        <w:pStyle w:val="Heading2"/>
        <w:spacing w:line="360" w:lineRule="auto"/>
      </w:pPr>
      <w:bookmarkStart w:id="98" w:name="_Toc379047320"/>
      <w:bookmarkStart w:id="99" w:name="_Toc532422924"/>
      <w:bookmarkStart w:id="100" w:name="_Toc533346574"/>
      <w:r w:rsidRPr="05C554F6">
        <w:rPr>
          <w:noProof/>
        </w:rPr>
        <w:lastRenderedPageBreak/>
        <w:t>Garanci</w:t>
      </w:r>
      <w:bookmarkEnd w:id="97"/>
      <w:bookmarkEnd w:id="98"/>
      <w:r w:rsidR="00306E54">
        <w:rPr>
          <w:noProof/>
        </w:rPr>
        <w:t>oni</w:t>
      </w:r>
      <w:bookmarkEnd w:id="99"/>
      <w:bookmarkEnd w:id="100"/>
    </w:p>
    <w:p w14:paraId="741E41DA" w14:textId="73793F1E" w:rsidR="00313490" w:rsidRPr="00313490" w:rsidRDefault="00313490" w:rsidP="00313490">
      <w:pPr>
        <w:pStyle w:val="KommentierterInhalt"/>
        <w:spacing w:line="276" w:lineRule="auto"/>
        <w:ind w:firstLine="708"/>
        <w:rPr>
          <w:rFonts w:ascii="Times New Roman" w:hAnsi="Times New Roman"/>
          <w:i w:val="0"/>
          <w:color w:val="auto"/>
          <w:sz w:val="24"/>
          <w:szCs w:val="24"/>
          <w:lang w:val="sq-AL"/>
        </w:rPr>
      </w:pPr>
      <w:r w:rsidRPr="00313490">
        <w:rPr>
          <w:rFonts w:ascii="Times New Roman" w:hAnsi="Times New Roman"/>
          <w:i w:val="0"/>
          <w:color w:val="auto"/>
          <w:sz w:val="24"/>
          <w:szCs w:val="24"/>
          <w:lang w:val="sq-AL"/>
        </w:rPr>
        <w:t xml:space="preserve">Sistemi online në momentin e dorëzimit duhet të jetë në funksionalitet 100% dhe i </w:t>
      </w:r>
    </w:p>
    <w:p w14:paraId="47D15057" w14:textId="46ECE41B" w:rsidR="00313490" w:rsidRPr="00313490" w:rsidRDefault="00313490" w:rsidP="00313490">
      <w:pPr>
        <w:pStyle w:val="KommentierterInhalt"/>
        <w:spacing w:line="276" w:lineRule="auto"/>
        <w:rPr>
          <w:rFonts w:ascii="Times New Roman" w:hAnsi="Times New Roman"/>
          <w:i w:val="0"/>
          <w:color w:val="auto"/>
          <w:sz w:val="24"/>
          <w:szCs w:val="24"/>
          <w:lang w:val="sq-AL"/>
        </w:rPr>
      </w:pPr>
      <w:r w:rsidRPr="00313490">
        <w:rPr>
          <w:rFonts w:ascii="Times New Roman" w:hAnsi="Times New Roman"/>
          <w:i w:val="0"/>
          <w:color w:val="auto"/>
          <w:sz w:val="24"/>
          <w:szCs w:val="24"/>
          <w:lang w:val="sq-AL"/>
        </w:rPr>
        <w:t>çasshëm nga përdoruesit e kësaj platforme. Sistemi duhet të jetë në gjendje të punojë 24/7 dhe për kohë të pacaktuar deri në marrjen e ndonjë vendimi për mos funksionim nga ana e kompanisë. Për çdo dëmtim eventual hardwerik përgjegjës është kompania “Xiaomi”. Për mos funksionalitet të plotë të softwerit atëherë përgjegjësia bie mbi punëtorët e  kompanisë. Mirëmbajtja bëhet nga punëtorët e kompanisë “Xiaomi” të cilët janë në kontratë të pacaktuar nga kompania. Për çdo ndryshim eventual rreth sistemit, vendim merr bordi përgjegjës i kompanisë.</w:t>
      </w:r>
    </w:p>
    <w:p w14:paraId="3C23B4E4" w14:textId="04315889" w:rsidR="061F74DA" w:rsidRPr="00AC0CC1" w:rsidRDefault="061F74DA" w:rsidP="00313490">
      <w:pPr>
        <w:pStyle w:val="KommentierterInhalt"/>
        <w:spacing w:line="360" w:lineRule="auto"/>
        <w:ind w:firstLine="708"/>
        <w:rPr>
          <w:noProof/>
          <w:color w:val="B4C6E7" w:themeColor="accent1" w:themeTint="66"/>
        </w:rPr>
      </w:pPr>
    </w:p>
    <w:sectPr w:rsidR="061F74DA" w:rsidRPr="00AC0CC1">
      <w:headerReference w:type="even" r:id="rId14"/>
      <w:pgSz w:w="11907" w:h="16840" w:code="9"/>
      <w:pgMar w:top="1418"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D6C3F8" w14:textId="77777777" w:rsidR="008903F9" w:rsidRDefault="008903F9">
      <w:r>
        <w:separator/>
      </w:r>
    </w:p>
  </w:endnote>
  <w:endnote w:type="continuationSeparator" w:id="0">
    <w:p w14:paraId="151FDCAA" w14:textId="77777777" w:rsidR="008903F9" w:rsidRDefault="00890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Yu Gothic Light">
    <w:altName w:val="MS Gothic"/>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02FF" w:usb1="4000ACFF" w:usb2="00000001" w:usb3="00000000" w:csb0="0000019F" w:csb1="00000000"/>
  </w:font>
  <w:font w:name="Yu Mincho">
    <w:altName w:val="MS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B638EC" w14:textId="77777777" w:rsidR="00132395" w:rsidRDefault="00132395">
    <w:pPr>
      <w:pStyle w:val="Footer"/>
    </w:pPr>
    <w:r>
      <w:t xml:space="preserve">Page </w:t>
    </w:r>
    <w:r>
      <w:fldChar w:fldCharType="begin"/>
    </w:r>
    <w:r>
      <w:instrText>PAGE</w:instrText>
    </w:r>
    <w:r>
      <w:fldChar w:fldCharType="separate"/>
    </w:r>
    <w:r>
      <w:rPr>
        <w:noProof/>
      </w:rPr>
      <w:t>12</w:t>
    </w:r>
    <w:r>
      <w:fldChar w:fldCharType="end"/>
    </w:r>
    <w:r>
      <w:t xml:space="preserve"> / </w:t>
    </w:r>
    <w:r>
      <w:rPr>
        <w:noProof/>
      </w:rPr>
      <w:fldChar w:fldCharType="begin"/>
    </w:r>
    <w:r>
      <w:rPr>
        <w:noProof/>
      </w:rPr>
      <w:instrText xml:space="preserve"> NUMPAGES  \* MERGEFORMAT </w:instrText>
    </w:r>
    <w:r>
      <w:rPr>
        <w:noProof/>
      </w:rPr>
      <w:fldChar w:fldCharType="separate"/>
    </w:r>
    <w:r>
      <w:rPr>
        <w:noProof/>
      </w:rPr>
      <w:t>19</w:t>
    </w:r>
    <w:r>
      <w:rPr>
        <w:noProof/>
      </w:rPr>
      <w:fldChar w:fldCharType="end"/>
    </w: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6D064" w14:textId="77777777" w:rsidR="00132395" w:rsidRDefault="00132395">
    <w:pPr>
      <w:pStyle w:val="Footer"/>
      <w:pBdr>
        <w:top w:val="none" w:sz="0" w:space="0" w:color="auto"/>
      </w:pBd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DF891" w14:textId="268DD06F" w:rsidR="00132395" w:rsidRDefault="00132395">
    <w:pPr>
      <w:pStyle w:val="Footer"/>
    </w:pPr>
    <w:r>
      <w:tab/>
      <w:t xml:space="preserve">Faqja </w:t>
    </w:r>
    <w:r>
      <w:fldChar w:fldCharType="begin"/>
    </w:r>
    <w:r>
      <w:instrText>PAGE</w:instrText>
    </w:r>
    <w:r>
      <w:fldChar w:fldCharType="separate"/>
    </w:r>
    <w:r w:rsidR="00364BFF">
      <w:rPr>
        <w:noProof/>
      </w:rPr>
      <w:t>5</w:t>
    </w:r>
    <w:r>
      <w:fldChar w:fldCharType="end"/>
    </w:r>
    <w:r>
      <w:t xml:space="preserve"> / </w:t>
    </w:r>
    <w:r>
      <w:rPr>
        <w:noProof/>
      </w:rPr>
      <w:fldChar w:fldCharType="begin"/>
    </w:r>
    <w:r>
      <w:rPr>
        <w:noProof/>
      </w:rPr>
      <w:instrText xml:space="preserve"> NUMPAGES  \* MERGEFORMAT </w:instrText>
    </w:r>
    <w:r>
      <w:rPr>
        <w:noProof/>
      </w:rPr>
      <w:fldChar w:fldCharType="separate"/>
    </w:r>
    <w:r w:rsidR="00364BFF">
      <w:rPr>
        <w:noProof/>
      </w:rPr>
      <w:t>19</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A55C8F" w14:textId="77777777" w:rsidR="008903F9" w:rsidRDefault="008903F9">
      <w:r>
        <w:separator/>
      </w:r>
    </w:p>
  </w:footnote>
  <w:footnote w:type="continuationSeparator" w:id="0">
    <w:p w14:paraId="098E7937" w14:textId="77777777" w:rsidR="008903F9" w:rsidRDefault="008903F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27B065" w14:textId="540943C1" w:rsidR="00132395" w:rsidRDefault="00132395">
    <w:pPr>
      <w:pStyle w:val="Header"/>
    </w:pPr>
    <w:r>
      <w:rPr>
        <w:noProof/>
      </w:rPr>
      <w:fldChar w:fldCharType="begin"/>
    </w:r>
    <w:r>
      <w:rPr>
        <w:noProof/>
      </w:rPr>
      <w:instrText xml:space="preserve"> STYLEREF Projekt \* MERGEFORMAT </w:instrText>
    </w:r>
    <w:r>
      <w:rPr>
        <w:noProof/>
      </w:rPr>
      <w:fldChar w:fldCharType="separate"/>
    </w:r>
    <w:r>
      <w:rPr>
        <w:noProof/>
      </w:rPr>
      <w:t>Digital Football Ticket System (DFTS)</w:t>
    </w:r>
    <w:r>
      <w:rPr>
        <w:noProof/>
      </w:rPr>
      <w:fldChar w:fldCharType="end"/>
    </w:r>
    <w:r>
      <w:tab/>
      <w:t>Software Requirements Specification</w:t>
    </w:r>
    <w:r>
      <w:br/>
    </w:r>
    <w:r>
      <w:rPr>
        <w:noProof/>
      </w:rPr>
      <w:fldChar w:fldCharType="begin"/>
    </w:r>
    <w:r>
      <w:rPr>
        <w:noProof/>
      </w:rPr>
      <w:instrText xml:space="preserve"> STYLEREF Überschrift \* MERGEFORMAT </w:instrText>
    </w:r>
    <w:r>
      <w:rPr>
        <w:noProof/>
      </w:rPr>
      <w:fldChar w:fldCharType="separate"/>
    </w:r>
    <w:r>
      <w:rPr>
        <w:noProof/>
      </w:rPr>
      <w:t>Menaxhimi i dokumentit</w:t>
    </w:r>
    <w:r>
      <w:rPr>
        <w:noProof/>
      </w:rPr>
      <w:fldChar w:fldCharType="end"/>
    </w:r>
    <w:r>
      <w:tab/>
    </w:r>
    <w:r>
      <w:rPr>
        <w:noProof/>
      </w:rPr>
      <w:fldChar w:fldCharType="begin"/>
    </w:r>
    <w:r>
      <w:rPr>
        <w:noProof/>
      </w:rPr>
      <w:instrText xml:space="preserve"> STYLEREF Version \* MERGEFORMAT </w:instrText>
    </w:r>
    <w:r>
      <w:rPr>
        <w:noProof/>
      </w:rPr>
      <w:fldChar w:fldCharType="separate"/>
    </w:r>
    <w:r>
      <w:rPr>
        <w:noProof/>
      </w:rPr>
      <w:t>2.0</w:t>
    </w:r>
    <w:r>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6290A" w14:textId="71985216" w:rsidR="00132395" w:rsidRDefault="00132395">
    <w:pPr>
      <w:pStyle w:val="Header"/>
    </w:pPr>
    <w:r>
      <w:t>Specifikimi i kërkesave të softuerit</w:t>
    </w:r>
    <w:r>
      <w:tab/>
    </w:r>
    <w:r>
      <w:rPr>
        <w:noProof/>
      </w:rPr>
      <w:fldChar w:fldCharType="begin"/>
    </w:r>
    <w:r>
      <w:rPr>
        <w:noProof/>
      </w:rPr>
      <w:instrText xml:space="preserve"> STYLEREF Projekt \* MERGEFORMAT </w:instrText>
    </w:r>
    <w:r>
      <w:rPr>
        <w:noProof/>
      </w:rPr>
      <w:fldChar w:fldCharType="separate"/>
    </w:r>
    <w:r w:rsidR="00364BFF">
      <w:rPr>
        <w:noProof/>
      </w:rPr>
      <w:t>Sistemi Online “HelpDesk”</w:t>
    </w:r>
    <w:r>
      <w:rPr>
        <w:noProof/>
      </w:rPr>
      <w:fldChar w:fldCharType="end"/>
    </w:r>
    <w:r>
      <w:br/>
    </w:r>
    <w:r>
      <w:rPr>
        <w:noProof/>
      </w:rPr>
      <w:fldChar w:fldCharType="begin"/>
    </w:r>
    <w:r>
      <w:rPr>
        <w:noProof/>
      </w:rPr>
      <w:instrText xml:space="preserve"> STYLEREF Version \* MERGEFORMAT </w:instrText>
    </w:r>
    <w:r>
      <w:rPr>
        <w:noProof/>
      </w:rPr>
      <w:fldChar w:fldCharType="separate"/>
    </w:r>
    <w:r w:rsidR="00364BFF">
      <w:rPr>
        <w:noProof/>
      </w:rPr>
      <w:t>3.0</w:t>
    </w:r>
    <w:r>
      <w:rPr>
        <w:noProof/>
      </w:rPr>
      <w:fldChar w:fldCharType="end"/>
    </w:r>
    <w: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70CEAA" w14:textId="7ADFEC91" w:rsidR="00132395" w:rsidRDefault="00132395">
    <w:pPr>
      <w:pStyle w:val="Header"/>
    </w:pPr>
    <w:r>
      <w:rPr>
        <w:noProof/>
      </w:rPr>
      <w:fldChar w:fldCharType="begin"/>
    </w:r>
    <w:r>
      <w:rPr>
        <w:noProof/>
      </w:rPr>
      <w:instrText xml:space="preserve"> STYLEREF Projekt \* MERGEFORMAT </w:instrText>
    </w:r>
    <w:r>
      <w:rPr>
        <w:noProof/>
      </w:rPr>
      <w:fldChar w:fldCharType="separate"/>
    </w:r>
    <w:r>
      <w:rPr>
        <w:noProof/>
      </w:rPr>
      <w:t>Digital Football Ticket System (DFTS)</w:t>
    </w:r>
    <w:r>
      <w:rPr>
        <w:noProof/>
      </w:rPr>
      <w:fldChar w:fldCharType="end"/>
    </w:r>
    <w:r>
      <w:tab/>
      <w:t>Software Requirements Specification</w:t>
    </w:r>
    <w:r>
      <w:br/>
    </w:r>
    <w:r>
      <w:rPr>
        <w:noProof/>
      </w:rPr>
      <w:fldChar w:fldCharType="begin"/>
    </w:r>
    <w:r>
      <w:rPr>
        <w:noProof/>
      </w:rPr>
      <w:instrText xml:space="preserve"> STYLEREF "Überschrift 1" \* MERGEFORMAT </w:instrText>
    </w:r>
    <w:r>
      <w:rPr>
        <w:noProof/>
      </w:rPr>
      <w:fldChar w:fldCharType="separate"/>
    </w:r>
    <w:r>
      <w:rPr>
        <w:b/>
        <w:bCs/>
        <w:noProof/>
      </w:rPr>
      <w:t>Error! Use the Home tab to apply Überschrift 1 to the text that you want to appear here.</w:t>
    </w:r>
    <w:r>
      <w:rPr>
        <w:noProof/>
      </w:rPr>
      <w:fldChar w:fldCharType="end"/>
    </w:r>
    <w:r>
      <w:tab/>
    </w:r>
    <w:r>
      <w:rPr>
        <w:noProof/>
      </w:rPr>
      <w:fldChar w:fldCharType="begin"/>
    </w:r>
    <w:r>
      <w:rPr>
        <w:noProof/>
      </w:rPr>
      <w:instrText xml:space="preserve"> STYLEREF Version \* MERGEFORMAT </w:instrText>
    </w:r>
    <w:r>
      <w:rPr>
        <w:noProof/>
      </w:rPr>
      <w:fldChar w:fldCharType="separate"/>
    </w:r>
    <w:r>
      <w:rPr>
        <w:noProof/>
      </w:rPr>
      <w:t>2.0</w:t>
    </w:r>
    <w:r>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A3E4F6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F038CE"/>
    <w:multiLevelType w:val="hybridMultilevel"/>
    <w:tmpl w:val="CFD0EA9C"/>
    <w:lvl w:ilvl="0" w:tplc="04090001">
      <w:start w:val="1"/>
      <w:numFmt w:val="bullet"/>
      <w:lvlText w:val=""/>
      <w:lvlJc w:val="left"/>
      <w:pPr>
        <w:ind w:left="720" w:hanging="360"/>
      </w:pPr>
      <w:rPr>
        <w:rFonts w:ascii="Symbol" w:hAnsi="Symbol" w:hint="default"/>
      </w:rPr>
    </w:lvl>
    <w:lvl w:ilvl="1" w:tplc="8A7C23BC">
      <w:start w:val="1"/>
      <w:numFmt w:val="bullet"/>
      <w:lvlText w:val="o"/>
      <w:lvlJc w:val="left"/>
      <w:pPr>
        <w:ind w:left="1440" w:hanging="360"/>
      </w:pPr>
      <w:rPr>
        <w:rFonts w:ascii="Courier New" w:hAnsi="Courier New" w:hint="default"/>
      </w:rPr>
    </w:lvl>
    <w:lvl w:ilvl="2" w:tplc="43E877EA">
      <w:start w:val="1"/>
      <w:numFmt w:val="bullet"/>
      <w:lvlText w:val=""/>
      <w:lvlJc w:val="left"/>
      <w:pPr>
        <w:ind w:left="2160" w:hanging="360"/>
      </w:pPr>
      <w:rPr>
        <w:rFonts w:ascii="Wingdings" w:hAnsi="Wingdings" w:hint="default"/>
      </w:rPr>
    </w:lvl>
    <w:lvl w:ilvl="3" w:tplc="D6EA62CA">
      <w:start w:val="1"/>
      <w:numFmt w:val="bullet"/>
      <w:lvlText w:val=""/>
      <w:lvlJc w:val="left"/>
      <w:pPr>
        <w:ind w:left="2880" w:hanging="360"/>
      </w:pPr>
      <w:rPr>
        <w:rFonts w:ascii="Symbol" w:hAnsi="Symbol" w:hint="default"/>
      </w:rPr>
    </w:lvl>
    <w:lvl w:ilvl="4" w:tplc="680C281C">
      <w:start w:val="1"/>
      <w:numFmt w:val="bullet"/>
      <w:lvlText w:val="o"/>
      <w:lvlJc w:val="left"/>
      <w:pPr>
        <w:ind w:left="3600" w:hanging="360"/>
      </w:pPr>
      <w:rPr>
        <w:rFonts w:ascii="Courier New" w:hAnsi="Courier New" w:hint="default"/>
      </w:rPr>
    </w:lvl>
    <w:lvl w:ilvl="5" w:tplc="FEAA61E4">
      <w:start w:val="1"/>
      <w:numFmt w:val="bullet"/>
      <w:lvlText w:val=""/>
      <w:lvlJc w:val="left"/>
      <w:pPr>
        <w:ind w:left="4320" w:hanging="360"/>
      </w:pPr>
      <w:rPr>
        <w:rFonts w:ascii="Wingdings" w:hAnsi="Wingdings" w:hint="default"/>
      </w:rPr>
    </w:lvl>
    <w:lvl w:ilvl="6" w:tplc="CFBAD316">
      <w:start w:val="1"/>
      <w:numFmt w:val="bullet"/>
      <w:lvlText w:val=""/>
      <w:lvlJc w:val="left"/>
      <w:pPr>
        <w:ind w:left="5040" w:hanging="360"/>
      </w:pPr>
      <w:rPr>
        <w:rFonts w:ascii="Symbol" w:hAnsi="Symbol" w:hint="default"/>
      </w:rPr>
    </w:lvl>
    <w:lvl w:ilvl="7" w:tplc="9C8C1140">
      <w:start w:val="1"/>
      <w:numFmt w:val="bullet"/>
      <w:lvlText w:val="o"/>
      <w:lvlJc w:val="left"/>
      <w:pPr>
        <w:ind w:left="5760" w:hanging="360"/>
      </w:pPr>
      <w:rPr>
        <w:rFonts w:ascii="Courier New" w:hAnsi="Courier New" w:hint="default"/>
      </w:rPr>
    </w:lvl>
    <w:lvl w:ilvl="8" w:tplc="4186252A">
      <w:start w:val="1"/>
      <w:numFmt w:val="bullet"/>
      <w:lvlText w:val=""/>
      <w:lvlJc w:val="left"/>
      <w:pPr>
        <w:ind w:left="6480" w:hanging="360"/>
      </w:pPr>
      <w:rPr>
        <w:rFonts w:ascii="Wingdings" w:hAnsi="Wingdings" w:hint="default"/>
      </w:rPr>
    </w:lvl>
  </w:abstractNum>
  <w:abstractNum w:abstractNumId="2" w15:restartNumberingAfterBreak="0">
    <w:nsid w:val="03906881"/>
    <w:multiLevelType w:val="hybridMultilevel"/>
    <w:tmpl w:val="FFFFFFFF"/>
    <w:lvl w:ilvl="0" w:tplc="F9FCEF96">
      <w:start w:val="1"/>
      <w:numFmt w:val="bullet"/>
      <w:lvlText w:val=""/>
      <w:lvlJc w:val="left"/>
      <w:pPr>
        <w:ind w:left="720" w:hanging="360"/>
      </w:pPr>
      <w:rPr>
        <w:rFonts w:ascii="Symbol" w:hAnsi="Symbol" w:hint="default"/>
      </w:rPr>
    </w:lvl>
    <w:lvl w:ilvl="1" w:tplc="06DCA594">
      <w:start w:val="1"/>
      <w:numFmt w:val="bullet"/>
      <w:lvlText w:val="o"/>
      <w:lvlJc w:val="left"/>
      <w:pPr>
        <w:ind w:left="1440" w:hanging="360"/>
      </w:pPr>
      <w:rPr>
        <w:rFonts w:ascii="Courier New" w:hAnsi="Courier New" w:hint="default"/>
      </w:rPr>
    </w:lvl>
    <w:lvl w:ilvl="2" w:tplc="9118EFD0">
      <w:start w:val="1"/>
      <w:numFmt w:val="bullet"/>
      <w:lvlText w:val=""/>
      <w:lvlJc w:val="left"/>
      <w:pPr>
        <w:ind w:left="2160" w:hanging="360"/>
      </w:pPr>
      <w:rPr>
        <w:rFonts w:ascii="Wingdings" w:hAnsi="Wingdings" w:hint="default"/>
      </w:rPr>
    </w:lvl>
    <w:lvl w:ilvl="3" w:tplc="A2681C26">
      <w:start w:val="1"/>
      <w:numFmt w:val="bullet"/>
      <w:lvlText w:val=""/>
      <w:lvlJc w:val="left"/>
      <w:pPr>
        <w:ind w:left="2880" w:hanging="360"/>
      </w:pPr>
      <w:rPr>
        <w:rFonts w:ascii="Symbol" w:hAnsi="Symbol" w:hint="default"/>
      </w:rPr>
    </w:lvl>
    <w:lvl w:ilvl="4" w:tplc="4F10A848">
      <w:start w:val="1"/>
      <w:numFmt w:val="bullet"/>
      <w:lvlText w:val="o"/>
      <w:lvlJc w:val="left"/>
      <w:pPr>
        <w:ind w:left="3600" w:hanging="360"/>
      </w:pPr>
      <w:rPr>
        <w:rFonts w:ascii="Courier New" w:hAnsi="Courier New" w:hint="default"/>
      </w:rPr>
    </w:lvl>
    <w:lvl w:ilvl="5" w:tplc="544683A8">
      <w:start w:val="1"/>
      <w:numFmt w:val="bullet"/>
      <w:lvlText w:val=""/>
      <w:lvlJc w:val="left"/>
      <w:pPr>
        <w:ind w:left="4320" w:hanging="360"/>
      </w:pPr>
      <w:rPr>
        <w:rFonts w:ascii="Wingdings" w:hAnsi="Wingdings" w:hint="default"/>
      </w:rPr>
    </w:lvl>
    <w:lvl w:ilvl="6" w:tplc="6100A8D4">
      <w:start w:val="1"/>
      <w:numFmt w:val="bullet"/>
      <w:lvlText w:val=""/>
      <w:lvlJc w:val="left"/>
      <w:pPr>
        <w:ind w:left="5040" w:hanging="360"/>
      </w:pPr>
      <w:rPr>
        <w:rFonts w:ascii="Symbol" w:hAnsi="Symbol" w:hint="default"/>
      </w:rPr>
    </w:lvl>
    <w:lvl w:ilvl="7" w:tplc="6A98C1B2">
      <w:start w:val="1"/>
      <w:numFmt w:val="bullet"/>
      <w:lvlText w:val="o"/>
      <w:lvlJc w:val="left"/>
      <w:pPr>
        <w:ind w:left="5760" w:hanging="360"/>
      </w:pPr>
      <w:rPr>
        <w:rFonts w:ascii="Courier New" w:hAnsi="Courier New" w:hint="default"/>
      </w:rPr>
    </w:lvl>
    <w:lvl w:ilvl="8" w:tplc="5ACEEDF4">
      <w:start w:val="1"/>
      <w:numFmt w:val="bullet"/>
      <w:lvlText w:val=""/>
      <w:lvlJc w:val="left"/>
      <w:pPr>
        <w:ind w:left="6480" w:hanging="360"/>
      </w:pPr>
      <w:rPr>
        <w:rFonts w:ascii="Wingdings" w:hAnsi="Wingdings" w:hint="default"/>
      </w:rPr>
    </w:lvl>
  </w:abstractNum>
  <w:abstractNum w:abstractNumId="3" w15:restartNumberingAfterBreak="0">
    <w:nsid w:val="071C7C0C"/>
    <w:multiLevelType w:val="hybridMultilevel"/>
    <w:tmpl w:val="55143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1B1404"/>
    <w:multiLevelType w:val="hybridMultilevel"/>
    <w:tmpl w:val="03EAA12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089979EF"/>
    <w:multiLevelType w:val="hybridMultilevel"/>
    <w:tmpl w:val="74D23830"/>
    <w:lvl w:ilvl="0" w:tplc="970648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933DC5"/>
    <w:multiLevelType w:val="hybridMultilevel"/>
    <w:tmpl w:val="BF083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776312"/>
    <w:multiLevelType w:val="hybridMultilevel"/>
    <w:tmpl w:val="0A5A8E5C"/>
    <w:lvl w:ilvl="0" w:tplc="04090001">
      <w:start w:val="1"/>
      <w:numFmt w:val="bullet"/>
      <w:lvlText w:val=""/>
      <w:lvlJc w:val="left"/>
      <w:pPr>
        <w:ind w:left="720" w:hanging="360"/>
      </w:pPr>
      <w:rPr>
        <w:rFonts w:ascii="Symbol" w:hAnsi="Symbol" w:hint="default"/>
      </w:rPr>
    </w:lvl>
    <w:lvl w:ilvl="1" w:tplc="468E0E42">
      <w:start w:val="1"/>
      <w:numFmt w:val="bullet"/>
      <w:lvlText w:val="o"/>
      <w:lvlJc w:val="left"/>
      <w:pPr>
        <w:ind w:left="1440" w:hanging="360"/>
      </w:pPr>
      <w:rPr>
        <w:rFonts w:ascii="Courier New" w:hAnsi="Courier New" w:hint="default"/>
      </w:rPr>
    </w:lvl>
    <w:lvl w:ilvl="2" w:tplc="347A9AC6">
      <w:start w:val="1"/>
      <w:numFmt w:val="bullet"/>
      <w:lvlText w:val=""/>
      <w:lvlJc w:val="left"/>
      <w:pPr>
        <w:ind w:left="2160" w:hanging="360"/>
      </w:pPr>
      <w:rPr>
        <w:rFonts w:ascii="Wingdings" w:hAnsi="Wingdings" w:hint="default"/>
      </w:rPr>
    </w:lvl>
    <w:lvl w:ilvl="3" w:tplc="1F94E4F0">
      <w:start w:val="1"/>
      <w:numFmt w:val="bullet"/>
      <w:lvlText w:val=""/>
      <w:lvlJc w:val="left"/>
      <w:pPr>
        <w:ind w:left="2880" w:hanging="360"/>
      </w:pPr>
      <w:rPr>
        <w:rFonts w:ascii="Symbol" w:hAnsi="Symbol" w:hint="default"/>
      </w:rPr>
    </w:lvl>
    <w:lvl w:ilvl="4" w:tplc="4B74305C">
      <w:start w:val="1"/>
      <w:numFmt w:val="bullet"/>
      <w:lvlText w:val="o"/>
      <w:lvlJc w:val="left"/>
      <w:pPr>
        <w:ind w:left="3600" w:hanging="360"/>
      </w:pPr>
      <w:rPr>
        <w:rFonts w:ascii="Courier New" w:hAnsi="Courier New" w:hint="default"/>
      </w:rPr>
    </w:lvl>
    <w:lvl w:ilvl="5" w:tplc="9E48BD20">
      <w:start w:val="1"/>
      <w:numFmt w:val="bullet"/>
      <w:lvlText w:val=""/>
      <w:lvlJc w:val="left"/>
      <w:pPr>
        <w:ind w:left="4320" w:hanging="360"/>
      </w:pPr>
      <w:rPr>
        <w:rFonts w:ascii="Wingdings" w:hAnsi="Wingdings" w:hint="default"/>
      </w:rPr>
    </w:lvl>
    <w:lvl w:ilvl="6" w:tplc="06EABDC2">
      <w:start w:val="1"/>
      <w:numFmt w:val="bullet"/>
      <w:lvlText w:val=""/>
      <w:lvlJc w:val="left"/>
      <w:pPr>
        <w:ind w:left="5040" w:hanging="360"/>
      </w:pPr>
      <w:rPr>
        <w:rFonts w:ascii="Symbol" w:hAnsi="Symbol" w:hint="default"/>
      </w:rPr>
    </w:lvl>
    <w:lvl w:ilvl="7" w:tplc="6CFEE692">
      <w:start w:val="1"/>
      <w:numFmt w:val="bullet"/>
      <w:lvlText w:val="o"/>
      <w:lvlJc w:val="left"/>
      <w:pPr>
        <w:ind w:left="5760" w:hanging="360"/>
      </w:pPr>
      <w:rPr>
        <w:rFonts w:ascii="Courier New" w:hAnsi="Courier New" w:hint="default"/>
      </w:rPr>
    </w:lvl>
    <w:lvl w:ilvl="8" w:tplc="ECEE04BC">
      <w:start w:val="1"/>
      <w:numFmt w:val="bullet"/>
      <w:lvlText w:val=""/>
      <w:lvlJc w:val="left"/>
      <w:pPr>
        <w:ind w:left="6480" w:hanging="360"/>
      </w:pPr>
      <w:rPr>
        <w:rFonts w:ascii="Wingdings" w:hAnsi="Wingdings" w:hint="default"/>
      </w:rPr>
    </w:lvl>
  </w:abstractNum>
  <w:abstractNum w:abstractNumId="8" w15:restartNumberingAfterBreak="0">
    <w:nsid w:val="0F2D65C2"/>
    <w:multiLevelType w:val="hybridMultilevel"/>
    <w:tmpl w:val="1E5C2002"/>
    <w:lvl w:ilvl="0" w:tplc="04090001">
      <w:start w:val="1"/>
      <w:numFmt w:val="bullet"/>
      <w:lvlText w:val=""/>
      <w:lvlJc w:val="left"/>
      <w:pPr>
        <w:ind w:left="720" w:hanging="360"/>
      </w:pPr>
      <w:rPr>
        <w:rFonts w:ascii="Symbol" w:hAnsi="Symbol" w:hint="default"/>
      </w:rPr>
    </w:lvl>
    <w:lvl w:ilvl="1" w:tplc="95566E22">
      <w:start w:val="1"/>
      <w:numFmt w:val="bullet"/>
      <w:lvlText w:val="o"/>
      <w:lvlJc w:val="left"/>
      <w:pPr>
        <w:ind w:left="1440" w:hanging="360"/>
      </w:pPr>
      <w:rPr>
        <w:rFonts w:ascii="Courier New" w:hAnsi="Courier New" w:hint="default"/>
      </w:rPr>
    </w:lvl>
    <w:lvl w:ilvl="2" w:tplc="9670AE50">
      <w:start w:val="1"/>
      <w:numFmt w:val="bullet"/>
      <w:lvlText w:val=""/>
      <w:lvlJc w:val="left"/>
      <w:pPr>
        <w:ind w:left="2160" w:hanging="360"/>
      </w:pPr>
      <w:rPr>
        <w:rFonts w:ascii="Wingdings" w:hAnsi="Wingdings" w:hint="default"/>
      </w:rPr>
    </w:lvl>
    <w:lvl w:ilvl="3" w:tplc="B818F3C2">
      <w:start w:val="1"/>
      <w:numFmt w:val="bullet"/>
      <w:lvlText w:val=""/>
      <w:lvlJc w:val="left"/>
      <w:pPr>
        <w:ind w:left="2880" w:hanging="360"/>
      </w:pPr>
      <w:rPr>
        <w:rFonts w:ascii="Symbol" w:hAnsi="Symbol" w:hint="default"/>
      </w:rPr>
    </w:lvl>
    <w:lvl w:ilvl="4" w:tplc="DE503846">
      <w:start w:val="1"/>
      <w:numFmt w:val="bullet"/>
      <w:lvlText w:val="o"/>
      <w:lvlJc w:val="left"/>
      <w:pPr>
        <w:ind w:left="3600" w:hanging="360"/>
      </w:pPr>
      <w:rPr>
        <w:rFonts w:ascii="Courier New" w:hAnsi="Courier New" w:hint="default"/>
      </w:rPr>
    </w:lvl>
    <w:lvl w:ilvl="5" w:tplc="33468392">
      <w:start w:val="1"/>
      <w:numFmt w:val="bullet"/>
      <w:lvlText w:val=""/>
      <w:lvlJc w:val="left"/>
      <w:pPr>
        <w:ind w:left="4320" w:hanging="360"/>
      </w:pPr>
      <w:rPr>
        <w:rFonts w:ascii="Wingdings" w:hAnsi="Wingdings" w:hint="default"/>
      </w:rPr>
    </w:lvl>
    <w:lvl w:ilvl="6" w:tplc="EDEE6A88">
      <w:start w:val="1"/>
      <w:numFmt w:val="bullet"/>
      <w:lvlText w:val=""/>
      <w:lvlJc w:val="left"/>
      <w:pPr>
        <w:ind w:left="5040" w:hanging="360"/>
      </w:pPr>
      <w:rPr>
        <w:rFonts w:ascii="Symbol" w:hAnsi="Symbol" w:hint="default"/>
      </w:rPr>
    </w:lvl>
    <w:lvl w:ilvl="7" w:tplc="6B9255FE">
      <w:start w:val="1"/>
      <w:numFmt w:val="bullet"/>
      <w:lvlText w:val="o"/>
      <w:lvlJc w:val="left"/>
      <w:pPr>
        <w:ind w:left="5760" w:hanging="360"/>
      </w:pPr>
      <w:rPr>
        <w:rFonts w:ascii="Courier New" w:hAnsi="Courier New" w:hint="default"/>
      </w:rPr>
    </w:lvl>
    <w:lvl w:ilvl="8" w:tplc="7BE68AAC">
      <w:start w:val="1"/>
      <w:numFmt w:val="bullet"/>
      <w:lvlText w:val=""/>
      <w:lvlJc w:val="left"/>
      <w:pPr>
        <w:ind w:left="6480" w:hanging="360"/>
      </w:pPr>
      <w:rPr>
        <w:rFonts w:ascii="Wingdings" w:hAnsi="Wingdings" w:hint="default"/>
      </w:rPr>
    </w:lvl>
  </w:abstractNum>
  <w:abstractNum w:abstractNumId="9" w15:restartNumberingAfterBreak="0">
    <w:nsid w:val="10536B5C"/>
    <w:multiLevelType w:val="hybridMultilevel"/>
    <w:tmpl w:val="E6A4A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1F15B1"/>
    <w:multiLevelType w:val="hybridMultilevel"/>
    <w:tmpl w:val="B7E4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B15700"/>
    <w:multiLevelType w:val="hybridMultilevel"/>
    <w:tmpl w:val="AAA40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305DCB"/>
    <w:multiLevelType w:val="hybridMultilevel"/>
    <w:tmpl w:val="F7C28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241C3B"/>
    <w:multiLevelType w:val="hybridMultilevel"/>
    <w:tmpl w:val="8026D71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4" w15:restartNumberingAfterBreak="0">
    <w:nsid w:val="1DC96C86"/>
    <w:multiLevelType w:val="hybridMultilevel"/>
    <w:tmpl w:val="33582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F673B2"/>
    <w:multiLevelType w:val="hybridMultilevel"/>
    <w:tmpl w:val="7554B82C"/>
    <w:lvl w:ilvl="0" w:tplc="EC78482C">
      <w:start w:val="1"/>
      <w:numFmt w:val="bullet"/>
      <w:lvlText w:val=""/>
      <w:lvlJc w:val="left"/>
      <w:pPr>
        <w:ind w:left="720" w:hanging="360"/>
      </w:pPr>
      <w:rPr>
        <w:rFonts w:ascii="Symbol" w:hAnsi="Symbol" w:hint="default"/>
      </w:rPr>
    </w:lvl>
    <w:lvl w:ilvl="1" w:tplc="2C9CB04A">
      <w:start w:val="1"/>
      <w:numFmt w:val="bullet"/>
      <w:lvlText w:val="o"/>
      <w:lvlJc w:val="left"/>
      <w:pPr>
        <w:ind w:left="1440" w:hanging="360"/>
      </w:pPr>
      <w:rPr>
        <w:rFonts w:ascii="Courier New" w:hAnsi="Courier New" w:hint="default"/>
      </w:rPr>
    </w:lvl>
    <w:lvl w:ilvl="2" w:tplc="AE545922">
      <w:start w:val="1"/>
      <w:numFmt w:val="bullet"/>
      <w:lvlText w:val=""/>
      <w:lvlJc w:val="left"/>
      <w:pPr>
        <w:ind w:left="2160" w:hanging="360"/>
      </w:pPr>
      <w:rPr>
        <w:rFonts w:ascii="Wingdings" w:hAnsi="Wingdings" w:hint="default"/>
      </w:rPr>
    </w:lvl>
    <w:lvl w:ilvl="3" w:tplc="EA88E3AA">
      <w:start w:val="1"/>
      <w:numFmt w:val="bullet"/>
      <w:lvlText w:val=""/>
      <w:lvlJc w:val="left"/>
      <w:pPr>
        <w:ind w:left="2880" w:hanging="360"/>
      </w:pPr>
      <w:rPr>
        <w:rFonts w:ascii="Symbol" w:hAnsi="Symbol" w:hint="default"/>
      </w:rPr>
    </w:lvl>
    <w:lvl w:ilvl="4" w:tplc="A0C6563E">
      <w:start w:val="1"/>
      <w:numFmt w:val="bullet"/>
      <w:lvlText w:val="o"/>
      <w:lvlJc w:val="left"/>
      <w:pPr>
        <w:ind w:left="3600" w:hanging="360"/>
      </w:pPr>
      <w:rPr>
        <w:rFonts w:ascii="Courier New" w:hAnsi="Courier New" w:hint="default"/>
      </w:rPr>
    </w:lvl>
    <w:lvl w:ilvl="5" w:tplc="10166754">
      <w:start w:val="1"/>
      <w:numFmt w:val="bullet"/>
      <w:lvlText w:val=""/>
      <w:lvlJc w:val="left"/>
      <w:pPr>
        <w:ind w:left="4320" w:hanging="360"/>
      </w:pPr>
      <w:rPr>
        <w:rFonts w:ascii="Wingdings" w:hAnsi="Wingdings" w:hint="default"/>
      </w:rPr>
    </w:lvl>
    <w:lvl w:ilvl="6" w:tplc="758602A0">
      <w:start w:val="1"/>
      <w:numFmt w:val="bullet"/>
      <w:lvlText w:val=""/>
      <w:lvlJc w:val="left"/>
      <w:pPr>
        <w:ind w:left="5040" w:hanging="360"/>
      </w:pPr>
      <w:rPr>
        <w:rFonts w:ascii="Symbol" w:hAnsi="Symbol" w:hint="default"/>
      </w:rPr>
    </w:lvl>
    <w:lvl w:ilvl="7" w:tplc="346C92B8">
      <w:start w:val="1"/>
      <w:numFmt w:val="bullet"/>
      <w:lvlText w:val="o"/>
      <w:lvlJc w:val="left"/>
      <w:pPr>
        <w:ind w:left="5760" w:hanging="360"/>
      </w:pPr>
      <w:rPr>
        <w:rFonts w:ascii="Courier New" w:hAnsi="Courier New" w:hint="default"/>
      </w:rPr>
    </w:lvl>
    <w:lvl w:ilvl="8" w:tplc="3768E38E">
      <w:start w:val="1"/>
      <w:numFmt w:val="bullet"/>
      <w:lvlText w:val=""/>
      <w:lvlJc w:val="left"/>
      <w:pPr>
        <w:ind w:left="6480" w:hanging="360"/>
      </w:pPr>
      <w:rPr>
        <w:rFonts w:ascii="Wingdings" w:hAnsi="Wingdings" w:hint="default"/>
      </w:rPr>
    </w:lvl>
  </w:abstractNum>
  <w:abstractNum w:abstractNumId="16" w15:restartNumberingAfterBreak="0">
    <w:nsid w:val="209C2F20"/>
    <w:multiLevelType w:val="hybridMultilevel"/>
    <w:tmpl w:val="D6006E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15:restartNumberingAfterBreak="0">
    <w:nsid w:val="20E9418A"/>
    <w:multiLevelType w:val="hybridMultilevel"/>
    <w:tmpl w:val="31FC2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E57438"/>
    <w:multiLevelType w:val="hybridMultilevel"/>
    <w:tmpl w:val="AC52716A"/>
    <w:lvl w:ilvl="0" w:tplc="04090001">
      <w:start w:val="1"/>
      <w:numFmt w:val="bullet"/>
      <w:lvlText w:val=""/>
      <w:lvlJc w:val="left"/>
      <w:pPr>
        <w:ind w:left="720" w:hanging="360"/>
      </w:pPr>
      <w:rPr>
        <w:rFonts w:ascii="Symbol" w:hAnsi="Symbol" w:hint="default"/>
      </w:rPr>
    </w:lvl>
    <w:lvl w:ilvl="1" w:tplc="88906CBE">
      <w:start w:val="1"/>
      <w:numFmt w:val="lowerLetter"/>
      <w:lvlText w:val="%2."/>
      <w:lvlJc w:val="left"/>
      <w:pPr>
        <w:ind w:left="1440" w:hanging="360"/>
      </w:pPr>
    </w:lvl>
    <w:lvl w:ilvl="2" w:tplc="41E2CA2A">
      <w:start w:val="1"/>
      <w:numFmt w:val="lowerRoman"/>
      <w:lvlText w:val="%3."/>
      <w:lvlJc w:val="right"/>
      <w:pPr>
        <w:ind w:left="2160" w:hanging="180"/>
      </w:pPr>
    </w:lvl>
    <w:lvl w:ilvl="3" w:tplc="265CDAFE">
      <w:start w:val="1"/>
      <w:numFmt w:val="decimal"/>
      <w:lvlText w:val="%4."/>
      <w:lvlJc w:val="left"/>
      <w:pPr>
        <w:ind w:left="2880" w:hanging="360"/>
      </w:pPr>
    </w:lvl>
    <w:lvl w:ilvl="4" w:tplc="BF42B8B6">
      <w:start w:val="1"/>
      <w:numFmt w:val="lowerLetter"/>
      <w:lvlText w:val="%5."/>
      <w:lvlJc w:val="left"/>
      <w:pPr>
        <w:ind w:left="3600" w:hanging="360"/>
      </w:pPr>
    </w:lvl>
    <w:lvl w:ilvl="5" w:tplc="92D43972">
      <w:start w:val="1"/>
      <w:numFmt w:val="lowerRoman"/>
      <w:lvlText w:val="%6."/>
      <w:lvlJc w:val="right"/>
      <w:pPr>
        <w:ind w:left="4320" w:hanging="180"/>
      </w:pPr>
    </w:lvl>
    <w:lvl w:ilvl="6" w:tplc="482E9224">
      <w:start w:val="1"/>
      <w:numFmt w:val="decimal"/>
      <w:lvlText w:val="%7."/>
      <w:lvlJc w:val="left"/>
      <w:pPr>
        <w:ind w:left="5040" w:hanging="360"/>
      </w:pPr>
    </w:lvl>
    <w:lvl w:ilvl="7" w:tplc="D6E81756">
      <w:start w:val="1"/>
      <w:numFmt w:val="lowerLetter"/>
      <w:lvlText w:val="%8."/>
      <w:lvlJc w:val="left"/>
      <w:pPr>
        <w:ind w:left="5760" w:hanging="360"/>
      </w:pPr>
    </w:lvl>
    <w:lvl w:ilvl="8" w:tplc="A59008CE">
      <w:start w:val="1"/>
      <w:numFmt w:val="lowerRoman"/>
      <w:lvlText w:val="%9."/>
      <w:lvlJc w:val="right"/>
      <w:pPr>
        <w:ind w:left="6480" w:hanging="180"/>
      </w:pPr>
    </w:lvl>
  </w:abstractNum>
  <w:abstractNum w:abstractNumId="19" w15:restartNumberingAfterBreak="0">
    <w:nsid w:val="21E74EC9"/>
    <w:multiLevelType w:val="hybridMultilevel"/>
    <w:tmpl w:val="532C2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717A17"/>
    <w:multiLevelType w:val="hybridMultilevel"/>
    <w:tmpl w:val="FFFFFFFF"/>
    <w:lvl w:ilvl="0" w:tplc="292CD6F4">
      <w:start w:val="1"/>
      <w:numFmt w:val="bullet"/>
      <w:lvlText w:val=""/>
      <w:lvlJc w:val="left"/>
      <w:pPr>
        <w:ind w:left="720" w:hanging="360"/>
      </w:pPr>
      <w:rPr>
        <w:rFonts w:ascii="Symbol" w:hAnsi="Symbol" w:hint="default"/>
      </w:rPr>
    </w:lvl>
    <w:lvl w:ilvl="1" w:tplc="D996DE8E">
      <w:start w:val="1"/>
      <w:numFmt w:val="bullet"/>
      <w:lvlText w:val="o"/>
      <w:lvlJc w:val="left"/>
      <w:pPr>
        <w:ind w:left="1440" w:hanging="360"/>
      </w:pPr>
      <w:rPr>
        <w:rFonts w:ascii="Courier New" w:hAnsi="Courier New" w:hint="default"/>
      </w:rPr>
    </w:lvl>
    <w:lvl w:ilvl="2" w:tplc="913C4008">
      <w:start w:val="1"/>
      <w:numFmt w:val="bullet"/>
      <w:lvlText w:val=""/>
      <w:lvlJc w:val="left"/>
      <w:pPr>
        <w:ind w:left="2160" w:hanging="360"/>
      </w:pPr>
      <w:rPr>
        <w:rFonts w:ascii="Wingdings" w:hAnsi="Wingdings" w:hint="default"/>
      </w:rPr>
    </w:lvl>
    <w:lvl w:ilvl="3" w:tplc="FAD67FA6">
      <w:start w:val="1"/>
      <w:numFmt w:val="bullet"/>
      <w:lvlText w:val=""/>
      <w:lvlJc w:val="left"/>
      <w:pPr>
        <w:ind w:left="2880" w:hanging="360"/>
      </w:pPr>
      <w:rPr>
        <w:rFonts w:ascii="Symbol" w:hAnsi="Symbol" w:hint="default"/>
      </w:rPr>
    </w:lvl>
    <w:lvl w:ilvl="4" w:tplc="7C5A2B22">
      <w:start w:val="1"/>
      <w:numFmt w:val="bullet"/>
      <w:lvlText w:val="o"/>
      <w:lvlJc w:val="left"/>
      <w:pPr>
        <w:ind w:left="3600" w:hanging="360"/>
      </w:pPr>
      <w:rPr>
        <w:rFonts w:ascii="Courier New" w:hAnsi="Courier New" w:hint="default"/>
      </w:rPr>
    </w:lvl>
    <w:lvl w:ilvl="5" w:tplc="09FC62A0">
      <w:start w:val="1"/>
      <w:numFmt w:val="bullet"/>
      <w:lvlText w:val=""/>
      <w:lvlJc w:val="left"/>
      <w:pPr>
        <w:ind w:left="4320" w:hanging="360"/>
      </w:pPr>
      <w:rPr>
        <w:rFonts w:ascii="Wingdings" w:hAnsi="Wingdings" w:hint="default"/>
      </w:rPr>
    </w:lvl>
    <w:lvl w:ilvl="6" w:tplc="EE2CA1BC">
      <w:start w:val="1"/>
      <w:numFmt w:val="bullet"/>
      <w:lvlText w:val=""/>
      <w:lvlJc w:val="left"/>
      <w:pPr>
        <w:ind w:left="5040" w:hanging="360"/>
      </w:pPr>
      <w:rPr>
        <w:rFonts w:ascii="Symbol" w:hAnsi="Symbol" w:hint="default"/>
      </w:rPr>
    </w:lvl>
    <w:lvl w:ilvl="7" w:tplc="2868944A">
      <w:start w:val="1"/>
      <w:numFmt w:val="bullet"/>
      <w:lvlText w:val="o"/>
      <w:lvlJc w:val="left"/>
      <w:pPr>
        <w:ind w:left="5760" w:hanging="360"/>
      </w:pPr>
      <w:rPr>
        <w:rFonts w:ascii="Courier New" w:hAnsi="Courier New" w:hint="default"/>
      </w:rPr>
    </w:lvl>
    <w:lvl w:ilvl="8" w:tplc="6FF0A65E">
      <w:start w:val="1"/>
      <w:numFmt w:val="bullet"/>
      <w:lvlText w:val=""/>
      <w:lvlJc w:val="left"/>
      <w:pPr>
        <w:ind w:left="6480" w:hanging="360"/>
      </w:pPr>
      <w:rPr>
        <w:rFonts w:ascii="Wingdings" w:hAnsi="Wingdings" w:hint="default"/>
      </w:rPr>
    </w:lvl>
  </w:abstractNum>
  <w:abstractNum w:abstractNumId="21" w15:restartNumberingAfterBreak="0">
    <w:nsid w:val="22F0139C"/>
    <w:multiLevelType w:val="hybridMultilevel"/>
    <w:tmpl w:val="DB4EC714"/>
    <w:lvl w:ilvl="0" w:tplc="04090001">
      <w:start w:val="1"/>
      <w:numFmt w:val="bullet"/>
      <w:lvlText w:val=""/>
      <w:lvlJc w:val="left"/>
      <w:pPr>
        <w:ind w:left="720" w:hanging="360"/>
      </w:pPr>
      <w:rPr>
        <w:rFonts w:ascii="Symbol" w:hAnsi="Symbol" w:hint="default"/>
      </w:rPr>
    </w:lvl>
    <w:lvl w:ilvl="1" w:tplc="84D68F96">
      <w:start w:val="1"/>
      <w:numFmt w:val="lowerLetter"/>
      <w:lvlText w:val="%2."/>
      <w:lvlJc w:val="left"/>
      <w:pPr>
        <w:ind w:left="1440" w:hanging="360"/>
      </w:pPr>
    </w:lvl>
    <w:lvl w:ilvl="2" w:tplc="157697CE">
      <w:start w:val="1"/>
      <w:numFmt w:val="lowerRoman"/>
      <w:lvlText w:val="%3."/>
      <w:lvlJc w:val="right"/>
      <w:pPr>
        <w:ind w:left="2160" w:hanging="180"/>
      </w:pPr>
    </w:lvl>
    <w:lvl w:ilvl="3" w:tplc="42C63654">
      <w:start w:val="1"/>
      <w:numFmt w:val="decimal"/>
      <w:lvlText w:val="%4."/>
      <w:lvlJc w:val="left"/>
      <w:pPr>
        <w:ind w:left="2880" w:hanging="360"/>
      </w:pPr>
    </w:lvl>
    <w:lvl w:ilvl="4" w:tplc="AC129B3A">
      <w:start w:val="1"/>
      <w:numFmt w:val="lowerLetter"/>
      <w:lvlText w:val="%5."/>
      <w:lvlJc w:val="left"/>
      <w:pPr>
        <w:ind w:left="3600" w:hanging="360"/>
      </w:pPr>
    </w:lvl>
    <w:lvl w:ilvl="5" w:tplc="6F6878B6">
      <w:start w:val="1"/>
      <w:numFmt w:val="lowerRoman"/>
      <w:lvlText w:val="%6."/>
      <w:lvlJc w:val="right"/>
      <w:pPr>
        <w:ind w:left="4320" w:hanging="180"/>
      </w:pPr>
    </w:lvl>
    <w:lvl w:ilvl="6" w:tplc="837C9AF8">
      <w:start w:val="1"/>
      <w:numFmt w:val="decimal"/>
      <w:lvlText w:val="%7."/>
      <w:lvlJc w:val="left"/>
      <w:pPr>
        <w:ind w:left="5040" w:hanging="360"/>
      </w:pPr>
    </w:lvl>
    <w:lvl w:ilvl="7" w:tplc="9BCAFDC0">
      <w:start w:val="1"/>
      <w:numFmt w:val="lowerLetter"/>
      <w:lvlText w:val="%8."/>
      <w:lvlJc w:val="left"/>
      <w:pPr>
        <w:ind w:left="5760" w:hanging="360"/>
      </w:pPr>
    </w:lvl>
    <w:lvl w:ilvl="8" w:tplc="5E58B43A">
      <w:start w:val="1"/>
      <w:numFmt w:val="lowerRoman"/>
      <w:lvlText w:val="%9."/>
      <w:lvlJc w:val="right"/>
      <w:pPr>
        <w:ind w:left="6480" w:hanging="180"/>
      </w:pPr>
    </w:lvl>
  </w:abstractNum>
  <w:abstractNum w:abstractNumId="22" w15:restartNumberingAfterBreak="0">
    <w:nsid w:val="351231F8"/>
    <w:multiLevelType w:val="hybridMultilevel"/>
    <w:tmpl w:val="4AC27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72308A"/>
    <w:multiLevelType w:val="hybridMultilevel"/>
    <w:tmpl w:val="C21C5B20"/>
    <w:lvl w:ilvl="0" w:tplc="04090001">
      <w:start w:val="1"/>
      <w:numFmt w:val="bullet"/>
      <w:lvlText w:val=""/>
      <w:lvlJc w:val="left"/>
      <w:pPr>
        <w:ind w:left="1426" w:hanging="360"/>
      </w:pPr>
      <w:rPr>
        <w:rFonts w:ascii="Symbol" w:hAnsi="Symbol" w:hint="default"/>
      </w:rPr>
    </w:lvl>
    <w:lvl w:ilvl="1" w:tplc="04090003">
      <w:start w:val="1"/>
      <w:numFmt w:val="bullet"/>
      <w:lvlText w:val="o"/>
      <w:lvlJc w:val="left"/>
      <w:pPr>
        <w:ind w:left="2146" w:hanging="360"/>
      </w:pPr>
      <w:rPr>
        <w:rFonts w:ascii="Courier New" w:hAnsi="Courier New" w:cs="Courier New" w:hint="default"/>
      </w:rPr>
    </w:lvl>
    <w:lvl w:ilvl="2" w:tplc="04090005">
      <w:start w:val="1"/>
      <w:numFmt w:val="bullet"/>
      <w:lvlText w:val=""/>
      <w:lvlJc w:val="left"/>
      <w:pPr>
        <w:ind w:left="2866" w:hanging="360"/>
      </w:pPr>
      <w:rPr>
        <w:rFonts w:ascii="Wingdings" w:hAnsi="Wingdings" w:hint="default"/>
      </w:rPr>
    </w:lvl>
    <w:lvl w:ilvl="3" w:tplc="04090001">
      <w:start w:val="1"/>
      <w:numFmt w:val="bullet"/>
      <w:lvlText w:val=""/>
      <w:lvlJc w:val="left"/>
      <w:pPr>
        <w:ind w:left="3586" w:hanging="360"/>
      </w:pPr>
      <w:rPr>
        <w:rFonts w:ascii="Symbol" w:hAnsi="Symbol" w:hint="default"/>
      </w:rPr>
    </w:lvl>
    <w:lvl w:ilvl="4" w:tplc="04090003">
      <w:start w:val="1"/>
      <w:numFmt w:val="bullet"/>
      <w:lvlText w:val="o"/>
      <w:lvlJc w:val="left"/>
      <w:pPr>
        <w:ind w:left="4306" w:hanging="360"/>
      </w:pPr>
      <w:rPr>
        <w:rFonts w:ascii="Courier New" w:hAnsi="Courier New" w:cs="Courier New" w:hint="default"/>
      </w:rPr>
    </w:lvl>
    <w:lvl w:ilvl="5" w:tplc="04090005">
      <w:start w:val="1"/>
      <w:numFmt w:val="bullet"/>
      <w:lvlText w:val=""/>
      <w:lvlJc w:val="left"/>
      <w:pPr>
        <w:ind w:left="5026" w:hanging="360"/>
      </w:pPr>
      <w:rPr>
        <w:rFonts w:ascii="Wingdings" w:hAnsi="Wingdings" w:hint="default"/>
      </w:rPr>
    </w:lvl>
    <w:lvl w:ilvl="6" w:tplc="04090001">
      <w:start w:val="1"/>
      <w:numFmt w:val="bullet"/>
      <w:lvlText w:val=""/>
      <w:lvlJc w:val="left"/>
      <w:pPr>
        <w:ind w:left="5746" w:hanging="360"/>
      </w:pPr>
      <w:rPr>
        <w:rFonts w:ascii="Symbol" w:hAnsi="Symbol" w:hint="default"/>
      </w:rPr>
    </w:lvl>
    <w:lvl w:ilvl="7" w:tplc="04090003">
      <w:start w:val="1"/>
      <w:numFmt w:val="bullet"/>
      <w:lvlText w:val="o"/>
      <w:lvlJc w:val="left"/>
      <w:pPr>
        <w:ind w:left="6466" w:hanging="360"/>
      </w:pPr>
      <w:rPr>
        <w:rFonts w:ascii="Courier New" w:hAnsi="Courier New" w:cs="Courier New" w:hint="default"/>
      </w:rPr>
    </w:lvl>
    <w:lvl w:ilvl="8" w:tplc="04090005">
      <w:start w:val="1"/>
      <w:numFmt w:val="bullet"/>
      <w:lvlText w:val=""/>
      <w:lvlJc w:val="left"/>
      <w:pPr>
        <w:ind w:left="7186" w:hanging="360"/>
      </w:pPr>
      <w:rPr>
        <w:rFonts w:ascii="Wingdings" w:hAnsi="Wingdings" w:hint="default"/>
      </w:rPr>
    </w:lvl>
  </w:abstractNum>
  <w:abstractNum w:abstractNumId="24" w15:restartNumberingAfterBreak="0">
    <w:nsid w:val="3CAB34E6"/>
    <w:multiLevelType w:val="hybridMultilevel"/>
    <w:tmpl w:val="48622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E050BF"/>
    <w:multiLevelType w:val="hybridMultilevel"/>
    <w:tmpl w:val="E3084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0C3419"/>
    <w:multiLevelType w:val="hybridMultilevel"/>
    <w:tmpl w:val="A4DAC1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4B360F"/>
    <w:multiLevelType w:val="hybridMultilevel"/>
    <w:tmpl w:val="3FAE7964"/>
    <w:lvl w:ilvl="0" w:tplc="6AF22626">
      <w:start w:val="1"/>
      <w:numFmt w:val="bullet"/>
      <w:lvlText w:val=""/>
      <w:lvlJc w:val="left"/>
      <w:pPr>
        <w:ind w:left="720" w:hanging="360"/>
      </w:pPr>
      <w:rPr>
        <w:rFonts w:ascii="Symbol" w:hAnsi="Symbol" w:hint="default"/>
      </w:rPr>
    </w:lvl>
    <w:lvl w:ilvl="1" w:tplc="F82435FC">
      <w:start w:val="1"/>
      <w:numFmt w:val="bullet"/>
      <w:lvlText w:val="o"/>
      <w:lvlJc w:val="left"/>
      <w:pPr>
        <w:ind w:left="1440" w:hanging="360"/>
      </w:pPr>
      <w:rPr>
        <w:rFonts w:ascii="Courier New" w:hAnsi="Courier New" w:hint="default"/>
      </w:rPr>
    </w:lvl>
    <w:lvl w:ilvl="2" w:tplc="6EF88D92">
      <w:start w:val="1"/>
      <w:numFmt w:val="bullet"/>
      <w:lvlText w:val=""/>
      <w:lvlJc w:val="left"/>
      <w:pPr>
        <w:ind w:left="2160" w:hanging="360"/>
      </w:pPr>
      <w:rPr>
        <w:rFonts w:ascii="Wingdings" w:hAnsi="Wingdings" w:hint="default"/>
      </w:rPr>
    </w:lvl>
    <w:lvl w:ilvl="3" w:tplc="9360691E">
      <w:start w:val="1"/>
      <w:numFmt w:val="bullet"/>
      <w:lvlText w:val=""/>
      <w:lvlJc w:val="left"/>
      <w:pPr>
        <w:ind w:left="2880" w:hanging="360"/>
      </w:pPr>
      <w:rPr>
        <w:rFonts w:ascii="Symbol" w:hAnsi="Symbol" w:hint="default"/>
      </w:rPr>
    </w:lvl>
    <w:lvl w:ilvl="4" w:tplc="06A6475C">
      <w:start w:val="1"/>
      <w:numFmt w:val="bullet"/>
      <w:lvlText w:val="o"/>
      <w:lvlJc w:val="left"/>
      <w:pPr>
        <w:ind w:left="3600" w:hanging="360"/>
      </w:pPr>
      <w:rPr>
        <w:rFonts w:ascii="Courier New" w:hAnsi="Courier New" w:hint="default"/>
      </w:rPr>
    </w:lvl>
    <w:lvl w:ilvl="5" w:tplc="EF96CE9A">
      <w:start w:val="1"/>
      <w:numFmt w:val="bullet"/>
      <w:lvlText w:val=""/>
      <w:lvlJc w:val="left"/>
      <w:pPr>
        <w:ind w:left="4320" w:hanging="360"/>
      </w:pPr>
      <w:rPr>
        <w:rFonts w:ascii="Wingdings" w:hAnsi="Wingdings" w:hint="default"/>
      </w:rPr>
    </w:lvl>
    <w:lvl w:ilvl="6" w:tplc="9E20DA7A">
      <w:start w:val="1"/>
      <w:numFmt w:val="bullet"/>
      <w:lvlText w:val=""/>
      <w:lvlJc w:val="left"/>
      <w:pPr>
        <w:ind w:left="5040" w:hanging="360"/>
      </w:pPr>
      <w:rPr>
        <w:rFonts w:ascii="Symbol" w:hAnsi="Symbol" w:hint="default"/>
      </w:rPr>
    </w:lvl>
    <w:lvl w:ilvl="7" w:tplc="1D48CBFA">
      <w:start w:val="1"/>
      <w:numFmt w:val="bullet"/>
      <w:lvlText w:val="o"/>
      <w:lvlJc w:val="left"/>
      <w:pPr>
        <w:ind w:left="5760" w:hanging="360"/>
      </w:pPr>
      <w:rPr>
        <w:rFonts w:ascii="Courier New" w:hAnsi="Courier New" w:hint="default"/>
      </w:rPr>
    </w:lvl>
    <w:lvl w:ilvl="8" w:tplc="D2FC93C4">
      <w:start w:val="1"/>
      <w:numFmt w:val="bullet"/>
      <w:lvlText w:val=""/>
      <w:lvlJc w:val="left"/>
      <w:pPr>
        <w:ind w:left="6480" w:hanging="360"/>
      </w:pPr>
      <w:rPr>
        <w:rFonts w:ascii="Wingdings" w:hAnsi="Wingdings" w:hint="default"/>
      </w:rPr>
    </w:lvl>
  </w:abstractNum>
  <w:abstractNum w:abstractNumId="28" w15:restartNumberingAfterBreak="0">
    <w:nsid w:val="4C853DFD"/>
    <w:multiLevelType w:val="hybridMultilevel"/>
    <w:tmpl w:val="0046CE5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9" w15:restartNumberingAfterBreak="0">
    <w:nsid w:val="4D6843A8"/>
    <w:multiLevelType w:val="hybridMultilevel"/>
    <w:tmpl w:val="811EE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30763A"/>
    <w:multiLevelType w:val="hybridMultilevel"/>
    <w:tmpl w:val="FDFC3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4B42D7"/>
    <w:multiLevelType w:val="hybridMultilevel"/>
    <w:tmpl w:val="17929C7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2" w15:restartNumberingAfterBreak="0">
    <w:nsid w:val="53AC2E9C"/>
    <w:multiLevelType w:val="hybridMultilevel"/>
    <w:tmpl w:val="B324DF10"/>
    <w:lvl w:ilvl="0" w:tplc="04090001">
      <w:start w:val="1"/>
      <w:numFmt w:val="bullet"/>
      <w:lvlText w:val=""/>
      <w:lvlJc w:val="left"/>
      <w:pPr>
        <w:ind w:left="720" w:hanging="360"/>
      </w:pPr>
      <w:rPr>
        <w:rFonts w:ascii="Symbol" w:hAnsi="Symbol" w:hint="default"/>
      </w:rPr>
    </w:lvl>
    <w:lvl w:ilvl="1" w:tplc="15142052">
      <w:start w:val="1"/>
      <w:numFmt w:val="lowerLetter"/>
      <w:lvlText w:val="%2."/>
      <w:lvlJc w:val="left"/>
      <w:pPr>
        <w:ind w:left="1440" w:hanging="360"/>
      </w:pPr>
    </w:lvl>
    <w:lvl w:ilvl="2" w:tplc="3B8CD71E">
      <w:start w:val="1"/>
      <w:numFmt w:val="lowerRoman"/>
      <w:lvlText w:val="%3."/>
      <w:lvlJc w:val="right"/>
      <w:pPr>
        <w:ind w:left="2160" w:hanging="180"/>
      </w:pPr>
    </w:lvl>
    <w:lvl w:ilvl="3" w:tplc="1AB260B4">
      <w:start w:val="1"/>
      <w:numFmt w:val="decimal"/>
      <w:lvlText w:val="%4."/>
      <w:lvlJc w:val="left"/>
      <w:pPr>
        <w:ind w:left="2880" w:hanging="360"/>
      </w:pPr>
    </w:lvl>
    <w:lvl w:ilvl="4" w:tplc="342AAF8A">
      <w:start w:val="1"/>
      <w:numFmt w:val="lowerLetter"/>
      <w:lvlText w:val="%5."/>
      <w:lvlJc w:val="left"/>
      <w:pPr>
        <w:ind w:left="3600" w:hanging="360"/>
      </w:pPr>
    </w:lvl>
    <w:lvl w:ilvl="5" w:tplc="D6E6D5EC">
      <w:start w:val="1"/>
      <w:numFmt w:val="lowerRoman"/>
      <w:lvlText w:val="%6."/>
      <w:lvlJc w:val="right"/>
      <w:pPr>
        <w:ind w:left="4320" w:hanging="180"/>
      </w:pPr>
    </w:lvl>
    <w:lvl w:ilvl="6" w:tplc="5764ECB6">
      <w:start w:val="1"/>
      <w:numFmt w:val="decimal"/>
      <w:lvlText w:val="%7."/>
      <w:lvlJc w:val="left"/>
      <w:pPr>
        <w:ind w:left="5040" w:hanging="360"/>
      </w:pPr>
    </w:lvl>
    <w:lvl w:ilvl="7" w:tplc="8348E6F6">
      <w:start w:val="1"/>
      <w:numFmt w:val="lowerLetter"/>
      <w:lvlText w:val="%8."/>
      <w:lvlJc w:val="left"/>
      <w:pPr>
        <w:ind w:left="5760" w:hanging="360"/>
      </w:pPr>
    </w:lvl>
    <w:lvl w:ilvl="8" w:tplc="F4808678">
      <w:start w:val="1"/>
      <w:numFmt w:val="lowerRoman"/>
      <w:lvlText w:val="%9."/>
      <w:lvlJc w:val="right"/>
      <w:pPr>
        <w:ind w:left="6480" w:hanging="180"/>
      </w:pPr>
    </w:lvl>
  </w:abstractNum>
  <w:abstractNum w:abstractNumId="33" w15:restartNumberingAfterBreak="0">
    <w:nsid w:val="55C233A8"/>
    <w:multiLevelType w:val="hybridMultilevel"/>
    <w:tmpl w:val="C53866CE"/>
    <w:lvl w:ilvl="0" w:tplc="04090001">
      <w:start w:val="1"/>
      <w:numFmt w:val="bullet"/>
      <w:lvlText w:val=""/>
      <w:lvlJc w:val="left"/>
      <w:pPr>
        <w:ind w:left="720" w:hanging="360"/>
      </w:pPr>
      <w:rPr>
        <w:rFonts w:ascii="Symbol" w:hAnsi="Symbol" w:hint="default"/>
      </w:rPr>
    </w:lvl>
    <w:lvl w:ilvl="1" w:tplc="B8E47BDE">
      <w:start w:val="1"/>
      <w:numFmt w:val="bullet"/>
      <w:lvlText w:val="o"/>
      <w:lvlJc w:val="left"/>
      <w:pPr>
        <w:ind w:left="1440" w:hanging="360"/>
      </w:pPr>
      <w:rPr>
        <w:rFonts w:ascii="Courier New" w:hAnsi="Courier New" w:hint="default"/>
      </w:rPr>
    </w:lvl>
    <w:lvl w:ilvl="2" w:tplc="9884AC70">
      <w:start w:val="1"/>
      <w:numFmt w:val="bullet"/>
      <w:lvlText w:val=""/>
      <w:lvlJc w:val="left"/>
      <w:pPr>
        <w:ind w:left="2160" w:hanging="360"/>
      </w:pPr>
      <w:rPr>
        <w:rFonts w:ascii="Wingdings" w:hAnsi="Wingdings" w:hint="default"/>
      </w:rPr>
    </w:lvl>
    <w:lvl w:ilvl="3" w:tplc="D40427D6">
      <w:start w:val="1"/>
      <w:numFmt w:val="bullet"/>
      <w:lvlText w:val=""/>
      <w:lvlJc w:val="left"/>
      <w:pPr>
        <w:ind w:left="2880" w:hanging="360"/>
      </w:pPr>
      <w:rPr>
        <w:rFonts w:ascii="Symbol" w:hAnsi="Symbol" w:hint="default"/>
      </w:rPr>
    </w:lvl>
    <w:lvl w:ilvl="4" w:tplc="85F81C38">
      <w:start w:val="1"/>
      <w:numFmt w:val="bullet"/>
      <w:lvlText w:val="o"/>
      <w:lvlJc w:val="left"/>
      <w:pPr>
        <w:ind w:left="3600" w:hanging="360"/>
      </w:pPr>
      <w:rPr>
        <w:rFonts w:ascii="Courier New" w:hAnsi="Courier New" w:hint="default"/>
      </w:rPr>
    </w:lvl>
    <w:lvl w:ilvl="5" w:tplc="072C9262">
      <w:start w:val="1"/>
      <w:numFmt w:val="bullet"/>
      <w:lvlText w:val=""/>
      <w:lvlJc w:val="left"/>
      <w:pPr>
        <w:ind w:left="4320" w:hanging="360"/>
      </w:pPr>
      <w:rPr>
        <w:rFonts w:ascii="Wingdings" w:hAnsi="Wingdings" w:hint="default"/>
      </w:rPr>
    </w:lvl>
    <w:lvl w:ilvl="6" w:tplc="4260E3C8">
      <w:start w:val="1"/>
      <w:numFmt w:val="bullet"/>
      <w:lvlText w:val=""/>
      <w:lvlJc w:val="left"/>
      <w:pPr>
        <w:ind w:left="5040" w:hanging="360"/>
      </w:pPr>
      <w:rPr>
        <w:rFonts w:ascii="Symbol" w:hAnsi="Symbol" w:hint="default"/>
      </w:rPr>
    </w:lvl>
    <w:lvl w:ilvl="7" w:tplc="273A23E2">
      <w:start w:val="1"/>
      <w:numFmt w:val="bullet"/>
      <w:lvlText w:val="o"/>
      <w:lvlJc w:val="left"/>
      <w:pPr>
        <w:ind w:left="5760" w:hanging="360"/>
      </w:pPr>
      <w:rPr>
        <w:rFonts w:ascii="Courier New" w:hAnsi="Courier New" w:hint="default"/>
      </w:rPr>
    </w:lvl>
    <w:lvl w:ilvl="8" w:tplc="D65E7FA4">
      <w:start w:val="1"/>
      <w:numFmt w:val="bullet"/>
      <w:lvlText w:val=""/>
      <w:lvlJc w:val="left"/>
      <w:pPr>
        <w:ind w:left="6480" w:hanging="360"/>
      </w:pPr>
      <w:rPr>
        <w:rFonts w:ascii="Wingdings" w:hAnsi="Wingdings" w:hint="default"/>
      </w:rPr>
    </w:lvl>
  </w:abstractNum>
  <w:abstractNum w:abstractNumId="34" w15:restartNumberingAfterBreak="0">
    <w:nsid w:val="57CC6FEC"/>
    <w:multiLevelType w:val="hybridMultilevel"/>
    <w:tmpl w:val="0F2A2F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5248E7"/>
    <w:multiLevelType w:val="hybridMultilevel"/>
    <w:tmpl w:val="2568817C"/>
    <w:lvl w:ilvl="0" w:tplc="04090001">
      <w:start w:val="1"/>
      <w:numFmt w:val="bullet"/>
      <w:lvlText w:val=""/>
      <w:lvlJc w:val="left"/>
      <w:pPr>
        <w:ind w:left="720" w:hanging="360"/>
      </w:pPr>
      <w:rPr>
        <w:rFonts w:ascii="Symbol" w:hAnsi="Symbol" w:hint="default"/>
      </w:rPr>
    </w:lvl>
    <w:lvl w:ilvl="1" w:tplc="B1D4C5CC">
      <w:start w:val="1"/>
      <w:numFmt w:val="bullet"/>
      <w:lvlText w:val="o"/>
      <w:lvlJc w:val="left"/>
      <w:pPr>
        <w:ind w:left="1440" w:hanging="360"/>
      </w:pPr>
      <w:rPr>
        <w:rFonts w:ascii="Courier New" w:hAnsi="Courier New" w:hint="default"/>
      </w:rPr>
    </w:lvl>
    <w:lvl w:ilvl="2" w:tplc="A3769728">
      <w:start w:val="1"/>
      <w:numFmt w:val="bullet"/>
      <w:lvlText w:val=""/>
      <w:lvlJc w:val="left"/>
      <w:pPr>
        <w:ind w:left="2160" w:hanging="360"/>
      </w:pPr>
      <w:rPr>
        <w:rFonts w:ascii="Wingdings" w:hAnsi="Wingdings" w:hint="default"/>
      </w:rPr>
    </w:lvl>
    <w:lvl w:ilvl="3" w:tplc="77BE4C10">
      <w:start w:val="1"/>
      <w:numFmt w:val="bullet"/>
      <w:lvlText w:val=""/>
      <w:lvlJc w:val="left"/>
      <w:pPr>
        <w:ind w:left="2880" w:hanging="360"/>
      </w:pPr>
      <w:rPr>
        <w:rFonts w:ascii="Symbol" w:hAnsi="Symbol" w:hint="default"/>
      </w:rPr>
    </w:lvl>
    <w:lvl w:ilvl="4" w:tplc="7E9238E6">
      <w:start w:val="1"/>
      <w:numFmt w:val="bullet"/>
      <w:lvlText w:val="o"/>
      <w:lvlJc w:val="left"/>
      <w:pPr>
        <w:ind w:left="3600" w:hanging="360"/>
      </w:pPr>
      <w:rPr>
        <w:rFonts w:ascii="Courier New" w:hAnsi="Courier New" w:hint="default"/>
      </w:rPr>
    </w:lvl>
    <w:lvl w:ilvl="5" w:tplc="2DB4CD4C">
      <w:start w:val="1"/>
      <w:numFmt w:val="bullet"/>
      <w:lvlText w:val=""/>
      <w:lvlJc w:val="left"/>
      <w:pPr>
        <w:ind w:left="4320" w:hanging="360"/>
      </w:pPr>
      <w:rPr>
        <w:rFonts w:ascii="Wingdings" w:hAnsi="Wingdings" w:hint="default"/>
      </w:rPr>
    </w:lvl>
    <w:lvl w:ilvl="6" w:tplc="71AEC09C">
      <w:start w:val="1"/>
      <w:numFmt w:val="bullet"/>
      <w:lvlText w:val=""/>
      <w:lvlJc w:val="left"/>
      <w:pPr>
        <w:ind w:left="5040" w:hanging="360"/>
      </w:pPr>
      <w:rPr>
        <w:rFonts w:ascii="Symbol" w:hAnsi="Symbol" w:hint="default"/>
      </w:rPr>
    </w:lvl>
    <w:lvl w:ilvl="7" w:tplc="C1FC54B2">
      <w:start w:val="1"/>
      <w:numFmt w:val="bullet"/>
      <w:lvlText w:val="o"/>
      <w:lvlJc w:val="left"/>
      <w:pPr>
        <w:ind w:left="5760" w:hanging="360"/>
      </w:pPr>
      <w:rPr>
        <w:rFonts w:ascii="Courier New" w:hAnsi="Courier New" w:hint="default"/>
      </w:rPr>
    </w:lvl>
    <w:lvl w:ilvl="8" w:tplc="8DC2D854">
      <w:start w:val="1"/>
      <w:numFmt w:val="bullet"/>
      <w:lvlText w:val=""/>
      <w:lvlJc w:val="left"/>
      <w:pPr>
        <w:ind w:left="6480" w:hanging="360"/>
      </w:pPr>
      <w:rPr>
        <w:rFonts w:ascii="Wingdings" w:hAnsi="Wingdings" w:hint="default"/>
      </w:rPr>
    </w:lvl>
  </w:abstractNum>
  <w:abstractNum w:abstractNumId="36" w15:restartNumberingAfterBreak="0">
    <w:nsid w:val="5AE015B7"/>
    <w:multiLevelType w:val="hybridMultilevel"/>
    <w:tmpl w:val="8826A70C"/>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7" w15:restartNumberingAfterBreak="0">
    <w:nsid w:val="5D94400A"/>
    <w:multiLevelType w:val="hybridMultilevel"/>
    <w:tmpl w:val="11BA490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8" w15:restartNumberingAfterBreak="0">
    <w:nsid w:val="5EC14E03"/>
    <w:multiLevelType w:val="hybridMultilevel"/>
    <w:tmpl w:val="1DD27DE2"/>
    <w:lvl w:ilvl="0" w:tplc="04090001">
      <w:start w:val="1"/>
      <w:numFmt w:val="bullet"/>
      <w:lvlText w:val=""/>
      <w:lvlJc w:val="left"/>
      <w:pPr>
        <w:ind w:left="720" w:hanging="360"/>
      </w:pPr>
      <w:rPr>
        <w:rFonts w:ascii="Symbol" w:hAnsi="Symbol" w:hint="default"/>
      </w:rPr>
    </w:lvl>
    <w:lvl w:ilvl="1" w:tplc="A8B6C514">
      <w:start w:val="1"/>
      <w:numFmt w:val="bullet"/>
      <w:lvlText w:val=""/>
      <w:lvlJc w:val="left"/>
      <w:pPr>
        <w:ind w:left="1440" w:hanging="360"/>
      </w:pPr>
      <w:rPr>
        <w:rFonts w:ascii="Symbol" w:hAnsi="Symbol" w:hint="default"/>
      </w:rPr>
    </w:lvl>
    <w:lvl w:ilvl="2" w:tplc="45369BCE">
      <w:start w:val="1"/>
      <w:numFmt w:val="bullet"/>
      <w:lvlText w:val=""/>
      <w:lvlJc w:val="left"/>
      <w:pPr>
        <w:ind w:left="2160" w:hanging="360"/>
      </w:pPr>
      <w:rPr>
        <w:rFonts w:ascii="Wingdings" w:hAnsi="Wingdings" w:hint="default"/>
      </w:rPr>
    </w:lvl>
    <w:lvl w:ilvl="3" w:tplc="A56CCFB8">
      <w:start w:val="1"/>
      <w:numFmt w:val="bullet"/>
      <w:lvlText w:val=""/>
      <w:lvlJc w:val="left"/>
      <w:pPr>
        <w:ind w:left="2880" w:hanging="360"/>
      </w:pPr>
      <w:rPr>
        <w:rFonts w:ascii="Symbol" w:hAnsi="Symbol" w:hint="default"/>
      </w:rPr>
    </w:lvl>
    <w:lvl w:ilvl="4" w:tplc="591E2EA4">
      <w:start w:val="1"/>
      <w:numFmt w:val="bullet"/>
      <w:lvlText w:val="o"/>
      <w:lvlJc w:val="left"/>
      <w:pPr>
        <w:ind w:left="3600" w:hanging="360"/>
      </w:pPr>
      <w:rPr>
        <w:rFonts w:ascii="Courier New" w:hAnsi="Courier New" w:hint="default"/>
      </w:rPr>
    </w:lvl>
    <w:lvl w:ilvl="5" w:tplc="C80C22AA">
      <w:start w:val="1"/>
      <w:numFmt w:val="bullet"/>
      <w:lvlText w:val=""/>
      <w:lvlJc w:val="left"/>
      <w:pPr>
        <w:ind w:left="4320" w:hanging="360"/>
      </w:pPr>
      <w:rPr>
        <w:rFonts w:ascii="Wingdings" w:hAnsi="Wingdings" w:hint="default"/>
      </w:rPr>
    </w:lvl>
    <w:lvl w:ilvl="6" w:tplc="148A4B6A">
      <w:start w:val="1"/>
      <w:numFmt w:val="bullet"/>
      <w:lvlText w:val=""/>
      <w:lvlJc w:val="left"/>
      <w:pPr>
        <w:ind w:left="5040" w:hanging="360"/>
      </w:pPr>
      <w:rPr>
        <w:rFonts w:ascii="Symbol" w:hAnsi="Symbol" w:hint="default"/>
      </w:rPr>
    </w:lvl>
    <w:lvl w:ilvl="7" w:tplc="B85406D4">
      <w:start w:val="1"/>
      <w:numFmt w:val="bullet"/>
      <w:lvlText w:val="o"/>
      <w:lvlJc w:val="left"/>
      <w:pPr>
        <w:ind w:left="5760" w:hanging="360"/>
      </w:pPr>
      <w:rPr>
        <w:rFonts w:ascii="Courier New" w:hAnsi="Courier New" w:hint="default"/>
      </w:rPr>
    </w:lvl>
    <w:lvl w:ilvl="8" w:tplc="38F6934E">
      <w:start w:val="1"/>
      <w:numFmt w:val="bullet"/>
      <w:lvlText w:val=""/>
      <w:lvlJc w:val="left"/>
      <w:pPr>
        <w:ind w:left="6480" w:hanging="360"/>
      </w:pPr>
      <w:rPr>
        <w:rFonts w:ascii="Wingdings" w:hAnsi="Wingdings" w:hint="default"/>
      </w:rPr>
    </w:lvl>
  </w:abstractNum>
  <w:abstractNum w:abstractNumId="39" w15:restartNumberingAfterBreak="0">
    <w:nsid w:val="5F0D4DCF"/>
    <w:multiLevelType w:val="hybridMultilevel"/>
    <w:tmpl w:val="A3AED7C2"/>
    <w:lvl w:ilvl="0" w:tplc="04090005">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0" w15:restartNumberingAfterBreak="0">
    <w:nsid w:val="5F5F19BD"/>
    <w:multiLevelType w:val="hybridMultilevel"/>
    <w:tmpl w:val="FFFFFFFF"/>
    <w:lvl w:ilvl="0" w:tplc="51E4EA56">
      <w:start w:val="1"/>
      <w:numFmt w:val="bullet"/>
      <w:lvlText w:val=""/>
      <w:lvlJc w:val="left"/>
      <w:pPr>
        <w:ind w:left="720" w:hanging="360"/>
      </w:pPr>
      <w:rPr>
        <w:rFonts w:ascii="Symbol" w:hAnsi="Symbol" w:hint="default"/>
      </w:rPr>
    </w:lvl>
    <w:lvl w:ilvl="1" w:tplc="92C29C08">
      <w:start w:val="1"/>
      <w:numFmt w:val="bullet"/>
      <w:lvlText w:val="o"/>
      <w:lvlJc w:val="left"/>
      <w:pPr>
        <w:ind w:left="1440" w:hanging="360"/>
      </w:pPr>
      <w:rPr>
        <w:rFonts w:ascii="Courier New" w:hAnsi="Courier New" w:hint="default"/>
      </w:rPr>
    </w:lvl>
    <w:lvl w:ilvl="2" w:tplc="87DA23A4">
      <w:start w:val="1"/>
      <w:numFmt w:val="bullet"/>
      <w:lvlText w:val=""/>
      <w:lvlJc w:val="left"/>
      <w:pPr>
        <w:ind w:left="2160" w:hanging="360"/>
      </w:pPr>
      <w:rPr>
        <w:rFonts w:ascii="Wingdings" w:hAnsi="Wingdings" w:hint="default"/>
      </w:rPr>
    </w:lvl>
    <w:lvl w:ilvl="3" w:tplc="9C6C7422">
      <w:start w:val="1"/>
      <w:numFmt w:val="bullet"/>
      <w:lvlText w:val=""/>
      <w:lvlJc w:val="left"/>
      <w:pPr>
        <w:ind w:left="2880" w:hanging="360"/>
      </w:pPr>
      <w:rPr>
        <w:rFonts w:ascii="Symbol" w:hAnsi="Symbol" w:hint="default"/>
      </w:rPr>
    </w:lvl>
    <w:lvl w:ilvl="4" w:tplc="D2CC85F4">
      <w:start w:val="1"/>
      <w:numFmt w:val="bullet"/>
      <w:lvlText w:val="o"/>
      <w:lvlJc w:val="left"/>
      <w:pPr>
        <w:ind w:left="3600" w:hanging="360"/>
      </w:pPr>
      <w:rPr>
        <w:rFonts w:ascii="Courier New" w:hAnsi="Courier New" w:hint="default"/>
      </w:rPr>
    </w:lvl>
    <w:lvl w:ilvl="5" w:tplc="4A5E5C8A">
      <w:start w:val="1"/>
      <w:numFmt w:val="bullet"/>
      <w:lvlText w:val=""/>
      <w:lvlJc w:val="left"/>
      <w:pPr>
        <w:ind w:left="4320" w:hanging="360"/>
      </w:pPr>
      <w:rPr>
        <w:rFonts w:ascii="Wingdings" w:hAnsi="Wingdings" w:hint="default"/>
      </w:rPr>
    </w:lvl>
    <w:lvl w:ilvl="6" w:tplc="765AC908">
      <w:start w:val="1"/>
      <w:numFmt w:val="bullet"/>
      <w:lvlText w:val=""/>
      <w:lvlJc w:val="left"/>
      <w:pPr>
        <w:ind w:left="5040" w:hanging="360"/>
      </w:pPr>
      <w:rPr>
        <w:rFonts w:ascii="Symbol" w:hAnsi="Symbol" w:hint="default"/>
      </w:rPr>
    </w:lvl>
    <w:lvl w:ilvl="7" w:tplc="D4EE247C">
      <w:start w:val="1"/>
      <w:numFmt w:val="bullet"/>
      <w:lvlText w:val="o"/>
      <w:lvlJc w:val="left"/>
      <w:pPr>
        <w:ind w:left="5760" w:hanging="360"/>
      </w:pPr>
      <w:rPr>
        <w:rFonts w:ascii="Courier New" w:hAnsi="Courier New" w:hint="default"/>
      </w:rPr>
    </w:lvl>
    <w:lvl w:ilvl="8" w:tplc="1B92F268">
      <w:start w:val="1"/>
      <w:numFmt w:val="bullet"/>
      <w:lvlText w:val=""/>
      <w:lvlJc w:val="left"/>
      <w:pPr>
        <w:ind w:left="6480" w:hanging="360"/>
      </w:pPr>
      <w:rPr>
        <w:rFonts w:ascii="Wingdings" w:hAnsi="Wingdings" w:hint="default"/>
      </w:rPr>
    </w:lvl>
  </w:abstractNum>
  <w:abstractNum w:abstractNumId="41" w15:restartNumberingAfterBreak="0">
    <w:nsid w:val="5F9C1BF4"/>
    <w:multiLevelType w:val="hybridMultilevel"/>
    <w:tmpl w:val="371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F9F203F"/>
    <w:multiLevelType w:val="hybridMultilevel"/>
    <w:tmpl w:val="65143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41F57ED"/>
    <w:multiLevelType w:val="hybridMultilevel"/>
    <w:tmpl w:val="D89686DC"/>
    <w:lvl w:ilvl="0" w:tplc="04090001">
      <w:start w:val="1"/>
      <w:numFmt w:val="bullet"/>
      <w:lvlText w:val=""/>
      <w:lvlJc w:val="left"/>
      <w:pPr>
        <w:ind w:left="720" w:hanging="360"/>
      </w:pPr>
      <w:rPr>
        <w:rFonts w:ascii="Symbol" w:hAnsi="Symbol" w:hint="default"/>
      </w:rPr>
    </w:lvl>
    <w:lvl w:ilvl="1" w:tplc="8CD67F44">
      <w:start w:val="1"/>
      <w:numFmt w:val="bullet"/>
      <w:lvlText w:val="o"/>
      <w:lvlJc w:val="left"/>
      <w:pPr>
        <w:ind w:left="1440" w:hanging="360"/>
      </w:pPr>
      <w:rPr>
        <w:rFonts w:ascii="Courier New" w:hAnsi="Courier New" w:hint="default"/>
      </w:rPr>
    </w:lvl>
    <w:lvl w:ilvl="2" w:tplc="D11A8806">
      <w:start w:val="1"/>
      <w:numFmt w:val="bullet"/>
      <w:lvlText w:val=""/>
      <w:lvlJc w:val="left"/>
      <w:pPr>
        <w:ind w:left="2160" w:hanging="360"/>
      </w:pPr>
      <w:rPr>
        <w:rFonts w:ascii="Wingdings" w:hAnsi="Wingdings" w:hint="default"/>
      </w:rPr>
    </w:lvl>
    <w:lvl w:ilvl="3" w:tplc="DF54429E">
      <w:start w:val="1"/>
      <w:numFmt w:val="bullet"/>
      <w:lvlText w:val=""/>
      <w:lvlJc w:val="left"/>
      <w:pPr>
        <w:ind w:left="2880" w:hanging="360"/>
      </w:pPr>
      <w:rPr>
        <w:rFonts w:ascii="Symbol" w:hAnsi="Symbol" w:hint="default"/>
      </w:rPr>
    </w:lvl>
    <w:lvl w:ilvl="4" w:tplc="22A8C920">
      <w:start w:val="1"/>
      <w:numFmt w:val="bullet"/>
      <w:lvlText w:val="o"/>
      <w:lvlJc w:val="left"/>
      <w:pPr>
        <w:ind w:left="3600" w:hanging="360"/>
      </w:pPr>
      <w:rPr>
        <w:rFonts w:ascii="Courier New" w:hAnsi="Courier New" w:hint="default"/>
      </w:rPr>
    </w:lvl>
    <w:lvl w:ilvl="5" w:tplc="59C447AA">
      <w:start w:val="1"/>
      <w:numFmt w:val="bullet"/>
      <w:lvlText w:val=""/>
      <w:lvlJc w:val="left"/>
      <w:pPr>
        <w:ind w:left="4320" w:hanging="360"/>
      </w:pPr>
      <w:rPr>
        <w:rFonts w:ascii="Wingdings" w:hAnsi="Wingdings" w:hint="default"/>
      </w:rPr>
    </w:lvl>
    <w:lvl w:ilvl="6" w:tplc="C08C3FAE">
      <w:start w:val="1"/>
      <w:numFmt w:val="bullet"/>
      <w:lvlText w:val=""/>
      <w:lvlJc w:val="left"/>
      <w:pPr>
        <w:ind w:left="5040" w:hanging="360"/>
      </w:pPr>
      <w:rPr>
        <w:rFonts w:ascii="Symbol" w:hAnsi="Symbol" w:hint="default"/>
      </w:rPr>
    </w:lvl>
    <w:lvl w:ilvl="7" w:tplc="63120FC2">
      <w:start w:val="1"/>
      <w:numFmt w:val="bullet"/>
      <w:lvlText w:val="o"/>
      <w:lvlJc w:val="left"/>
      <w:pPr>
        <w:ind w:left="5760" w:hanging="360"/>
      </w:pPr>
      <w:rPr>
        <w:rFonts w:ascii="Courier New" w:hAnsi="Courier New" w:hint="default"/>
      </w:rPr>
    </w:lvl>
    <w:lvl w:ilvl="8" w:tplc="E42C0EFC">
      <w:start w:val="1"/>
      <w:numFmt w:val="bullet"/>
      <w:lvlText w:val=""/>
      <w:lvlJc w:val="left"/>
      <w:pPr>
        <w:ind w:left="6480" w:hanging="360"/>
      </w:pPr>
      <w:rPr>
        <w:rFonts w:ascii="Wingdings" w:hAnsi="Wingdings" w:hint="default"/>
      </w:rPr>
    </w:lvl>
  </w:abstractNum>
  <w:abstractNum w:abstractNumId="44" w15:restartNumberingAfterBreak="0">
    <w:nsid w:val="69291D95"/>
    <w:multiLevelType w:val="hybridMultilevel"/>
    <w:tmpl w:val="319E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412B3E"/>
    <w:multiLevelType w:val="hybridMultilevel"/>
    <w:tmpl w:val="388CA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4C90A42"/>
    <w:multiLevelType w:val="hybridMultilevel"/>
    <w:tmpl w:val="544C4D28"/>
    <w:lvl w:ilvl="0" w:tplc="04090001">
      <w:start w:val="1"/>
      <w:numFmt w:val="bullet"/>
      <w:lvlText w:val=""/>
      <w:lvlJc w:val="left"/>
      <w:pPr>
        <w:ind w:left="1068" w:hanging="360"/>
      </w:pPr>
      <w:rPr>
        <w:rFonts w:ascii="Symbol" w:hAnsi="Symbol" w:hint="default"/>
      </w:rPr>
    </w:lvl>
    <w:lvl w:ilvl="1" w:tplc="B80C1742">
      <w:start w:val="1"/>
      <w:numFmt w:val="bullet"/>
      <w:lvlText w:val="o"/>
      <w:lvlJc w:val="left"/>
      <w:pPr>
        <w:ind w:left="1788" w:hanging="360"/>
      </w:pPr>
      <w:rPr>
        <w:rFonts w:ascii="Courier New" w:hAnsi="Courier New" w:hint="default"/>
      </w:rPr>
    </w:lvl>
    <w:lvl w:ilvl="2" w:tplc="B9B62DC0">
      <w:start w:val="1"/>
      <w:numFmt w:val="bullet"/>
      <w:lvlText w:val=""/>
      <w:lvlJc w:val="left"/>
      <w:pPr>
        <w:ind w:left="2508" w:hanging="360"/>
      </w:pPr>
      <w:rPr>
        <w:rFonts w:ascii="Wingdings" w:hAnsi="Wingdings" w:hint="default"/>
      </w:rPr>
    </w:lvl>
    <w:lvl w:ilvl="3" w:tplc="9392BE50">
      <w:start w:val="1"/>
      <w:numFmt w:val="bullet"/>
      <w:lvlText w:val=""/>
      <w:lvlJc w:val="left"/>
      <w:pPr>
        <w:ind w:left="3228" w:hanging="360"/>
      </w:pPr>
      <w:rPr>
        <w:rFonts w:ascii="Symbol" w:hAnsi="Symbol" w:hint="default"/>
      </w:rPr>
    </w:lvl>
    <w:lvl w:ilvl="4" w:tplc="AC86356C">
      <w:start w:val="1"/>
      <w:numFmt w:val="bullet"/>
      <w:lvlText w:val="o"/>
      <w:lvlJc w:val="left"/>
      <w:pPr>
        <w:ind w:left="3948" w:hanging="360"/>
      </w:pPr>
      <w:rPr>
        <w:rFonts w:ascii="Courier New" w:hAnsi="Courier New" w:hint="default"/>
      </w:rPr>
    </w:lvl>
    <w:lvl w:ilvl="5" w:tplc="C90410EE">
      <w:start w:val="1"/>
      <w:numFmt w:val="bullet"/>
      <w:lvlText w:val=""/>
      <w:lvlJc w:val="left"/>
      <w:pPr>
        <w:ind w:left="4668" w:hanging="360"/>
      </w:pPr>
      <w:rPr>
        <w:rFonts w:ascii="Wingdings" w:hAnsi="Wingdings" w:hint="default"/>
      </w:rPr>
    </w:lvl>
    <w:lvl w:ilvl="6" w:tplc="E5382678">
      <w:start w:val="1"/>
      <w:numFmt w:val="bullet"/>
      <w:lvlText w:val=""/>
      <w:lvlJc w:val="left"/>
      <w:pPr>
        <w:ind w:left="5388" w:hanging="360"/>
      </w:pPr>
      <w:rPr>
        <w:rFonts w:ascii="Symbol" w:hAnsi="Symbol" w:hint="default"/>
      </w:rPr>
    </w:lvl>
    <w:lvl w:ilvl="7" w:tplc="117ADCA4">
      <w:start w:val="1"/>
      <w:numFmt w:val="bullet"/>
      <w:lvlText w:val="o"/>
      <w:lvlJc w:val="left"/>
      <w:pPr>
        <w:ind w:left="6108" w:hanging="360"/>
      </w:pPr>
      <w:rPr>
        <w:rFonts w:ascii="Courier New" w:hAnsi="Courier New" w:hint="default"/>
      </w:rPr>
    </w:lvl>
    <w:lvl w:ilvl="8" w:tplc="33828F88">
      <w:start w:val="1"/>
      <w:numFmt w:val="bullet"/>
      <w:lvlText w:val=""/>
      <w:lvlJc w:val="left"/>
      <w:pPr>
        <w:ind w:left="6828" w:hanging="360"/>
      </w:pPr>
      <w:rPr>
        <w:rFonts w:ascii="Wingdings" w:hAnsi="Wingdings" w:hint="default"/>
      </w:rPr>
    </w:lvl>
  </w:abstractNum>
  <w:abstractNum w:abstractNumId="47" w15:restartNumberingAfterBreak="0">
    <w:nsid w:val="758E2315"/>
    <w:multiLevelType w:val="hybridMultilevel"/>
    <w:tmpl w:val="4EEE5134"/>
    <w:lvl w:ilvl="0" w:tplc="04090001">
      <w:start w:val="1"/>
      <w:numFmt w:val="bullet"/>
      <w:lvlText w:val=""/>
      <w:lvlJc w:val="left"/>
      <w:pPr>
        <w:ind w:left="1068" w:hanging="360"/>
      </w:pPr>
      <w:rPr>
        <w:rFonts w:ascii="Symbol" w:hAnsi="Symbol" w:hint="default"/>
      </w:rPr>
    </w:lvl>
    <w:lvl w:ilvl="1" w:tplc="B80C1742">
      <w:start w:val="1"/>
      <w:numFmt w:val="bullet"/>
      <w:lvlText w:val="o"/>
      <w:lvlJc w:val="left"/>
      <w:pPr>
        <w:ind w:left="1788" w:hanging="360"/>
      </w:pPr>
      <w:rPr>
        <w:rFonts w:ascii="Courier New" w:hAnsi="Courier New" w:hint="default"/>
      </w:rPr>
    </w:lvl>
    <w:lvl w:ilvl="2" w:tplc="B9B62DC0">
      <w:start w:val="1"/>
      <w:numFmt w:val="bullet"/>
      <w:lvlText w:val=""/>
      <w:lvlJc w:val="left"/>
      <w:pPr>
        <w:ind w:left="2508" w:hanging="360"/>
      </w:pPr>
      <w:rPr>
        <w:rFonts w:ascii="Wingdings" w:hAnsi="Wingdings" w:hint="default"/>
      </w:rPr>
    </w:lvl>
    <w:lvl w:ilvl="3" w:tplc="9392BE50">
      <w:start w:val="1"/>
      <w:numFmt w:val="bullet"/>
      <w:lvlText w:val=""/>
      <w:lvlJc w:val="left"/>
      <w:pPr>
        <w:ind w:left="3228" w:hanging="360"/>
      </w:pPr>
      <w:rPr>
        <w:rFonts w:ascii="Symbol" w:hAnsi="Symbol" w:hint="default"/>
      </w:rPr>
    </w:lvl>
    <w:lvl w:ilvl="4" w:tplc="AC86356C">
      <w:start w:val="1"/>
      <w:numFmt w:val="bullet"/>
      <w:lvlText w:val="o"/>
      <w:lvlJc w:val="left"/>
      <w:pPr>
        <w:ind w:left="3948" w:hanging="360"/>
      </w:pPr>
      <w:rPr>
        <w:rFonts w:ascii="Courier New" w:hAnsi="Courier New" w:hint="default"/>
      </w:rPr>
    </w:lvl>
    <w:lvl w:ilvl="5" w:tplc="C90410EE">
      <w:start w:val="1"/>
      <w:numFmt w:val="bullet"/>
      <w:lvlText w:val=""/>
      <w:lvlJc w:val="left"/>
      <w:pPr>
        <w:ind w:left="4668" w:hanging="360"/>
      </w:pPr>
      <w:rPr>
        <w:rFonts w:ascii="Wingdings" w:hAnsi="Wingdings" w:hint="default"/>
      </w:rPr>
    </w:lvl>
    <w:lvl w:ilvl="6" w:tplc="E5382678">
      <w:start w:val="1"/>
      <w:numFmt w:val="bullet"/>
      <w:lvlText w:val=""/>
      <w:lvlJc w:val="left"/>
      <w:pPr>
        <w:ind w:left="5388" w:hanging="360"/>
      </w:pPr>
      <w:rPr>
        <w:rFonts w:ascii="Symbol" w:hAnsi="Symbol" w:hint="default"/>
      </w:rPr>
    </w:lvl>
    <w:lvl w:ilvl="7" w:tplc="117ADCA4">
      <w:start w:val="1"/>
      <w:numFmt w:val="bullet"/>
      <w:lvlText w:val="o"/>
      <w:lvlJc w:val="left"/>
      <w:pPr>
        <w:ind w:left="6108" w:hanging="360"/>
      </w:pPr>
      <w:rPr>
        <w:rFonts w:ascii="Courier New" w:hAnsi="Courier New" w:hint="default"/>
      </w:rPr>
    </w:lvl>
    <w:lvl w:ilvl="8" w:tplc="33828F88">
      <w:start w:val="1"/>
      <w:numFmt w:val="bullet"/>
      <w:lvlText w:val=""/>
      <w:lvlJc w:val="left"/>
      <w:pPr>
        <w:ind w:left="6828" w:hanging="360"/>
      </w:pPr>
      <w:rPr>
        <w:rFonts w:ascii="Wingdings" w:hAnsi="Wingdings" w:hint="default"/>
      </w:rPr>
    </w:lvl>
  </w:abstractNum>
  <w:num w:numId="1">
    <w:abstractNumId w:val="2"/>
  </w:num>
  <w:num w:numId="2">
    <w:abstractNumId w:val="40"/>
  </w:num>
  <w:num w:numId="3">
    <w:abstractNumId w:val="20"/>
  </w:num>
  <w:num w:numId="4">
    <w:abstractNumId w:val="0"/>
  </w:num>
  <w:num w:numId="5">
    <w:abstractNumId w:val="31"/>
  </w:num>
  <w:num w:numId="6">
    <w:abstractNumId w:val="28"/>
  </w:num>
  <w:num w:numId="7">
    <w:abstractNumId w:val="37"/>
  </w:num>
  <w:num w:numId="8">
    <w:abstractNumId w:val="13"/>
  </w:num>
  <w:num w:numId="9">
    <w:abstractNumId w:val="45"/>
  </w:num>
  <w:num w:numId="10">
    <w:abstractNumId w:val="27"/>
  </w:num>
  <w:num w:numId="11">
    <w:abstractNumId w:val="15"/>
  </w:num>
  <w:num w:numId="12">
    <w:abstractNumId w:val="14"/>
  </w:num>
  <w:num w:numId="13">
    <w:abstractNumId w:val="8"/>
  </w:num>
  <w:num w:numId="14">
    <w:abstractNumId w:val="33"/>
  </w:num>
  <w:num w:numId="15">
    <w:abstractNumId w:val="7"/>
  </w:num>
  <w:num w:numId="16">
    <w:abstractNumId w:val="43"/>
  </w:num>
  <w:num w:numId="17">
    <w:abstractNumId w:val="1"/>
  </w:num>
  <w:num w:numId="18">
    <w:abstractNumId w:val="35"/>
  </w:num>
  <w:num w:numId="19">
    <w:abstractNumId w:val="38"/>
  </w:num>
  <w:num w:numId="20">
    <w:abstractNumId w:val="47"/>
  </w:num>
  <w:num w:numId="21">
    <w:abstractNumId w:val="46"/>
  </w:num>
  <w:num w:numId="22">
    <w:abstractNumId w:val="18"/>
  </w:num>
  <w:num w:numId="23">
    <w:abstractNumId w:val="32"/>
  </w:num>
  <w:num w:numId="24">
    <w:abstractNumId w:val="21"/>
  </w:num>
  <w:num w:numId="25">
    <w:abstractNumId w:val="36"/>
  </w:num>
  <w:num w:numId="26">
    <w:abstractNumId w:val="24"/>
  </w:num>
  <w:num w:numId="27">
    <w:abstractNumId w:val="23"/>
  </w:num>
  <w:num w:numId="28">
    <w:abstractNumId w:val="4"/>
  </w:num>
  <w:num w:numId="29">
    <w:abstractNumId w:val="42"/>
  </w:num>
  <w:num w:numId="30">
    <w:abstractNumId w:val="25"/>
  </w:num>
  <w:num w:numId="31">
    <w:abstractNumId w:val="30"/>
  </w:num>
  <w:num w:numId="32">
    <w:abstractNumId w:val="44"/>
  </w:num>
  <w:num w:numId="33">
    <w:abstractNumId w:val="41"/>
  </w:num>
  <w:num w:numId="34">
    <w:abstractNumId w:val="17"/>
  </w:num>
  <w:num w:numId="35">
    <w:abstractNumId w:val="6"/>
  </w:num>
  <w:num w:numId="36">
    <w:abstractNumId w:val="3"/>
  </w:num>
  <w:num w:numId="37">
    <w:abstractNumId w:val="10"/>
  </w:num>
  <w:num w:numId="38">
    <w:abstractNumId w:val="11"/>
  </w:num>
  <w:num w:numId="39">
    <w:abstractNumId w:val="12"/>
  </w:num>
  <w:num w:numId="40">
    <w:abstractNumId w:val="20"/>
  </w:num>
  <w:num w:numId="41">
    <w:abstractNumId w:val="16"/>
  </w:num>
  <w:num w:numId="42">
    <w:abstractNumId w:val="22"/>
  </w:num>
  <w:num w:numId="43">
    <w:abstractNumId w:val="9"/>
  </w:num>
  <w:num w:numId="44">
    <w:abstractNumId w:val="5"/>
  </w:num>
  <w:num w:numId="45">
    <w:abstractNumId w:val="19"/>
  </w:num>
  <w:num w:numId="46">
    <w:abstractNumId w:val="39"/>
  </w:num>
  <w:num w:numId="47">
    <w:abstractNumId w:val="34"/>
  </w:num>
  <w:num w:numId="48">
    <w:abstractNumId w:val="26"/>
  </w:num>
  <w:num w:numId="49">
    <w:abstractNumId w:val="2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PersonalInformation/>
  <w:removeDateAndTime/>
  <w:hideSpellingErrors/>
  <w:hideGrammaticalErrors/>
  <w:proofState w:grammar="clean"/>
  <w:defaultTabStop w:val="708"/>
  <w:hyphenationZone w:val="425"/>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AD7"/>
    <w:rsid w:val="00015552"/>
    <w:rsid w:val="000162B6"/>
    <w:rsid w:val="00022015"/>
    <w:rsid w:val="00026295"/>
    <w:rsid w:val="00026998"/>
    <w:rsid w:val="000278EB"/>
    <w:rsid w:val="00030647"/>
    <w:rsid w:val="00031A5B"/>
    <w:rsid w:val="00035684"/>
    <w:rsid w:val="00040237"/>
    <w:rsid w:val="00041368"/>
    <w:rsid w:val="00047252"/>
    <w:rsid w:val="00060C57"/>
    <w:rsid w:val="000667BB"/>
    <w:rsid w:val="00071502"/>
    <w:rsid w:val="00072DDF"/>
    <w:rsid w:val="00074235"/>
    <w:rsid w:val="00076019"/>
    <w:rsid w:val="00077902"/>
    <w:rsid w:val="00084E36"/>
    <w:rsid w:val="00086279"/>
    <w:rsid w:val="00087CEE"/>
    <w:rsid w:val="00090B56"/>
    <w:rsid w:val="00093404"/>
    <w:rsid w:val="0009484F"/>
    <w:rsid w:val="000B2D3B"/>
    <w:rsid w:val="000B4F73"/>
    <w:rsid w:val="000B6B08"/>
    <w:rsid w:val="000D0972"/>
    <w:rsid w:val="000E75E2"/>
    <w:rsid w:val="000F0A7F"/>
    <w:rsid w:val="000F1A3C"/>
    <w:rsid w:val="000F2D94"/>
    <w:rsid w:val="000F37E8"/>
    <w:rsid w:val="000F3811"/>
    <w:rsid w:val="00105B3B"/>
    <w:rsid w:val="001060CF"/>
    <w:rsid w:val="001062F4"/>
    <w:rsid w:val="00114BA1"/>
    <w:rsid w:val="00130128"/>
    <w:rsid w:val="001307B4"/>
    <w:rsid w:val="00132395"/>
    <w:rsid w:val="00134640"/>
    <w:rsid w:val="00135105"/>
    <w:rsid w:val="00140B93"/>
    <w:rsid w:val="00145B8E"/>
    <w:rsid w:val="001523E9"/>
    <w:rsid w:val="001555D6"/>
    <w:rsid w:val="0016220E"/>
    <w:rsid w:val="00162DDA"/>
    <w:rsid w:val="00176BC8"/>
    <w:rsid w:val="00185657"/>
    <w:rsid w:val="00187C4A"/>
    <w:rsid w:val="001901C9"/>
    <w:rsid w:val="00190DC2"/>
    <w:rsid w:val="00192A66"/>
    <w:rsid w:val="00192B16"/>
    <w:rsid w:val="0019709F"/>
    <w:rsid w:val="001A11F1"/>
    <w:rsid w:val="001A3D1F"/>
    <w:rsid w:val="001A7336"/>
    <w:rsid w:val="001B2E8E"/>
    <w:rsid w:val="001B6563"/>
    <w:rsid w:val="001C045C"/>
    <w:rsid w:val="001C0FB1"/>
    <w:rsid w:val="001C4088"/>
    <w:rsid w:val="001C4986"/>
    <w:rsid w:val="001D0042"/>
    <w:rsid w:val="001D60DC"/>
    <w:rsid w:val="001D6B5E"/>
    <w:rsid w:val="001E1639"/>
    <w:rsid w:val="001E1CB3"/>
    <w:rsid w:val="001E2A61"/>
    <w:rsid w:val="001E7B87"/>
    <w:rsid w:val="001F05CD"/>
    <w:rsid w:val="001F0E62"/>
    <w:rsid w:val="001F28F7"/>
    <w:rsid w:val="001F295A"/>
    <w:rsid w:val="001F610C"/>
    <w:rsid w:val="00201440"/>
    <w:rsid w:val="00205A7F"/>
    <w:rsid w:val="00211D90"/>
    <w:rsid w:val="00216B06"/>
    <w:rsid w:val="00222366"/>
    <w:rsid w:val="00223BCA"/>
    <w:rsid w:val="002276AB"/>
    <w:rsid w:val="002367D6"/>
    <w:rsid w:val="00244595"/>
    <w:rsid w:val="002530DA"/>
    <w:rsid w:val="00255873"/>
    <w:rsid w:val="00256830"/>
    <w:rsid w:val="0026013E"/>
    <w:rsid w:val="002657A6"/>
    <w:rsid w:val="00265941"/>
    <w:rsid w:val="00267E1E"/>
    <w:rsid w:val="0027666B"/>
    <w:rsid w:val="00276C77"/>
    <w:rsid w:val="00276DA1"/>
    <w:rsid w:val="00281009"/>
    <w:rsid w:val="00287EF8"/>
    <w:rsid w:val="00290597"/>
    <w:rsid w:val="002947DC"/>
    <w:rsid w:val="002A0164"/>
    <w:rsid w:val="002A1040"/>
    <w:rsid w:val="002A1E51"/>
    <w:rsid w:val="002B11B8"/>
    <w:rsid w:val="002B6B80"/>
    <w:rsid w:val="002D65FC"/>
    <w:rsid w:val="002E2339"/>
    <w:rsid w:val="002E3B02"/>
    <w:rsid w:val="002E4456"/>
    <w:rsid w:val="002F025F"/>
    <w:rsid w:val="002F6120"/>
    <w:rsid w:val="00302A41"/>
    <w:rsid w:val="003040F6"/>
    <w:rsid w:val="00306E54"/>
    <w:rsid w:val="00313490"/>
    <w:rsid w:val="0032172C"/>
    <w:rsid w:val="0032217F"/>
    <w:rsid w:val="00326C43"/>
    <w:rsid w:val="00327D5A"/>
    <w:rsid w:val="00330B3E"/>
    <w:rsid w:val="00331DDF"/>
    <w:rsid w:val="00340F60"/>
    <w:rsid w:val="00342F0B"/>
    <w:rsid w:val="00343699"/>
    <w:rsid w:val="00345009"/>
    <w:rsid w:val="00350795"/>
    <w:rsid w:val="00360437"/>
    <w:rsid w:val="00360E9B"/>
    <w:rsid w:val="00361FB5"/>
    <w:rsid w:val="00362D2B"/>
    <w:rsid w:val="00362E5B"/>
    <w:rsid w:val="003631B2"/>
    <w:rsid w:val="00364BFF"/>
    <w:rsid w:val="00365239"/>
    <w:rsid w:val="003776D2"/>
    <w:rsid w:val="00380F29"/>
    <w:rsid w:val="003901ED"/>
    <w:rsid w:val="00393C98"/>
    <w:rsid w:val="00393EC3"/>
    <w:rsid w:val="0039489D"/>
    <w:rsid w:val="00394A91"/>
    <w:rsid w:val="003A78C5"/>
    <w:rsid w:val="003B6BD7"/>
    <w:rsid w:val="003B6EA9"/>
    <w:rsid w:val="003C00F1"/>
    <w:rsid w:val="003C1825"/>
    <w:rsid w:val="003D33E6"/>
    <w:rsid w:val="003D3725"/>
    <w:rsid w:val="003D48C6"/>
    <w:rsid w:val="003D5F8C"/>
    <w:rsid w:val="003E057A"/>
    <w:rsid w:val="003E31EE"/>
    <w:rsid w:val="003E3CE9"/>
    <w:rsid w:val="003F5FBD"/>
    <w:rsid w:val="003F7F18"/>
    <w:rsid w:val="00400407"/>
    <w:rsid w:val="00410ACF"/>
    <w:rsid w:val="00410EFE"/>
    <w:rsid w:val="00413057"/>
    <w:rsid w:val="004156D7"/>
    <w:rsid w:val="00421705"/>
    <w:rsid w:val="00423ABA"/>
    <w:rsid w:val="00423B53"/>
    <w:rsid w:val="00424344"/>
    <w:rsid w:val="004243CF"/>
    <w:rsid w:val="0043062E"/>
    <w:rsid w:val="004367F8"/>
    <w:rsid w:val="0043740B"/>
    <w:rsid w:val="00441444"/>
    <w:rsid w:val="00443607"/>
    <w:rsid w:val="00444311"/>
    <w:rsid w:val="00447BD7"/>
    <w:rsid w:val="004511F5"/>
    <w:rsid w:val="004551D3"/>
    <w:rsid w:val="00456BB2"/>
    <w:rsid w:val="0046165E"/>
    <w:rsid w:val="004623FF"/>
    <w:rsid w:val="00464071"/>
    <w:rsid w:val="00466E44"/>
    <w:rsid w:val="00467AD8"/>
    <w:rsid w:val="00472B5F"/>
    <w:rsid w:val="00472DD9"/>
    <w:rsid w:val="00474BA5"/>
    <w:rsid w:val="004830A7"/>
    <w:rsid w:val="00485923"/>
    <w:rsid w:val="00490B07"/>
    <w:rsid w:val="004A35A0"/>
    <w:rsid w:val="004A5AF8"/>
    <w:rsid w:val="004B17FC"/>
    <w:rsid w:val="004C1F06"/>
    <w:rsid w:val="004C2385"/>
    <w:rsid w:val="004C5B94"/>
    <w:rsid w:val="004C5F88"/>
    <w:rsid w:val="004D186C"/>
    <w:rsid w:val="004D5076"/>
    <w:rsid w:val="004E50D6"/>
    <w:rsid w:val="004F6655"/>
    <w:rsid w:val="00507846"/>
    <w:rsid w:val="005127A1"/>
    <w:rsid w:val="00513C16"/>
    <w:rsid w:val="00515CE0"/>
    <w:rsid w:val="00516D0F"/>
    <w:rsid w:val="0052159C"/>
    <w:rsid w:val="00530792"/>
    <w:rsid w:val="00530855"/>
    <w:rsid w:val="00530BC1"/>
    <w:rsid w:val="0053208B"/>
    <w:rsid w:val="0053234F"/>
    <w:rsid w:val="00540D6F"/>
    <w:rsid w:val="00541830"/>
    <w:rsid w:val="0054331D"/>
    <w:rsid w:val="00545B85"/>
    <w:rsid w:val="00546E40"/>
    <w:rsid w:val="00547465"/>
    <w:rsid w:val="005475B2"/>
    <w:rsid w:val="00555175"/>
    <w:rsid w:val="00557C07"/>
    <w:rsid w:val="005673BD"/>
    <w:rsid w:val="0056790D"/>
    <w:rsid w:val="00573C03"/>
    <w:rsid w:val="00580AD7"/>
    <w:rsid w:val="00590402"/>
    <w:rsid w:val="005933B2"/>
    <w:rsid w:val="005A4096"/>
    <w:rsid w:val="005A595A"/>
    <w:rsid w:val="005A6367"/>
    <w:rsid w:val="005A720E"/>
    <w:rsid w:val="005B0232"/>
    <w:rsid w:val="005B67E2"/>
    <w:rsid w:val="005B6F4D"/>
    <w:rsid w:val="005C3EA5"/>
    <w:rsid w:val="005C4373"/>
    <w:rsid w:val="005D1F3B"/>
    <w:rsid w:val="005D24F8"/>
    <w:rsid w:val="005E0512"/>
    <w:rsid w:val="005E73B6"/>
    <w:rsid w:val="005F6668"/>
    <w:rsid w:val="0060051F"/>
    <w:rsid w:val="006009CF"/>
    <w:rsid w:val="00601E9F"/>
    <w:rsid w:val="00601EE8"/>
    <w:rsid w:val="006078DA"/>
    <w:rsid w:val="0061055F"/>
    <w:rsid w:val="006356E7"/>
    <w:rsid w:val="00643953"/>
    <w:rsid w:val="00650BBF"/>
    <w:rsid w:val="006631A2"/>
    <w:rsid w:val="006649EA"/>
    <w:rsid w:val="0066631D"/>
    <w:rsid w:val="006718CF"/>
    <w:rsid w:val="006806F6"/>
    <w:rsid w:val="00684C20"/>
    <w:rsid w:val="00684F5E"/>
    <w:rsid w:val="006C0A6E"/>
    <w:rsid w:val="006D4FAA"/>
    <w:rsid w:val="006D5051"/>
    <w:rsid w:val="006E039F"/>
    <w:rsid w:val="006E2411"/>
    <w:rsid w:val="006E2712"/>
    <w:rsid w:val="006F168F"/>
    <w:rsid w:val="006F1DD5"/>
    <w:rsid w:val="006F4F26"/>
    <w:rsid w:val="00702418"/>
    <w:rsid w:val="0070414F"/>
    <w:rsid w:val="00707FE3"/>
    <w:rsid w:val="00710CE6"/>
    <w:rsid w:val="007139F5"/>
    <w:rsid w:val="00713A7B"/>
    <w:rsid w:val="00724869"/>
    <w:rsid w:val="00727E9C"/>
    <w:rsid w:val="00743A42"/>
    <w:rsid w:val="00743BC6"/>
    <w:rsid w:val="00744C10"/>
    <w:rsid w:val="0074534F"/>
    <w:rsid w:val="00760578"/>
    <w:rsid w:val="007765A5"/>
    <w:rsid w:val="00782810"/>
    <w:rsid w:val="00785459"/>
    <w:rsid w:val="00794CAA"/>
    <w:rsid w:val="00796FFE"/>
    <w:rsid w:val="007B09D8"/>
    <w:rsid w:val="007B15BC"/>
    <w:rsid w:val="007B2E82"/>
    <w:rsid w:val="007C3080"/>
    <w:rsid w:val="007C3EF0"/>
    <w:rsid w:val="007C4DBF"/>
    <w:rsid w:val="007C4F80"/>
    <w:rsid w:val="007C79D8"/>
    <w:rsid w:val="007D0543"/>
    <w:rsid w:val="007D242A"/>
    <w:rsid w:val="007D7E28"/>
    <w:rsid w:val="007E7E93"/>
    <w:rsid w:val="007F1196"/>
    <w:rsid w:val="007F1FE9"/>
    <w:rsid w:val="007F6D35"/>
    <w:rsid w:val="008005F0"/>
    <w:rsid w:val="008052A0"/>
    <w:rsid w:val="008114F3"/>
    <w:rsid w:val="008115BF"/>
    <w:rsid w:val="00811E26"/>
    <w:rsid w:val="008163B9"/>
    <w:rsid w:val="008175BB"/>
    <w:rsid w:val="008217AE"/>
    <w:rsid w:val="00832F1C"/>
    <w:rsid w:val="008422FE"/>
    <w:rsid w:val="00842C47"/>
    <w:rsid w:val="00845C7B"/>
    <w:rsid w:val="00850B0C"/>
    <w:rsid w:val="00851D3E"/>
    <w:rsid w:val="0085620F"/>
    <w:rsid w:val="00857820"/>
    <w:rsid w:val="00862859"/>
    <w:rsid w:val="0087283F"/>
    <w:rsid w:val="0087535C"/>
    <w:rsid w:val="00880C95"/>
    <w:rsid w:val="008837CF"/>
    <w:rsid w:val="008840D0"/>
    <w:rsid w:val="008842A0"/>
    <w:rsid w:val="00887AF2"/>
    <w:rsid w:val="00887DC1"/>
    <w:rsid w:val="008903F9"/>
    <w:rsid w:val="0089071C"/>
    <w:rsid w:val="008914C2"/>
    <w:rsid w:val="008A0A21"/>
    <w:rsid w:val="008A280D"/>
    <w:rsid w:val="008A2EEF"/>
    <w:rsid w:val="008A7DFE"/>
    <w:rsid w:val="008B57D8"/>
    <w:rsid w:val="008C227F"/>
    <w:rsid w:val="008C3B83"/>
    <w:rsid w:val="008C576E"/>
    <w:rsid w:val="008C6735"/>
    <w:rsid w:val="008C71DE"/>
    <w:rsid w:val="008D375E"/>
    <w:rsid w:val="008D4B4B"/>
    <w:rsid w:val="008D5E71"/>
    <w:rsid w:val="008F149C"/>
    <w:rsid w:val="008F4C9F"/>
    <w:rsid w:val="00900B73"/>
    <w:rsid w:val="009027DC"/>
    <w:rsid w:val="00910D82"/>
    <w:rsid w:val="00911341"/>
    <w:rsid w:val="00914B3B"/>
    <w:rsid w:val="0092165D"/>
    <w:rsid w:val="00921907"/>
    <w:rsid w:val="00931447"/>
    <w:rsid w:val="00934304"/>
    <w:rsid w:val="009343AA"/>
    <w:rsid w:val="0094109D"/>
    <w:rsid w:val="009413CE"/>
    <w:rsid w:val="00941AF5"/>
    <w:rsid w:val="0094248A"/>
    <w:rsid w:val="00943186"/>
    <w:rsid w:val="00943B0A"/>
    <w:rsid w:val="00954543"/>
    <w:rsid w:val="00956B1B"/>
    <w:rsid w:val="009612A1"/>
    <w:rsid w:val="00963A28"/>
    <w:rsid w:val="009669A5"/>
    <w:rsid w:val="00967F73"/>
    <w:rsid w:val="0097164F"/>
    <w:rsid w:val="00973753"/>
    <w:rsid w:val="00977F52"/>
    <w:rsid w:val="00981D7E"/>
    <w:rsid w:val="0098365C"/>
    <w:rsid w:val="00984889"/>
    <w:rsid w:val="00994DFD"/>
    <w:rsid w:val="00995C8B"/>
    <w:rsid w:val="009960F2"/>
    <w:rsid w:val="009B4B09"/>
    <w:rsid w:val="009B59EB"/>
    <w:rsid w:val="009B76E1"/>
    <w:rsid w:val="009B7D4D"/>
    <w:rsid w:val="009E23E7"/>
    <w:rsid w:val="009E5F69"/>
    <w:rsid w:val="009F075E"/>
    <w:rsid w:val="009F5B61"/>
    <w:rsid w:val="009F74FB"/>
    <w:rsid w:val="00A017B0"/>
    <w:rsid w:val="00A045AB"/>
    <w:rsid w:val="00A0530C"/>
    <w:rsid w:val="00A10205"/>
    <w:rsid w:val="00A11228"/>
    <w:rsid w:val="00A1347D"/>
    <w:rsid w:val="00A2159A"/>
    <w:rsid w:val="00A26F7F"/>
    <w:rsid w:val="00A300AF"/>
    <w:rsid w:val="00A32AE3"/>
    <w:rsid w:val="00A33CB4"/>
    <w:rsid w:val="00A40109"/>
    <w:rsid w:val="00A553B4"/>
    <w:rsid w:val="00A579D3"/>
    <w:rsid w:val="00A605B0"/>
    <w:rsid w:val="00A64181"/>
    <w:rsid w:val="00A66E8F"/>
    <w:rsid w:val="00A67FEB"/>
    <w:rsid w:val="00A72561"/>
    <w:rsid w:val="00A77596"/>
    <w:rsid w:val="00A8467C"/>
    <w:rsid w:val="00A8634A"/>
    <w:rsid w:val="00A866F2"/>
    <w:rsid w:val="00A86DC8"/>
    <w:rsid w:val="00A919F6"/>
    <w:rsid w:val="00A930C8"/>
    <w:rsid w:val="00AB2675"/>
    <w:rsid w:val="00AB3217"/>
    <w:rsid w:val="00AC0C66"/>
    <w:rsid w:val="00AC0CC1"/>
    <w:rsid w:val="00AC4784"/>
    <w:rsid w:val="00AC58D5"/>
    <w:rsid w:val="00AC686C"/>
    <w:rsid w:val="00AC6ABD"/>
    <w:rsid w:val="00AD2997"/>
    <w:rsid w:val="00AD6A85"/>
    <w:rsid w:val="00AE3DF9"/>
    <w:rsid w:val="00AE4277"/>
    <w:rsid w:val="00AE6B6C"/>
    <w:rsid w:val="00AE6F6C"/>
    <w:rsid w:val="00AF0244"/>
    <w:rsid w:val="00AF2BDD"/>
    <w:rsid w:val="00AF694F"/>
    <w:rsid w:val="00AF7548"/>
    <w:rsid w:val="00B00C45"/>
    <w:rsid w:val="00B37018"/>
    <w:rsid w:val="00B41EC0"/>
    <w:rsid w:val="00B460BE"/>
    <w:rsid w:val="00B519C7"/>
    <w:rsid w:val="00B66AB0"/>
    <w:rsid w:val="00B708E4"/>
    <w:rsid w:val="00B70CAC"/>
    <w:rsid w:val="00B7433F"/>
    <w:rsid w:val="00B75768"/>
    <w:rsid w:val="00B824A7"/>
    <w:rsid w:val="00B82B78"/>
    <w:rsid w:val="00B8368D"/>
    <w:rsid w:val="00B8492D"/>
    <w:rsid w:val="00B93078"/>
    <w:rsid w:val="00B93562"/>
    <w:rsid w:val="00B94AB3"/>
    <w:rsid w:val="00B94FB5"/>
    <w:rsid w:val="00BA11A9"/>
    <w:rsid w:val="00BA25F4"/>
    <w:rsid w:val="00BA4E75"/>
    <w:rsid w:val="00BB5E23"/>
    <w:rsid w:val="00BB7C84"/>
    <w:rsid w:val="00BC181D"/>
    <w:rsid w:val="00BC29BA"/>
    <w:rsid w:val="00BC35CA"/>
    <w:rsid w:val="00BC6933"/>
    <w:rsid w:val="00BD1C8F"/>
    <w:rsid w:val="00BD379A"/>
    <w:rsid w:val="00BD4349"/>
    <w:rsid w:val="00BD4BF9"/>
    <w:rsid w:val="00BD4D2B"/>
    <w:rsid w:val="00BE1D07"/>
    <w:rsid w:val="00BE1D95"/>
    <w:rsid w:val="00BF00B8"/>
    <w:rsid w:val="00C051C0"/>
    <w:rsid w:val="00C06631"/>
    <w:rsid w:val="00C23414"/>
    <w:rsid w:val="00C23BB4"/>
    <w:rsid w:val="00C31411"/>
    <w:rsid w:val="00C360B6"/>
    <w:rsid w:val="00C443AC"/>
    <w:rsid w:val="00C52270"/>
    <w:rsid w:val="00C54417"/>
    <w:rsid w:val="00C547EF"/>
    <w:rsid w:val="00C557ED"/>
    <w:rsid w:val="00C746EF"/>
    <w:rsid w:val="00C83C34"/>
    <w:rsid w:val="00C85331"/>
    <w:rsid w:val="00C87B6E"/>
    <w:rsid w:val="00C926E0"/>
    <w:rsid w:val="00C94D43"/>
    <w:rsid w:val="00CA3F26"/>
    <w:rsid w:val="00CB5642"/>
    <w:rsid w:val="00CB6219"/>
    <w:rsid w:val="00CC2D40"/>
    <w:rsid w:val="00CC30C3"/>
    <w:rsid w:val="00CC4A9B"/>
    <w:rsid w:val="00CC5B1B"/>
    <w:rsid w:val="00CC5C52"/>
    <w:rsid w:val="00CD295D"/>
    <w:rsid w:val="00CD29AF"/>
    <w:rsid w:val="00CD5366"/>
    <w:rsid w:val="00CE45CC"/>
    <w:rsid w:val="00CE470D"/>
    <w:rsid w:val="00CE7681"/>
    <w:rsid w:val="00CF0A7B"/>
    <w:rsid w:val="00CF4279"/>
    <w:rsid w:val="00CF4BB4"/>
    <w:rsid w:val="00CF5442"/>
    <w:rsid w:val="00D03C46"/>
    <w:rsid w:val="00D067EF"/>
    <w:rsid w:val="00D079AB"/>
    <w:rsid w:val="00D10479"/>
    <w:rsid w:val="00D13836"/>
    <w:rsid w:val="00D14042"/>
    <w:rsid w:val="00D24F7F"/>
    <w:rsid w:val="00D30AF9"/>
    <w:rsid w:val="00D33022"/>
    <w:rsid w:val="00D36A0F"/>
    <w:rsid w:val="00D42907"/>
    <w:rsid w:val="00D46E97"/>
    <w:rsid w:val="00D71A2E"/>
    <w:rsid w:val="00D743BD"/>
    <w:rsid w:val="00D80EFA"/>
    <w:rsid w:val="00D86B12"/>
    <w:rsid w:val="00D97362"/>
    <w:rsid w:val="00DB1F56"/>
    <w:rsid w:val="00DB5854"/>
    <w:rsid w:val="00DB6A0F"/>
    <w:rsid w:val="00DB7351"/>
    <w:rsid w:val="00DC150E"/>
    <w:rsid w:val="00DC277C"/>
    <w:rsid w:val="00DC52F2"/>
    <w:rsid w:val="00DC59E2"/>
    <w:rsid w:val="00DD3ED6"/>
    <w:rsid w:val="00DF00D1"/>
    <w:rsid w:val="00DF549E"/>
    <w:rsid w:val="00E0423C"/>
    <w:rsid w:val="00E12926"/>
    <w:rsid w:val="00E15AE0"/>
    <w:rsid w:val="00E16931"/>
    <w:rsid w:val="00E27EC7"/>
    <w:rsid w:val="00E3036E"/>
    <w:rsid w:val="00E3195C"/>
    <w:rsid w:val="00E622DB"/>
    <w:rsid w:val="00E637AE"/>
    <w:rsid w:val="00E6427A"/>
    <w:rsid w:val="00E663DF"/>
    <w:rsid w:val="00E70477"/>
    <w:rsid w:val="00E72F01"/>
    <w:rsid w:val="00E90AA9"/>
    <w:rsid w:val="00E925CC"/>
    <w:rsid w:val="00E92FBF"/>
    <w:rsid w:val="00E97055"/>
    <w:rsid w:val="00EA004C"/>
    <w:rsid w:val="00EA036E"/>
    <w:rsid w:val="00EB77F0"/>
    <w:rsid w:val="00EC180A"/>
    <w:rsid w:val="00EC34E8"/>
    <w:rsid w:val="00EC3CD4"/>
    <w:rsid w:val="00EC4E53"/>
    <w:rsid w:val="00EC5521"/>
    <w:rsid w:val="00EC5C9F"/>
    <w:rsid w:val="00ED0D72"/>
    <w:rsid w:val="00ED4E79"/>
    <w:rsid w:val="00ED567B"/>
    <w:rsid w:val="00EE156B"/>
    <w:rsid w:val="00EE4E3B"/>
    <w:rsid w:val="00EE593B"/>
    <w:rsid w:val="00EE7C0A"/>
    <w:rsid w:val="00EE7C26"/>
    <w:rsid w:val="00EF549A"/>
    <w:rsid w:val="00F03DE4"/>
    <w:rsid w:val="00F10FB0"/>
    <w:rsid w:val="00F16323"/>
    <w:rsid w:val="00F163CA"/>
    <w:rsid w:val="00F2057E"/>
    <w:rsid w:val="00F22A25"/>
    <w:rsid w:val="00F25018"/>
    <w:rsid w:val="00F31D77"/>
    <w:rsid w:val="00F33C18"/>
    <w:rsid w:val="00F3542D"/>
    <w:rsid w:val="00F44546"/>
    <w:rsid w:val="00F4485E"/>
    <w:rsid w:val="00F45EBB"/>
    <w:rsid w:val="00F469E4"/>
    <w:rsid w:val="00F55C0E"/>
    <w:rsid w:val="00F575DF"/>
    <w:rsid w:val="00F664F6"/>
    <w:rsid w:val="00F73404"/>
    <w:rsid w:val="00F735AD"/>
    <w:rsid w:val="00F75860"/>
    <w:rsid w:val="00F7661E"/>
    <w:rsid w:val="00F7747C"/>
    <w:rsid w:val="00F877EF"/>
    <w:rsid w:val="00F917B5"/>
    <w:rsid w:val="00F934BC"/>
    <w:rsid w:val="00F969D3"/>
    <w:rsid w:val="00F97E6B"/>
    <w:rsid w:val="00FA1C98"/>
    <w:rsid w:val="00FA4555"/>
    <w:rsid w:val="00FA6304"/>
    <w:rsid w:val="00FA6FDA"/>
    <w:rsid w:val="00FB41B6"/>
    <w:rsid w:val="00FB441F"/>
    <w:rsid w:val="00FC5220"/>
    <w:rsid w:val="00FD4AE2"/>
    <w:rsid w:val="00FD61E3"/>
    <w:rsid w:val="00FD7F3F"/>
    <w:rsid w:val="00FE1FEE"/>
    <w:rsid w:val="00FE3853"/>
    <w:rsid w:val="00FE6E85"/>
    <w:rsid w:val="00FF5991"/>
    <w:rsid w:val="00FF7461"/>
    <w:rsid w:val="05A771D4"/>
    <w:rsid w:val="05C554F6"/>
    <w:rsid w:val="061F74DA"/>
    <w:rsid w:val="1409D006"/>
    <w:rsid w:val="15E31104"/>
    <w:rsid w:val="16917299"/>
    <w:rsid w:val="3B3E1525"/>
    <w:rsid w:val="3CB18623"/>
    <w:rsid w:val="3FE1BD7F"/>
    <w:rsid w:val="451EBDFB"/>
    <w:rsid w:val="4B7F3732"/>
    <w:rsid w:val="721AE193"/>
    <w:rsid w:val="76575CFE"/>
    <w:rsid w:val="7930AB4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EDC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Arial" w:hAnsi="Arial"/>
      <w:sz w:val="22"/>
      <w:lang w:val="en-US" w:eastAsia="en-US"/>
    </w:rPr>
  </w:style>
  <w:style w:type="paragraph" w:styleId="Heading1">
    <w:name w:val="heading 1"/>
    <w:basedOn w:val="Normal"/>
    <w:next w:val="Normal"/>
    <w:qFormat/>
    <w:pPr>
      <w:keepNext/>
      <w:numPr>
        <w:numId w:val="4"/>
      </w:numPr>
      <w:spacing w:before="240" w:after="60"/>
      <w:outlineLvl w:val="0"/>
    </w:pPr>
    <w:rPr>
      <w:b/>
      <w:kern w:val="28"/>
      <w:sz w:val="28"/>
    </w:rPr>
  </w:style>
  <w:style w:type="paragraph" w:styleId="Heading2">
    <w:name w:val="heading 2"/>
    <w:basedOn w:val="Normal"/>
    <w:next w:val="Normal"/>
    <w:qFormat/>
    <w:pPr>
      <w:keepNext/>
      <w:numPr>
        <w:ilvl w:val="1"/>
        <w:numId w:val="4"/>
      </w:numPr>
      <w:spacing w:before="240" w:after="60"/>
      <w:outlineLvl w:val="1"/>
    </w:pPr>
    <w:rPr>
      <w:b/>
      <w:sz w:val="24"/>
    </w:rPr>
  </w:style>
  <w:style w:type="paragraph" w:styleId="Heading3">
    <w:name w:val="heading 3"/>
    <w:basedOn w:val="Normal"/>
    <w:next w:val="Normal"/>
    <w:qFormat/>
    <w:pPr>
      <w:keepNext/>
      <w:numPr>
        <w:ilvl w:val="2"/>
        <w:numId w:val="4"/>
      </w:numPr>
      <w:spacing w:before="120" w:after="60"/>
      <w:outlineLvl w:val="2"/>
    </w:pPr>
    <w:rPr>
      <w:b/>
    </w:rPr>
  </w:style>
  <w:style w:type="paragraph" w:styleId="Heading4">
    <w:name w:val="heading 4"/>
    <w:basedOn w:val="Normal"/>
    <w:next w:val="Normal"/>
    <w:qFormat/>
    <w:pPr>
      <w:keepNext/>
      <w:numPr>
        <w:ilvl w:val="3"/>
        <w:numId w:val="4"/>
      </w:numPr>
      <w:spacing w:before="240" w:after="60"/>
      <w:outlineLvl w:val="3"/>
    </w:pPr>
  </w:style>
  <w:style w:type="paragraph" w:styleId="Heading5">
    <w:name w:val="heading 5"/>
    <w:basedOn w:val="Normal"/>
    <w:next w:val="Normal"/>
    <w:qFormat/>
    <w:pPr>
      <w:numPr>
        <w:ilvl w:val="4"/>
        <w:numId w:val="4"/>
      </w:numPr>
      <w:spacing w:before="240" w:after="60"/>
      <w:outlineLvl w:val="4"/>
    </w:pPr>
  </w:style>
  <w:style w:type="paragraph" w:styleId="Heading6">
    <w:name w:val="heading 6"/>
    <w:basedOn w:val="Normal"/>
    <w:next w:val="Normal"/>
    <w:qFormat/>
    <w:pPr>
      <w:numPr>
        <w:ilvl w:val="5"/>
        <w:numId w:val="4"/>
      </w:numPr>
      <w:spacing w:before="240" w:after="60"/>
      <w:outlineLvl w:val="5"/>
    </w:pPr>
    <w:rPr>
      <w:i/>
    </w:rPr>
  </w:style>
  <w:style w:type="paragraph" w:styleId="Heading7">
    <w:name w:val="heading 7"/>
    <w:basedOn w:val="Normal"/>
    <w:next w:val="Normal"/>
    <w:qFormat/>
    <w:pPr>
      <w:numPr>
        <w:ilvl w:val="6"/>
        <w:numId w:val="4"/>
      </w:numPr>
      <w:spacing w:before="240" w:after="60"/>
      <w:outlineLvl w:val="6"/>
    </w:pPr>
    <w:rPr>
      <w:sz w:val="20"/>
    </w:rPr>
  </w:style>
  <w:style w:type="paragraph" w:styleId="Heading8">
    <w:name w:val="heading 8"/>
    <w:basedOn w:val="Normal"/>
    <w:next w:val="Normal"/>
    <w:qFormat/>
    <w:pPr>
      <w:numPr>
        <w:ilvl w:val="7"/>
        <w:numId w:val="4"/>
      </w:numPr>
      <w:spacing w:before="240" w:after="60"/>
      <w:outlineLvl w:val="7"/>
    </w:pPr>
    <w:rPr>
      <w:i/>
      <w:sz w:val="20"/>
    </w:rPr>
  </w:style>
  <w:style w:type="paragraph" w:styleId="Heading9">
    <w:name w:val="heading 9"/>
    <w:basedOn w:val="Normal"/>
    <w:next w:val="Normal"/>
    <w:qFormat/>
    <w:pPr>
      <w:numPr>
        <w:ilvl w:val="8"/>
        <w:numId w:val="4"/>
      </w:numPr>
      <w:spacing w:before="240" w:after="60"/>
      <w:outlineLvl w:val="8"/>
    </w:pPr>
    <w:rPr>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pBdr>
        <w:bottom w:val="single" w:sz="6" w:space="1" w:color="auto"/>
      </w:pBdr>
      <w:tabs>
        <w:tab w:val="right" w:pos="9639"/>
      </w:tabs>
      <w:spacing w:after="240"/>
    </w:pPr>
    <w:rPr>
      <w:sz w:val="20"/>
    </w:rPr>
  </w:style>
  <w:style w:type="paragraph" w:styleId="Footer">
    <w:name w:val="footer"/>
    <w:basedOn w:val="Normal"/>
    <w:semiHidden/>
    <w:pPr>
      <w:pBdr>
        <w:top w:val="single" w:sz="6" w:space="1" w:color="auto"/>
      </w:pBdr>
      <w:tabs>
        <w:tab w:val="right" w:pos="9639"/>
      </w:tabs>
    </w:pPr>
    <w:rPr>
      <w:sz w:val="20"/>
    </w:rPr>
  </w:style>
  <w:style w:type="paragraph" w:styleId="TOC2">
    <w:name w:val="toc 2"/>
    <w:basedOn w:val="Normal"/>
    <w:next w:val="Normal"/>
    <w:uiPriority w:val="39"/>
    <w:pPr>
      <w:tabs>
        <w:tab w:val="right" w:leader="dot" w:pos="9639"/>
      </w:tabs>
      <w:spacing w:before="60" w:after="60"/>
      <w:ind w:left="284"/>
    </w:pPr>
  </w:style>
  <w:style w:type="paragraph" w:styleId="TOC3">
    <w:name w:val="toc 3"/>
    <w:basedOn w:val="Normal"/>
    <w:next w:val="Normal"/>
    <w:uiPriority w:val="39"/>
    <w:pPr>
      <w:tabs>
        <w:tab w:val="right" w:leader="dot" w:pos="9639"/>
      </w:tabs>
      <w:ind w:left="425"/>
    </w:pPr>
  </w:style>
  <w:style w:type="paragraph" w:styleId="TOC1">
    <w:name w:val="toc 1"/>
    <w:basedOn w:val="Normal"/>
    <w:next w:val="Normal"/>
    <w:uiPriority w:val="39"/>
    <w:pPr>
      <w:tabs>
        <w:tab w:val="right" w:leader="dot" w:pos="9639"/>
      </w:tabs>
      <w:spacing w:before="120" w:after="60"/>
    </w:pPr>
    <w:rPr>
      <w:b/>
    </w:rPr>
  </w:style>
  <w:style w:type="paragraph" w:customStyle="1" w:styleId="berschrift">
    <w:name w:val="Überschrift"/>
    <w:basedOn w:val="Normal"/>
    <w:next w:val="Normal"/>
    <w:pPr>
      <w:keepNext/>
      <w:keepLines/>
      <w:spacing w:before="360" w:after="240"/>
    </w:pPr>
    <w:rPr>
      <w:b/>
      <w:sz w:val="28"/>
    </w:rPr>
  </w:style>
  <w:style w:type="paragraph" w:customStyle="1" w:styleId="KommentierterInhalt">
    <w:name w:val="Kommentierter Inhalt"/>
    <w:basedOn w:val="Normal"/>
    <w:next w:val="Normal"/>
    <w:rPr>
      <w:i/>
      <w:color w:val="0000FF"/>
    </w:rPr>
  </w:style>
  <w:style w:type="paragraph" w:styleId="TOC4">
    <w:name w:val="toc 4"/>
    <w:basedOn w:val="Normal"/>
    <w:next w:val="Normal"/>
    <w:uiPriority w:val="39"/>
    <w:pPr>
      <w:tabs>
        <w:tab w:val="right" w:leader="dot" w:pos="9639"/>
      </w:tabs>
      <w:ind w:left="660"/>
    </w:pPr>
  </w:style>
  <w:style w:type="paragraph" w:styleId="TOC5">
    <w:name w:val="toc 5"/>
    <w:basedOn w:val="Normal"/>
    <w:next w:val="Normal"/>
    <w:semiHidden/>
    <w:pPr>
      <w:tabs>
        <w:tab w:val="right" w:leader="dot" w:pos="9639"/>
      </w:tabs>
      <w:ind w:left="880"/>
    </w:pPr>
  </w:style>
  <w:style w:type="paragraph" w:styleId="TOC6">
    <w:name w:val="toc 6"/>
    <w:basedOn w:val="Normal"/>
    <w:next w:val="Normal"/>
    <w:semiHidden/>
    <w:pPr>
      <w:tabs>
        <w:tab w:val="right" w:leader="dot" w:pos="9639"/>
      </w:tabs>
      <w:ind w:left="1100"/>
    </w:pPr>
  </w:style>
  <w:style w:type="paragraph" w:styleId="TOC7">
    <w:name w:val="toc 7"/>
    <w:basedOn w:val="Normal"/>
    <w:next w:val="Normal"/>
    <w:semiHidden/>
    <w:pPr>
      <w:tabs>
        <w:tab w:val="right" w:leader="dot" w:pos="9639"/>
      </w:tabs>
      <w:ind w:left="1320"/>
    </w:pPr>
  </w:style>
  <w:style w:type="paragraph" w:styleId="TOC8">
    <w:name w:val="toc 8"/>
    <w:basedOn w:val="Normal"/>
    <w:next w:val="Normal"/>
    <w:semiHidden/>
    <w:pPr>
      <w:tabs>
        <w:tab w:val="right" w:leader="dot" w:pos="9639"/>
      </w:tabs>
      <w:ind w:left="1540"/>
    </w:pPr>
  </w:style>
  <w:style w:type="paragraph" w:styleId="TOC9">
    <w:name w:val="toc 9"/>
    <w:basedOn w:val="Normal"/>
    <w:next w:val="Normal"/>
    <w:semiHidden/>
    <w:pPr>
      <w:tabs>
        <w:tab w:val="right" w:leader="dot" w:pos="9639"/>
      </w:tabs>
      <w:ind w:left="1760"/>
    </w:pPr>
  </w:style>
  <w:style w:type="paragraph" w:customStyle="1" w:styleId="Version">
    <w:name w:val="Version"/>
    <w:basedOn w:val="Normal"/>
    <w:pPr>
      <w:widowControl w:val="0"/>
      <w:spacing w:before="120" w:after="120"/>
    </w:pPr>
    <w:rPr>
      <w:sz w:val="36"/>
    </w:rPr>
  </w:style>
  <w:style w:type="paragraph" w:customStyle="1" w:styleId="Projekt">
    <w:name w:val="Projekt"/>
    <w:basedOn w:val="Normal"/>
    <w:pPr>
      <w:widowControl w:val="0"/>
      <w:spacing w:before="120" w:after="120"/>
    </w:pPr>
    <w:rPr>
      <w:sz w:val="36"/>
    </w:rPr>
  </w:style>
  <w:style w:type="paragraph" w:styleId="BalloonText">
    <w:name w:val="Balloon Text"/>
    <w:basedOn w:val="Normal"/>
    <w:link w:val="BalloonTextChar"/>
    <w:uiPriority w:val="99"/>
    <w:semiHidden/>
    <w:unhideWhenUsed/>
    <w:rsid w:val="003D48C6"/>
    <w:rPr>
      <w:rFonts w:ascii="Tahoma" w:hAnsi="Tahoma" w:cs="Tahoma"/>
      <w:sz w:val="16"/>
      <w:szCs w:val="16"/>
    </w:rPr>
  </w:style>
  <w:style w:type="character" w:customStyle="1" w:styleId="BalloonTextChar">
    <w:name w:val="Balloon Text Char"/>
    <w:link w:val="BalloonText"/>
    <w:uiPriority w:val="99"/>
    <w:semiHidden/>
    <w:rsid w:val="003D48C6"/>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uiPriority w:val="1"/>
    <w:qFormat/>
    <w:rsid w:val="009E5F69"/>
    <w:pPr>
      <w:overflowPunct w:val="0"/>
      <w:autoSpaceDE w:val="0"/>
      <w:autoSpaceDN w:val="0"/>
      <w:adjustRightInd w:val="0"/>
      <w:textAlignment w:val="baseline"/>
    </w:pPr>
    <w:rPr>
      <w:rFonts w:ascii="Arial" w:hAnsi="Arial"/>
      <w:sz w:val="22"/>
      <w:lang w:val="en-US" w:eastAsia="en-US"/>
    </w:rPr>
  </w:style>
  <w:style w:type="paragraph" w:customStyle="1" w:styleId="Default">
    <w:name w:val="Default"/>
    <w:rsid w:val="00880C95"/>
    <w:pPr>
      <w:autoSpaceDE w:val="0"/>
      <w:autoSpaceDN w:val="0"/>
      <w:adjustRightInd w:val="0"/>
    </w:pPr>
    <w:rPr>
      <w:rFonts w:ascii="Arial" w:hAnsi="Arial" w:cs="Arial"/>
      <w:color w:val="000000"/>
      <w:sz w:val="24"/>
      <w:szCs w:val="24"/>
      <w:lang w:val="en-US"/>
    </w:rPr>
  </w:style>
  <w:style w:type="character" w:customStyle="1" w:styleId="spellingerror">
    <w:name w:val="spellingerror"/>
    <w:basedOn w:val="DefaultParagraphFont"/>
    <w:rsid w:val="00134640"/>
  </w:style>
  <w:style w:type="paragraph" w:styleId="TOCHeading">
    <w:name w:val="TOC Heading"/>
    <w:basedOn w:val="Heading1"/>
    <w:next w:val="Normal"/>
    <w:uiPriority w:val="39"/>
    <w:unhideWhenUsed/>
    <w:qFormat/>
    <w:rsid w:val="008C71DE"/>
    <w:pPr>
      <w:keepLines/>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color w:val="2F5496" w:themeColor="accent1" w:themeShade="BF"/>
      <w:kern w:val="0"/>
      <w:sz w:val="32"/>
      <w:szCs w:val="32"/>
    </w:rPr>
  </w:style>
  <w:style w:type="character" w:styleId="Hyperlink">
    <w:name w:val="Hyperlink"/>
    <w:basedOn w:val="DefaultParagraphFont"/>
    <w:uiPriority w:val="99"/>
    <w:unhideWhenUsed/>
    <w:rsid w:val="008C71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441363">
      <w:bodyDiv w:val="1"/>
      <w:marLeft w:val="0"/>
      <w:marRight w:val="0"/>
      <w:marTop w:val="0"/>
      <w:marBottom w:val="0"/>
      <w:divBdr>
        <w:top w:val="none" w:sz="0" w:space="0" w:color="auto"/>
        <w:left w:val="none" w:sz="0" w:space="0" w:color="auto"/>
        <w:bottom w:val="none" w:sz="0" w:space="0" w:color="auto"/>
        <w:right w:val="none" w:sz="0" w:space="0" w:color="auto"/>
      </w:divBdr>
    </w:div>
    <w:div w:id="224801418">
      <w:bodyDiv w:val="1"/>
      <w:marLeft w:val="0"/>
      <w:marRight w:val="0"/>
      <w:marTop w:val="0"/>
      <w:marBottom w:val="0"/>
      <w:divBdr>
        <w:top w:val="none" w:sz="0" w:space="0" w:color="auto"/>
        <w:left w:val="none" w:sz="0" w:space="0" w:color="auto"/>
        <w:bottom w:val="none" w:sz="0" w:space="0" w:color="auto"/>
        <w:right w:val="none" w:sz="0" w:space="0" w:color="auto"/>
      </w:divBdr>
    </w:div>
    <w:div w:id="356658537">
      <w:bodyDiv w:val="1"/>
      <w:marLeft w:val="0"/>
      <w:marRight w:val="0"/>
      <w:marTop w:val="0"/>
      <w:marBottom w:val="0"/>
      <w:divBdr>
        <w:top w:val="none" w:sz="0" w:space="0" w:color="auto"/>
        <w:left w:val="none" w:sz="0" w:space="0" w:color="auto"/>
        <w:bottom w:val="none" w:sz="0" w:space="0" w:color="auto"/>
        <w:right w:val="none" w:sz="0" w:space="0" w:color="auto"/>
      </w:divBdr>
    </w:div>
    <w:div w:id="685908077">
      <w:bodyDiv w:val="1"/>
      <w:marLeft w:val="0"/>
      <w:marRight w:val="0"/>
      <w:marTop w:val="0"/>
      <w:marBottom w:val="0"/>
      <w:divBdr>
        <w:top w:val="none" w:sz="0" w:space="0" w:color="auto"/>
        <w:left w:val="none" w:sz="0" w:space="0" w:color="auto"/>
        <w:bottom w:val="none" w:sz="0" w:space="0" w:color="auto"/>
        <w:right w:val="none" w:sz="0" w:space="0" w:color="auto"/>
      </w:divBdr>
    </w:div>
    <w:div w:id="1057506972">
      <w:bodyDiv w:val="1"/>
      <w:marLeft w:val="0"/>
      <w:marRight w:val="0"/>
      <w:marTop w:val="0"/>
      <w:marBottom w:val="0"/>
      <w:divBdr>
        <w:top w:val="none" w:sz="0" w:space="0" w:color="auto"/>
        <w:left w:val="none" w:sz="0" w:space="0" w:color="auto"/>
        <w:bottom w:val="none" w:sz="0" w:space="0" w:color="auto"/>
        <w:right w:val="none" w:sz="0" w:space="0" w:color="auto"/>
      </w:divBdr>
      <w:divsChild>
        <w:div w:id="395251491">
          <w:marLeft w:val="0"/>
          <w:marRight w:val="0"/>
          <w:marTop w:val="0"/>
          <w:marBottom w:val="0"/>
          <w:divBdr>
            <w:top w:val="none" w:sz="0" w:space="0" w:color="auto"/>
            <w:left w:val="none" w:sz="0" w:space="0" w:color="auto"/>
            <w:bottom w:val="none" w:sz="0" w:space="0" w:color="auto"/>
            <w:right w:val="none" w:sz="0" w:space="0" w:color="auto"/>
          </w:divBdr>
          <w:divsChild>
            <w:div w:id="73335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1427">
      <w:bodyDiv w:val="1"/>
      <w:marLeft w:val="0"/>
      <w:marRight w:val="0"/>
      <w:marTop w:val="0"/>
      <w:marBottom w:val="0"/>
      <w:divBdr>
        <w:top w:val="none" w:sz="0" w:space="0" w:color="auto"/>
        <w:left w:val="none" w:sz="0" w:space="0" w:color="auto"/>
        <w:bottom w:val="none" w:sz="0" w:space="0" w:color="auto"/>
        <w:right w:val="none" w:sz="0" w:space="0" w:color="auto"/>
      </w:divBdr>
    </w:div>
    <w:div w:id="1466388972">
      <w:bodyDiv w:val="1"/>
      <w:marLeft w:val="0"/>
      <w:marRight w:val="0"/>
      <w:marTop w:val="0"/>
      <w:marBottom w:val="0"/>
      <w:divBdr>
        <w:top w:val="none" w:sz="0" w:space="0" w:color="auto"/>
        <w:left w:val="none" w:sz="0" w:space="0" w:color="auto"/>
        <w:bottom w:val="none" w:sz="0" w:space="0" w:color="auto"/>
        <w:right w:val="none" w:sz="0" w:space="0" w:color="auto"/>
      </w:divBdr>
    </w:div>
    <w:div w:id="1694451621">
      <w:bodyDiv w:val="1"/>
      <w:marLeft w:val="0"/>
      <w:marRight w:val="0"/>
      <w:marTop w:val="0"/>
      <w:marBottom w:val="0"/>
      <w:divBdr>
        <w:top w:val="none" w:sz="0" w:space="0" w:color="auto"/>
        <w:left w:val="none" w:sz="0" w:space="0" w:color="auto"/>
        <w:bottom w:val="none" w:sz="0" w:space="0" w:color="auto"/>
        <w:right w:val="none" w:sz="0" w:space="0" w:color="auto"/>
      </w:divBdr>
    </w:div>
    <w:div w:id="1773016572">
      <w:bodyDiv w:val="1"/>
      <w:marLeft w:val="0"/>
      <w:marRight w:val="0"/>
      <w:marTop w:val="0"/>
      <w:marBottom w:val="0"/>
      <w:divBdr>
        <w:top w:val="none" w:sz="0" w:space="0" w:color="auto"/>
        <w:left w:val="none" w:sz="0" w:space="0" w:color="auto"/>
        <w:bottom w:val="none" w:sz="0" w:space="0" w:color="auto"/>
        <w:right w:val="none" w:sz="0" w:space="0" w:color="auto"/>
      </w:divBdr>
      <w:divsChild>
        <w:div w:id="221136009">
          <w:marLeft w:val="0"/>
          <w:marRight w:val="0"/>
          <w:marTop w:val="0"/>
          <w:marBottom w:val="0"/>
          <w:divBdr>
            <w:top w:val="none" w:sz="0" w:space="0" w:color="auto"/>
            <w:left w:val="none" w:sz="0" w:space="0" w:color="auto"/>
            <w:bottom w:val="none" w:sz="0" w:space="0" w:color="auto"/>
            <w:right w:val="none" w:sz="0" w:space="0" w:color="auto"/>
          </w:divBdr>
          <w:divsChild>
            <w:div w:id="141185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5829">
      <w:bodyDiv w:val="1"/>
      <w:marLeft w:val="0"/>
      <w:marRight w:val="0"/>
      <w:marTop w:val="0"/>
      <w:marBottom w:val="0"/>
      <w:divBdr>
        <w:top w:val="none" w:sz="0" w:space="0" w:color="auto"/>
        <w:left w:val="none" w:sz="0" w:space="0" w:color="auto"/>
        <w:bottom w:val="none" w:sz="0" w:space="0" w:color="auto"/>
        <w:right w:val="none" w:sz="0" w:space="0" w:color="auto"/>
      </w:divBdr>
    </w:div>
    <w:div w:id="1897470173">
      <w:bodyDiv w:val="1"/>
      <w:marLeft w:val="0"/>
      <w:marRight w:val="0"/>
      <w:marTop w:val="0"/>
      <w:marBottom w:val="0"/>
      <w:divBdr>
        <w:top w:val="none" w:sz="0" w:space="0" w:color="auto"/>
        <w:left w:val="none" w:sz="0" w:space="0" w:color="auto"/>
        <w:bottom w:val="none" w:sz="0" w:space="0" w:color="auto"/>
        <w:right w:val="none" w:sz="0" w:space="0" w:color="auto"/>
      </w:divBdr>
    </w:div>
    <w:div w:id="213359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2446D-49AB-4885-9238-C8394F229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4642</Words>
  <Characters>26464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2018-12-23T13:48:00Z</dcterms:created>
  <dcterms:modified xsi:type="dcterms:W3CDTF">2018-12-23T15:40:00Z</dcterms:modified>
</cp:coreProperties>
</file>