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wv2xmdomuy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Dokumentacja Tworzenia Aplikacji Internetowej Sklepu z Białkiem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udku9l4fk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Cel projektu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Celem projektu jest stworzenie aplikacji internetowej, która pełni funkcję sklepu online specjalizującego się w sprzedaży białek, protein oraz akcesoriów wspomagających rozwój mięśni. Aplikacja będzie działała zarówno na urządzeniach mobilnych, jak i desktopowych.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gcym4f7yy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Architektura systemu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Aplikacja zostanie zbudowana jako aplikacja typu SPA (Single Page Application) z połączeniem do bazy danych w celu zarządzania produktami, zamówieniami oraz użytkownikami. Technologia zostanie oparta na modelu klient-serwer.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wntsmtxa4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Frontend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Technologie</w:t>
      </w:r>
      <w:r w:rsidDel="00000000" w:rsidR="00000000" w:rsidRPr="00000000">
        <w:rPr>
          <w:rtl w:val="0"/>
        </w:rPr>
        <w:t xml:space="preserve">: HTML5, CSS3, JavaScript.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Funkcje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Przeglądanie produktów (białka, proteiny, akcesoria)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Wyszukiwanie i filtrowanie produktów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Koszyk zakupowy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Złożenie zamówienia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Logowanie i rejestracja użytkownika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 użytkownika z historią zamówień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bcdbcd0io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Backend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Technologie</w:t>
      </w:r>
      <w:r w:rsidDel="00000000" w:rsidR="00000000" w:rsidRPr="00000000">
        <w:rPr>
          <w:rtl w:val="0"/>
        </w:rPr>
        <w:t xml:space="preserve">: PHP (Laravel)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Funkcje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Zarządzanie produktami i kategoriami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Przetwarzanie zamówień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Autoryzacja użytkowników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ccmuw8eo5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Baza danych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Technologie</w:t>
      </w:r>
      <w:r w:rsidDel="00000000" w:rsidR="00000000" w:rsidRPr="00000000">
        <w:rPr>
          <w:rtl w:val="0"/>
        </w:rPr>
        <w:t xml:space="preserve">: MySQL/PostgreSQL/MongoDB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Struktura bazy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b w:val="1"/>
          <w:rtl w:val="0"/>
        </w:rPr>
        <w:t xml:space="preserve">Użytkownicy</w:t>
      </w:r>
      <w:r w:rsidDel="00000000" w:rsidR="00000000" w:rsidRPr="00000000">
        <w:rPr>
          <w:rtl w:val="0"/>
        </w:rPr>
        <w:t xml:space="preserve"> (dane konta, adresy, hasła)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b w:val="1"/>
          <w:rtl w:val="0"/>
        </w:rPr>
        <w:t xml:space="preserve">Produkty</w:t>
      </w:r>
      <w:r w:rsidDel="00000000" w:rsidR="00000000" w:rsidRPr="00000000">
        <w:rPr>
          <w:rtl w:val="0"/>
        </w:rPr>
        <w:t xml:space="preserve"> (nazwa, opis, cena, zdjęcia, dostępność)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b w:val="1"/>
          <w:rtl w:val="0"/>
        </w:rPr>
        <w:t xml:space="preserve">Zamówienia</w:t>
      </w:r>
      <w:r w:rsidDel="00000000" w:rsidR="00000000" w:rsidRPr="00000000">
        <w:rPr>
          <w:rtl w:val="0"/>
        </w:rPr>
        <w:t xml:space="preserve"> (dane zamówienia, status, metoda płatności)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b w:val="1"/>
          <w:rtl w:val="0"/>
        </w:rPr>
        <w:t xml:space="preserve">Kategorie</w:t>
      </w:r>
      <w:r w:rsidDel="00000000" w:rsidR="00000000" w:rsidRPr="00000000">
        <w:rPr>
          <w:rtl w:val="0"/>
        </w:rPr>
        <w:t xml:space="preserve"> (rodzaje produktów, np. białka, proteiny, akcesoria)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kfgl2irvl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Funkcje aplikacji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Katalog produktów</w:t>
      </w:r>
      <w:r w:rsidDel="00000000" w:rsidR="00000000" w:rsidRPr="00000000">
        <w:rPr>
          <w:rtl w:val="0"/>
        </w:rPr>
        <w:t xml:space="preserve">: Aplikacja będzie umożliwiać przeglądanie oferty białek i protein oraz akcesoriów.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Koszyk i płatności</w:t>
      </w:r>
      <w:r w:rsidDel="00000000" w:rsidR="00000000" w:rsidRPr="00000000">
        <w:rPr>
          <w:rtl w:val="0"/>
        </w:rPr>
        <w:t xml:space="preserve">: Użytkownik będzie mógł dodać produkty do koszyka, a następnie opłacić zamówienie online.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Zarządzanie użytkownikami</w:t>
      </w:r>
      <w:r w:rsidDel="00000000" w:rsidR="00000000" w:rsidRPr="00000000">
        <w:rPr>
          <w:rtl w:val="0"/>
        </w:rPr>
        <w:t xml:space="preserve">: Rejestracja, logowanie oraz historia zamówień użytkownika.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Filtrowanie i wyszukiwanie produktów</w:t>
      </w:r>
      <w:r w:rsidDel="00000000" w:rsidR="00000000" w:rsidRPr="00000000">
        <w:rPr>
          <w:rtl w:val="0"/>
        </w:rPr>
        <w:t xml:space="preserve">: Możliwość sortowania produktów według różnych kategorii (np. cena, rodzaj, marka).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jluuvwf74j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Proces tworzenia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Projekt interfejsu użytkownika</w:t>
      </w:r>
      <w:r w:rsidDel="00000000" w:rsidR="00000000" w:rsidRPr="00000000">
        <w:rPr>
          <w:rtl w:val="0"/>
        </w:rPr>
        <w:t xml:space="preserve"> – makiety oraz UX/UI.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Rozwój Frontend</w:t>
      </w:r>
      <w:r w:rsidDel="00000000" w:rsidR="00000000" w:rsidRPr="00000000">
        <w:rPr>
          <w:rtl w:val="0"/>
        </w:rPr>
        <w:t xml:space="preserve"> – stworzenie komponentów i interakcji użytkownika.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Rozwój Backend</w:t>
      </w:r>
      <w:r w:rsidDel="00000000" w:rsidR="00000000" w:rsidRPr="00000000">
        <w:rPr>
          <w:rtl w:val="0"/>
        </w:rPr>
        <w:t xml:space="preserve"> – stworzenie API oraz logiki biznesowej.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Testowanie</w:t>
      </w:r>
      <w:r w:rsidDel="00000000" w:rsidR="00000000" w:rsidRPr="00000000">
        <w:rPr>
          <w:rtl w:val="0"/>
        </w:rPr>
        <w:t xml:space="preserve"> – testy funkcjonalne, jednostkowe oraz bezpieczeństwa.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Wdrożenie</w:t>
      </w:r>
      <w:r w:rsidDel="00000000" w:rsidR="00000000" w:rsidRPr="00000000">
        <w:rPr>
          <w:rtl w:val="0"/>
        </w:rPr>
        <w:t xml:space="preserve"> – hosting na serwerze z obsługą bazy danych.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jdbye9k9g6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Wymagania techniczne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Serwer</w:t>
      </w:r>
      <w:r w:rsidDel="00000000" w:rsidR="00000000" w:rsidRPr="00000000">
        <w:rPr>
          <w:rtl w:val="0"/>
        </w:rPr>
        <w:t xml:space="preserve">: VPS z dostępem do SSH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Przeglądarka</w:t>
      </w:r>
      <w:r w:rsidDel="00000000" w:rsidR="00000000" w:rsidRPr="00000000">
        <w:rPr>
          <w:rtl w:val="0"/>
        </w:rPr>
        <w:t xml:space="preserve">: Google Chrome, Mozilla Firefox, Safari (najnowsze wersje)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Baza danych</w:t>
      </w:r>
      <w:r w:rsidDel="00000000" w:rsidR="00000000" w:rsidRPr="00000000">
        <w:rPr>
          <w:rtl w:val="0"/>
        </w:rPr>
        <w:t xml:space="preserve">: PostgreSQL/MySQL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lvis473lxj4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Wdrożenie i utrzymanie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Regularne aktualizacje oprogramowania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Zabezpieczenia SSL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Backupy danych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qkc4pavxlq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7. Podsumowanie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Aplikacja ma na celu dostarczenie łatwego w obsłudze sklepu internetowego z białkami, proteinami oraz akcesoriami. Intuicyjny interfejs użytkownika oraz bezpieczna obsługa płatności mają zapewnić pozytywne doświadczenia klientów.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