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36EE" w14:textId="3FEB6439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17F6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5268CB">
        <w:rPr>
          <w:rFonts w:ascii="Times New Roman" w:hAnsi="Times New Roman" w:cs="Times New Roman"/>
          <w:b/>
          <w:bCs/>
          <w:sz w:val="26"/>
          <w:szCs w:val="26"/>
        </w:rPr>
        <w:t>. Chi Tiết Các Dịch Vụ (Services)</w:t>
      </w:r>
    </w:p>
    <w:p w14:paraId="2D28235A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2.1. User Service (Cập nhật với Admin)</w:t>
      </w:r>
    </w:p>
    <w:p w14:paraId="77E0F3D5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0BF71ECE" w14:textId="77777777" w:rsidR="005268CB" w:rsidRPr="005268CB" w:rsidRDefault="005268CB" w:rsidP="005268C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Cho người dùng thường:</w:t>
      </w:r>
    </w:p>
    <w:p w14:paraId="22657205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Đăng ký, đăng nhập, và quản lý thông tin cá nhân.</w:t>
      </w:r>
    </w:p>
    <w:p w14:paraId="28D3F199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Xác thực và phân quyền người dùng (sử dụng JWT hoặc OAuth2).</w:t>
      </w:r>
    </w:p>
    <w:p w14:paraId="65E854DE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Quản lý hồ sơ cá nhân (chiều cao, cân nặng, tuổi, giới tính,…).</w:t>
      </w:r>
    </w:p>
    <w:p w14:paraId="1D0CC422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Đổi mật khẩu và khôi phục tài khoản (quên mật khẩu).</w:t>
      </w:r>
    </w:p>
    <w:p w14:paraId="0DCD0D05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Liên kết tài khoản với các dịch vụ bên thứ ba (Google, Facebook, Apple).</w:t>
      </w:r>
    </w:p>
    <w:p w14:paraId="0E7922EE" w14:textId="77777777" w:rsidR="005268CB" w:rsidRPr="005268CB" w:rsidRDefault="005268CB" w:rsidP="005268CB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Cho admin:</w:t>
      </w:r>
    </w:p>
    <w:p w14:paraId="583DBB15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Quản lý danh sách người dùng (xem, thêm, sửa, xóa).</w:t>
      </w:r>
    </w:p>
    <w:p w14:paraId="533EFE6D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Phân quyền và quản lý vai trò (role) của người dùng (user, admin, brand).</w:t>
      </w:r>
    </w:p>
    <w:p w14:paraId="32B387B8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Xem thống kê tổng hợp về người dùng (số lượng người dùng, số lượng brand,…).</w:t>
      </w:r>
    </w:p>
    <w:p w14:paraId="2C6A7BCE" w14:textId="77777777" w:rsidR="005268CB" w:rsidRPr="005268CB" w:rsidRDefault="005268CB" w:rsidP="005268CB">
      <w:pPr>
        <w:pStyle w:val="NoSpacing"/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Xem thống kê và điều chỉnh thông tin về thực phẩm, bài tập,…</w:t>
      </w:r>
    </w:p>
    <w:p w14:paraId="7907C29F" w14:textId="77777777" w:rsidR="005268CB" w:rsidRPr="005268CB" w:rsidRDefault="005268CB" w:rsidP="00A65A74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3505FA51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2.2. Fitness Service</w:t>
      </w:r>
    </w:p>
    <w:p w14:paraId="4160C7C6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08172034" w14:textId="77D49EAD" w:rsidR="005268CB" w:rsidRDefault="005268CB" w:rsidP="005268C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Theo dõi lượng calo, protein, carb, fat tiêu thụ hàng ngày.Theo dõi tiến độ tập luyện hàng ngày.</w:t>
      </w:r>
    </w:p>
    <w:p w14:paraId="27D3AC58" w14:textId="34FDD987" w:rsidR="00A65A74" w:rsidRDefault="00A65A74" w:rsidP="005268C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Ghi log thông tin bữa ăn (sáng, trưa, tối) và các bữa phụ.</w:t>
      </w:r>
    </w:p>
    <w:p w14:paraId="5108C5B7" w14:textId="77777777" w:rsidR="00A65A74" w:rsidRDefault="00A65A74" w:rsidP="00A65A74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Đặt mục tiêu dinh dưỡng hàng ngày/tuần (ví dụ: 2000 calo/ngày, 150g protein/ngày).</w:t>
      </w:r>
    </w:p>
    <w:p w14:paraId="083E4D48" w14:textId="05921638" w:rsidR="00A65A74" w:rsidRDefault="00A65A74" w:rsidP="00A65A74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65A74">
        <w:rPr>
          <w:rFonts w:ascii="Times New Roman" w:hAnsi="Times New Roman" w:cs="Times New Roman"/>
          <w:sz w:val="26"/>
          <w:szCs w:val="26"/>
        </w:rPr>
        <w:t>Quản lý thông tin tập luyện (bài tập, lịch tập, mục tiêu tập luyện)</w:t>
      </w:r>
      <w:r>
        <w:rPr>
          <w:rFonts w:ascii="Times New Roman" w:hAnsi="Times New Roman" w:cs="Times New Roman"/>
          <w:sz w:val="26"/>
          <w:szCs w:val="26"/>
        </w:rPr>
        <w:t xml:space="preserve"> (nếu có).</w:t>
      </w:r>
    </w:p>
    <w:p w14:paraId="5FFA6050" w14:textId="30960031" w:rsidR="00A65A74" w:rsidRPr="005268CB" w:rsidRDefault="00A65A74" w:rsidP="00A65A74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65A74">
        <w:rPr>
          <w:rFonts w:ascii="Times New Roman" w:hAnsi="Times New Roman" w:cs="Times New Roman"/>
          <w:sz w:val="26"/>
          <w:szCs w:val="26"/>
        </w:rPr>
        <w:t>Theo dõi tiến độ tập luyện hàng ngày</w:t>
      </w:r>
      <w:r>
        <w:rPr>
          <w:rFonts w:ascii="Times New Roman" w:hAnsi="Times New Roman" w:cs="Times New Roman"/>
          <w:sz w:val="26"/>
          <w:szCs w:val="26"/>
        </w:rPr>
        <w:t xml:space="preserve"> (nếu có).</w:t>
      </w:r>
    </w:p>
    <w:p w14:paraId="4B3F19CF" w14:textId="1E607880" w:rsidR="00A65A74" w:rsidRPr="005268CB" w:rsidRDefault="00A65A74" w:rsidP="005268CB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A65A74">
        <w:rPr>
          <w:rFonts w:ascii="Times New Roman" w:hAnsi="Times New Roman" w:cs="Times New Roman"/>
          <w:sz w:val="26"/>
          <w:szCs w:val="26"/>
        </w:rPr>
        <w:t>Tạo và quản lý các kế hoạch tập luyện theo tuần/tháng</w:t>
      </w:r>
      <w:r>
        <w:rPr>
          <w:rFonts w:ascii="Times New Roman" w:hAnsi="Times New Roman" w:cs="Times New Roman"/>
          <w:sz w:val="26"/>
          <w:szCs w:val="26"/>
        </w:rPr>
        <w:t xml:space="preserve"> (nếu có).</w:t>
      </w:r>
    </w:p>
    <w:p w14:paraId="27247AB7" w14:textId="011C47DF" w:rsidR="005268CB" w:rsidRPr="005268CB" w:rsidRDefault="005268CB" w:rsidP="00A65A7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3885243C" w14:textId="01A51E46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6CBD9E0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2.3. Statistic Service</w:t>
      </w:r>
    </w:p>
    <w:p w14:paraId="35725C8A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7F54DEC3" w14:textId="77777777" w:rsidR="005268CB" w:rsidRPr="005268CB" w:rsidRDefault="005268CB" w:rsidP="005268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Tổng hợp và phân tích dữ liệu về chế độ ăn uống và tập luyện của người dùng.</w:t>
      </w:r>
    </w:p>
    <w:p w14:paraId="75F2EDBA" w14:textId="77777777" w:rsidR="005268CB" w:rsidRPr="005268CB" w:rsidRDefault="005268CB" w:rsidP="005268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Cung cấp các báo cáo và biểu đồ thống kê (calories tiêu thụ, calories đốt cháy, tiến độ theo thời gian).</w:t>
      </w:r>
    </w:p>
    <w:p w14:paraId="0396E166" w14:textId="21E2C144" w:rsidR="005268CB" w:rsidRDefault="005268CB" w:rsidP="005268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Gợi ý điều chỉnh chế độ ăn uống và tập luyện dựa trên dữ liệu thống kê</w:t>
      </w:r>
      <w:r w:rsidR="00A65A74">
        <w:rPr>
          <w:rFonts w:ascii="Times New Roman" w:hAnsi="Times New Roman" w:cs="Times New Roman"/>
          <w:sz w:val="26"/>
          <w:szCs w:val="26"/>
        </w:rPr>
        <w:t xml:space="preserve"> (nếu làm được).</w:t>
      </w:r>
    </w:p>
    <w:p w14:paraId="65117E6C" w14:textId="6B2BD0DF" w:rsidR="005268CB" w:rsidRDefault="005268CB" w:rsidP="005268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Cung cấp các thông tin chi tiết và gợi ý cá nhân hóa dựa trên dữ liệu người dùng.</w:t>
      </w:r>
    </w:p>
    <w:p w14:paraId="6EEA06D8" w14:textId="4A56CB48" w:rsidR="005268CB" w:rsidRPr="005268CB" w:rsidRDefault="005268CB" w:rsidP="005268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Kết nối với các API dinh dưỡng để cung cấp thông tin chi tiết về thực phẩm</w:t>
      </w:r>
      <w:r>
        <w:rPr>
          <w:rFonts w:ascii="Times New Roman" w:hAnsi="Times New Roman" w:cs="Times New Roman"/>
          <w:sz w:val="26"/>
          <w:szCs w:val="26"/>
        </w:rPr>
        <w:t xml:space="preserve"> (nếu có)</w:t>
      </w:r>
    </w:p>
    <w:p w14:paraId="7DAC464B" w14:textId="7EC15641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11AFCB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4. Frontend</w:t>
      </w:r>
    </w:p>
    <w:p w14:paraId="2291E506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4.1. Admin/Brand Web App (ReactJS)</w:t>
      </w:r>
    </w:p>
    <w:p w14:paraId="520BEEB2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2ED10280" w14:textId="77777777" w:rsidR="005268CB" w:rsidRPr="005268CB" w:rsidRDefault="005268CB" w:rsidP="005268C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Quản lý thông tin người dùng (xem, chỉnh sửa, xóa).</w:t>
      </w:r>
    </w:p>
    <w:p w14:paraId="2359A831" w14:textId="77777777" w:rsidR="005268CB" w:rsidRPr="005268CB" w:rsidRDefault="005268CB" w:rsidP="005268C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lastRenderedPageBreak/>
        <w:t>Xem báo cáo thống kê tổng hợp.</w:t>
      </w:r>
    </w:p>
    <w:p w14:paraId="4196226A" w14:textId="77777777" w:rsidR="005268CB" w:rsidRDefault="005268CB" w:rsidP="005268C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Quản lý nội dung bài tập và gợi ý.</w:t>
      </w:r>
    </w:p>
    <w:p w14:paraId="2F8170FC" w14:textId="77777777" w:rsidR="005268CB" w:rsidRDefault="005268CB" w:rsidP="005268C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Hiển thị tổng quan về hoạt động của hệ thống (số lượng người dùng, bài tập, thống kê).</w:t>
      </w:r>
    </w:p>
    <w:p w14:paraId="6F279529" w14:textId="5C924A71" w:rsidR="005268CB" w:rsidRPr="005268CB" w:rsidRDefault="005268CB" w:rsidP="005268C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Quản lý nội dung bài tập, thực phẩm, và các gợi ý.</w:t>
      </w:r>
    </w:p>
    <w:p w14:paraId="0D66BCD7" w14:textId="733EB753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673961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4.2. User Mobile App (Flutter)</w:t>
      </w:r>
    </w:p>
    <w:p w14:paraId="48111DB2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53AD1F3D" w14:textId="77777777" w:rsidR="005268CB" w:rsidRPr="005268CB" w:rsidRDefault="005268CB" w:rsidP="005268C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Đăng ký, đăng nhập, quản lý hồ sơ cá nhân.</w:t>
      </w:r>
    </w:p>
    <w:p w14:paraId="33943E61" w14:textId="77777777" w:rsidR="005268CB" w:rsidRPr="005268CB" w:rsidRDefault="005268CB" w:rsidP="005268C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Theo dõi chế độ ăn uống và tập luyện.</w:t>
      </w:r>
    </w:p>
    <w:p w14:paraId="5929D332" w14:textId="77777777" w:rsidR="005268CB" w:rsidRDefault="005268CB" w:rsidP="005268C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Xem thống kê và gợi ý từ hệ thống.</w:t>
      </w:r>
    </w:p>
    <w:p w14:paraId="680B3617" w14:textId="151A1CC8" w:rsidR="005268CB" w:rsidRDefault="005268CB" w:rsidP="005268C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Lập kế hoạch ăn uống hàng ngày dựa trên mục tiêu calo</w:t>
      </w:r>
      <w:r>
        <w:rPr>
          <w:rFonts w:ascii="Times New Roman" w:hAnsi="Times New Roman" w:cs="Times New Roman"/>
          <w:sz w:val="26"/>
          <w:szCs w:val="26"/>
        </w:rPr>
        <w:t xml:space="preserve"> (nếu làm được).</w:t>
      </w:r>
    </w:p>
    <w:p w14:paraId="0E70FD8F" w14:textId="3B21B586" w:rsidR="005268CB" w:rsidRPr="005268CB" w:rsidRDefault="005268CB" w:rsidP="005268CB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Cho phép người dùng chụp và lưu ảnh tiến độ tập luyện</w:t>
      </w:r>
      <w:r>
        <w:rPr>
          <w:rFonts w:ascii="Times New Roman" w:hAnsi="Times New Roman" w:cs="Times New Roman"/>
          <w:sz w:val="26"/>
          <w:szCs w:val="26"/>
        </w:rPr>
        <w:t xml:space="preserve"> (nếu làm được)</w:t>
      </w:r>
    </w:p>
    <w:p w14:paraId="1203DE1A" w14:textId="173DA81B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96C3A80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5268CB">
        <w:rPr>
          <w:rFonts w:ascii="Times New Roman" w:hAnsi="Times New Roman" w:cs="Times New Roman"/>
          <w:b/>
          <w:bCs/>
          <w:sz w:val="26"/>
          <w:szCs w:val="26"/>
        </w:rPr>
        <w:t>5. API Gateway (Nginx)</w:t>
      </w:r>
    </w:p>
    <w:p w14:paraId="080D1D0A" w14:textId="77777777" w:rsidR="005268CB" w:rsidRPr="005268CB" w:rsidRDefault="005268CB" w:rsidP="005268CB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Chức năng chính:</w:t>
      </w:r>
    </w:p>
    <w:p w14:paraId="7A1FC89E" w14:textId="77777777" w:rsidR="005268CB" w:rsidRPr="005268CB" w:rsidRDefault="005268CB" w:rsidP="005268CB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Điều hướng các yêu cầu từ client đến các dịch vụ phù hợp.</w:t>
      </w:r>
    </w:p>
    <w:p w14:paraId="30605A3F" w14:textId="77777777" w:rsidR="005268CB" w:rsidRDefault="005268CB" w:rsidP="005268CB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Xử lý cân bằng tải (load balancing) và bảo mật (rate limiting, SSL).</w:t>
      </w:r>
    </w:p>
    <w:p w14:paraId="063BD3C1" w14:textId="77E8CB2A" w:rsidR="005268CB" w:rsidRDefault="005268CB" w:rsidP="005268CB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Hỗ trợ caching để tăng hiệu suất cho các yêu cầu thường xuyên</w:t>
      </w:r>
      <w:r>
        <w:rPr>
          <w:rFonts w:ascii="Times New Roman" w:hAnsi="Times New Roman" w:cs="Times New Roman"/>
          <w:sz w:val="26"/>
          <w:szCs w:val="26"/>
        </w:rPr>
        <w:t xml:space="preserve"> (nếu làm được).</w:t>
      </w:r>
    </w:p>
    <w:p w14:paraId="3AC96354" w14:textId="1431D930" w:rsidR="00C34AF7" w:rsidRPr="005268CB" w:rsidRDefault="005268CB" w:rsidP="005268CB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5268CB">
        <w:rPr>
          <w:rFonts w:ascii="Times New Roman" w:hAnsi="Times New Roman" w:cs="Times New Roman"/>
          <w:sz w:val="26"/>
          <w:szCs w:val="26"/>
        </w:rPr>
        <w:t>Logging and Monitoring: Ghi lại các yêu cầu và giám sát hiệu suất của hệ thống</w:t>
      </w:r>
      <w:r>
        <w:rPr>
          <w:rFonts w:ascii="Times New Roman" w:hAnsi="Times New Roman" w:cs="Times New Roman"/>
          <w:sz w:val="26"/>
          <w:szCs w:val="26"/>
        </w:rPr>
        <w:t xml:space="preserve"> (nếu làm được)</w:t>
      </w:r>
    </w:p>
    <w:sectPr w:rsidR="00C34AF7" w:rsidRPr="0052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7B00"/>
    <w:multiLevelType w:val="multilevel"/>
    <w:tmpl w:val="123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39CE"/>
    <w:multiLevelType w:val="hybridMultilevel"/>
    <w:tmpl w:val="05C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4BBE"/>
    <w:multiLevelType w:val="multilevel"/>
    <w:tmpl w:val="119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11CA"/>
    <w:multiLevelType w:val="multilevel"/>
    <w:tmpl w:val="3D44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4CD3"/>
    <w:multiLevelType w:val="multilevel"/>
    <w:tmpl w:val="14A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B5EDA"/>
    <w:multiLevelType w:val="multilevel"/>
    <w:tmpl w:val="437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03AA4"/>
    <w:multiLevelType w:val="multilevel"/>
    <w:tmpl w:val="B97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F7625"/>
    <w:multiLevelType w:val="multilevel"/>
    <w:tmpl w:val="83E6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6B7B"/>
    <w:multiLevelType w:val="multilevel"/>
    <w:tmpl w:val="214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90ECB"/>
    <w:multiLevelType w:val="multilevel"/>
    <w:tmpl w:val="791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C1C31"/>
    <w:multiLevelType w:val="multilevel"/>
    <w:tmpl w:val="55F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251D6"/>
    <w:multiLevelType w:val="multilevel"/>
    <w:tmpl w:val="903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A26E9"/>
    <w:multiLevelType w:val="multilevel"/>
    <w:tmpl w:val="F80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444FC"/>
    <w:multiLevelType w:val="multilevel"/>
    <w:tmpl w:val="8B90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8070F"/>
    <w:multiLevelType w:val="multilevel"/>
    <w:tmpl w:val="FC9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12087"/>
    <w:multiLevelType w:val="multilevel"/>
    <w:tmpl w:val="38C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64216"/>
    <w:multiLevelType w:val="multilevel"/>
    <w:tmpl w:val="039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43AD0"/>
    <w:multiLevelType w:val="multilevel"/>
    <w:tmpl w:val="FC9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F6736F"/>
    <w:multiLevelType w:val="multilevel"/>
    <w:tmpl w:val="985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80A97"/>
    <w:multiLevelType w:val="multilevel"/>
    <w:tmpl w:val="0ED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229D4"/>
    <w:multiLevelType w:val="multilevel"/>
    <w:tmpl w:val="BE3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456C8"/>
    <w:multiLevelType w:val="multilevel"/>
    <w:tmpl w:val="110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D6CD0"/>
    <w:multiLevelType w:val="multilevel"/>
    <w:tmpl w:val="4E8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1955A2"/>
    <w:multiLevelType w:val="multilevel"/>
    <w:tmpl w:val="EAA0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F12EE"/>
    <w:multiLevelType w:val="multilevel"/>
    <w:tmpl w:val="AE14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0558D"/>
    <w:multiLevelType w:val="multilevel"/>
    <w:tmpl w:val="975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A0FEE"/>
    <w:multiLevelType w:val="multilevel"/>
    <w:tmpl w:val="A09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722396"/>
    <w:multiLevelType w:val="multilevel"/>
    <w:tmpl w:val="C96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F6DAA"/>
    <w:multiLevelType w:val="multilevel"/>
    <w:tmpl w:val="D61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120FC"/>
    <w:multiLevelType w:val="multilevel"/>
    <w:tmpl w:val="44D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962F8"/>
    <w:multiLevelType w:val="multilevel"/>
    <w:tmpl w:val="03B6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E1CD6"/>
    <w:multiLevelType w:val="multilevel"/>
    <w:tmpl w:val="CE3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809FF"/>
    <w:multiLevelType w:val="multilevel"/>
    <w:tmpl w:val="7F5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B415C4"/>
    <w:multiLevelType w:val="multilevel"/>
    <w:tmpl w:val="73C4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A4AA1"/>
    <w:multiLevelType w:val="multilevel"/>
    <w:tmpl w:val="9E72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44DC4"/>
    <w:multiLevelType w:val="multilevel"/>
    <w:tmpl w:val="485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A4FA3"/>
    <w:multiLevelType w:val="multilevel"/>
    <w:tmpl w:val="EC3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59116">
    <w:abstractNumId w:val="25"/>
  </w:num>
  <w:num w:numId="2" w16cid:durableId="2096785066">
    <w:abstractNumId w:val="36"/>
  </w:num>
  <w:num w:numId="3" w16cid:durableId="230192556">
    <w:abstractNumId w:val="22"/>
  </w:num>
  <w:num w:numId="4" w16cid:durableId="2083793817">
    <w:abstractNumId w:val="0"/>
  </w:num>
  <w:num w:numId="5" w16cid:durableId="1193808308">
    <w:abstractNumId w:val="11"/>
  </w:num>
  <w:num w:numId="6" w16cid:durableId="849024565">
    <w:abstractNumId w:val="30"/>
  </w:num>
  <w:num w:numId="7" w16cid:durableId="825129570">
    <w:abstractNumId w:val="2"/>
  </w:num>
  <w:num w:numId="8" w16cid:durableId="323971330">
    <w:abstractNumId w:val="28"/>
  </w:num>
  <w:num w:numId="9" w16cid:durableId="157161070">
    <w:abstractNumId w:val="17"/>
  </w:num>
  <w:num w:numId="10" w16cid:durableId="421805849">
    <w:abstractNumId w:val="7"/>
  </w:num>
  <w:num w:numId="11" w16cid:durableId="151532622">
    <w:abstractNumId w:val="23"/>
  </w:num>
  <w:num w:numId="12" w16cid:durableId="1612203022">
    <w:abstractNumId w:val="16"/>
  </w:num>
  <w:num w:numId="13" w16cid:durableId="1239631470">
    <w:abstractNumId w:val="34"/>
  </w:num>
  <w:num w:numId="14" w16cid:durableId="2059623077">
    <w:abstractNumId w:val="8"/>
  </w:num>
  <w:num w:numId="15" w16cid:durableId="1538276377">
    <w:abstractNumId w:val="12"/>
  </w:num>
  <w:num w:numId="16" w16cid:durableId="1203782724">
    <w:abstractNumId w:val="14"/>
  </w:num>
  <w:num w:numId="17" w16cid:durableId="435290202">
    <w:abstractNumId w:val="5"/>
  </w:num>
  <w:num w:numId="18" w16cid:durableId="1690915272">
    <w:abstractNumId w:val="13"/>
  </w:num>
  <w:num w:numId="19" w16cid:durableId="71588327">
    <w:abstractNumId w:val="15"/>
  </w:num>
  <w:num w:numId="20" w16cid:durableId="321739557">
    <w:abstractNumId w:val="10"/>
  </w:num>
  <w:num w:numId="21" w16cid:durableId="1384597694">
    <w:abstractNumId w:val="35"/>
  </w:num>
  <w:num w:numId="22" w16cid:durableId="1627348882">
    <w:abstractNumId w:val="33"/>
  </w:num>
  <w:num w:numId="23" w16cid:durableId="1090197497">
    <w:abstractNumId w:val="9"/>
  </w:num>
  <w:num w:numId="24" w16cid:durableId="1606424911">
    <w:abstractNumId w:val="27"/>
  </w:num>
  <w:num w:numId="25" w16cid:durableId="1714691756">
    <w:abstractNumId w:val="20"/>
  </w:num>
  <w:num w:numId="26" w16cid:durableId="1943606625">
    <w:abstractNumId w:val="31"/>
  </w:num>
  <w:num w:numId="27" w16cid:durableId="389042353">
    <w:abstractNumId w:val="26"/>
  </w:num>
  <w:num w:numId="28" w16cid:durableId="1672561360">
    <w:abstractNumId w:val="32"/>
  </w:num>
  <w:num w:numId="29" w16cid:durableId="2110737457">
    <w:abstractNumId w:val="24"/>
  </w:num>
  <w:num w:numId="30" w16cid:durableId="1437752500">
    <w:abstractNumId w:val="18"/>
  </w:num>
  <w:num w:numId="31" w16cid:durableId="2028487022">
    <w:abstractNumId w:val="3"/>
  </w:num>
  <w:num w:numId="32" w16cid:durableId="781807013">
    <w:abstractNumId w:val="29"/>
  </w:num>
  <w:num w:numId="33" w16cid:durableId="340159984">
    <w:abstractNumId w:val="6"/>
  </w:num>
  <w:num w:numId="34" w16cid:durableId="238178357">
    <w:abstractNumId w:val="21"/>
  </w:num>
  <w:num w:numId="35" w16cid:durableId="1448937479">
    <w:abstractNumId w:val="19"/>
  </w:num>
  <w:num w:numId="36" w16cid:durableId="1425616283">
    <w:abstractNumId w:val="4"/>
  </w:num>
  <w:num w:numId="37" w16cid:durableId="8908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95"/>
    <w:rsid w:val="001B0CAD"/>
    <w:rsid w:val="001D48D2"/>
    <w:rsid w:val="00417F63"/>
    <w:rsid w:val="005268CB"/>
    <w:rsid w:val="006307D6"/>
    <w:rsid w:val="00A65A74"/>
    <w:rsid w:val="00C34AF7"/>
    <w:rsid w:val="00F36A95"/>
    <w:rsid w:val="00F41F5C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C3A8"/>
  <w15:chartTrackingRefBased/>
  <w15:docId w15:val="{3D45248C-F79F-4482-8BE0-1AE5A29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A9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307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THIỆN</dc:creator>
  <cp:keywords/>
  <dc:description/>
  <cp:lastModifiedBy>NGUYỄN ĐỨC THIỆN</cp:lastModifiedBy>
  <cp:revision>5</cp:revision>
  <dcterms:created xsi:type="dcterms:W3CDTF">2025-03-12T16:46:00Z</dcterms:created>
  <dcterms:modified xsi:type="dcterms:W3CDTF">2025-03-12T17:10:00Z</dcterms:modified>
</cp:coreProperties>
</file>