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6D1" w:rsidRDefault="00DE46D1" w:rsidP="00DE46D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inherit" w:hAnsi="inherit"/>
          <w:color w:val="000000"/>
          <w:sz w:val="96"/>
          <w:szCs w:val="96"/>
          <w:bdr w:val="none" w:sz="0" w:space="0" w:color="auto" w:frame="1"/>
        </w:rPr>
      </w:pPr>
    </w:p>
    <w:p w:rsidR="00DE46D1" w:rsidRDefault="00DE46D1" w:rsidP="00DE46D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inherit" w:hAnsi="inherit"/>
          <w:color w:val="000000"/>
          <w:sz w:val="96"/>
          <w:szCs w:val="96"/>
          <w:bdr w:val="none" w:sz="0" w:space="0" w:color="auto" w:frame="1"/>
        </w:rPr>
      </w:pPr>
    </w:p>
    <w:p w:rsidR="00DE46D1" w:rsidRPr="00DE46D1" w:rsidRDefault="00DE46D1" w:rsidP="00DE46D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 Neue" w:hAnsi="Helvetica Neue"/>
          <w:color w:val="000000"/>
          <w:sz w:val="96"/>
          <w:szCs w:val="96"/>
        </w:rPr>
      </w:pPr>
      <w:r w:rsidRPr="00DE46D1">
        <w:rPr>
          <w:rFonts w:ascii="inherit" w:hAnsi="inherit"/>
          <w:color w:val="000000"/>
          <w:sz w:val="96"/>
          <w:szCs w:val="96"/>
          <w:bdr w:val="none" w:sz="0" w:space="0" w:color="auto" w:frame="1"/>
        </w:rPr>
        <w:t>IA: Práctica Algoritmos de Búsqueda</w:t>
      </w:r>
    </w:p>
    <w:p w:rsidR="008E7059" w:rsidRDefault="00222A3B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/>
    <w:p w:rsidR="00DE46D1" w:rsidRDefault="00DE46D1" w:rsidP="00DE46D1">
      <w:pPr>
        <w:jc w:val="right"/>
      </w:pPr>
      <w:r>
        <w:t xml:space="preserve">Rafael Rey y Álvaro </w:t>
      </w:r>
      <w:proofErr w:type="spellStart"/>
      <w:r>
        <w:t>Lalinde</w:t>
      </w:r>
      <w:proofErr w:type="spellEnd"/>
    </w:p>
    <w:p w:rsidR="00DE46D1" w:rsidRPr="00222A3B" w:rsidRDefault="00DE46D1" w:rsidP="00DE4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222A3B"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  <w:lastRenderedPageBreak/>
        <w:t>Objetivo</w:t>
      </w:r>
    </w:p>
    <w:p w:rsidR="00DE46D1" w:rsidRPr="00DE46D1" w:rsidRDefault="00DE46D1" w:rsidP="00DE46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DE46D1">
        <w:rPr>
          <w:rFonts w:ascii="Arial" w:hAnsi="Arial" w:cs="Arial"/>
          <w:color w:val="000000"/>
          <w:bdr w:val="none" w:sz="0" w:space="0" w:color="auto" w:frame="1"/>
        </w:rPr>
        <w:t>Implementar la búsqueda de caminos en el proyecto proporcionado para que los enemigos puedan moverse por el mapa.</w:t>
      </w:r>
    </w:p>
    <w:p w:rsidR="00DE46D1" w:rsidRDefault="00DE46D1" w:rsidP="00DE46D1"/>
    <w:p w:rsidR="00DE46D1" w:rsidRDefault="00DE46D1" w:rsidP="00DE46D1"/>
    <w:p w:rsidR="00DE46D1" w:rsidRPr="00222A3B" w:rsidRDefault="00DE46D1" w:rsidP="00DE46D1">
      <w:pPr>
        <w:rPr>
          <w:rFonts w:ascii="Arial" w:hAnsi="Arial" w:cs="Arial"/>
          <w:b/>
          <w:sz w:val="40"/>
          <w:szCs w:val="40"/>
        </w:rPr>
      </w:pPr>
      <w:r w:rsidRPr="00222A3B">
        <w:rPr>
          <w:rFonts w:ascii="Arial" w:hAnsi="Arial" w:cs="Arial"/>
          <w:b/>
          <w:sz w:val="40"/>
          <w:szCs w:val="40"/>
        </w:rPr>
        <w:t xml:space="preserve">Implementación de </w:t>
      </w:r>
      <w:proofErr w:type="spellStart"/>
      <w:r w:rsidRPr="00222A3B">
        <w:rPr>
          <w:rFonts w:ascii="Arial" w:hAnsi="Arial" w:cs="Arial"/>
          <w:b/>
          <w:sz w:val="40"/>
          <w:szCs w:val="40"/>
        </w:rPr>
        <w:t>AStarGraph</w:t>
      </w:r>
      <w:proofErr w:type="spellEnd"/>
    </w:p>
    <w:p w:rsidR="00DE46D1" w:rsidRPr="008D375A" w:rsidRDefault="00DE46D1" w:rsidP="00DE46D1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D375A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8D375A">
        <w:rPr>
          <w:rFonts w:ascii="Arial" w:hAnsi="Arial" w:cs="Arial"/>
          <w:sz w:val="24"/>
          <w:szCs w:val="24"/>
        </w:rPr>
        <w:t>AStarGrapth</w:t>
      </w:r>
      <w:proofErr w:type="spellEnd"/>
      <w:r w:rsidRPr="008D375A">
        <w:rPr>
          <w:rFonts w:ascii="Arial" w:hAnsi="Arial" w:cs="Arial"/>
          <w:sz w:val="24"/>
          <w:szCs w:val="24"/>
        </w:rPr>
        <w:t xml:space="preserve"> </w:t>
      </w:r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scaneará el mundo para generar el grafo asociado. </w:t>
      </w:r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 recorre el mundo de juego</w:t>
      </w:r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detecta aquellas posiciones que</w:t>
      </w:r>
      <w:r w:rsidRPr="008D375A">
        <w:rPr>
          <w:rStyle w:val="apple-converted-spac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tienen algún obstáculo</w:t>
      </w:r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 guarda la información de cada Nodo. Esta información se guarda en </w:t>
      </w:r>
      <w:proofErr w:type="gramStart"/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las clase</w:t>
      </w:r>
      <w:proofErr w:type="gramEnd"/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AStarNode</w:t>
      </w:r>
      <w:proofErr w:type="spellEnd"/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 </w:t>
      </w:r>
      <w:proofErr w:type="spellStart"/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AStarConnection</w:t>
      </w:r>
      <w:proofErr w:type="spellEnd"/>
      <w:r w:rsidRP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F11741" w:rsidRPr="00222A3B" w:rsidRDefault="00F11741" w:rsidP="00DE46D1">
      <w:pPr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A3B"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-</w:t>
      </w:r>
      <w:proofErr w:type="spellStart"/>
      <w:r w:rsidRPr="00222A3B"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AStarNode</w:t>
      </w:r>
      <w:proofErr w:type="spellEnd"/>
      <w:r w:rsidRPr="00222A3B"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F11741" w:rsidRPr="00222A3B" w:rsidRDefault="00F11741" w:rsidP="00DE46D1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A3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22A3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2A3B">
        <w:rPr>
          <w:rFonts w:ascii="Consolas" w:hAnsi="Consolas" w:cs="Consolas"/>
          <w:color w:val="000000"/>
          <w:sz w:val="19"/>
          <w:szCs w:val="19"/>
        </w:rPr>
        <w:t xml:space="preserve"> Vector2 position</w:t>
      </w:r>
      <w:r w:rsidRPr="00222A3B">
        <w:rPr>
          <w:rFonts w:ascii="Consolas" w:hAnsi="Consolas" w:cs="Consolas"/>
          <w:color w:val="000000"/>
          <w:sz w:val="19"/>
          <w:szCs w:val="19"/>
        </w:rPr>
        <w:t>&gt;</w:t>
      </w:r>
      <w:r w:rsidR="00222A3B" w:rsidRPr="00222A3B">
        <w:rPr>
          <w:rFonts w:ascii="Consolas" w:hAnsi="Consolas" w:cs="Consolas"/>
          <w:color w:val="000000"/>
          <w:sz w:val="19"/>
          <w:szCs w:val="19"/>
        </w:rPr>
        <w:t xml:space="preserve"> Vector con </w:t>
      </w:r>
      <w:r w:rsidR="00222A3B">
        <w:rPr>
          <w:rFonts w:ascii="Consolas" w:hAnsi="Consolas" w:cs="Consolas"/>
          <w:color w:val="000000"/>
          <w:sz w:val="19"/>
          <w:szCs w:val="19"/>
        </w:rPr>
        <w:t>la posición.</w:t>
      </w:r>
    </w:p>
    <w:p w:rsidR="00F11741" w:rsidRDefault="00F11741" w:rsidP="00DE46D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F1174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>AStarConnection</w:t>
      </w:r>
      <w:proofErr w:type="spellEnd"/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 xml:space="preserve">north, </w:t>
      </w:r>
      <w:proofErr w:type="spellStart"/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>north_east</w:t>
      </w:r>
      <w:proofErr w:type="spellEnd"/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 xml:space="preserve">, east, </w:t>
      </w:r>
      <w:proofErr w:type="spellStart"/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>south_east</w:t>
      </w:r>
      <w:proofErr w:type="spellEnd"/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 xml:space="preserve">, south, </w:t>
      </w:r>
      <w:proofErr w:type="spellStart"/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>south_west</w:t>
      </w:r>
      <w:proofErr w:type="spellEnd"/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 xml:space="preserve">, west, </w:t>
      </w:r>
      <w:proofErr w:type="spellStart"/>
      <w:r w:rsidRPr="00F11741">
        <w:rPr>
          <w:rFonts w:ascii="Consolas" w:hAnsi="Consolas" w:cs="Consolas"/>
          <w:color w:val="000000"/>
          <w:sz w:val="19"/>
          <w:szCs w:val="19"/>
          <w:lang w:val="en-GB"/>
        </w:rPr>
        <w:t>north_west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  <w:r w:rsidR="00222A3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222A3B">
        <w:rPr>
          <w:rFonts w:ascii="Consolas" w:hAnsi="Consolas" w:cs="Consolas"/>
          <w:color w:val="000000"/>
          <w:sz w:val="19"/>
          <w:szCs w:val="19"/>
          <w:lang w:val="en-GB"/>
        </w:rPr>
        <w:t>Posibles</w:t>
      </w:r>
      <w:proofErr w:type="spellEnd"/>
      <w:r w:rsidR="00222A3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222A3B">
        <w:rPr>
          <w:rFonts w:ascii="Consolas" w:hAnsi="Consolas" w:cs="Consolas"/>
          <w:color w:val="000000"/>
          <w:sz w:val="19"/>
          <w:szCs w:val="19"/>
          <w:lang w:val="en-GB"/>
        </w:rPr>
        <w:t>conexiones</w:t>
      </w:r>
      <w:proofErr w:type="spellEnd"/>
    </w:p>
    <w:p w:rsidR="00F11741" w:rsidRPr="00222A3B" w:rsidRDefault="00F11741" w:rsidP="00DE46D1">
      <w:pPr>
        <w:rPr>
          <w:rFonts w:ascii="Consolas" w:hAnsi="Consolas" w:cs="Consolas"/>
          <w:color w:val="000000"/>
          <w:sz w:val="19"/>
          <w:szCs w:val="19"/>
        </w:rPr>
      </w:pPr>
      <w:r w:rsidRPr="00222A3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AStarNode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vecinos</w:t>
      </w:r>
      <w:r w:rsidRPr="00222A3B">
        <w:rPr>
          <w:rFonts w:ascii="Consolas" w:hAnsi="Consolas" w:cs="Consolas"/>
          <w:color w:val="000000"/>
          <w:sz w:val="19"/>
          <w:szCs w:val="19"/>
        </w:rPr>
        <w:t>&gt;</w:t>
      </w:r>
      <w:r w:rsidR="00222A3B" w:rsidRPr="00222A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2A3B">
        <w:rPr>
          <w:rFonts w:ascii="Consolas" w:hAnsi="Consolas" w:cs="Consolas"/>
          <w:color w:val="000000"/>
          <w:sz w:val="19"/>
          <w:szCs w:val="19"/>
        </w:rPr>
        <w:t xml:space="preserve">Lista con los vecinos </w:t>
      </w:r>
      <w:proofErr w:type="spellStart"/>
      <w:r w:rsidR="00222A3B">
        <w:rPr>
          <w:rFonts w:ascii="Consolas" w:hAnsi="Consolas" w:cs="Consolas"/>
          <w:color w:val="000000"/>
          <w:sz w:val="19"/>
          <w:szCs w:val="19"/>
        </w:rPr>
        <w:t>acesibles</w:t>
      </w:r>
      <w:proofErr w:type="spellEnd"/>
    </w:p>
    <w:p w:rsidR="00F11741" w:rsidRPr="00222A3B" w:rsidRDefault="00F11741" w:rsidP="00DE46D1">
      <w:pPr>
        <w:rPr>
          <w:rFonts w:ascii="Consolas" w:hAnsi="Consolas" w:cs="Consolas"/>
          <w:color w:val="000000"/>
          <w:sz w:val="19"/>
          <w:szCs w:val="19"/>
        </w:rPr>
      </w:pPr>
    </w:p>
    <w:p w:rsidR="00F11741" w:rsidRPr="00F11741" w:rsidRDefault="00F11741" w:rsidP="00F11741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</w:pPr>
      <w:r w:rsidRPr="00F1174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>-</w:t>
      </w:r>
      <w:proofErr w:type="spellStart"/>
      <w:r w:rsidRPr="00222A3B"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>AStar</w:t>
      </w:r>
      <w:r w:rsidRPr="00222A3B"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>Connection</w:t>
      </w:r>
      <w:proofErr w:type="spellEnd"/>
      <w:r w:rsidRPr="00222A3B">
        <w:rPr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>:</w:t>
      </w:r>
    </w:p>
    <w:p w:rsidR="00F11741" w:rsidRPr="00222A3B" w:rsidRDefault="00F11741" w:rsidP="00F11741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A3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22A3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2A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2A3B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22A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2A3B"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 w:rsidRPr="00222A3B">
        <w:rPr>
          <w:rFonts w:ascii="Consolas" w:hAnsi="Consolas" w:cs="Consolas"/>
          <w:color w:val="000000"/>
          <w:sz w:val="19"/>
          <w:szCs w:val="19"/>
        </w:rPr>
        <w:t>&gt;</w:t>
      </w:r>
      <w:r w:rsidR="00222A3B" w:rsidRPr="00222A3B">
        <w:rPr>
          <w:rFonts w:ascii="Consolas" w:hAnsi="Consolas" w:cs="Consolas"/>
          <w:color w:val="000000"/>
          <w:sz w:val="19"/>
          <w:szCs w:val="19"/>
        </w:rPr>
        <w:t xml:space="preserve"> distancia de la</w:t>
      </w:r>
      <w:r w:rsidR="00222A3B">
        <w:rPr>
          <w:rFonts w:ascii="Consolas" w:hAnsi="Consolas" w:cs="Consolas"/>
          <w:color w:val="000000"/>
          <w:sz w:val="19"/>
          <w:szCs w:val="19"/>
        </w:rPr>
        <w:t xml:space="preserve"> conexión</w:t>
      </w:r>
    </w:p>
    <w:p w:rsidR="00F11741" w:rsidRPr="00222A3B" w:rsidRDefault="00F11741" w:rsidP="00F11741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A3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22A3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2A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2A3B">
        <w:rPr>
          <w:rFonts w:ascii="Consolas" w:hAnsi="Consolas" w:cs="Consolas"/>
          <w:color w:val="000000"/>
          <w:sz w:val="19"/>
          <w:szCs w:val="19"/>
        </w:rPr>
        <w:t>AStarNode</w:t>
      </w:r>
      <w:proofErr w:type="spellEnd"/>
      <w:r w:rsidRPr="00222A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2A3B">
        <w:rPr>
          <w:rFonts w:ascii="Consolas" w:hAnsi="Consolas" w:cs="Consolas"/>
          <w:color w:val="000000"/>
          <w:sz w:val="19"/>
          <w:szCs w:val="19"/>
        </w:rPr>
        <w:t>otherNode</w:t>
      </w:r>
      <w:proofErr w:type="spellEnd"/>
      <w:r w:rsidRPr="00222A3B">
        <w:rPr>
          <w:rFonts w:ascii="Consolas" w:hAnsi="Consolas" w:cs="Consolas"/>
          <w:color w:val="000000"/>
          <w:sz w:val="19"/>
          <w:szCs w:val="19"/>
        </w:rPr>
        <w:t>&gt;</w:t>
      </w:r>
      <w:r w:rsidR="00222A3B" w:rsidRPr="00222A3B">
        <w:rPr>
          <w:rFonts w:ascii="Consolas" w:hAnsi="Consolas" w:cs="Consolas"/>
          <w:color w:val="000000"/>
          <w:sz w:val="19"/>
          <w:szCs w:val="19"/>
        </w:rPr>
        <w:t xml:space="preserve"> Información de</w:t>
      </w:r>
      <w:r w:rsidR="00222A3B">
        <w:rPr>
          <w:rFonts w:ascii="Consolas" w:hAnsi="Consolas" w:cs="Consolas"/>
          <w:color w:val="000000"/>
          <w:sz w:val="19"/>
          <w:szCs w:val="19"/>
        </w:rPr>
        <w:t>l vecino</w:t>
      </w:r>
    </w:p>
    <w:p w:rsidR="00F11741" w:rsidRPr="00222A3B" w:rsidRDefault="00F11741" w:rsidP="00F11741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F11741" w:rsidRDefault="00F11741" w:rsidP="00F11741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1174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El </w:t>
      </w:r>
      <w:proofErr w:type="spellStart"/>
      <w:r w:rsidRPr="00F1174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metodo</w:t>
      </w:r>
      <w:proofErr w:type="spellEnd"/>
      <w:r w:rsidRPr="00F1174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1174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Scan</w:t>
      </w:r>
      <w:proofErr w:type="spellEnd"/>
      <w:r w:rsidRPr="00F1174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l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clase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AStarGraph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es el encargado de escanear el mapa e ir guardando la información. Para ello usaremos dos matrices, una de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AstarNode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 otra de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En la matriz de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AStarNode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guardamos la información del Nodo y en la matriz de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bools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guardamos si la posición es un obstáculo.</w:t>
      </w:r>
    </w:p>
    <w:p w:rsidR="00F11741" w:rsidRPr="00F11741" w:rsidRDefault="00F11741" w:rsidP="00F11741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En el </w:t>
      </w:r>
      <w:r w:rsidR="008D375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método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Scan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recorremos dos veces el mapa. En la primera guardaos la información de si es obstáculo o es accesible y en la segunda guardamos la información de los nodos y sus vecinos para establecer las posibles conexiones.</w:t>
      </w:r>
    </w:p>
    <w:p w:rsidR="00DE46D1" w:rsidRDefault="008D375A" w:rsidP="00DE46D1">
      <w:pP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Después de aplicar este método tendremos guardada la información de los nodos y sus posibles conexiones, de manera que ya podemos ponernos a calcular el camino más optimo con el algoritmo A*.</w:t>
      </w:r>
    </w:p>
    <w:p w:rsidR="008D375A" w:rsidRPr="000028A5" w:rsidRDefault="008D375A" w:rsidP="00DE46D1">
      <w:pPr>
        <w:rPr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8D375A" w:rsidRPr="00222A3B" w:rsidRDefault="008D375A" w:rsidP="00DE46D1">
      <w:pPr>
        <w:rPr>
          <w:rFonts w:ascii="Arial" w:hAnsi="Arial" w:cs="Arial"/>
          <w:b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 w:rsidRPr="00222A3B">
        <w:rPr>
          <w:rFonts w:ascii="Arial" w:hAnsi="Arial" w:cs="Arial"/>
          <w:b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Implementación de </w:t>
      </w:r>
      <w:proofErr w:type="spellStart"/>
      <w:r w:rsidRPr="00222A3B">
        <w:rPr>
          <w:rFonts w:ascii="Arial" w:hAnsi="Arial" w:cs="Arial"/>
          <w:b/>
          <w:color w:val="000000"/>
          <w:sz w:val="40"/>
          <w:szCs w:val="40"/>
          <w:bdr w:val="none" w:sz="0" w:space="0" w:color="auto" w:frame="1"/>
          <w:shd w:val="clear" w:color="auto" w:fill="FFFFFF"/>
        </w:rPr>
        <w:t>AStarNavigator</w:t>
      </w:r>
      <w:proofErr w:type="spellEnd"/>
    </w:p>
    <w:p w:rsidR="008D375A" w:rsidRDefault="008D375A" w:rsidP="00DE46D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D375A">
        <w:rPr>
          <w:rFonts w:ascii="Arial" w:hAnsi="Arial" w:cs="Arial"/>
          <w:color w:val="000000"/>
          <w:sz w:val="24"/>
          <w:szCs w:val="24"/>
          <w:shd w:val="clear" w:color="auto" w:fill="FFFFFF"/>
        </w:rPr>
        <w:t>Le pasamos como parámetros la posición inicial y final del camino y nos devuelve las coordenadas de cada punto por el que pasará el camino obtenido.</w:t>
      </w:r>
    </w:p>
    <w:p w:rsidR="008D375A" w:rsidRDefault="008D375A" w:rsidP="00DE46D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Para obtener este camino implementamos el algoritmo A*, que combina el coste real(g) para llegar al nodo actual y el coste estimado(h) que calcula la heurística desde donde nos encontramos hasta el destino final. El camino lo escogeremos según que nodo tienen un coste mejor para ser accedidos.</w:t>
      </w:r>
    </w:p>
    <w:p w:rsidR="00251FE4" w:rsidRDefault="00251FE4" w:rsidP="00DE46D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51FE4" w:rsidRDefault="008D375A" w:rsidP="008D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251FE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="00251FE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251FE4">
        <w:rPr>
          <w:rFonts w:ascii="Consolas" w:hAnsi="Consolas" w:cs="Consolas"/>
          <w:color w:val="000000"/>
          <w:sz w:val="19"/>
          <w:szCs w:val="19"/>
        </w:rPr>
        <w:t>AStarNode</w:t>
      </w:r>
      <w:proofErr w:type="spellEnd"/>
      <w:r w:rsidR="00251FE4">
        <w:rPr>
          <w:rFonts w:ascii="Consolas" w:hAnsi="Consolas" w:cs="Consolas"/>
          <w:color w:val="000000"/>
          <w:sz w:val="19"/>
          <w:szCs w:val="19"/>
        </w:rPr>
        <w:t>&gt; abiertos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 w:rsidR="00251FE4">
        <w:rPr>
          <w:rFonts w:ascii="Consolas" w:hAnsi="Consolas" w:cs="Consolas"/>
          <w:color w:val="000000"/>
          <w:sz w:val="19"/>
          <w:szCs w:val="19"/>
        </w:rPr>
        <w:t xml:space="preserve"> Lista de Nodos a explorar</w:t>
      </w:r>
    </w:p>
    <w:p w:rsidR="008D375A" w:rsidRDefault="008D375A" w:rsidP="008D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AStarNode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cerrados&gt;</w:t>
      </w:r>
      <w:r w:rsidR="00251FE4">
        <w:rPr>
          <w:rFonts w:ascii="Consolas" w:hAnsi="Consolas" w:cs="Consolas"/>
          <w:color w:val="000000"/>
          <w:sz w:val="19"/>
          <w:szCs w:val="19"/>
        </w:rPr>
        <w:t xml:space="preserve"> Lista de Nodos </w:t>
      </w:r>
      <w:proofErr w:type="spellStart"/>
      <w:r w:rsidR="00251FE4">
        <w:rPr>
          <w:rFonts w:ascii="Consolas" w:hAnsi="Consolas" w:cs="Consolas"/>
          <w:color w:val="000000"/>
          <w:sz w:val="19"/>
          <w:szCs w:val="19"/>
        </w:rPr>
        <w:t>explordos</w:t>
      </w:r>
      <w:proofErr w:type="spellEnd"/>
    </w:p>
    <w:p w:rsidR="00251FE4" w:rsidRPr="00251FE4" w:rsidRDefault="00251FE4" w:rsidP="0025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FE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51F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251FE4">
        <w:rPr>
          <w:rFonts w:ascii="Consolas" w:hAnsi="Consolas" w:cs="Consolas"/>
          <w:color w:val="000000"/>
          <w:sz w:val="19"/>
          <w:szCs w:val="19"/>
        </w:rPr>
        <w:t xml:space="preserve"> g = </w:t>
      </w:r>
      <w:r w:rsidRPr="00251FE4">
        <w:rPr>
          <w:rFonts w:ascii="Consolas" w:hAnsi="Consolas" w:cs="Consolas"/>
          <w:color w:val="0000FF"/>
          <w:sz w:val="19"/>
          <w:szCs w:val="19"/>
        </w:rPr>
        <w:t>new</w:t>
      </w:r>
      <w:r w:rsidRPr="00251F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1FE4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251FE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51FE4">
        <w:rPr>
          <w:rFonts w:ascii="Consolas" w:hAnsi="Consolas" w:cs="Consolas"/>
          <w:color w:val="000000"/>
          <w:sz w:val="19"/>
          <w:szCs w:val="19"/>
        </w:rPr>
        <w:t>AStarNode</w:t>
      </w:r>
      <w:proofErr w:type="spellEnd"/>
      <w:r w:rsidRPr="00251FE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FE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51FE4"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FE4">
        <w:rPr>
          <w:rFonts w:ascii="Consolas" w:hAnsi="Consolas" w:cs="Consolas"/>
          <w:color w:val="000000"/>
          <w:sz w:val="19"/>
          <w:szCs w:val="19"/>
        </w:rPr>
        <w:t>Coste Real para llegar al</w:t>
      </w:r>
      <w:r>
        <w:rPr>
          <w:rFonts w:ascii="Consolas" w:hAnsi="Consolas" w:cs="Consolas"/>
          <w:color w:val="000000"/>
          <w:sz w:val="19"/>
          <w:szCs w:val="19"/>
        </w:rPr>
        <w:t xml:space="preserve"> nodo </w:t>
      </w:r>
    </w:p>
    <w:p w:rsidR="00251FE4" w:rsidRPr="00251FE4" w:rsidRDefault="00251FE4" w:rsidP="0025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</w:rPr>
        <w:t>&gt; Distancia estimada al destino</w:t>
      </w:r>
    </w:p>
    <w:p w:rsidR="00251FE4" w:rsidRPr="00251FE4" w:rsidRDefault="00251FE4" w:rsidP="0025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FE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51F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251FE4">
        <w:rPr>
          <w:rFonts w:ascii="Consolas" w:hAnsi="Consolas" w:cs="Consolas"/>
          <w:color w:val="000000"/>
          <w:sz w:val="19"/>
          <w:szCs w:val="19"/>
        </w:rPr>
        <w:t xml:space="preserve"> f = </w:t>
      </w:r>
      <w:r w:rsidRPr="00251FE4">
        <w:rPr>
          <w:rFonts w:ascii="Consolas" w:hAnsi="Consolas" w:cs="Consolas"/>
          <w:color w:val="0000FF"/>
          <w:sz w:val="19"/>
          <w:szCs w:val="19"/>
        </w:rPr>
        <w:t>new</w:t>
      </w:r>
      <w:r w:rsidRPr="00251F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1FE4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251FE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51FE4">
        <w:rPr>
          <w:rFonts w:ascii="Consolas" w:hAnsi="Consolas" w:cs="Consolas"/>
          <w:color w:val="000000"/>
          <w:sz w:val="19"/>
          <w:szCs w:val="19"/>
        </w:rPr>
        <w:t>AStarNode</w:t>
      </w:r>
      <w:proofErr w:type="spellEnd"/>
      <w:r w:rsidRPr="00251FE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FE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51FE4">
        <w:rPr>
          <w:rFonts w:ascii="Consolas" w:hAnsi="Consolas" w:cs="Consolas"/>
          <w:color w:val="000000"/>
          <w:sz w:val="19"/>
          <w:szCs w:val="19"/>
        </w:rPr>
        <w:t>&gt;</w:t>
      </w:r>
      <w:r w:rsidRPr="00251FE4">
        <w:rPr>
          <w:rFonts w:ascii="Consolas" w:hAnsi="Consolas" w:cs="Consolas"/>
          <w:color w:val="000000"/>
          <w:sz w:val="19"/>
          <w:szCs w:val="19"/>
        </w:rPr>
        <w:t xml:space="preserve"> Suma de g y </w:t>
      </w:r>
      <w:r>
        <w:rPr>
          <w:rFonts w:ascii="Consolas" w:hAnsi="Consolas" w:cs="Consolas"/>
          <w:color w:val="000000"/>
          <w:sz w:val="19"/>
          <w:szCs w:val="19"/>
        </w:rPr>
        <w:t>h</w:t>
      </w:r>
    </w:p>
    <w:p w:rsidR="00251FE4" w:rsidRPr="00251FE4" w:rsidRDefault="00251FE4" w:rsidP="0025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AStarNode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AStarNode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nodopadre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Diccionario con el dodo padre como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</w:p>
    <w:p w:rsidR="00251FE4" w:rsidRDefault="008D375A" w:rsidP="008D3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AStarNode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posicionActual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 w:rsidR="00222A3B">
        <w:rPr>
          <w:rFonts w:ascii="Consolas" w:hAnsi="Consolas" w:cs="Consolas"/>
          <w:color w:val="000000"/>
          <w:sz w:val="19"/>
          <w:szCs w:val="19"/>
        </w:rPr>
        <w:t xml:space="preserve"> posición que estamos analizando</w:t>
      </w:r>
    </w:p>
    <w:p w:rsidR="00251FE4" w:rsidRDefault="00251FE4" w:rsidP="008D375A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51FE4" w:rsidRDefault="00251FE4" w:rsidP="008D375A">
      <w:pPr>
        <w:rPr>
          <w:rFonts w:ascii="Consolas" w:hAnsi="Consolas" w:cs="Consolas"/>
          <w:color w:val="000000"/>
          <w:sz w:val="19"/>
          <w:szCs w:val="19"/>
        </w:rPr>
      </w:pP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 w:rsidRPr="00251FE4">
        <w:rPr>
          <w:rFonts w:ascii="Arial" w:hAnsi="Arial" w:cs="Arial"/>
          <w:color w:val="000000"/>
          <w:sz w:val="24"/>
          <w:szCs w:val="24"/>
        </w:rPr>
        <w:t>Ya está todo definido, podemos ir al grano. Lista de pasos del algoritmo A*:</w:t>
      </w: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</w:t>
      </w:r>
      <w:r w:rsidRPr="00251FE4">
        <w:rPr>
          <w:rFonts w:ascii="Arial" w:hAnsi="Arial" w:cs="Arial"/>
          <w:color w:val="000000"/>
          <w:sz w:val="24"/>
          <w:szCs w:val="24"/>
        </w:rPr>
        <w:t>Cogemos el nodo inicial y lo metemos en la lista abierta.</w:t>
      </w: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Cogemos de la lista abierta, el nodo con menor valor de </w:t>
      </w:r>
      <w:r w:rsidR="000028A5">
        <w:rPr>
          <w:rFonts w:ascii="Arial" w:hAnsi="Arial" w:cs="Arial"/>
          <w:color w:val="000000"/>
          <w:sz w:val="24"/>
          <w:szCs w:val="24"/>
        </w:rPr>
        <w:t>f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 (coste total).</w:t>
      </w: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</w:t>
      </w:r>
      <w:r w:rsidRPr="00251FE4">
        <w:rPr>
          <w:rFonts w:ascii="Arial" w:hAnsi="Arial" w:cs="Arial"/>
          <w:color w:val="000000"/>
          <w:sz w:val="24"/>
          <w:szCs w:val="24"/>
        </w:rPr>
        <w:t>El elegido (nodo activo) lo pasamos a la lista cerrada.</w:t>
      </w: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4.</w:t>
      </w:r>
      <w:r w:rsidRPr="00251FE4">
        <w:rPr>
          <w:rFonts w:ascii="Arial" w:hAnsi="Arial" w:cs="Arial"/>
          <w:color w:val="000000"/>
          <w:sz w:val="24"/>
          <w:szCs w:val="24"/>
        </w:rPr>
        <w:t>Cogemos los nodos vecinos del nodo activo y con cada uno hacemos lo siguiente:</w:t>
      </w: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 w:rsidRPr="00251FE4">
        <w:rPr>
          <w:rFonts w:ascii="Arial" w:hAnsi="Arial" w:cs="Arial"/>
          <w:color w:val="000000"/>
          <w:sz w:val="24"/>
          <w:szCs w:val="24"/>
        </w:rPr>
        <w:t xml:space="preserve">– Si no está en la lista abierta: Lo metemos, le ponemos como padre el nodo activo y le calculamos los valores de </w:t>
      </w:r>
      <w:r w:rsidR="000028A5">
        <w:rPr>
          <w:rFonts w:ascii="Arial" w:hAnsi="Arial" w:cs="Arial"/>
          <w:color w:val="000000"/>
          <w:sz w:val="24"/>
          <w:szCs w:val="24"/>
        </w:rPr>
        <w:t>g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, </w:t>
      </w:r>
      <w:r w:rsidR="000028A5">
        <w:rPr>
          <w:rFonts w:ascii="Arial" w:hAnsi="Arial" w:cs="Arial"/>
          <w:color w:val="000000"/>
          <w:sz w:val="24"/>
          <w:szCs w:val="24"/>
        </w:rPr>
        <w:t>h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 y </w:t>
      </w:r>
      <w:r w:rsidR="000028A5">
        <w:rPr>
          <w:rFonts w:ascii="Arial" w:hAnsi="Arial" w:cs="Arial"/>
          <w:color w:val="000000"/>
          <w:sz w:val="24"/>
          <w:szCs w:val="24"/>
        </w:rPr>
        <w:t>f</w:t>
      </w:r>
      <w:r w:rsidRPr="00251FE4">
        <w:rPr>
          <w:rFonts w:ascii="Arial" w:hAnsi="Arial" w:cs="Arial"/>
          <w:color w:val="000000"/>
          <w:sz w:val="24"/>
          <w:szCs w:val="24"/>
        </w:rPr>
        <w:t>.</w:t>
      </w: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 w:rsidRPr="00251FE4">
        <w:rPr>
          <w:rFonts w:ascii="Arial" w:hAnsi="Arial" w:cs="Arial"/>
          <w:color w:val="000000"/>
          <w:sz w:val="24"/>
          <w:szCs w:val="24"/>
        </w:rPr>
        <w:t xml:space="preserve">– Si ya está en la lista abierta: Verificamos si el camino por el que acabamos de llegar es mejor que el camino por el que llegamos anteriormente. Para eso vemos si su </w:t>
      </w:r>
      <w:r w:rsidR="000028A5">
        <w:rPr>
          <w:rFonts w:ascii="Arial" w:hAnsi="Arial" w:cs="Arial"/>
          <w:color w:val="000000"/>
          <w:sz w:val="24"/>
          <w:szCs w:val="24"/>
        </w:rPr>
        <w:t>g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 es mejor que la </w:t>
      </w:r>
      <w:r w:rsidR="000028A5">
        <w:rPr>
          <w:rFonts w:ascii="Arial" w:hAnsi="Arial" w:cs="Arial"/>
          <w:color w:val="000000"/>
          <w:sz w:val="24"/>
          <w:szCs w:val="24"/>
        </w:rPr>
        <w:t>g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 que le correspondería ahora. Si su </w:t>
      </w:r>
      <w:r w:rsidR="000028A5">
        <w:rPr>
          <w:rFonts w:ascii="Arial" w:hAnsi="Arial" w:cs="Arial"/>
          <w:color w:val="000000"/>
          <w:sz w:val="24"/>
          <w:szCs w:val="24"/>
        </w:rPr>
        <w:t>g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 es mayor que la nueva </w:t>
      </w:r>
      <w:r w:rsidR="000028A5">
        <w:rPr>
          <w:rFonts w:ascii="Arial" w:hAnsi="Arial" w:cs="Arial"/>
          <w:color w:val="000000"/>
          <w:sz w:val="24"/>
          <w:szCs w:val="24"/>
        </w:rPr>
        <w:t>g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, es que el camino actual es mejor, así que le ponemos como padre el nodo activo y le asignamos los nuevos valores de </w:t>
      </w:r>
      <w:r w:rsidR="000028A5">
        <w:rPr>
          <w:rFonts w:ascii="Arial" w:hAnsi="Arial" w:cs="Arial"/>
          <w:color w:val="000000"/>
          <w:sz w:val="24"/>
          <w:szCs w:val="24"/>
        </w:rPr>
        <w:t>g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, </w:t>
      </w:r>
      <w:r w:rsidR="000028A5">
        <w:rPr>
          <w:rFonts w:ascii="Arial" w:hAnsi="Arial" w:cs="Arial"/>
          <w:color w:val="000000"/>
          <w:sz w:val="24"/>
          <w:szCs w:val="24"/>
        </w:rPr>
        <w:t>h</w:t>
      </w:r>
      <w:r w:rsidRPr="00251FE4">
        <w:rPr>
          <w:rFonts w:ascii="Arial" w:hAnsi="Arial" w:cs="Arial"/>
          <w:color w:val="000000"/>
          <w:sz w:val="24"/>
          <w:szCs w:val="24"/>
        </w:rPr>
        <w:t xml:space="preserve"> y </w:t>
      </w:r>
      <w:r w:rsidR="000028A5">
        <w:rPr>
          <w:rFonts w:ascii="Arial" w:hAnsi="Arial" w:cs="Arial"/>
          <w:color w:val="000000"/>
          <w:sz w:val="24"/>
          <w:szCs w:val="24"/>
        </w:rPr>
        <w:t>f</w:t>
      </w:r>
      <w:r w:rsidRPr="00251FE4">
        <w:rPr>
          <w:rFonts w:ascii="Arial" w:hAnsi="Arial" w:cs="Arial"/>
          <w:color w:val="000000"/>
          <w:sz w:val="24"/>
          <w:szCs w:val="24"/>
        </w:rPr>
        <w:t>.</w:t>
      </w: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</w:t>
      </w:r>
      <w:r w:rsidRPr="00251FE4">
        <w:rPr>
          <w:rFonts w:ascii="Arial" w:hAnsi="Arial" w:cs="Arial"/>
          <w:color w:val="000000"/>
          <w:sz w:val="24"/>
          <w:szCs w:val="24"/>
        </w:rPr>
        <w:t>Si alguno de los nodos del punto 4 era el nodo final, hemos terminado.</w:t>
      </w: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</w:t>
      </w:r>
      <w:r w:rsidRPr="00251FE4">
        <w:rPr>
          <w:rFonts w:ascii="Arial" w:hAnsi="Arial" w:cs="Arial"/>
          <w:color w:val="000000"/>
          <w:sz w:val="24"/>
          <w:szCs w:val="24"/>
        </w:rPr>
        <w:t>Si quedan nodos en la lista abierta, volvemos al punto 2</w:t>
      </w:r>
    </w:p>
    <w:p w:rsidR="00251FE4" w:rsidRPr="00251FE4" w:rsidRDefault="00251FE4" w:rsidP="00251FE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7.</w:t>
      </w:r>
      <w:r w:rsidRPr="00251FE4">
        <w:rPr>
          <w:rFonts w:ascii="Arial" w:hAnsi="Arial" w:cs="Arial"/>
          <w:color w:val="000000"/>
          <w:sz w:val="24"/>
          <w:szCs w:val="24"/>
        </w:rPr>
        <w:t>Si no quedan nodos en la lista abierta y no hemos llegado al final, el destino es inalcanzable.</w:t>
      </w:r>
    </w:p>
    <w:p w:rsidR="008D375A" w:rsidRPr="00251FE4" w:rsidRDefault="008D375A" w:rsidP="008D375A">
      <w:pPr>
        <w:rPr>
          <w:rFonts w:ascii="Consolas" w:hAnsi="Consolas" w:cs="Consolas"/>
          <w:color w:val="000000"/>
          <w:sz w:val="19"/>
          <w:szCs w:val="19"/>
        </w:rPr>
      </w:pPr>
    </w:p>
    <w:p w:rsidR="008D375A" w:rsidRDefault="00251FE4" w:rsidP="00DE46D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51FE4">
        <w:rPr>
          <w:rFonts w:ascii="Arial" w:hAnsi="Arial" w:cs="Arial"/>
          <w:sz w:val="24"/>
          <w:szCs w:val="24"/>
          <w:shd w:val="clear" w:color="auto" w:fill="FFFFFF"/>
        </w:rPr>
        <w:t>Por cierto, cuando lleguemos al final, hay que rehacer el camino completo desde el último nodo hasta el primero mirando la información del padre de cada nodo.</w:t>
      </w:r>
      <w:r w:rsidRPr="00251F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Para ellos implementamos </w:t>
      </w:r>
      <w:r w:rsidR="000028A5">
        <w:rPr>
          <w:rFonts w:ascii="Arial" w:hAnsi="Arial" w:cs="Arial"/>
          <w:sz w:val="24"/>
          <w:szCs w:val="24"/>
          <w:shd w:val="clear" w:color="auto" w:fill="FFFFFF"/>
        </w:rPr>
        <w:t>el método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construircaminofinal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donde iteramos sobre el diccionario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nodopadre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y cambiando actual por el valor del padre del anterior. Por </w:t>
      </w:r>
      <w:r w:rsidR="00222A3B">
        <w:rPr>
          <w:rFonts w:ascii="Arial" w:hAnsi="Arial" w:cs="Arial"/>
          <w:sz w:val="24"/>
          <w:szCs w:val="24"/>
          <w:shd w:val="clear" w:color="auto" w:fill="FFFFFF"/>
        </w:rPr>
        <w:t>último,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le damos la vuelta a la Lista para mandar el camino con el sentido correcto.</w:t>
      </w:r>
    </w:p>
    <w:p w:rsidR="00251FE4" w:rsidRDefault="00251FE4" w:rsidP="00DE46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AStarNavigator</w:t>
      </w:r>
      <w:proofErr w:type="spellEnd"/>
      <w:r>
        <w:rPr>
          <w:rFonts w:ascii="Arial" w:hAnsi="Arial" w:cs="Arial"/>
          <w:sz w:val="24"/>
          <w:szCs w:val="24"/>
        </w:rPr>
        <w:t xml:space="preserve"> también im</w:t>
      </w:r>
      <w:r w:rsidR="000028A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lementamos</w:t>
      </w:r>
      <w:r w:rsidR="000028A5">
        <w:rPr>
          <w:rFonts w:ascii="Arial" w:hAnsi="Arial" w:cs="Arial"/>
          <w:sz w:val="24"/>
          <w:szCs w:val="24"/>
        </w:rPr>
        <w:t xml:space="preserve"> tres métodos para calcular g, f y h. Y otro para conseguir el nodo con menos valor de f que necesitamos en el paso 2 del A*.</w:t>
      </w:r>
    </w:p>
    <w:p w:rsidR="00222A3B" w:rsidRDefault="00222A3B" w:rsidP="00DE46D1">
      <w:pPr>
        <w:rPr>
          <w:rFonts w:ascii="Arial" w:hAnsi="Arial" w:cs="Arial"/>
          <w:sz w:val="24"/>
          <w:szCs w:val="24"/>
        </w:rPr>
      </w:pPr>
    </w:p>
    <w:p w:rsidR="000028A5" w:rsidRPr="00222A3B" w:rsidRDefault="000028A5" w:rsidP="00DE46D1">
      <w:pPr>
        <w:rPr>
          <w:rFonts w:ascii="Arial" w:hAnsi="Arial" w:cs="Arial"/>
          <w:b/>
          <w:sz w:val="40"/>
          <w:szCs w:val="40"/>
        </w:rPr>
      </w:pPr>
      <w:r w:rsidRPr="00222A3B">
        <w:rPr>
          <w:rFonts w:ascii="Arial" w:hAnsi="Arial" w:cs="Arial"/>
          <w:b/>
          <w:sz w:val="40"/>
          <w:szCs w:val="40"/>
        </w:rPr>
        <w:t>Conclusiones</w:t>
      </w:r>
    </w:p>
    <w:p w:rsidR="000028A5" w:rsidRPr="000028A5" w:rsidRDefault="000028A5" w:rsidP="00DE46D1">
      <w:pPr>
        <w:rPr>
          <w:rFonts w:ascii="Arial" w:hAnsi="Arial" w:cs="Arial"/>
          <w:sz w:val="24"/>
          <w:szCs w:val="24"/>
        </w:rPr>
      </w:pPr>
      <w:r w:rsidRPr="000028A5">
        <w:rPr>
          <w:rFonts w:ascii="Arial" w:hAnsi="Arial" w:cs="Arial"/>
          <w:sz w:val="24"/>
          <w:szCs w:val="24"/>
        </w:rPr>
        <w:t>Cuanto mayor es el mapa más le cuesta al algoritmo encontrar mejor camino. Para mejorar este problema</w:t>
      </w:r>
      <w:r>
        <w:rPr>
          <w:rFonts w:ascii="Arial" w:hAnsi="Arial" w:cs="Arial"/>
          <w:sz w:val="24"/>
          <w:szCs w:val="24"/>
        </w:rPr>
        <w:t xml:space="preserve"> creemos que sería necesaria una revisión del escaneo del mapa para intentar reducir costes y tiempos.</w:t>
      </w:r>
    </w:p>
    <w:sectPr w:rsidR="000028A5" w:rsidRPr="00002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D1"/>
    <w:rsid w:val="000028A5"/>
    <w:rsid w:val="00222A3B"/>
    <w:rsid w:val="00251FE4"/>
    <w:rsid w:val="008D375A"/>
    <w:rsid w:val="00B32F09"/>
    <w:rsid w:val="00BB2029"/>
    <w:rsid w:val="00C835AA"/>
    <w:rsid w:val="00DE46D1"/>
    <w:rsid w:val="00F1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7E28"/>
  <w15:chartTrackingRefBased/>
  <w15:docId w15:val="{5A4B805B-33F9-4966-9A4B-E985639A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E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Rey blanco</dc:creator>
  <cp:keywords/>
  <dc:description/>
  <cp:lastModifiedBy>Rafael Rey blanco</cp:lastModifiedBy>
  <cp:revision>1</cp:revision>
  <dcterms:created xsi:type="dcterms:W3CDTF">2019-07-12T20:47:00Z</dcterms:created>
  <dcterms:modified xsi:type="dcterms:W3CDTF">2019-07-12T21:45:00Z</dcterms:modified>
</cp:coreProperties>
</file>