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D13EC" w14:textId="77777777" w:rsidR="00802F0C" w:rsidRDefault="00802F0C" w:rsidP="00802F0C">
      <w:pPr>
        <w:spacing w:after="0" w:line="240" w:lineRule="auto"/>
        <w:jc w:val="center"/>
        <w:rPr>
          <w:rFonts w:ascii="Times New Roman" w:eastAsia="Times New Roman" w:hAnsi="Times New Roman" w:cs="Times New Roman"/>
          <w:color w:val="000000" w:themeColor="text1"/>
          <w:sz w:val="44"/>
          <w:szCs w:val="44"/>
        </w:rPr>
      </w:pPr>
      <w:r w:rsidRPr="5ED3117A">
        <w:rPr>
          <w:rFonts w:ascii="Times New Roman" w:eastAsia="Times New Roman" w:hAnsi="Times New Roman" w:cs="Times New Roman"/>
          <w:b/>
          <w:bCs/>
          <w:color w:val="000000" w:themeColor="text1"/>
          <w:sz w:val="44"/>
          <w:szCs w:val="44"/>
        </w:rPr>
        <w:t>WOJSKOWA</w:t>
      </w:r>
      <w:r w:rsidRPr="5ED3117A">
        <w:rPr>
          <w:rFonts w:ascii="Arial" w:eastAsia="Arial" w:hAnsi="Arial" w:cs="Arial"/>
          <w:b/>
          <w:bCs/>
          <w:color w:val="000000" w:themeColor="text1"/>
          <w:sz w:val="44"/>
          <w:szCs w:val="44"/>
        </w:rPr>
        <w:t> </w:t>
      </w:r>
      <w:r w:rsidRPr="5ED3117A">
        <w:rPr>
          <w:rFonts w:ascii="Times New Roman" w:eastAsia="Times New Roman" w:hAnsi="Times New Roman" w:cs="Times New Roman"/>
          <w:b/>
          <w:bCs/>
          <w:color w:val="000000" w:themeColor="text1"/>
          <w:sz w:val="44"/>
          <w:szCs w:val="44"/>
        </w:rPr>
        <w:t>AKADEMIA</w:t>
      </w:r>
      <w:r w:rsidRPr="5ED3117A">
        <w:rPr>
          <w:rFonts w:ascii="Arial" w:eastAsia="Arial" w:hAnsi="Arial" w:cs="Arial"/>
          <w:b/>
          <w:bCs/>
          <w:color w:val="000000" w:themeColor="text1"/>
          <w:sz w:val="44"/>
          <w:szCs w:val="44"/>
        </w:rPr>
        <w:t> </w:t>
      </w:r>
      <w:r w:rsidRPr="5ED3117A">
        <w:rPr>
          <w:rFonts w:ascii="Times New Roman" w:eastAsia="Times New Roman" w:hAnsi="Times New Roman" w:cs="Times New Roman"/>
          <w:b/>
          <w:bCs/>
          <w:color w:val="000000" w:themeColor="text1"/>
          <w:sz w:val="44"/>
          <w:szCs w:val="44"/>
        </w:rPr>
        <w:t>TECHNICZNA</w:t>
      </w:r>
      <w:r w:rsidRPr="5ED3117A">
        <w:rPr>
          <w:rFonts w:ascii="Arial" w:eastAsia="Arial" w:hAnsi="Arial" w:cs="Arial"/>
          <w:b/>
          <w:bCs/>
          <w:color w:val="000000" w:themeColor="text1"/>
          <w:sz w:val="44"/>
          <w:szCs w:val="44"/>
        </w:rPr>
        <w:t> </w:t>
      </w:r>
      <w:r w:rsidRPr="5ED3117A">
        <w:rPr>
          <w:rFonts w:ascii="Arial" w:eastAsia="Arial" w:hAnsi="Arial" w:cs="Arial"/>
          <w:color w:val="000000" w:themeColor="text1"/>
          <w:sz w:val="44"/>
          <w:szCs w:val="44"/>
        </w:rPr>
        <w:t> </w:t>
      </w:r>
      <w:r w:rsidRPr="5ED3117A">
        <w:rPr>
          <w:rFonts w:ascii="Times New Roman" w:eastAsia="Times New Roman" w:hAnsi="Times New Roman" w:cs="Times New Roman"/>
          <w:color w:val="000000" w:themeColor="text1"/>
          <w:sz w:val="44"/>
          <w:szCs w:val="44"/>
        </w:rPr>
        <w:t> </w:t>
      </w:r>
    </w:p>
    <w:p w14:paraId="1912034D" w14:textId="77777777" w:rsidR="00802F0C" w:rsidRDefault="00802F0C" w:rsidP="00802F0C">
      <w:pPr>
        <w:pBdr>
          <w:bottom w:val="single" w:sz="8" w:space="1" w:color="auto"/>
        </w:pBdr>
        <w:spacing w:after="0" w:line="240" w:lineRule="auto"/>
        <w:jc w:val="center"/>
        <w:rPr>
          <w:rFonts w:ascii="Times New Roman" w:eastAsia="Times New Roman" w:hAnsi="Times New Roman" w:cs="Times New Roman"/>
          <w:color w:val="000000" w:themeColor="text1"/>
        </w:rPr>
      </w:pPr>
      <w:r w:rsidRPr="5ED3117A">
        <w:rPr>
          <w:rFonts w:ascii="Times New Roman" w:eastAsia="Times New Roman" w:hAnsi="Times New Roman" w:cs="Times New Roman"/>
          <w:b/>
          <w:bCs/>
          <w:color w:val="000000" w:themeColor="text1"/>
        </w:rPr>
        <w:t>im. Jarosława Dąbrowskiego</w:t>
      </w:r>
      <w:r w:rsidRPr="5ED3117A">
        <w:rPr>
          <w:rFonts w:ascii="Times New Roman" w:eastAsia="Times New Roman" w:hAnsi="Times New Roman" w:cs="Times New Roman"/>
          <w:color w:val="000000" w:themeColor="text1"/>
        </w:rPr>
        <w:t>  </w:t>
      </w:r>
    </w:p>
    <w:p w14:paraId="63156E26" w14:textId="77777777" w:rsidR="00802F0C" w:rsidRDefault="00802F0C" w:rsidP="00802F0C">
      <w:pPr>
        <w:spacing w:after="0" w:line="240" w:lineRule="auto"/>
        <w:jc w:val="center"/>
        <w:rPr>
          <w:rFonts w:ascii="Times New Roman" w:eastAsia="Times New Roman" w:hAnsi="Times New Roman" w:cs="Times New Roman"/>
          <w:color w:val="000000" w:themeColor="text1"/>
          <w:sz w:val="40"/>
          <w:szCs w:val="40"/>
        </w:rPr>
      </w:pPr>
      <w:r w:rsidRPr="5ED3117A">
        <w:rPr>
          <w:rFonts w:ascii="Times New Roman" w:eastAsia="Times New Roman" w:hAnsi="Times New Roman" w:cs="Times New Roman"/>
          <w:b/>
          <w:bCs/>
          <w:color w:val="000000" w:themeColor="text1"/>
          <w:sz w:val="40"/>
          <w:szCs w:val="40"/>
        </w:rPr>
        <w:t>WYDZIAŁ CYBERNETYKI</w:t>
      </w:r>
      <w:r w:rsidRPr="5ED3117A">
        <w:rPr>
          <w:rFonts w:ascii="Times New Roman" w:eastAsia="Times New Roman" w:hAnsi="Times New Roman" w:cs="Times New Roman"/>
          <w:color w:val="000000" w:themeColor="text1"/>
          <w:sz w:val="40"/>
          <w:szCs w:val="40"/>
        </w:rPr>
        <w:t> </w:t>
      </w:r>
    </w:p>
    <w:p w14:paraId="482F8517" w14:textId="77777777" w:rsidR="00802F0C" w:rsidRDefault="00802F0C" w:rsidP="00802F0C">
      <w:pPr>
        <w:spacing w:after="0" w:line="240" w:lineRule="auto"/>
        <w:jc w:val="center"/>
        <w:rPr>
          <w:rFonts w:ascii="Times New Roman" w:eastAsia="Times New Roman" w:hAnsi="Times New Roman" w:cs="Times New Roman"/>
          <w:color w:val="000000" w:themeColor="text1"/>
          <w:sz w:val="22"/>
          <w:szCs w:val="22"/>
        </w:rPr>
      </w:pPr>
      <w:r w:rsidRPr="5ED3117A">
        <w:rPr>
          <w:rFonts w:ascii="Times New Roman" w:eastAsia="Times New Roman" w:hAnsi="Times New Roman" w:cs="Times New Roman"/>
          <w:b/>
          <w:bCs/>
          <w:color w:val="000000" w:themeColor="text1"/>
          <w:sz w:val="22"/>
          <w:szCs w:val="22"/>
        </w:rPr>
        <w:t>INSTYTUT INŻYNIERII SYSTEMÓW</w:t>
      </w:r>
      <w:r w:rsidRPr="5ED3117A">
        <w:rPr>
          <w:rFonts w:ascii="Times New Roman" w:eastAsia="Times New Roman" w:hAnsi="Times New Roman" w:cs="Times New Roman"/>
          <w:color w:val="000000" w:themeColor="text1"/>
          <w:sz w:val="22"/>
          <w:szCs w:val="22"/>
        </w:rPr>
        <w:t>  </w:t>
      </w:r>
    </w:p>
    <w:p w14:paraId="6211A2AA" w14:textId="77777777" w:rsidR="00802F0C" w:rsidRDefault="00802F0C" w:rsidP="00802F0C">
      <w:pPr>
        <w:spacing w:after="0" w:line="240" w:lineRule="auto"/>
        <w:rPr>
          <w:rFonts w:ascii="Times New Roman" w:eastAsia="Times New Roman" w:hAnsi="Times New Roman" w:cs="Times New Roman"/>
          <w:color w:val="000000" w:themeColor="text1"/>
        </w:rPr>
      </w:pPr>
      <w:r w:rsidRPr="5ED3117A">
        <w:rPr>
          <w:rFonts w:ascii="Times New Roman" w:eastAsia="Times New Roman" w:hAnsi="Times New Roman" w:cs="Times New Roman"/>
          <w:color w:val="000000" w:themeColor="text1"/>
        </w:rPr>
        <w:t>   </w:t>
      </w:r>
    </w:p>
    <w:p w14:paraId="0B191527" w14:textId="0DDACF04" w:rsidR="00802F0C" w:rsidRDefault="00802F0C" w:rsidP="00802F0C">
      <w:pPr>
        <w:spacing w:after="0" w:line="240" w:lineRule="auto"/>
        <w:rPr>
          <w:rFonts w:ascii="Times New Roman" w:eastAsia="Times New Roman" w:hAnsi="Times New Roman" w:cs="Times New Roman"/>
          <w:color w:val="000000" w:themeColor="text1"/>
        </w:rPr>
      </w:pPr>
      <w:r w:rsidRPr="20B18A26">
        <w:rPr>
          <w:rFonts w:ascii="Times New Roman" w:eastAsia="Times New Roman" w:hAnsi="Times New Roman" w:cs="Times New Roman"/>
          <w:color w:val="000000" w:themeColor="text1"/>
        </w:rPr>
        <w:t>   </w:t>
      </w:r>
    </w:p>
    <w:p w14:paraId="5C4D3C61" w14:textId="77777777" w:rsidR="00802F0C" w:rsidRDefault="00802F0C" w:rsidP="00802F0C">
      <w:pPr>
        <w:spacing w:after="0" w:line="240" w:lineRule="auto"/>
        <w:rPr>
          <w:rFonts w:ascii="Times New Roman" w:eastAsia="Times New Roman" w:hAnsi="Times New Roman" w:cs="Times New Roman"/>
          <w:color w:val="000000" w:themeColor="text1"/>
        </w:rPr>
      </w:pPr>
      <w:r w:rsidRPr="5ED3117A">
        <w:rPr>
          <w:rFonts w:ascii="Times New Roman" w:eastAsia="Times New Roman" w:hAnsi="Times New Roman" w:cs="Times New Roman"/>
          <w:color w:val="000000" w:themeColor="text1"/>
        </w:rPr>
        <w:t>   </w:t>
      </w:r>
    </w:p>
    <w:p w14:paraId="1A122C75" w14:textId="77777777" w:rsidR="00802F0C" w:rsidRDefault="00802F0C" w:rsidP="00802F0C">
      <w:pPr>
        <w:spacing w:after="0" w:line="240" w:lineRule="auto"/>
        <w:jc w:val="center"/>
        <w:rPr>
          <w:rFonts w:ascii="Times New Roman" w:eastAsia="Times New Roman" w:hAnsi="Times New Roman" w:cs="Times New Roman"/>
          <w:color w:val="000000" w:themeColor="text1"/>
          <w:sz w:val="52"/>
          <w:szCs w:val="52"/>
        </w:rPr>
      </w:pPr>
      <w:r w:rsidRPr="5ED3117A">
        <w:rPr>
          <w:rFonts w:ascii="Times New Roman" w:eastAsia="Times New Roman" w:hAnsi="Times New Roman" w:cs="Times New Roman"/>
          <w:color w:val="000000" w:themeColor="text1"/>
          <w:sz w:val="52"/>
          <w:szCs w:val="52"/>
        </w:rPr>
        <w:t>SPRAWOZDANIE  </w:t>
      </w:r>
    </w:p>
    <w:p w14:paraId="251233F0" w14:textId="4B816580" w:rsidR="00802F0C" w:rsidRDefault="00802F0C" w:rsidP="20B18A26">
      <w:pPr>
        <w:spacing w:after="0" w:line="240" w:lineRule="auto"/>
        <w:jc w:val="center"/>
        <w:rPr>
          <w:rFonts w:ascii="Times New Roman" w:eastAsia="Times New Roman" w:hAnsi="Times New Roman" w:cs="Times New Roman"/>
          <w:color w:val="000000" w:themeColor="text1"/>
          <w:sz w:val="40"/>
          <w:szCs w:val="40"/>
        </w:rPr>
      </w:pPr>
      <w:r w:rsidRPr="20B18A26">
        <w:rPr>
          <w:rFonts w:ascii="Times New Roman" w:eastAsia="Times New Roman" w:hAnsi="Times New Roman" w:cs="Times New Roman"/>
          <w:color w:val="000000" w:themeColor="text1"/>
          <w:sz w:val="40"/>
          <w:szCs w:val="40"/>
        </w:rPr>
        <w:t>z przedmiotu Metody Eksploracji Danych</w:t>
      </w:r>
    </w:p>
    <w:p w14:paraId="46404877" w14:textId="7C4732E2" w:rsidR="00802F0C" w:rsidRDefault="20A1B781" w:rsidP="00802F0C">
      <w:pPr>
        <w:spacing w:after="0" w:line="240" w:lineRule="auto"/>
        <w:jc w:val="center"/>
        <w:rPr>
          <w:rFonts w:ascii="Times New Roman" w:eastAsia="Times New Roman" w:hAnsi="Times New Roman" w:cs="Times New Roman"/>
          <w:color w:val="000000" w:themeColor="text1"/>
          <w:sz w:val="40"/>
          <w:szCs w:val="40"/>
        </w:rPr>
      </w:pPr>
      <w:r w:rsidRPr="20B18A26">
        <w:rPr>
          <w:rFonts w:ascii="Times New Roman" w:eastAsia="Times New Roman" w:hAnsi="Times New Roman" w:cs="Times New Roman"/>
          <w:color w:val="000000" w:themeColor="text1"/>
          <w:sz w:val="40"/>
          <w:szCs w:val="40"/>
        </w:rPr>
        <w:t>Zadanie 3.2</w:t>
      </w:r>
      <w:r w:rsidR="00802F0C" w:rsidRPr="20B18A26">
        <w:rPr>
          <w:rFonts w:ascii="Times New Roman" w:eastAsia="Times New Roman" w:hAnsi="Times New Roman" w:cs="Times New Roman"/>
          <w:color w:val="000000" w:themeColor="text1"/>
          <w:sz w:val="40"/>
          <w:szCs w:val="40"/>
        </w:rPr>
        <w:t>  </w:t>
      </w:r>
    </w:p>
    <w:p w14:paraId="2B28CD68" w14:textId="77777777" w:rsidR="00802F0C" w:rsidRDefault="00802F0C" w:rsidP="00802F0C">
      <w:pPr>
        <w:spacing w:after="0" w:line="240" w:lineRule="auto"/>
        <w:jc w:val="center"/>
        <w:rPr>
          <w:rFonts w:ascii="Times New Roman" w:eastAsia="Times New Roman" w:hAnsi="Times New Roman" w:cs="Times New Roman"/>
          <w:color w:val="000000" w:themeColor="text1"/>
          <w:sz w:val="22"/>
          <w:szCs w:val="22"/>
        </w:rPr>
      </w:pPr>
      <w:r w:rsidRPr="5ED3117A">
        <w:rPr>
          <w:rFonts w:ascii="Times New Roman" w:eastAsia="Times New Roman" w:hAnsi="Times New Roman" w:cs="Times New Roman"/>
          <w:color w:val="000000" w:themeColor="text1"/>
          <w:sz w:val="22"/>
          <w:szCs w:val="22"/>
        </w:rPr>
        <w:t>  </w:t>
      </w:r>
    </w:p>
    <w:p w14:paraId="575CCFE5" w14:textId="77777777" w:rsidR="00802F0C" w:rsidRDefault="00802F0C" w:rsidP="00802F0C">
      <w:pPr>
        <w:spacing w:after="0" w:line="240" w:lineRule="auto"/>
        <w:rPr>
          <w:rFonts w:ascii="Times New Roman" w:eastAsia="Times New Roman" w:hAnsi="Times New Roman" w:cs="Times New Roman"/>
          <w:color w:val="000000" w:themeColor="text1"/>
          <w:sz w:val="16"/>
          <w:szCs w:val="16"/>
        </w:rPr>
      </w:pPr>
      <w:r w:rsidRPr="5ED3117A">
        <w:rPr>
          <w:rFonts w:ascii="Times New Roman" w:eastAsia="Times New Roman" w:hAnsi="Times New Roman" w:cs="Times New Roman"/>
          <w:color w:val="000000" w:themeColor="text1"/>
          <w:sz w:val="16"/>
          <w:szCs w:val="16"/>
        </w:rPr>
        <w:t>   </w:t>
      </w:r>
    </w:p>
    <w:p w14:paraId="1EA0581D" w14:textId="77777777" w:rsidR="00802F0C" w:rsidRDefault="00802F0C" w:rsidP="00802F0C">
      <w:pPr>
        <w:spacing w:after="0" w:line="240" w:lineRule="auto"/>
        <w:rPr>
          <w:rFonts w:ascii="Times New Roman" w:eastAsia="Times New Roman" w:hAnsi="Times New Roman" w:cs="Times New Roman"/>
          <w:color w:val="000000" w:themeColor="text1"/>
        </w:rPr>
      </w:pPr>
      <w:r w:rsidRPr="5ED3117A">
        <w:rPr>
          <w:rFonts w:ascii="Times New Roman" w:eastAsia="Times New Roman" w:hAnsi="Times New Roman" w:cs="Times New Roman"/>
          <w:color w:val="000000" w:themeColor="text1"/>
        </w:rPr>
        <w:t>   </w:t>
      </w:r>
    </w:p>
    <w:p w14:paraId="086114CC" w14:textId="0F617662" w:rsidR="00802F0C" w:rsidRDefault="004645BE" w:rsidP="00802F0C">
      <w:pPr>
        <w:spacing w:after="0" w:line="240" w:lineRule="auto"/>
        <w:jc w:val="center"/>
        <w:rPr>
          <w:rFonts w:ascii="Aptos" w:eastAsia="Aptos" w:hAnsi="Aptos" w:cs="Aptos"/>
          <w:color w:val="000000" w:themeColor="text1"/>
          <w:sz w:val="22"/>
          <w:szCs w:val="22"/>
        </w:rPr>
      </w:pPr>
      <w:r>
        <w:rPr>
          <w:noProof/>
        </w:rPr>
        <w:drawing>
          <wp:inline distT="0" distB="0" distL="0" distR="0" wp14:anchorId="29074D98" wp14:editId="18387858">
            <wp:extent cx="1514475" cy="1971675"/>
            <wp:effectExtent l="0" t="0" r="9525" b="9525"/>
            <wp:docPr id="927456717" name="Obraz 1" descr="Obraz zawierający godło, herb, symbol, odzna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56717" name="Obraz 1" descr="Obraz zawierający godło, herb, symbol, odznaka&#10;&#10;Zawartość wygenerowana przez AI może być niepoprawn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4475" cy="1971675"/>
                    </a:xfrm>
                    <a:prstGeom prst="rect">
                      <a:avLst/>
                    </a:prstGeom>
                    <a:noFill/>
                    <a:ln>
                      <a:noFill/>
                    </a:ln>
                  </pic:spPr>
                </pic:pic>
              </a:graphicData>
            </a:graphic>
          </wp:inline>
        </w:drawing>
      </w:r>
      <w:r w:rsidR="00802F0C" w:rsidRPr="5ED3117A">
        <w:rPr>
          <w:rFonts w:ascii="Times New Roman" w:eastAsia="Times New Roman" w:hAnsi="Times New Roman" w:cs="Times New Roman"/>
          <w:color w:val="000000" w:themeColor="text1"/>
          <w:sz w:val="16"/>
          <w:szCs w:val="16"/>
        </w:rPr>
        <w:t> </w:t>
      </w:r>
      <w:r w:rsidR="00802F0C" w:rsidRPr="5ED3117A">
        <w:rPr>
          <w:rFonts w:ascii="Arial" w:eastAsia="Arial" w:hAnsi="Arial" w:cs="Arial"/>
          <w:color w:val="000000" w:themeColor="text1"/>
          <w:sz w:val="22"/>
          <w:szCs w:val="22"/>
        </w:rPr>
        <w:t> </w:t>
      </w:r>
      <w:r w:rsidR="00802F0C" w:rsidRPr="5ED3117A">
        <w:rPr>
          <w:rFonts w:ascii="Aptos" w:eastAsia="Aptos" w:hAnsi="Aptos" w:cs="Aptos"/>
          <w:color w:val="000000" w:themeColor="text1"/>
          <w:sz w:val="22"/>
          <w:szCs w:val="22"/>
        </w:rPr>
        <w:t> </w:t>
      </w:r>
    </w:p>
    <w:p w14:paraId="0F679BCC" w14:textId="77777777" w:rsidR="00802F0C" w:rsidRDefault="00802F0C" w:rsidP="00802F0C">
      <w:pPr>
        <w:spacing w:after="0" w:line="240" w:lineRule="auto"/>
        <w:jc w:val="both"/>
        <w:rPr>
          <w:rFonts w:ascii="Times New Roman" w:eastAsia="Times New Roman" w:hAnsi="Times New Roman" w:cs="Times New Roman"/>
          <w:color w:val="000000" w:themeColor="text1"/>
          <w:sz w:val="16"/>
          <w:szCs w:val="16"/>
        </w:rPr>
      </w:pPr>
      <w:r w:rsidRPr="5ED3117A">
        <w:rPr>
          <w:rFonts w:ascii="Times New Roman" w:eastAsia="Times New Roman" w:hAnsi="Times New Roman" w:cs="Times New Roman"/>
          <w:color w:val="000000" w:themeColor="text1"/>
          <w:sz w:val="16"/>
          <w:szCs w:val="16"/>
        </w:rPr>
        <w:t>   </w:t>
      </w:r>
    </w:p>
    <w:p w14:paraId="14D091BE" w14:textId="77777777" w:rsidR="00802F0C" w:rsidRDefault="00802F0C" w:rsidP="00802F0C">
      <w:pPr>
        <w:spacing w:after="0" w:line="240" w:lineRule="auto"/>
        <w:jc w:val="both"/>
        <w:rPr>
          <w:rFonts w:ascii="Times New Roman" w:eastAsia="Times New Roman" w:hAnsi="Times New Roman" w:cs="Times New Roman"/>
          <w:color w:val="000000" w:themeColor="text1"/>
          <w:sz w:val="16"/>
          <w:szCs w:val="16"/>
        </w:rPr>
      </w:pPr>
      <w:r w:rsidRPr="5ED3117A">
        <w:rPr>
          <w:rFonts w:ascii="Times New Roman" w:eastAsia="Times New Roman" w:hAnsi="Times New Roman" w:cs="Times New Roman"/>
          <w:color w:val="000000" w:themeColor="text1"/>
          <w:sz w:val="16"/>
          <w:szCs w:val="16"/>
        </w:rPr>
        <w:t>   </w:t>
      </w:r>
    </w:p>
    <w:p w14:paraId="2073D515" w14:textId="77777777" w:rsidR="00802F0C" w:rsidRDefault="00802F0C" w:rsidP="00802F0C">
      <w:pPr>
        <w:spacing w:after="0" w:line="240" w:lineRule="auto"/>
        <w:jc w:val="both"/>
        <w:rPr>
          <w:rFonts w:ascii="Times New Roman" w:eastAsia="Times New Roman" w:hAnsi="Times New Roman" w:cs="Times New Roman"/>
          <w:color w:val="000000" w:themeColor="text1"/>
          <w:sz w:val="16"/>
          <w:szCs w:val="16"/>
        </w:rPr>
      </w:pPr>
      <w:r w:rsidRPr="5ED3117A">
        <w:rPr>
          <w:rFonts w:ascii="Times New Roman" w:eastAsia="Times New Roman" w:hAnsi="Times New Roman" w:cs="Times New Roman"/>
          <w:color w:val="000000" w:themeColor="text1"/>
          <w:sz w:val="16"/>
          <w:szCs w:val="16"/>
        </w:rPr>
        <w:t>   </w:t>
      </w:r>
    </w:p>
    <w:p w14:paraId="16C23CCE" w14:textId="77777777" w:rsidR="00802F0C" w:rsidRDefault="00802F0C" w:rsidP="00802F0C">
      <w:pPr>
        <w:spacing w:after="0" w:line="240" w:lineRule="auto"/>
        <w:jc w:val="both"/>
        <w:rPr>
          <w:rFonts w:ascii="Aptos" w:eastAsia="Aptos" w:hAnsi="Aptos" w:cs="Aptos"/>
          <w:color w:val="000000" w:themeColor="text1"/>
          <w:sz w:val="22"/>
          <w:szCs w:val="22"/>
        </w:rPr>
      </w:pPr>
      <w:r w:rsidRPr="5ED3117A">
        <w:rPr>
          <w:rFonts w:ascii="Arial" w:eastAsia="Arial" w:hAnsi="Arial" w:cs="Arial"/>
          <w:color w:val="000000" w:themeColor="text1"/>
          <w:sz w:val="22"/>
          <w:szCs w:val="22"/>
        </w:rPr>
        <w:t> </w:t>
      </w:r>
      <w:r w:rsidRPr="5ED3117A">
        <w:rPr>
          <w:rFonts w:ascii="Aptos" w:eastAsia="Aptos" w:hAnsi="Aptos" w:cs="Aptos"/>
          <w:color w:val="000000" w:themeColor="text1"/>
          <w:sz w:val="22"/>
          <w:szCs w:val="22"/>
        </w:rPr>
        <w:t> </w:t>
      </w:r>
    </w:p>
    <w:p w14:paraId="34A36AD3" w14:textId="77777777" w:rsidR="00802F0C" w:rsidRDefault="00802F0C" w:rsidP="00802F0C">
      <w:pPr>
        <w:spacing w:after="0" w:line="240" w:lineRule="auto"/>
        <w:jc w:val="both"/>
        <w:rPr>
          <w:rFonts w:ascii="Aptos" w:eastAsia="Aptos" w:hAnsi="Aptos" w:cs="Aptos"/>
          <w:color w:val="000000" w:themeColor="text1"/>
          <w:sz w:val="22"/>
          <w:szCs w:val="22"/>
        </w:rPr>
      </w:pPr>
      <w:r w:rsidRPr="5ED3117A">
        <w:rPr>
          <w:rFonts w:ascii="Arial" w:eastAsia="Arial" w:hAnsi="Arial" w:cs="Arial"/>
          <w:color w:val="000000" w:themeColor="text1"/>
          <w:sz w:val="22"/>
          <w:szCs w:val="22"/>
        </w:rPr>
        <w:t> </w:t>
      </w:r>
      <w:r w:rsidRPr="5ED3117A">
        <w:rPr>
          <w:rFonts w:ascii="Aptos" w:eastAsia="Aptos" w:hAnsi="Aptos" w:cs="Aptos"/>
          <w:color w:val="000000" w:themeColor="text1"/>
          <w:sz w:val="22"/>
          <w:szCs w:val="22"/>
        </w:rPr>
        <w:t> </w:t>
      </w:r>
    </w:p>
    <w:p w14:paraId="7C45FF22" w14:textId="77777777" w:rsidR="00802F0C" w:rsidRDefault="00802F0C" w:rsidP="00802F0C">
      <w:pPr>
        <w:spacing w:after="0" w:line="240" w:lineRule="auto"/>
        <w:jc w:val="both"/>
        <w:rPr>
          <w:rFonts w:ascii="Aptos" w:eastAsia="Aptos" w:hAnsi="Aptos" w:cs="Aptos"/>
          <w:color w:val="000000" w:themeColor="text1"/>
          <w:sz w:val="22"/>
          <w:szCs w:val="22"/>
        </w:rPr>
      </w:pPr>
      <w:r w:rsidRPr="5ED3117A">
        <w:rPr>
          <w:rFonts w:ascii="Arial" w:eastAsia="Arial" w:hAnsi="Arial" w:cs="Arial"/>
          <w:color w:val="000000" w:themeColor="text1"/>
          <w:sz w:val="22"/>
          <w:szCs w:val="22"/>
        </w:rPr>
        <w:t> </w:t>
      </w:r>
      <w:r w:rsidRPr="5ED3117A">
        <w:rPr>
          <w:rFonts w:ascii="Aptos" w:eastAsia="Aptos" w:hAnsi="Aptos" w:cs="Aptos"/>
          <w:color w:val="000000" w:themeColor="text1"/>
          <w:sz w:val="22"/>
          <w:szCs w:val="22"/>
        </w:rPr>
        <w:t> </w:t>
      </w:r>
    </w:p>
    <w:p w14:paraId="2459BD6E" w14:textId="77777777" w:rsidR="00802F0C" w:rsidRDefault="00802F0C" w:rsidP="00802F0C">
      <w:pPr>
        <w:spacing w:after="0" w:line="240" w:lineRule="auto"/>
        <w:jc w:val="both"/>
        <w:rPr>
          <w:rFonts w:ascii="Aptos" w:eastAsia="Aptos" w:hAnsi="Aptos" w:cs="Aptos"/>
          <w:color w:val="000000" w:themeColor="text1"/>
          <w:sz w:val="22"/>
          <w:szCs w:val="22"/>
        </w:rPr>
      </w:pPr>
      <w:r w:rsidRPr="5ED3117A">
        <w:rPr>
          <w:rFonts w:ascii="Aptos" w:eastAsia="Aptos" w:hAnsi="Aptos" w:cs="Aptos"/>
          <w:color w:val="000000" w:themeColor="text1"/>
          <w:sz w:val="22"/>
          <w:szCs w:val="22"/>
        </w:rPr>
        <w:t> </w:t>
      </w:r>
    </w:p>
    <w:p w14:paraId="21C4E507" w14:textId="77777777" w:rsidR="00802F0C" w:rsidRDefault="00802F0C" w:rsidP="00802F0C">
      <w:pPr>
        <w:spacing w:after="0" w:line="240" w:lineRule="auto"/>
        <w:jc w:val="both"/>
        <w:rPr>
          <w:rFonts w:ascii="Segoe UI" w:eastAsia="Segoe UI" w:hAnsi="Segoe UI" w:cs="Segoe UI"/>
          <w:color w:val="000000" w:themeColor="text1"/>
          <w:sz w:val="18"/>
          <w:szCs w:val="18"/>
        </w:rPr>
      </w:pPr>
      <w:r w:rsidRPr="5ED3117A">
        <w:rPr>
          <w:rFonts w:ascii="Segoe UI" w:eastAsia="Segoe UI" w:hAnsi="Segoe UI" w:cs="Segoe UI"/>
          <w:color w:val="000000" w:themeColor="text1"/>
          <w:sz w:val="18"/>
          <w:szCs w:val="18"/>
        </w:rPr>
        <w:t> </w:t>
      </w:r>
    </w:p>
    <w:p w14:paraId="1992FCA3" w14:textId="77777777" w:rsidR="00802F0C" w:rsidRDefault="00802F0C" w:rsidP="00802F0C">
      <w:pPr>
        <w:spacing w:after="0" w:line="240" w:lineRule="auto"/>
        <w:jc w:val="both"/>
        <w:rPr>
          <w:rFonts w:ascii="Aptos" w:eastAsia="Aptos" w:hAnsi="Aptos" w:cs="Aptos"/>
          <w:color w:val="000000" w:themeColor="text1"/>
          <w:sz w:val="22"/>
          <w:szCs w:val="22"/>
        </w:rPr>
      </w:pPr>
      <w:r w:rsidRPr="5ED3117A">
        <w:rPr>
          <w:rFonts w:ascii="Arial" w:eastAsia="Arial" w:hAnsi="Arial" w:cs="Arial"/>
          <w:color w:val="000000" w:themeColor="text1"/>
          <w:sz w:val="22"/>
          <w:szCs w:val="22"/>
        </w:rPr>
        <w:t> </w:t>
      </w:r>
      <w:r w:rsidRPr="5ED3117A">
        <w:rPr>
          <w:rFonts w:ascii="Aptos" w:eastAsia="Aptos" w:hAnsi="Aptos" w:cs="Aptos"/>
          <w:color w:val="000000" w:themeColor="text1"/>
          <w:sz w:val="22"/>
          <w:szCs w:val="22"/>
        </w:rPr>
        <w:t> </w:t>
      </w:r>
    </w:p>
    <w:p w14:paraId="36F2AA72" w14:textId="77777777" w:rsidR="00802F0C" w:rsidRDefault="00802F0C" w:rsidP="00802F0C">
      <w:pPr>
        <w:spacing w:after="0" w:line="240" w:lineRule="auto"/>
        <w:jc w:val="both"/>
        <w:rPr>
          <w:rFonts w:ascii="Segoe UI" w:eastAsia="Segoe UI" w:hAnsi="Segoe UI" w:cs="Segoe UI"/>
          <w:color w:val="000000" w:themeColor="text1"/>
          <w:sz w:val="18"/>
          <w:szCs w:val="18"/>
        </w:rPr>
      </w:pPr>
      <w:r w:rsidRPr="5ED3117A">
        <w:rPr>
          <w:rFonts w:ascii="Segoe UI" w:eastAsia="Segoe UI" w:hAnsi="Segoe UI" w:cs="Segoe UI"/>
          <w:color w:val="000000" w:themeColor="text1"/>
          <w:sz w:val="18"/>
          <w:szCs w:val="18"/>
        </w:rPr>
        <w:t> </w:t>
      </w:r>
    </w:p>
    <w:p w14:paraId="168197DB" w14:textId="77777777" w:rsidR="00802F0C" w:rsidRDefault="00802F0C" w:rsidP="00802F0C">
      <w:pPr>
        <w:spacing w:after="0" w:line="240" w:lineRule="auto"/>
        <w:rPr>
          <w:rFonts w:ascii="Times New Roman" w:eastAsia="Times New Roman" w:hAnsi="Times New Roman" w:cs="Times New Roman"/>
          <w:color w:val="000000" w:themeColor="text1"/>
          <w:sz w:val="28"/>
          <w:szCs w:val="28"/>
        </w:rPr>
      </w:pPr>
      <w:r w:rsidRPr="5ED3117A">
        <w:rPr>
          <w:rFonts w:ascii="Times New Roman" w:eastAsia="Times New Roman" w:hAnsi="Times New Roman" w:cs="Times New Roman"/>
          <w:b/>
          <w:bCs/>
          <w:color w:val="000000" w:themeColor="text1"/>
          <w:sz w:val="28"/>
          <w:szCs w:val="28"/>
        </w:rPr>
        <w:t> </w:t>
      </w:r>
      <w:r w:rsidRPr="5ED3117A">
        <w:rPr>
          <w:rFonts w:ascii="Times New Roman" w:eastAsia="Times New Roman" w:hAnsi="Times New Roman" w:cs="Times New Roman"/>
          <w:color w:val="000000" w:themeColor="text1"/>
          <w:sz w:val="28"/>
          <w:szCs w:val="28"/>
        </w:rPr>
        <w:t>  </w:t>
      </w:r>
    </w:p>
    <w:p w14:paraId="04AB6821" w14:textId="77777777" w:rsidR="00802F0C" w:rsidRDefault="00802F0C" w:rsidP="00802F0C">
      <w:pPr>
        <w:spacing w:after="0" w:line="240" w:lineRule="auto"/>
        <w:jc w:val="center"/>
        <w:rPr>
          <w:rFonts w:ascii="Times New Roman" w:eastAsia="Times New Roman" w:hAnsi="Times New Roman" w:cs="Times New Roman"/>
          <w:color w:val="000000" w:themeColor="text1"/>
          <w:sz w:val="28"/>
          <w:szCs w:val="28"/>
        </w:rPr>
      </w:pPr>
      <w:r w:rsidRPr="5ED3117A">
        <w:rPr>
          <w:rFonts w:ascii="Times New Roman" w:eastAsia="Times New Roman" w:hAnsi="Times New Roman" w:cs="Times New Roman"/>
          <w:b/>
          <w:bCs/>
          <w:color w:val="000000" w:themeColor="text1"/>
          <w:sz w:val="28"/>
          <w:szCs w:val="28"/>
        </w:rPr>
        <w:t>GRUPA WCY23IJ2S1</w:t>
      </w:r>
      <w:r w:rsidRPr="5ED3117A">
        <w:rPr>
          <w:rFonts w:ascii="Times New Roman" w:eastAsia="Times New Roman" w:hAnsi="Times New Roman" w:cs="Times New Roman"/>
          <w:color w:val="000000" w:themeColor="text1"/>
          <w:sz w:val="28"/>
          <w:szCs w:val="28"/>
        </w:rPr>
        <w:t>  </w:t>
      </w:r>
    </w:p>
    <w:p w14:paraId="3EC67CF9" w14:textId="77777777" w:rsidR="00802F0C" w:rsidRDefault="00802F0C" w:rsidP="00802F0C">
      <w:pPr>
        <w:spacing w:after="0" w:line="240" w:lineRule="auto"/>
        <w:rPr>
          <w:rFonts w:ascii="Times New Roman" w:eastAsia="Times New Roman" w:hAnsi="Times New Roman" w:cs="Times New Roman"/>
          <w:color w:val="000000" w:themeColor="text1"/>
          <w:sz w:val="28"/>
          <w:szCs w:val="28"/>
        </w:rPr>
      </w:pPr>
      <w:r w:rsidRPr="5ED3117A">
        <w:rPr>
          <w:rFonts w:ascii="Times New Roman" w:eastAsia="Times New Roman" w:hAnsi="Times New Roman" w:cs="Times New Roman"/>
          <w:color w:val="000000" w:themeColor="text1"/>
          <w:sz w:val="28"/>
          <w:szCs w:val="28"/>
        </w:rPr>
        <w:t>  </w:t>
      </w:r>
    </w:p>
    <w:p w14:paraId="5FB54521" w14:textId="77777777" w:rsidR="00802F0C" w:rsidRDefault="00802F0C" w:rsidP="00802F0C">
      <w:pPr>
        <w:spacing w:after="0" w:line="240" w:lineRule="auto"/>
        <w:rPr>
          <w:rFonts w:ascii="Times New Roman" w:eastAsia="Times New Roman" w:hAnsi="Times New Roman" w:cs="Times New Roman"/>
          <w:color w:val="000000" w:themeColor="text1"/>
          <w:sz w:val="28"/>
          <w:szCs w:val="28"/>
        </w:rPr>
      </w:pPr>
      <w:r w:rsidRPr="5ED3117A">
        <w:rPr>
          <w:rFonts w:ascii="Times New Roman" w:eastAsia="Times New Roman" w:hAnsi="Times New Roman" w:cs="Times New Roman"/>
          <w:b/>
          <w:bCs/>
          <w:color w:val="000000" w:themeColor="text1"/>
          <w:sz w:val="28"/>
          <w:szCs w:val="28"/>
        </w:rPr>
        <w:t> </w:t>
      </w:r>
      <w:r w:rsidRPr="5ED3117A">
        <w:rPr>
          <w:rFonts w:ascii="Times New Roman" w:eastAsia="Times New Roman" w:hAnsi="Times New Roman" w:cs="Times New Roman"/>
          <w:color w:val="000000" w:themeColor="text1"/>
          <w:sz w:val="28"/>
          <w:szCs w:val="28"/>
        </w:rPr>
        <w:t>  </w:t>
      </w:r>
    </w:p>
    <w:p w14:paraId="4829F9AD" w14:textId="77777777" w:rsidR="00802F0C" w:rsidRDefault="00802F0C" w:rsidP="00802F0C">
      <w:pPr>
        <w:spacing w:after="0" w:line="240" w:lineRule="auto"/>
        <w:rPr>
          <w:rFonts w:ascii="Times New Roman" w:eastAsia="Times New Roman" w:hAnsi="Times New Roman" w:cs="Times New Roman"/>
          <w:color w:val="000000" w:themeColor="text1"/>
        </w:rPr>
      </w:pPr>
      <w:r w:rsidRPr="5ED3117A">
        <w:rPr>
          <w:rFonts w:ascii="Times New Roman" w:eastAsia="Times New Roman" w:hAnsi="Times New Roman" w:cs="Times New Roman"/>
          <w:color w:val="000000" w:themeColor="text1"/>
        </w:rPr>
        <w:t>   </w:t>
      </w:r>
    </w:p>
    <w:tbl>
      <w:tblPr>
        <w:tblW w:w="9072"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536"/>
        <w:gridCol w:w="4536"/>
      </w:tblGrid>
      <w:tr w:rsidR="00075B6C" w14:paraId="3EBEC8D7" w14:textId="77777777" w:rsidTr="009F6946">
        <w:trPr>
          <w:trHeight w:val="270"/>
        </w:trPr>
        <w:tc>
          <w:tcPr>
            <w:tcW w:w="4536" w:type="dxa"/>
            <w:tcBorders>
              <w:top w:val="single" w:sz="6" w:space="0" w:color="auto"/>
              <w:left w:val="nil"/>
              <w:bottom w:val="single" w:sz="6" w:space="0" w:color="auto"/>
              <w:right w:val="nil"/>
            </w:tcBorders>
            <w:vAlign w:val="center"/>
          </w:tcPr>
          <w:p w14:paraId="0D5C30E7" w14:textId="77777777" w:rsidR="00075B6C" w:rsidRDefault="00075B6C" w:rsidP="009F6946">
            <w:pPr>
              <w:spacing w:after="0" w:line="240" w:lineRule="auto"/>
              <w:rPr>
                <w:rFonts w:ascii="Times New Roman" w:eastAsia="Times New Roman" w:hAnsi="Times New Roman" w:cs="Times New Roman"/>
              </w:rPr>
            </w:pPr>
            <w:r w:rsidRPr="5BCEB80B">
              <w:rPr>
                <w:rFonts w:ascii="Times New Roman" w:eastAsia="Times New Roman" w:hAnsi="Times New Roman" w:cs="Times New Roman"/>
                <w:b/>
                <w:bCs/>
              </w:rPr>
              <w:t>Autorzy: </w:t>
            </w:r>
            <w:r w:rsidRPr="5BCEB80B">
              <w:rPr>
                <w:rFonts w:ascii="Times New Roman" w:eastAsia="Times New Roman" w:hAnsi="Times New Roman" w:cs="Times New Roman"/>
              </w:rPr>
              <w:t> </w:t>
            </w:r>
          </w:p>
          <w:p w14:paraId="24CCB33C" w14:textId="77777777" w:rsidR="00075B6C" w:rsidRDefault="00075B6C" w:rsidP="009F6946">
            <w:pPr>
              <w:spacing w:after="0" w:line="240" w:lineRule="auto"/>
              <w:rPr>
                <w:rFonts w:ascii="Times New Roman" w:eastAsia="Times New Roman" w:hAnsi="Times New Roman" w:cs="Times New Roman"/>
              </w:rPr>
            </w:pPr>
            <w:r w:rsidRPr="5BCEB80B">
              <w:rPr>
                <w:rFonts w:ascii="Times New Roman" w:eastAsia="Times New Roman" w:hAnsi="Times New Roman" w:cs="Times New Roman"/>
                <w:b/>
                <w:bCs/>
              </w:rPr>
              <w:t>  </w:t>
            </w:r>
            <w:r w:rsidRPr="5BCEB80B">
              <w:rPr>
                <w:rFonts w:ascii="Times New Roman" w:eastAsia="Times New Roman" w:hAnsi="Times New Roman" w:cs="Times New Roman"/>
              </w:rPr>
              <w:t> </w:t>
            </w:r>
          </w:p>
        </w:tc>
        <w:tc>
          <w:tcPr>
            <w:tcW w:w="4536" w:type="dxa"/>
            <w:tcBorders>
              <w:top w:val="single" w:sz="6" w:space="0" w:color="auto"/>
              <w:left w:val="nil"/>
              <w:bottom w:val="single" w:sz="6" w:space="0" w:color="auto"/>
              <w:right w:val="nil"/>
            </w:tcBorders>
            <w:vAlign w:val="center"/>
          </w:tcPr>
          <w:p w14:paraId="5C04C9CE" w14:textId="77777777" w:rsidR="00075B6C" w:rsidRDefault="00075B6C" w:rsidP="009F6946">
            <w:pPr>
              <w:spacing w:after="0" w:line="240" w:lineRule="auto"/>
              <w:rPr>
                <w:rFonts w:ascii="Times New Roman" w:eastAsia="Times New Roman" w:hAnsi="Times New Roman" w:cs="Times New Roman"/>
              </w:rPr>
            </w:pPr>
            <w:r w:rsidRPr="5BCEB80B">
              <w:rPr>
                <w:rFonts w:ascii="Times New Roman" w:eastAsia="Times New Roman" w:hAnsi="Times New Roman" w:cs="Times New Roman"/>
                <w:b/>
                <w:bCs/>
              </w:rPr>
              <w:t>Prowadzący: </w:t>
            </w:r>
            <w:r w:rsidRPr="5BCEB80B">
              <w:rPr>
                <w:rFonts w:ascii="Times New Roman" w:eastAsia="Times New Roman" w:hAnsi="Times New Roman" w:cs="Times New Roman"/>
              </w:rPr>
              <w:t> </w:t>
            </w:r>
          </w:p>
        </w:tc>
      </w:tr>
      <w:tr w:rsidR="00075B6C" w14:paraId="3ECE3EEA" w14:textId="77777777" w:rsidTr="009F6946">
        <w:trPr>
          <w:trHeight w:val="270"/>
        </w:trPr>
        <w:tc>
          <w:tcPr>
            <w:tcW w:w="4536" w:type="dxa"/>
            <w:tcBorders>
              <w:top w:val="single" w:sz="6" w:space="0" w:color="auto"/>
              <w:left w:val="nil"/>
              <w:bottom w:val="single" w:sz="6" w:space="0" w:color="auto"/>
              <w:right w:val="nil"/>
            </w:tcBorders>
            <w:vAlign w:val="center"/>
          </w:tcPr>
          <w:p w14:paraId="382BB440" w14:textId="77777777" w:rsidR="00075B6C" w:rsidRDefault="00075B6C" w:rsidP="009F6946">
            <w:pPr>
              <w:spacing w:after="0" w:line="240" w:lineRule="auto"/>
              <w:rPr>
                <w:rFonts w:ascii="Times New Roman" w:eastAsia="Times New Roman" w:hAnsi="Times New Roman" w:cs="Times New Roman"/>
                <w:sz w:val="28"/>
                <w:szCs w:val="28"/>
              </w:rPr>
            </w:pPr>
            <w:r w:rsidRPr="5BCEB80B">
              <w:rPr>
                <w:rFonts w:ascii="Times New Roman" w:eastAsia="Times New Roman" w:hAnsi="Times New Roman" w:cs="Times New Roman"/>
                <w:b/>
                <w:bCs/>
                <w:sz w:val="28"/>
                <w:szCs w:val="28"/>
              </w:rPr>
              <w:t>Zbigniew PŁATKOWSKI </w:t>
            </w:r>
            <w:r w:rsidRPr="5BCEB80B">
              <w:rPr>
                <w:rFonts w:ascii="Times New Roman" w:eastAsia="Times New Roman" w:hAnsi="Times New Roman" w:cs="Times New Roman"/>
                <w:sz w:val="28"/>
                <w:szCs w:val="28"/>
              </w:rPr>
              <w:t> </w:t>
            </w:r>
          </w:p>
          <w:p w14:paraId="7FAED469" w14:textId="77777777" w:rsidR="00075B6C" w:rsidRDefault="00075B6C" w:rsidP="009F6946">
            <w:pPr>
              <w:spacing w:after="0" w:line="240" w:lineRule="auto"/>
              <w:rPr>
                <w:rFonts w:ascii="Times New Roman" w:eastAsia="Times New Roman" w:hAnsi="Times New Roman" w:cs="Times New Roman"/>
                <w:sz w:val="28"/>
                <w:szCs w:val="28"/>
              </w:rPr>
            </w:pPr>
            <w:r w:rsidRPr="5BCEB80B">
              <w:rPr>
                <w:rFonts w:ascii="Times New Roman" w:eastAsia="Times New Roman" w:hAnsi="Times New Roman" w:cs="Times New Roman"/>
                <w:b/>
                <w:bCs/>
                <w:sz w:val="28"/>
                <w:szCs w:val="28"/>
              </w:rPr>
              <w:t>Martyna FITA </w:t>
            </w:r>
            <w:r w:rsidRPr="5BCEB80B">
              <w:rPr>
                <w:rFonts w:ascii="Times New Roman" w:eastAsia="Times New Roman" w:hAnsi="Times New Roman" w:cs="Times New Roman"/>
                <w:sz w:val="28"/>
                <w:szCs w:val="28"/>
              </w:rPr>
              <w:t> </w:t>
            </w:r>
          </w:p>
          <w:p w14:paraId="7117C630" w14:textId="77777777" w:rsidR="00075B6C" w:rsidRDefault="00075B6C" w:rsidP="009F6946">
            <w:pPr>
              <w:spacing w:after="0" w:line="240" w:lineRule="auto"/>
              <w:rPr>
                <w:rFonts w:ascii="Times New Roman" w:eastAsia="Times New Roman" w:hAnsi="Times New Roman" w:cs="Times New Roman"/>
                <w:sz w:val="28"/>
                <w:szCs w:val="28"/>
              </w:rPr>
            </w:pPr>
            <w:r w:rsidRPr="5BCEB80B">
              <w:rPr>
                <w:rFonts w:ascii="Times New Roman" w:eastAsia="Times New Roman" w:hAnsi="Times New Roman" w:cs="Times New Roman"/>
                <w:b/>
                <w:bCs/>
                <w:sz w:val="28"/>
                <w:szCs w:val="28"/>
              </w:rPr>
              <w:t>  </w:t>
            </w:r>
            <w:r w:rsidRPr="5BCEB80B">
              <w:rPr>
                <w:rFonts w:ascii="Times New Roman" w:eastAsia="Times New Roman" w:hAnsi="Times New Roman" w:cs="Times New Roman"/>
                <w:sz w:val="28"/>
                <w:szCs w:val="28"/>
              </w:rPr>
              <w:t> </w:t>
            </w:r>
          </w:p>
        </w:tc>
        <w:tc>
          <w:tcPr>
            <w:tcW w:w="4536" w:type="dxa"/>
            <w:tcBorders>
              <w:top w:val="single" w:sz="6" w:space="0" w:color="auto"/>
              <w:left w:val="nil"/>
              <w:bottom w:val="single" w:sz="6" w:space="0" w:color="auto"/>
              <w:right w:val="nil"/>
            </w:tcBorders>
            <w:vAlign w:val="center"/>
          </w:tcPr>
          <w:p w14:paraId="381B1DFE" w14:textId="77777777" w:rsidR="00075B6C" w:rsidRDefault="00075B6C" w:rsidP="009F6946">
            <w:pPr>
              <w:spacing w:after="0" w:line="240" w:lineRule="auto"/>
              <w:rPr>
                <w:rFonts w:ascii="Times New Roman" w:eastAsia="Times New Roman" w:hAnsi="Times New Roman" w:cs="Times New Roman"/>
                <w:sz w:val="28"/>
                <w:szCs w:val="28"/>
              </w:rPr>
            </w:pPr>
            <w:r w:rsidRPr="5BCEB80B">
              <w:rPr>
                <w:rFonts w:ascii="Times New Roman" w:eastAsia="Times New Roman" w:hAnsi="Times New Roman" w:cs="Times New Roman"/>
                <w:b/>
                <w:bCs/>
                <w:sz w:val="28"/>
                <w:szCs w:val="28"/>
              </w:rPr>
              <w:t>dr inż. Romuald Hoffmann</w:t>
            </w:r>
            <w:r w:rsidRPr="5BCEB80B">
              <w:rPr>
                <w:rFonts w:ascii="Times New Roman" w:eastAsia="Times New Roman" w:hAnsi="Times New Roman" w:cs="Times New Roman"/>
                <w:sz w:val="28"/>
                <w:szCs w:val="28"/>
              </w:rPr>
              <w:t>  </w:t>
            </w:r>
          </w:p>
          <w:p w14:paraId="035A6B2D" w14:textId="77777777" w:rsidR="00075B6C" w:rsidRDefault="00075B6C" w:rsidP="009F6946">
            <w:pPr>
              <w:spacing w:after="0" w:line="240" w:lineRule="auto"/>
              <w:rPr>
                <w:rFonts w:ascii="Times New Roman" w:eastAsia="Times New Roman" w:hAnsi="Times New Roman" w:cs="Times New Roman"/>
                <w:sz w:val="28"/>
                <w:szCs w:val="28"/>
              </w:rPr>
            </w:pPr>
            <w:r w:rsidRPr="5BCEB80B">
              <w:rPr>
                <w:rFonts w:ascii="Times New Roman" w:eastAsia="Times New Roman" w:hAnsi="Times New Roman" w:cs="Times New Roman"/>
                <w:sz w:val="28"/>
                <w:szCs w:val="28"/>
              </w:rPr>
              <w:t>  </w:t>
            </w:r>
          </w:p>
        </w:tc>
      </w:tr>
    </w:tbl>
    <w:p w14:paraId="09507F3D" w14:textId="77777777" w:rsidR="00802F0C" w:rsidRDefault="00802F0C" w:rsidP="00802F0C">
      <w:pPr>
        <w:spacing w:after="0" w:line="240" w:lineRule="auto"/>
        <w:rPr>
          <w:rFonts w:ascii="Times New Roman" w:eastAsia="Times New Roman" w:hAnsi="Times New Roman" w:cs="Times New Roman"/>
          <w:color w:val="000000" w:themeColor="text1"/>
        </w:rPr>
      </w:pPr>
      <w:r w:rsidRPr="5ED3117A">
        <w:rPr>
          <w:rFonts w:ascii="Times New Roman" w:eastAsia="Times New Roman" w:hAnsi="Times New Roman" w:cs="Times New Roman"/>
          <w:color w:val="000000" w:themeColor="text1"/>
        </w:rPr>
        <w:t>   </w:t>
      </w:r>
    </w:p>
    <w:p w14:paraId="57375426" w14:textId="331FC28A" w:rsidR="00EC4CB1" w:rsidRPr="00075B6C" w:rsidRDefault="00802F0C" w:rsidP="00075B6C">
      <w:pPr>
        <w:pBdr>
          <w:top w:val="single" w:sz="8" w:space="1" w:color="auto"/>
        </w:pBdr>
        <w:spacing w:after="0" w:line="240" w:lineRule="auto"/>
        <w:jc w:val="center"/>
        <w:rPr>
          <w:rFonts w:ascii="Times New Roman" w:eastAsia="Times New Roman" w:hAnsi="Times New Roman" w:cs="Times New Roman"/>
          <w:color w:val="000000" w:themeColor="text1"/>
        </w:rPr>
      </w:pPr>
      <w:r w:rsidRPr="5ED3117A">
        <w:rPr>
          <w:rFonts w:ascii="Times New Roman" w:eastAsia="Times New Roman" w:hAnsi="Times New Roman" w:cs="Times New Roman"/>
          <w:b/>
          <w:bCs/>
          <w:color w:val="000000" w:themeColor="text1"/>
        </w:rPr>
        <w:t>Warszawa 2025/2026</w:t>
      </w:r>
    </w:p>
    <w:p w14:paraId="32E471A6" w14:textId="1715215B" w:rsidR="00F77040" w:rsidRDefault="006F29AB" w:rsidP="00305F76">
      <w:pPr>
        <w:pStyle w:val="Heading1"/>
      </w:pPr>
      <w:r w:rsidRPr="009361CE">
        <w:t>Treść zadania</w:t>
      </w:r>
    </w:p>
    <w:p w14:paraId="3050C7BD" w14:textId="3A8F88CE" w:rsidR="000A0805" w:rsidRPr="00F42DBD" w:rsidRDefault="000A0805" w:rsidP="00FF543A">
      <w:pPr>
        <w:ind w:right="-12"/>
        <w:jc w:val="both"/>
        <w:rPr>
          <w:rFonts w:asciiTheme="majorHAnsi" w:hAnsiTheme="majorHAnsi"/>
        </w:rPr>
      </w:pPr>
      <w:r w:rsidRPr="00F42DBD">
        <w:rPr>
          <w:rFonts w:asciiTheme="majorHAnsi" w:hAnsiTheme="majorHAnsi"/>
        </w:rPr>
        <w:t xml:space="preserve">Załóżmy, że chcemy zbudować algorytm odfiltrowania spamu z otrzymanych wiadomości pocztą lub za pomocą czatu. W </w:t>
      </w:r>
      <w:r w:rsidRPr="00F42DBD">
        <w:rPr>
          <w:rFonts w:asciiTheme="majorHAnsi" w:eastAsia="Times New Roman" w:hAnsiTheme="majorHAnsi" w:cs="Times New Roman"/>
        </w:rPr>
        <w:t xml:space="preserve">spamie </w:t>
      </w:r>
      <w:r w:rsidRPr="00F42DBD">
        <w:rPr>
          <w:rFonts w:asciiTheme="majorHAnsi" w:hAnsiTheme="majorHAnsi"/>
        </w:rPr>
        <w:t xml:space="preserve">występują treści wg. określonych słów kluczowych, których statystyka występowania została zawarta w tabeli wraz z dokonaną klasyfikacją wg. </w:t>
      </w:r>
      <w:r w:rsidRPr="00F42DBD">
        <w:rPr>
          <w:rFonts w:asciiTheme="majorHAnsi" w:eastAsia="Times New Roman" w:hAnsiTheme="majorHAnsi" w:cs="Times New Roman"/>
        </w:rPr>
        <w:t>pewnego</w:t>
      </w:r>
      <w:r w:rsidR="0030663A" w:rsidRPr="00F42DBD">
        <w:rPr>
          <w:rFonts w:asciiTheme="majorHAnsi" w:eastAsia="Times New Roman" w:hAnsiTheme="majorHAnsi" w:cs="Times New Roman"/>
          <w:vertAlign w:val="superscript"/>
        </w:rPr>
        <w:t xml:space="preserve"> </w:t>
      </w:r>
      <w:r w:rsidRPr="00F42DBD">
        <w:rPr>
          <w:rFonts w:asciiTheme="majorHAnsi" w:eastAsia="Times New Roman" w:hAnsiTheme="majorHAnsi" w:cs="Times New Roman"/>
        </w:rPr>
        <w:t>algorytmu.</w:t>
      </w:r>
    </w:p>
    <w:p w14:paraId="260B5EC6" w14:textId="2F801D9B" w:rsidR="000A0805" w:rsidRPr="00F42DBD" w:rsidRDefault="000A0805" w:rsidP="00FF543A">
      <w:pPr>
        <w:spacing w:after="0" w:line="259" w:lineRule="auto"/>
        <w:jc w:val="both"/>
        <w:rPr>
          <w:rFonts w:asciiTheme="majorHAnsi" w:hAnsiTheme="majorHAnsi"/>
        </w:rPr>
      </w:pPr>
      <w:r w:rsidRPr="00F42DBD">
        <w:rPr>
          <w:rFonts w:asciiTheme="majorHAnsi" w:eastAsia="Times New Roman" w:hAnsiTheme="majorHAnsi" w:cs="Times New Roman"/>
        </w:rPr>
        <w:t>W zadaniu</w:t>
      </w:r>
    </w:p>
    <w:p w14:paraId="1D3FA5DA" w14:textId="60FC83D2" w:rsidR="000A0805" w:rsidRPr="00F42DBD" w:rsidRDefault="000A0805" w:rsidP="00FF543A">
      <w:pPr>
        <w:numPr>
          <w:ilvl w:val="0"/>
          <w:numId w:val="1"/>
        </w:numPr>
        <w:spacing w:after="2" w:line="240" w:lineRule="auto"/>
        <w:ind w:right="-12" w:hanging="360"/>
        <w:jc w:val="both"/>
        <w:rPr>
          <w:rFonts w:asciiTheme="majorHAnsi" w:hAnsiTheme="majorHAnsi"/>
        </w:rPr>
      </w:pPr>
      <w:r w:rsidRPr="00F42DBD">
        <w:rPr>
          <w:rFonts w:asciiTheme="majorHAnsi" w:hAnsiTheme="majorHAnsi"/>
        </w:rPr>
        <w:t xml:space="preserve">opierając się na klasyfikacji </w:t>
      </w:r>
      <w:proofErr w:type="spellStart"/>
      <w:r w:rsidRPr="00F42DBD">
        <w:rPr>
          <w:rFonts w:asciiTheme="majorHAnsi" w:hAnsiTheme="majorHAnsi"/>
        </w:rPr>
        <w:t>bayesowskiej</w:t>
      </w:r>
      <w:proofErr w:type="spellEnd"/>
      <w:r w:rsidRPr="00F42DBD">
        <w:rPr>
          <w:rFonts w:asciiTheme="majorHAnsi" w:hAnsiTheme="majorHAnsi"/>
        </w:rPr>
        <w:t xml:space="preserve"> proszę określić status wiadomości/</w:t>
      </w:r>
      <w:proofErr w:type="spellStart"/>
      <w:r w:rsidRPr="00F42DBD">
        <w:rPr>
          <w:rFonts w:asciiTheme="majorHAnsi" w:hAnsiTheme="majorHAnsi"/>
        </w:rPr>
        <w:t>posta</w:t>
      </w:r>
      <w:proofErr w:type="spellEnd"/>
      <w:r w:rsidRPr="00F42DBD">
        <w:rPr>
          <w:rFonts w:asciiTheme="majorHAnsi" w:hAnsiTheme="majorHAnsi"/>
        </w:rPr>
        <w:t xml:space="preserve"> </w:t>
      </w:r>
      <w:r w:rsidRPr="00F42DBD">
        <w:rPr>
          <w:rFonts w:asciiTheme="majorHAnsi" w:eastAsia="Times New Roman" w:hAnsiTheme="majorHAnsi" w:cs="Times New Roman"/>
        </w:rPr>
        <w:t xml:space="preserve">nr 14 </w:t>
      </w:r>
      <w:r w:rsidRPr="00F42DBD">
        <w:rPr>
          <w:rFonts w:asciiTheme="majorHAnsi" w:hAnsiTheme="majorHAnsi"/>
        </w:rPr>
        <w:t>na podstawie występowania lub niewystępowania słów kluczowych.</w:t>
      </w:r>
    </w:p>
    <w:p w14:paraId="2DCA6075" w14:textId="5259F830" w:rsidR="000A0805" w:rsidRPr="00F42DBD" w:rsidRDefault="000A0805" w:rsidP="00FF543A">
      <w:pPr>
        <w:numPr>
          <w:ilvl w:val="0"/>
          <w:numId w:val="1"/>
        </w:numPr>
        <w:spacing w:after="2" w:line="240" w:lineRule="auto"/>
        <w:ind w:right="-12" w:hanging="360"/>
        <w:jc w:val="both"/>
        <w:rPr>
          <w:rFonts w:asciiTheme="majorHAnsi" w:hAnsiTheme="majorHAnsi"/>
        </w:rPr>
      </w:pPr>
      <w:r w:rsidRPr="00F42DBD">
        <w:rPr>
          <w:rFonts w:asciiTheme="majorHAnsi" w:hAnsiTheme="majorHAnsi"/>
        </w:rPr>
        <w:t xml:space="preserve">Przedyskutować wynik otrzymanego rezultatu. Przedyskutować, czy naiwna klasyfikacja </w:t>
      </w:r>
      <w:proofErr w:type="spellStart"/>
      <w:r w:rsidRPr="00F42DBD">
        <w:rPr>
          <w:rFonts w:asciiTheme="majorHAnsi" w:hAnsiTheme="majorHAnsi"/>
        </w:rPr>
        <w:t>bayesowska</w:t>
      </w:r>
      <w:proofErr w:type="spellEnd"/>
      <w:r w:rsidRPr="00F42DBD">
        <w:rPr>
          <w:rFonts w:asciiTheme="majorHAnsi" w:hAnsiTheme="majorHAnsi"/>
        </w:rPr>
        <w:t xml:space="preserve"> jest dobrą metodą wykrywania spam</w:t>
      </w:r>
      <w:r w:rsidRPr="00F42DBD">
        <w:rPr>
          <w:rFonts w:asciiTheme="majorHAnsi" w:eastAsia="Times New Roman" w:hAnsiTheme="majorHAnsi" w:cs="Times New Roman"/>
        </w:rPr>
        <w:t>u</w:t>
      </w:r>
      <w:r w:rsidRPr="00F42DBD">
        <w:rPr>
          <w:rFonts w:asciiTheme="majorHAnsi" w:hAnsiTheme="majorHAnsi"/>
        </w:rPr>
        <w:t>. Proszę uzasadnić swoje wnioski.</w:t>
      </w:r>
    </w:p>
    <w:p w14:paraId="0BFCCE6A" w14:textId="2ADBC43D" w:rsidR="00F42DBD" w:rsidRPr="009F6946" w:rsidRDefault="000A0805" w:rsidP="00F42DBD">
      <w:pPr>
        <w:numPr>
          <w:ilvl w:val="0"/>
          <w:numId w:val="1"/>
        </w:numPr>
        <w:spacing w:after="2" w:line="240" w:lineRule="auto"/>
        <w:ind w:right="-12" w:hanging="360"/>
        <w:jc w:val="both"/>
        <w:rPr>
          <w:rFonts w:asciiTheme="majorHAnsi" w:hAnsiTheme="majorHAnsi"/>
        </w:rPr>
      </w:pPr>
      <w:r w:rsidRPr="00F42DBD">
        <w:rPr>
          <w:rFonts w:asciiTheme="majorHAnsi" w:eastAsia="Times New Roman" w:hAnsiTheme="majorHAnsi" w:cs="Times New Roman"/>
        </w:rPr>
        <w:t xml:space="preserve">wyniki swojej pracy </w:t>
      </w:r>
      <w:r w:rsidRPr="00F42DBD">
        <w:rPr>
          <w:rFonts w:asciiTheme="majorHAnsi" w:hAnsiTheme="majorHAnsi"/>
        </w:rPr>
        <w:t xml:space="preserve">proszę zawrzeć w </w:t>
      </w:r>
      <w:r w:rsidRPr="00F42DBD">
        <w:rPr>
          <w:rFonts w:asciiTheme="majorHAnsi" w:eastAsia="Times New Roman" w:hAnsiTheme="majorHAnsi" w:cs="Times New Roman"/>
          <w:b/>
        </w:rPr>
        <w:t>sprawozdaniu</w:t>
      </w:r>
      <w:r w:rsidRPr="00F42DBD">
        <w:rPr>
          <w:rFonts w:asciiTheme="majorHAnsi" w:hAnsiTheme="majorHAnsi"/>
        </w:rPr>
        <w:t>. Do sprawozdania proszę dodać jako załączniki wszystkie pliki z obliczeniami.</w:t>
      </w:r>
    </w:p>
    <w:p w14:paraId="66F04A4D" w14:textId="60F54E97" w:rsidR="000A0805" w:rsidRDefault="00F42DBD" w:rsidP="00F42DBD">
      <w:pPr>
        <w:pStyle w:val="Heading1"/>
      </w:pPr>
      <w:r w:rsidRPr="009361CE">
        <w:t>Dane</w:t>
      </w:r>
    </w:p>
    <w:p w14:paraId="508F74F0" w14:textId="7AD0570B" w:rsidR="0030663A" w:rsidRDefault="0030663A" w:rsidP="0030663A">
      <w:pPr>
        <w:pStyle w:val="Caption"/>
        <w:keepNext/>
      </w:pPr>
      <w:r>
        <w:t xml:space="preserve">Tabela </w:t>
      </w:r>
      <w:r w:rsidR="00101922">
        <w:fldChar w:fldCharType="begin"/>
      </w:r>
      <w:r w:rsidR="00101922">
        <w:instrText xml:space="preserve"> SEQ Tabela \* ARABIC </w:instrText>
      </w:r>
      <w:r w:rsidR="00101922">
        <w:fldChar w:fldCharType="separate"/>
      </w:r>
      <w:r w:rsidR="00101922">
        <w:rPr>
          <w:noProof/>
        </w:rPr>
        <w:t>1</w:t>
      </w:r>
      <w:r w:rsidR="00101922">
        <w:rPr>
          <w:noProof/>
        </w:rPr>
        <w:fldChar w:fldCharType="end"/>
      </w:r>
      <w:r>
        <w:t xml:space="preserve">. </w:t>
      </w:r>
      <w:r w:rsidRPr="009A5122">
        <w:t>Statystyka występowania słów kluczowych w wiadomościach</w:t>
      </w:r>
    </w:p>
    <w:tbl>
      <w:tblPr>
        <w:tblStyle w:val="TableGrid"/>
        <w:tblW w:w="8632" w:type="dxa"/>
        <w:tblInd w:w="5" w:type="dxa"/>
        <w:tblCellMar>
          <w:top w:w="56" w:type="dxa"/>
          <w:right w:w="53" w:type="dxa"/>
        </w:tblCellMar>
        <w:tblLook w:val="04A0" w:firstRow="1" w:lastRow="0" w:firstColumn="1" w:lastColumn="0" w:noHBand="0" w:noVBand="1"/>
      </w:tblPr>
      <w:tblGrid>
        <w:gridCol w:w="1086"/>
        <w:gridCol w:w="1169"/>
        <w:gridCol w:w="1187"/>
        <w:gridCol w:w="1126"/>
        <w:gridCol w:w="1590"/>
        <w:gridCol w:w="1085"/>
        <w:gridCol w:w="1389"/>
      </w:tblGrid>
      <w:tr w:rsidR="00D57360" w:rsidRPr="009A462B" w14:paraId="297582E9" w14:textId="77777777" w:rsidTr="0030663A">
        <w:trPr>
          <w:trHeight w:val="264"/>
        </w:trPr>
        <w:tc>
          <w:tcPr>
            <w:tcW w:w="1092" w:type="dxa"/>
            <w:vMerge w:val="restart"/>
            <w:tcBorders>
              <w:top w:val="single" w:sz="4" w:space="0" w:color="000000"/>
              <w:left w:val="single" w:sz="4" w:space="0" w:color="000000"/>
              <w:bottom w:val="single" w:sz="4" w:space="0" w:color="000000"/>
              <w:right w:val="single" w:sz="4" w:space="0" w:color="000000"/>
            </w:tcBorders>
            <w:vAlign w:val="center"/>
          </w:tcPr>
          <w:p w14:paraId="7C6B4FBF" w14:textId="51472E77" w:rsidR="0030663A" w:rsidRPr="009A462B" w:rsidRDefault="0030663A" w:rsidP="0030663A">
            <w:pPr>
              <w:spacing w:line="259" w:lineRule="auto"/>
              <w:ind w:left="108"/>
              <w:jc w:val="center"/>
              <w:rPr>
                <w:rFonts w:asciiTheme="majorHAnsi" w:hAnsiTheme="majorHAnsi" w:cs="Times New Roman"/>
              </w:rPr>
            </w:pPr>
            <w:r w:rsidRPr="009A462B">
              <w:rPr>
                <w:rFonts w:asciiTheme="majorHAnsi" w:eastAsia="Times New Roman" w:hAnsiTheme="majorHAnsi" w:cs="Times New Roman"/>
              </w:rPr>
              <w:t>Nr wiad.</w:t>
            </w:r>
          </w:p>
        </w:tc>
        <w:tc>
          <w:tcPr>
            <w:tcW w:w="1174" w:type="dxa"/>
            <w:tcBorders>
              <w:top w:val="single" w:sz="4" w:space="0" w:color="000000"/>
              <w:left w:val="single" w:sz="4" w:space="0" w:color="000000"/>
              <w:bottom w:val="single" w:sz="4" w:space="0" w:color="000000"/>
              <w:right w:val="nil"/>
            </w:tcBorders>
            <w:vAlign w:val="center"/>
          </w:tcPr>
          <w:p w14:paraId="3BDF3E82" w14:textId="77777777" w:rsidR="0030663A" w:rsidRPr="009A462B" w:rsidRDefault="0030663A" w:rsidP="0030663A">
            <w:pPr>
              <w:spacing w:after="160" w:line="259" w:lineRule="auto"/>
              <w:jc w:val="center"/>
              <w:rPr>
                <w:rFonts w:asciiTheme="majorHAnsi" w:hAnsiTheme="majorHAnsi" w:cs="Times New Roman"/>
              </w:rPr>
            </w:pPr>
          </w:p>
        </w:tc>
        <w:tc>
          <w:tcPr>
            <w:tcW w:w="1188" w:type="dxa"/>
            <w:tcBorders>
              <w:top w:val="single" w:sz="4" w:space="0" w:color="000000"/>
              <w:left w:val="nil"/>
              <w:bottom w:val="single" w:sz="4" w:space="0" w:color="000000"/>
              <w:right w:val="nil"/>
            </w:tcBorders>
            <w:vAlign w:val="center"/>
          </w:tcPr>
          <w:p w14:paraId="7E6DDF42" w14:textId="77777777" w:rsidR="0030663A" w:rsidRPr="009A462B" w:rsidRDefault="0030663A" w:rsidP="0030663A">
            <w:pPr>
              <w:spacing w:after="160" w:line="259" w:lineRule="auto"/>
              <w:jc w:val="center"/>
              <w:rPr>
                <w:rFonts w:asciiTheme="majorHAnsi" w:hAnsiTheme="majorHAnsi" w:cs="Times New Roman"/>
              </w:rPr>
            </w:pPr>
          </w:p>
        </w:tc>
        <w:tc>
          <w:tcPr>
            <w:tcW w:w="2693" w:type="dxa"/>
            <w:gridSpan w:val="2"/>
            <w:tcBorders>
              <w:top w:val="single" w:sz="4" w:space="0" w:color="000000"/>
              <w:left w:val="nil"/>
              <w:bottom w:val="single" w:sz="4" w:space="0" w:color="000000"/>
              <w:right w:val="nil"/>
            </w:tcBorders>
            <w:vAlign w:val="center"/>
          </w:tcPr>
          <w:p w14:paraId="581AE59B" w14:textId="32CE5902" w:rsidR="0030663A" w:rsidRPr="009A462B" w:rsidRDefault="0030663A" w:rsidP="0030663A">
            <w:pPr>
              <w:spacing w:line="259" w:lineRule="auto"/>
              <w:ind w:left="-12"/>
              <w:jc w:val="center"/>
              <w:rPr>
                <w:rFonts w:asciiTheme="majorHAnsi" w:hAnsiTheme="majorHAnsi" w:cs="Times New Roman"/>
              </w:rPr>
            </w:pPr>
            <w:r w:rsidRPr="009A462B">
              <w:rPr>
                <w:rFonts w:asciiTheme="majorHAnsi" w:hAnsiTheme="majorHAnsi" w:cs="Times New Roman"/>
              </w:rPr>
              <w:t>Słowa kluczowe</w:t>
            </w:r>
          </w:p>
        </w:tc>
        <w:tc>
          <w:tcPr>
            <w:tcW w:w="1094" w:type="dxa"/>
            <w:tcBorders>
              <w:top w:val="single" w:sz="4" w:space="0" w:color="000000"/>
              <w:left w:val="nil"/>
              <w:bottom w:val="single" w:sz="4" w:space="0" w:color="000000"/>
              <w:right w:val="single" w:sz="4" w:space="0" w:color="000000"/>
            </w:tcBorders>
            <w:vAlign w:val="center"/>
          </w:tcPr>
          <w:p w14:paraId="1AE74440" w14:textId="77777777" w:rsidR="0030663A" w:rsidRPr="009A462B" w:rsidRDefault="0030663A" w:rsidP="0030663A">
            <w:pPr>
              <w:spacing w:after="160" w:line="259" w:lineRule="auto"/>
              <w:jc w:val="center"/>
              <w:rPr>
                <w:rFonts w:asciiTheme="majorHAnsi" w:hAnsiTheme="majorHAnsi" w:cs="Times New Roman"/>
              </w:rPr>
            </w:pPr>
          </w:p>
        </w:tc>
        <w:tc>
          <w:tcPr>
            <w:tcW w:w="1390" w:type="dxa"/>
            <w:vMerge w:val="restart"/>
            <w:tcBorders>
              <w:top w:val="single" w:sz="4" w:space="0" w:color="000000"/>
              <w:left w:val="single" w:sz="4" w:space="0" w:color="000000"/>
              <w:bottom w:val="single" w:sz="4" w:space="0" w:color="000000"/>
              <w:right w:val="single" w:sz="4" w:space="0" w:color="000000"/>
            </w:tcBorders>
            <w:vAlign w:val="center"/>
          </w:tcPr>
          <w:p w14:paraId="35321608" w14:textId="31396A09" w:rsidR="0030663A" w:rsidRPr="009A462B" w:rsidRDefault="0030663A" w:rsidP="0030663A">
            <w:pPr>
              <w:spacing w:line="259" w:lineRule="auto"/>
              <w:ind w:left="108"/>
              <w:jc w:val="center"/>
              <w:rPr>
                <w:rFonts w:asciiTheme="majorHAnsi" w:hAnsiTheme="majorHAnsi" w:cs="Times New Roman"/>
              </w:rPr>
            </w:pPr>
            <w:r w:rsidRPr="009A462B">
              <w:rPr>
                <w:rFonts w:asciiTheme="majorHAnsi" w:eastAsia="Times New Roman" w:hAnsiTheme="majorHAnsi" w:cs="Times New Roman"/>
              </w:rPr>
              <w:t>Klasyfikacja:</w:t>
            </w:r>
          </w:p>
          <w:p w14:paraId="5D83EF05" w14:textId="02A5999D" w:rsidR="0030663A" w:rsidRPr="009A462B" w:rsidRDefault="0030663A" w:rsidP="0030663A">
            <w:pPr>
              <w:spacing w:line="259" w:lineRule="auto"/>
              <w:ind w:left="52"/>
              <w:jc w:val="center"/>
              <w:rPr>
                <w:rFonts w:asciiTheme="majorHAnsi" w:hAnsiTheme="majorHAnsi" w:cs="Times New Roman"/>
              </w:rPr>
            </w:pPr>
            <w:r w:rsidRPr="009A462B">
              <w:rPr>
                <w:rFonts w:asciiTheme="majorHAnsi" w:eastAsia="Times New Roman" w:hAnsiTheme="majorHAnsi" w:cs="Times New Roman"/>
              </w:rPr>
              <w:t>spam</w:t>
            </w:r>
          </w:p>
        </w:tc>
      </w:tr>
      <w:tr w:rsidR="00D57360" w:rsidRPr="009A462B" w14:paraId="76C633C6" w14:textId="77777777" w:rsidTr="0030663A">
        <w:trPr>
          <w:trHeight w:val="262"/>
        </w:trPr>
        <w:tc>
          <w:tcPr>
            <w:tcW w:w="0" w:type="auto"/>
            <w:vMerge/>
            <w:tcBorders>
              <w:top w:val="nil"/>
              <w:left w:val="single" w:sz="4" w:space="0" w:color="000000"/>
              <w:bottom w:val="single" w:sz="4" w:space="0" w:color="000000"/>
              <w:right w:val="single" w:sz="4" w:space="0" w:color="000000"/>
            </w:tcBorders>
            <w:vAlign w:val="center"/>
          </w:tcPr>
          <w:p w14:paraId="1C2BF44C" w14:textId="77777777" w:rsidR="0030663A" w:rsidRPr="009A462B" w:rsidRDefault="0030663A" w:rsidP="0030663A">
            <w:pPr>
              <w:spacing w:after="160" w:line="259" w:lineRule="auto"/>
              <w:jc w:val="center"/>
              <w:rPr>
                <w:rFonts w:asciiTheme="majorHAnsi" w:hAnsiTheme="majorHAnsi" w:cs="Times New Roman"/>
              </w:rPr>
            </w:pPr>
          </w:p>
        </w:tc>
        <w:tc>
          <w:tcPr>
            <w:tcW w:w="1174" w:type="dxa"/>
            <w:tcBorders>
              <w:top w:val="single" w:sz="4" w:space="0" w:color="000000"/>
              <w:left w:val="single" w:sz="4" w:space="0" w:color="000000"/>
              <w:bottom w:val="single" w:sz="4" w:space="0" w:color="000000"/>
              <w:right w:val="single" w:sz="4" w:space="0" w:color="000000"/>
            </w:tcBorders>
            <w:vAlign w:val="center"/>
          </w:tcPr>
          <w:p w14:paraId="5D47BE4E" w14:textId="2602D44F" w:rsidR="0030663A" w:rsidRPr="009A462B" w:rsidRDefault="0030663A" w:rsidP="0030663A">
            <w:pPr>
              <w:spacing w:line="259" w:lineRule="auto"/>
              <w:ind w:left="54"/>
              <w:jc w:val="center"/>
              <w:rPr>
                <w:rFonts w:asciiTheme="majorHAnsi" w:hAnsiTheme="majorHAnsi" w:cs="Times New Roman"/>
              </w:rPr>
            </w:pPr>
            <w:r w:rsidRPr="009A462B">
              <w:rPr>
                <w:rFonts w:asciiTheme="majorHAnsi" w:hAnsiTheme="majorHAnsi" w:cs="Times New Roman"/>
              </w:rPr>
              <w:t>pieniądz</w:t>
            </w:r>
          </w:p>
        </w:tc>
        <w:tc>
          <w:tcPr>
            <w:tcW w:w="1188" w:type="dxa"/>
            <w:tcBorders>
              <w:top w:val="single" w:sz="4" w:space="0" w:color="000000"/>
              <w:left w:val="single" w:sz="4" w:space="0" w:color="000000"/>
              <w:bottom w:val="single" w:sz="4" w:space="0" w:color="000000"/>
              <w:right w:val="single" w:sz="4" w:space="0" w:color="000000"/>
            </w:tcBorders>
            <w:vAlign w:val="center"/>
          </w:tcPr>
          <w:p w14:paraId="245CA71B" w14:textId="55979DFC" w:rsidR="0030663A" w:rsidRPr="009A462B" w:rsidRDefault="0030663A" w:rsidP="0030663A">
            <w:pPr>
              <w:spacing w:line="259" w:lineRule="auto"/>
              <w:ind w:left="178"/>
              <w:jc w:val="center"/>
              <w:rPr>
                <w:rFonts w:asciiTheme="majorHAnsi" w:hAnsiTheme="majorHAnsi" w:cs="Times New Roman"/>
              </w:rPr>
            </w:pPr>
            <w:r w:rsidRPr="009A462B">
              <w:rPr>
                <w:rFonts w:asciiTheme="majorHAnsi" w:eastAsia="Times New Roman" w:hAnsiTheme="majorHAnsi" w:cs="Times New Roman"/>
              </w:rPr>
              <w:t>darmowy</w:t>
            </w:r>
          </w:p>
        </w:tc>
        <w:tc>
          <w:tcPr>
            <w:tcW w:w="1133" w:type="dxa"/>
            <w:tcBorders>
              <w:top w:val="single" w:sz="4" w:space="0" w:color="000000"/>
              <w:left w:val="single" w:sz="4" w:space="0" w:color="000000"/>
              <w:bottom w:val="single" w:sz="4" w:space="0" w:color="000000"/>
              <w:right w:val="single" w:sz="4" w:space="0" w:color="000000"/>
            </w:tcBorders>
            <w:vAlign w:val="center"/>
          </w:tcPr>
          <w:p w14:paraId="11837873" w14:textId="3494C1BC"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bogaty</w:t>
            </w:r>
          </w:p>
        </w:tc>
        <w:tc>
          <w:tcPr>
            <w:tcW w:w="1560" w:type="dxa"/>
            <w:tcBorders>
              <w:top w:val="single" w:sz="4" w:space="0" w:color="000000"/>
              <w:left w:val="single" w:sz="4" w:space="0" w:color="000000"/>
              <w:bottom w:val="single" w:sz="4" w:space="0" w:color="000000"/>
              <w:right w:val="single" w:sz="4" w:space="0" w:color="000000"/>
            </w:tcBorders>
            <w:vAlign w:val="center"/>
          </w:tcPr>
          <w:p w14:paraId="7BB08BBF" w14:textId="49D9266F" w:rsidR="0030663A" w:rsidRPr="009A462B" w:rsidRDefault="0030663A" w:rsidP="0030663A">
            <w:pPr>
              <w:spacing w:line="259" w:lineRule="auto"/>
              <w:ind w:left="108"/>
              <w:jc w:val="center"/>
              <w:rPr>
                <w:rFonts w:asciiTheme="majorHAnsi" w:hAnsiTheme="majorHAnsi" w:cs="Times New Roman"/>
              </w:rPr>
            </w:pPr>
            <w:r w:rsidRPr="009A462B">
              <w:rPr>
                <w:rFonts w:asciiTheme="majorHAnsi" w:eastAsia="Times New Roman" w:hAnsiTheme="majorHAnsi" w:cs="Times New Roman"/>
              </w:rPr>
              <w:t>nieprzyzwoicie</w:t>
            </w:r>
          </w:p>
        </w:tc>
        <w:tc>
          <w:tcPr>
            <w:tcW w:w="1094" w:type="dxa"/>
            <w:tcBorders>
              <w:top w:val="single" w:sz="4" w:space="0" w:color="000000"/>
              <w:left w:val="single" w:sz="4" w:space="0" w:color="000000"/>
              <w:bottom w:val="single" w:sz="4" w:space="0" w:color="000000"/>
              <w:right w:val="single" w:sz="4" w:space="0" w:color="000000"/>
            </w:tcBorders>
            <w:vAlign w:val="center"/>
          </w:tcPr>
          <w:p w14:paraId="3EEE1287" w14:textId="2AA441B3" w:rsidR="0030663A" w:rsidRPr="009A462B" w:rsidRDefault="0030663A" w:rsidP="0030663A">
            <w:pPr>
              <w:spacing w:line="259" w:lineRule="auto"/>
              <w:ind w:left="53"/>
              <w:jc w:val="center"/>
              <w:rPr>
                <w:rFonts w:asciiTheme="majorHAnsi" w:hAnsiTheme="majorHAnsi" w:cs="Times New Roman"/>
              </w:rPr>
            </w:pPr>
            <w:r w:rsidRPr="009A462B">
              <w:rPr>
                <w:rFonts w:asciiTheme="majorHAnsi" w:eastAsia="Times New Roman" w:hAnsiTheme="majorHAnsi" w:cs="Times New Roman"/>
              </w:rPr>
              <w:t>tajny</w:t>
            </w:r>
          </w:p>
        </w:tc>
        <w:tc>
          <w:tcPr>
            <w:tcW w:w="0" w:type="auto"/>
            <w:vMerge/>
            <w:tcBorders>
              <w:top w:val="nil"/>
              <w:left w:val="single" w:sz="4" w:space="0" w:color="000000"/>
              <w:bottom w:val="single" w:sz="4" w:space="0" w:color="000000"/>
              <w:right w:val="single" w:sz="4" w:space="0" w:color="000000"/>
            </w:tcBorders>
            <w:vAlign w:val="center"/>
          </w:tcPr>
          <w:p w14:paraId="4E498D80" w14:textId="77777777" w:rsidR="0030663A" w:rsidRPr="009A462B" w:rsidRDefault="0030663A" w:rsidP="0030663A">
            <w:pPr>
              <w:spacing w:after="160" w:line="259" w:lineRule="auto"/>
              <w:jc w:val="center"/>
              <w:rPr>
                <w:rFonts w:asciiTheme="majorHAnsi" w:hAnsiTheme="majorHAnsi" w:cs="Times New Roman"/>
              </w:rPr>
            </w:pPr>
          </w:p>
        </w:tc>
      </w:tr>
      <w:tr w:rsidR="009D2729" w:rsidRPr="009A462B" w14:paraId="69808AE2" w14:textId="77777777" w:rsidTr="0030663A">
        <w:trPr>
          <w:trHeight w:val="264"/>
        </w:trPr>
        <w:tc>
          <w:tcPr>
            <w:tcW w:w="1092" w:type="dxa"/>
            <w:tcBorders>
              <w:top w:val="single" w:sz="4" w:space="0" w:color="000000"/>
              <w:left w:val="single" w:sz="4" w:space="0" w:color="000000"/>
              <w:bottom w:val="single" w:sz="4" w:space="0" w:color="000000"/>
              <w:right w:val="single" w:sz="4" w:space="0" w:color="000000"/>
            </w:tcBorders>
            <w:vAlign w:val="center"/>
          </w:tcPr>
          <w:p w14:paraId="2CBD2FB0" w14:textId="7A792D8A" w:rsidR="0030663A" w:rsidRPr="009A462B" w:rsidRDefault="0030663A" w:rsidP="0030663A">
            <w:pPr>
              <w:spacing w:line="259" w:lineRule="auto"/>
              <w:ind w:right="55"/>
              <w:jc w:val="center"/>
              <w:rPr>
                <w:rFonts w:asciiTheme="majorHAnsi" w:hAnsiTheme="majorHAnsi" w:cs="Times New Roman"/>
              </w:rPr>
            </w:pPr>
            <w:r w:rsidRPr="009A462B">
              <w:rPr>
                <w:rFonts w:asciiTheme="majorHAnsi" w:eastAsia="Times New Roman" w:hAnsiTheme="majorHAnsi" w:cs="Times New Roman"/>
              </w:rPr>
              <w:t>1</w:t>
            </w:r>
          </w:p>
        </w:tc>
        <w:tc>
          <w:tcPr>
            <w:tcW w:w="1174" w:type="dxa"/>
            <w:tcBorders>
              <w:top w:val="single" w:sz="4" w:space="0" w:color="000000"/>
              <w:left w:val="single" w:sz="4" w:space="0" w:color="000000"/>
              <w:bottom w:val="single" w:sz="4" w:space="0" w:color="000000"/>
              <w:right w:val="single" w:sz="4" w:space="0" w:color="000000"/>
            </w:tcBorders>
            <w:vAlign w:val="center"/>
          </w:tcPr>
          <w:p w14:paraId="70DB370B" w14:textId="15D50C35" w:rsidR="0030663A" w:rsidRPr="009A462B" w:rsidRDefault="0030663A" w:rsidP="0030663A">
            <w:pPr>
              <w:spacing w:line="259" w:lineRule="auto"/>
              <w:ind w:left="57"/>
              <w:jc w:val="center"/>
              <w:rPr>
                <w:rFonts w:asciiTheme="majorHAnsi" w:hAnsiTheme="majorHAnsi" w:cs="Times New Roman"/>
              </w:rPr>
            </w:pPr>
            <w:r w:rsidRPr="009A462B">
              <w:rPr>
                <w:rFonts w:asciiTheme="majorHAnsi" w:eastAsia="Times New Roman" w:hAnsiTheme="majorHAnsi" w:cs="Times New Roman"/>
              </w:rPr>
              <w:t>nie</w:t>
            </w:r>
          </w:p>
        </w:tc>
        <w:tc>
          <w:tcPr>
            <w:tcW w:w="1188" w:type="dxa"/>
            <w:tcBorders>
              <w:top w:val="single" w:sz="4" w:space="0" w:color="000000"/>
              <w:left w:val="single" w:sz="4" w:space="0" w:color="000000"/>
              <w:bottom w:val="single" w:sz="4" w:space="0" w:color="000000"/>
              <w:right w:val="single" w:sz="4" w:space="0" w:color="000000"/>
            </w:tcBorders>
            <w:vAlign w:val="center"/>
          </w:tcPr>
          <w:p w14:paraId="24DBA579" w14:textId="29421782" w:rsidR="0030663A" w:rsidRPr="009A462B" w:rsidRDefault="0030663A" w:rsidP="0030663A">
            <w:pPr>
              <w:spacing w:line="259" w:lineRule="auto"/>
              <w:ind w:left="52"/>
              <w:jc w:val="center"/>
              <w:rPr>
                <w:rFonts w:asciiTheme="majorHAnsi" w:hAnsiTheme="majorHAnsi" w:cs="Times New Roman"/>
              </w:rPr>
            </w:pPr>
            <w:r w:rsidRPr="009A462B">
              <w:rPr>
                <w:rFonts w:asciiTheme="majorHAnsi" w:eastAsia="Times New Roman" w:hAnsiTheme="majorHAnsi" w:cs="Times New Roman"/>
              </w:rPr>
              <w:t>nie</w:t>
            </w:r>
          </w:p>
        </w:tc>
        <w:tc>
          <w:tcPr>
            <w:tcW w:w="1133" w:type="dxa"/>
            <w:tcBorders>
              <w:top w:val="single" w:sz="4" w:space="0" w:color="000000"/>
              <w:left w:val="single" w:sz="4" w:space="0" w:color="000000"/>
              <w:bottom w:val="single" w:sz="4" w:space="0" w:color="000000"/>
              <w:right w:val="single" w:sz="4" w:space="0" w:color="000000"/>
            </w:tcBorders>
            <w:vAlign w:val="center"/>
          </w:tcPr>
          <w:p w14:paraId="1967CBD5" w14:textId="678CB04A"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tak</w:t>
            </w:r>
          </w:p>
        </w:tc>
        <w:tc>
          <w:tcPr>
            <w:tcW w:w="1560" w:type="dxa"/>
            <w:tcBorders>
              <w:top w:val="single" w:sz="4" w:space="0" w:color="000000"/>
              <w:left w:val="single" w:sz="4" w:space="0" w:color="000000"/>
              <w:bottom w:val="single" w:sz="4" w:space="0" w:color="000000"/>
              <w:right w:val="single" w:sz="4" w:space="0" w:color="000000"/>
            </w:tcBorders>
            <w:vAlign w:val="center"/>
          </w:tcPr>
          <w:p w14:paraId="3E0358AF" w14:textId="1B53ED76"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094" w:type="dxa"/>
            <w:tcBorders>
              <w:top w:val="single" w:sz="4" w:space="0" w:color="000000"/>
              <w:left w:val="single" w:sz="4" w:space="0" w:color="000000"/>
              <w:bottom w:val="single" w:sz="4" w:space="0" w:color="000000"/>
              <w:right w:val="single" w:sz="4" w:space="0" w:color="000000"/>
            </w:tcBorders>
            <w:vAlign w:val="center"/>
          </w:tcPr>
          <w:p w14:paraId="216E1528" w14:textId="7DC994E4"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tak</w:t>
            </w:r>
          </w:p>
        </w:tc>
        <w:tc>
          <w:tcPr>
            <w:tcW w:w="1390" w:type="dxa"/>
            <w:tcBorders>
              <w:top w:val="single" w:sz="4" w:space="0" w:color="000000"/>
              <w:left w:val="single" w:sz="4" w:space="0" w:color="000000"/>
              <w:bottom w:val="single" w:sz="4" w:space="0" w:color="000000"/>
              <w:right w:val="single" w:sz="4" w:space="0" w:color="000000"/>
            </w:tcBorders>
            <w:vAlign w:val="center"/>
          </w:tcPr>
          <w:p w14:paraId="172E625F" w14:textId="3961E48B" w:rsidR="0030663A" w:rsidRPr="009A462B" w:rsidRDefault="0030663A" w:rsidP="0030663A">
            <w:pPr>
              <w:spacing w:line="259" w:lineRule="auto"/>
              <w:ind w:left="53"/>
              <w:jc w:val="center"/>
              <w:rPr>
                <w:rFonts w:asciiTheme="majorHAnsi" w:hAnsiTheme="majorHAnsi" w:cs="Times New Roman"/>
              </w:rPr>
            </w:pPr>
            <w:r w:rsidRPr="009A462B">
              <w:rPr>
                <w:rFonts w:asciiTheme="majorHAnsi" w:eastAsia="Times New Roman" w:hAnsiTheme="majorHAnsi" w:cs="Times New Roman"/>
              </w:rPr>
              <w:t>tak</w:t>
            </w:r>
          </w:p>
        </w:tc>
      </w:tr>
      <w:tr w:rsidR="009D2729" w:rsidRPr="009A462B" w14:paraId="7C9ECA1C" w14:textId="77777777" w:rsidTr="0030663A">
        <w:trPr>
          <w:trHeight w:val="262"/>
        </w:trPr>
        <w:tc>
          <w:tcPr>
            <w:tcW w:w="1092" w:type="dxa"/>
            <w:tcBorders>
              <w:top w:val="single" w:sz="4" w:space="0" w:color="000000"/>
              <w:left w:val="single" w:sz="4" w:space="0" w:color="000000"/>
              <w:bottom w:val="single" w:sz="4" w:space="0" w:color="000000"/>
              <w:right w:val="single" w:sz="4" w:space="0" w:color="000000"/>
            </w:tcBorders>
            <w:vAlign w:val="center"/>
          </w:tcPr>
          <w:p w14:paraId="035CFF09" w14:textId="7B8969C1" w:rsidR="0030663A" w:rsidRPr="009A462B" w:rsidRDefault="0030663A" w:rsidP="0030663A">
            <w:pPr>
              <w:spacing w:line="259" w:lineRule="auto"/>
              <w:ind w:right="55"/>
              <w:jc w:val="center"/>
              <w:rPr>
                <w:rFonts w:asciiTheme="majorHAnsi" w:hAnsiTheme="majorHAnsi" w:cs="Times New Roman"/>
              </w:rPr>
            </w:pPr>
            <w:r w:rsidRPr="009A462B">
              <w:rPr>
                <w:rFonts w:asciiTheme="majorHAnsi" w:eastAsia="Times New Roman" w:hAnsiTheme="majorHAnsi" w:cs="Times New Roman"/>
              </w:rPr>
              <w:t>2</w:t>
            </w:r>
          </w:p>
        </w:tc>
        <w:tc>
          <w:tcPr>
            <w:tcW w:w="1174" w:type="dxa"/>
            <w:tcBorders>
              <w:top w:val="single" w:sz="4" w:space="0" w:color="000000"/>
              <w:left w:val="single" w:sz="4" w:space="0" w:color="000000"/>
              <w:bottom w:val="single" w:sz="4" w:space="0" w:color="000000"/>
              <w:right w:val="single" w:sz="4" w:space="0" w:color="000000"/>
            </w:tcBorders>
            <w:vAlign w:val="center"/>
          </w:tcPr>
          <w:p w14:paraId="21B0A435" w14:textId="61AB1955" w:rsidR="0030663A" w:rsidRPr="009A462B" w:rsidRDefault="0030663A" w:rsidP="0030663A">
            <w:pPr>
              <w:spacing w:line="259" w:lineRule="auto"/>
              <w:ind w:left="57"/>
              <w:jc w:val="center"/>
              <w:rPr>
                <w:rFonts w:asciiTheme="majorHAnsi" w:hAnsiTheme="majorHAnsi" w:cs="Times New Roman"/>
              </w:rPr>
            </w:pPr>
            <w:r w:rsidRPr="009A462B">
              <w:rPr>
                <w:rFonts w:asciiTheme="majorHAnsi" w:eastAsia="Times New Roman" w:hAnsiTheme="majorHAnsi" w:cs="Times New Roman"/>
              </w:rPr>
              <w:t>tak</w:t>
            </w:r>
          </w:p>
        </w:tc>
        <w:tc>
          <w:tcPr>
            <w:tcW w:w="1188" w:type="dxa"/>
            <w:tcBorders>
              <w:top w:val="single" w:sz="4" w:space="0" w:color="000000"/>
              <w:left w:val="single" w:sz="4" w:space="0" w:color="000000"/>
              <w:bottom w:val="single" w:sz="4" w:space="0" w:color="000000"/>
              <w:right w:val="single" w:sz="4" w:space="0" w:color="000000"/>
            </w:tcBorders>
            <w:vAlign w:val="center"/>
          </w:tcPr>
          <w:p w14:paraId="109857FA" w14:textId="7BF7B468" w:rsidR="0030663A" w:rsidRPr="009A462B" w:rsidRDefault="0030663A" w:rsidP="0030663A">
            <w:pPr>
              <w:spacing w:line="259" w:lineRule="auto"/>
              <w:ind w:left="52"/>
              <w:jc w:val="center"/>
              <w:rPr>
                <w:rFonts w:asciiTheme="majorHAnsi" w:hAnsiTheme="majorHAnsi" w:cs="Times New Roman"/>
              </w:rPr>
            </w:pPr>
            <w:r w:rsidRPr="009A462B">
              <w:rPr>
                <w:rFonts w:asciiTheme="majorHAnsi" w:eastAsia="Times New Roman" w:hAnsiTheme="majorHAnsi" w:cs="Times New Roman"/>
              </w:rPr>
              <w:t>tak</w:t>
            </w:r>
          </w:p>
        </w:tc>
        <w:tc>
          <w:tcPr>
            <w:tcW w:w="1133" w:type="dxa"/>
            <w:tcBorders>
              <w:top w:val="single" w:sz="4" w:space="0" w:color="000000"/>
              <w:left w:val="single" w:sz="4" w:space="0" w:color="000000"/>
              <w:bottom w:val="single" w:sz="4" w:space="0" w:color="000000"/>
              <w:right w:val="single" w:sz="4" w:space="0" w:color="000000"/>
            </w:tcBorders>
            <w:vAlign w:val="center"/>
          </w:tcPr>
          <w:p w14:paraId="3F73D9AD" w14:textId="68D0F483"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tak</w:t>
            </w:r>
          </w:p>
        </w:tc>
        <w:tc>
          <w:tcPr>
            <w:tcW w:w="1560" w:type="dxa"/>
            <w:tcBorders>
              <w:top w:val="single" w:sz="4" w:space="0" w:color="000000"/>
              <w:left w:val="single" w:sz="4" w:space="0" w:color="000000"/>
              <w:bottom w:val="single" w:sz="4" w:space="0" w:color="000000"/>
              <w:right w:val="single" w:sz="4" w:space="0" w:color="000000"/>
            </w:tcBorders>
            <w:vAlign w:val="center"/>
          </w:tcPr>
          <w:p w14:paraId="5A72A31A" w14:textId="334133CF"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094" w:type="dxa"/>
            <w:tcBorders>
              <w:top w:val="single" w:sz="4" w:space="0" w:color="000000"/>
              <w:left w:val="single" w:sz="4" w:space="0" w:color="000000"/>
              <w:bottom w:val="single" w:sz="4" w:space="0" w:color="000000"/>
              <w:right w:val="single" w:sz="4" w:space="0" w:color="000000"/>
            </w:tcBorders>
            <w:vAlign w:val="center"/>
          </w:tcPr>
          <w:p w14:paraId="7AE813CE" w14:textId="676D6D74"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390" w:type="dxa"/>
            <w:tcBorders>
              <w:top w:val="single" w:sz="4" w:space="0" w:color="000000"/>
              <w:left w:val="single" w:sz="4" w:space="0" w:color="000000"/>
              <w:bottom w:val="single" w:sz="4" w:space="0" w:color="000000"/>
              <w:right w:val="single" w:sz="4" w:space="0" w:color="000000"/>
            </w:tcBorders>
            <w:vAlign w:val="center"/>
          </w:tcPr>
          <w:p w14:paraId="344CAD3D" w14:textId="6C0CF280" w:rsidR="0030663A" w:rsidRPr="009A462B" w:rsidRDefault="0030663A" w:rsidP="0030663A">
            <w:pPr>
              <w:spacing w:line="259" w:lineRule="auto"/>
              <w:ind w:left="53"/>
              <w:jc w:val="center"/>
              <w:rPr>
                <w:rFonts w:asciiTheme="majorHAnsi" w:hAnsiTheme="majorHAnsi" w:cs="Times New Roman"/>
              </w:rPr>
            </w:pPr>
            <w:r w:rsidRPr="009A462B">
              <w:rPr>
                <w:rFonts w:asciiTheme="majorHAnsi" w:eastAsia="Times New Roman" w:hAnsiTheme="majorHAnsi" w:cs="Times New Roman"/>
              </w:rPr>
              <w:t>tak</w:t>
            </w:r>
          </w:p>
        </w:tc>
      </w:tr>
      <w:tr w:rsidR="009D2729" w:rsidRPr="009A462B" w14:paraId="727D597C" w14:textId="77777777" w:rsidTr="0030663A">
        <w:trPr>
          <w:trHeight w:val="264"/>
        </w:trPr>
        <w:tc>
          <w:tcPr>
            <w:tcW w:w="1092" w:type="dxa"/>
            <w:tcBorders>
              <w:top w:val="single" w:sz="4" w:space="0" w:color="000000"/>
              <w:left w:val="single" w:sz="4" w:space="0" w:color="000000"/>
              <w:bottom w:val="single" w:sz="4" w:space="0" w:color="000000"/>
              <w:right w:val="single" w:sz="4" w:space="0" w:color="000000"/>
            </w:tcBorders>
            <w:vAlign w:val="center"/>
          </w:tcPr>
          <w:p w14:paraId="72BC82EA" w14:textId="47BFFFE7" w:rsidR="0030663A" w:rsidRPr="009A462B" w:rsidRDefault="0030663A" w:rsidP="0030663A">
            <w:pPr>
              <w:spacing w:line="259" w:lineRule="auto"/>
              <w:ind w:right="55"/>
              <w:jc w:val="center"/>
              <w:rPr>
                <w:rFonts w:asciiTheme="majorHAnsi" w:hAnsiTheme="majorHAnsi" w:cs="Times New Roman"/>
              </w:rPr>
            </w:pPr>
            <w:r w:rsidRPr="009A462B">
              <w:rPr>
                <w:rFonts w:asciiTheme="majorHAnsi" w:eastAsia="Times New Roman" w:hAnsiTheme="majorHAnsi" w:cs="Times New Roman"/>
              </w:rPr>
              <w:t>3</w:t>
            </w:r>
          </w:p>
        </w:tc>
        <w:tc>
          <w:tcPr>
            <w:tcW w:w="1174" w:type="dxa"/>
            <w:tcBorders>
              <w:top w:val="single" w:sz="4" w:space="0" w:color="000000"/>
              <w:left w:val="single" w:sz="4" w:space="0" w:color="000000"/>
              <w:bottom w:val="single" w:sz="4" w:space="0" w:color="000000"/>
              <w:right w:val="single" w:sz="4" w:space="0" w:color="000000"/>
            </w:tcBorders>
            <w:vAlign w:val="center"/>
          </w:tcPr>
          <w:p w14:paraId="44F736D4" w14:textId="2BC90DDF" w:rsidR="0030663A" w:rsidRPr="009A462B" w:rsidRDefault="0030663A" w:rsidP="0030663A">
            <w:pPr>
              <w:spacing w:line="259" w:lineRule="auto"/>
              <w:ind w:left="57"/>
              <w:jc w:val="center"/>
              <w:rPr>
                <w:rFonts w:asciiTheme="majorHAnsi" w:hAnsiTheme="majorHAnsi" w:cs="Times New Roman"/>
              </w:rPr>
            </w:pPr>
            <w:r w:rsidRPr="009A462B">
              <w:rPr>
                <w:rFonts w:asciiTheme="majorHAnsi" w:eastAsia="Times New Roman" w:hAnsiTheme="majorHAnsi" w:cs="Times New Roman"/>
              </w:rPr>
              <w:t>nie</w:t>
            </w:r>
          </w:p>
        </w:tc>
        <w:tc>
          <w:tcPr>
            <w:tcW w:w="1188" w:type="dxa"/>
            <w:tcBorders>
              <w:top w:val="single" w:sz="4" w:space="0" w:color="000000"/>
              <w:left w:val="single" w:sz="4" w:space="0" w:color="000000"/>
              <w:bottom w:val="single" w:sz="4" w:space="0" w:color="000000"/>
              <w:right w:val="single" w:sz="4" w:space="0" w:color="000000"/>
            </w:tcBorders>
            <w:vAlign w:val="center"/>
          </w:tcPr>
          <w:p w14:paraId="5AFF4B8A" w14:textId="5B25EC64" w:rsidR="0030663A" w:rsidRPr="009A462B" w:rsidRDefault="0030663A" w:rsidP="0030663A">
            <w:pPr>
              <w:spacing w:line="259" w:lineRule="auto"/>
              <w:ind w:left="52"/>
              <w:jc w:val="center"/>
              <w:rPr>
                <w:rFonts w:asciiTheme="majorHAnsi" w:hAnsiTheme="majorHAnsi" w:cs="Times New Roman"/>
              </w:rPr>
            </w:pPr>
            <w:r w:rsidRPr="009A462B">
              <w:rPr>
                <w:rFonts w:asciiTheme="majorHAnsi" w:eastAsia="Times New Roman" w:hAnsiTheme="majorHAnsi" w:cs="Times New Roman"/>
              </w:rPr>
              <w:t>nie</w:t>
            </w:r>
          </w:p>
        </w:tc>
        <w:tc>
          <w:tcPr>
            <w:tcW w:w="1133" w:type="dxa"/>
            <w:tcBorders>
              <w:top w:val="single" w:sz="4" w:space="0" w:color="000000"/>
              <w:left w:val="single" w:sz="4" w:space="0" w:color="000000"/>
              <w:bottom w:val="single" w:sz="4" w:space="0" w:color="000000"/>
              <w:right w:val="single" w:sz="4" w:space="0" w:color="000000"/>
            </w:tcBorders>
            <w:vAlign w:val="center"/>
          </w:tcPr>
          <w:p w14:paraId="0F01D5E3" w14:textId="58EAA400"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560" w:type="dxa"/>
            <w:tcBorders>
              <w:top w:val="single" w:sz="4" w:space="0" w:color="000000"/>
              <w:left w:val="single" w:sz="4" w:space="0" w:color="000000"/>
              <w:bottom w:val="single" w:sz="4" w:space="0" w:color="000000"/>
              <w:right w:val="single" w:sz="4" w:space="0" w:color="000000"/>
            </w:tcBorders>
            <w:vAlign w:val="center"/>
          </w:tcPr>
          <w:p w14:paraId="54771664" w14:textId="3CA26E84"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094" w:type="dxa"/>
            <w:tcBorders>
              <w:top w:val="single" w:sz="4" w:space="0" w:color="000000"/>
              <w:left w:val="single" w:sz="4" w:space="0" w:color="000000"/>
              <w:bottom w:val="single" w:sz="4" w:space="0" w:color="000000"/>
              <w:right w:val="single" w:sz="4" w:space="0" w:color="000000"/>
            </w:tcBorders>
            <w:vAlign w:val="center"/>
          </w:tcPr>
          <w:p w14:paraId="77A2EB9E" w14:textId="3E76819D"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390" w:type="dxa"/>
            <w:tcBorders>
              <w:top w:val="single" w:sz="4" w:space="0" w:color="000000"/>
              <w:left w:val="single" w:sz="4" w:space="0" w:color="000000"/>
              <w:bottom w:val="single" w:sz="4" w:space="0" w:color="000000"/>
              <w:right w:val="single" w:sz="4" w:space="0" w:color="000000"/>
            </w:tcBorders>
            <w:vAlign w:val="center"/>
          </w:tcPr>
          <w:p w14:paraId="4035FED0" w14:textId="63573EB2" w:rsidR="0030663A" w:rsidRPr="009A462B" w:rsidRDefault="0030663A" w:rsidP="0030663A">
            <w:pPr>
              <w:spacing w:line="259" w:lineRule="auto"/>
              <w:ind w:left="53"/>
              <w:jc w:val="center"/>
              <w:rPr>
                <w:rFonts w:asciiTheme="majorHAnsi" w:hAnsiTheme="majorHAnsi" w:cs="Times New Roman"/>
              </w:rPr>
            </w:pPr>
            <w:r w:rsidRPr="009A462B">
              <w:rPr>
                <w:rFonts w:asciiTheme="majorHAnsi" w:eastAsia="Times New Roman" w:hAnsiTheme="majorHAnsi" w:cs="Times New Roman"/>
              </w:rPr>
              <w:t>nie</w:t>
            </w:r>
          </w:p>
        </w:tc>
      </w:tr>
      <w:tr w:rsidR="009D2729" w:rsidRPr="009A462B" w14:paraId="3DEBE91D" w14:textId="77777777" w:rsidTr="0030663A">
        <w:trPr>
          <w:trHeight w:val="262"/>
        </w:trPr>
        <w:tc>
          <w:tcPr>
            <w:tcW w:w="1092" w:type="dxa"/>
            <w:tcBorders>
              <w:top w:val="single" w:sz="4" w:space="0" w:color="000000"/>
              <w:left w:val="single" w:sz="4" w:space="0" w:color="000000"/>
              <w:bottom w:val="single" w:sz="4" w:space="0" w:color="000000"/>
              <w:right w:val="single" w:sz="4" w:space="0" w:color="000000"/>
            </w:tcBorders>
            <w:vAlign w:val="center"/>
          </w:tcPr>
          <w:p w14:paraId="4DDEE7C7" w14:textId="250D2AA0" w:rsidR="0030663A" w:rsidRPr="009A462B" w:rsidRDefault="0030663A" w:rsidP="0030663A">
            <w:pPr>
              <w:spacing w:line="259" w:lineRule="auto"/>
              <w:ind w:right="55"/>
              <w:jc w:val="center"/>
              <w:rPr>
                <w:rFonts w:asciiTheme="majorHAnsi" w:hAnsiTheme="majorHAnsi" w:cs="Times New Roman"/>
              </w:rPr>
            </w:pPr>
            <w:r w:rsidRPr="009A462B">
              <w:rPr>
                <w:rFonts w:asciiTheme="majorHAnsi" w:eastAsia="Times New Roman" w:hAnsiTheme="majorHAnsi" w:cs="Times New Roman"/>
              </w:rPr>
              <w:t>4</w:t>
            </w:r>
          </w:p>
        </w:tc>
        <w:tc>
          <w:tcPr>
            <w:tcW w:w="1174" w:type="dxa"/>
            <w:tcBorders>
              <w:top w:val="single" w:sz="4" w:space="0" w:color="000000"/>
              <w:left w:val="single" w:sz="4" w:space="0" w:color="000000"/>
              <w:bottom w:val="single" w:sz="4" w:space="0" w:color="000000"/>
              <w:right w:val="single" w:sz="4" w:space="0" w:color="000000"/>
            </w:tcBorders>
            <w:vAlign w:val="center"/>
          </w:tcPr>
          <w:p w14:paraId="7B6E8F56" w14:textId="05290E8D" w:rsidR="0030663A" w:rsidRPr="009A462B" w:rsidRDefault="0030663A" w:rsidP="0030663A">
            <w:pPr>
              <w:spacing w:line="259" w:lineRule="auto"/>
              <w:ind w:left="57"/>
              <w:jc w:val="center"/>
              <w:rPr>
                <w:rFonts w:asciiTheme="majorHAnsi" w:hAnsiTheme="majorHAnsi" w:cs="Times New Roman"/>
              </w:rPr>
            </w:pPr>
            <w:r w:rsidRPr="009A462B">
              <w:rPr>
                <w:rFonts w:asciiTheme="majorHAnsi" w:eastAsia="Times New Roman" w:hAnsiTheme="majorHAnsi" w:cs="Times New Roman"/>
              </w:rPr>
              <w:t>nie</w:t>
            </w:r>
          </w:p>
        </w:tc>
        <w:tc>
          <w:tcPr>
            <w:tcW w:w="1188" w:type="dxa"/>
            <w:tcBorders>
              <w:top w:val="single" w:sz="4" w:space="0" w:color="000000"/>
              <w:left w:val="single" w:sz="4" w:space="0" w:color="000000"/>
              <w:bottom w:val="single" w:sz="4" w:space="0" w:color="000000"/>
              <w:right w:val="single" w:sz="4" w:space="0" w:color="000000"/>
            </w:tcBorders>
            <w:vAlign w:val="center"/>
          </w:tcPr>
          <w:p w14:paraId="5B7DD279" w14:textId="131FE335" w:rsidR="0030663A" w:rsidRPr="009A462B" w:rsidRDefault="0030663A" w:rsidP="0030663A">
            <w:pPr>
              <w:spacing w:line="259" w:lineRule="auto"/>
              <w:ind w:left="52"/>
              <w:jc w:val="center"/>
              <w:rPr>
                <w:rFonts w:asciiTheme="majorHAnsi" w:hAnsiTheme="majorHAnsi" w:cs="Times New Roman"/>
              </w:rPr>
            </w:pPr>
            <w:r w:rsidRPr="009A462B">
              <w:rPr>
                <w:rFonts w:asciiTheme="majorHAnsi" w:eastAsia="Times New Roman" w:hAnsiTheme="majorHAnsi" w:cs="Times New Roman"/>
              </w:rPr>
              <w:t>tak</w:t>
            </w:r>
          </w:p>
        </w:tc>
        <w:tc>
          <w:tcPr>
            <w:tcW w:w="1133" w:type="dxa"/>
            <w:tcBorders>
              <w:top w:val="single" w:sz="4" w:space="0" w:color="000000"/>
              <w:left w:val="single" w:sz="4" w:space="0" w:color="000000"/>
              <w:bottom w:val="single" w:sz="4" w:space="0" w:color="000000"/>
              <w:right w:val="single" w:sz="4" w:space="0" w:color="000000"/>
            </w:tcBorders>
            <w:vAlign w:val="center"/>
          </w:tcPr>
          <w:p w14:paraId="05004C18" w14:textId="495C33A2"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560" w:type="dxa"/>
            <w:tcBorders>
              <w:top w:val="single" w:sz="4" w:space="0" w:color="000000"/>
              <w:left w:val="single" w:sz="4" w:space="0" w:color="000000"/>
              <w:bottom w:val="single" w:sz="4" w:space="0" w:color="000000"/>
              <w:right w:val="single" w:sz="4" w:space="0" w:color="000000"/>
            </w:tcBorders>
            <w:vAlign w:val="center"/>
          </w:tcPr>
          <w:p w14:paraId="7773E9EA" w14:textId="71359D59"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094" w:type="dxa"/>
            <w:tcBorders>
              <w:top w:val="single" w:sz="4" w:space="0" w:color="000000"/>
              <w:left w:val="single" w:sz="4" w:space="0" w:color="000000"/>
              <w:bottom w:val="single" w:sz="4" w:space="0" w:color="000000"/>
              <w:right w:val="single" w:sz="4" w:space="0" w:color="000000"/>
            </w:tcBorders>
            <w:vAlign w:val="center"/>
          </w:tcPr>
          <w:p w14:paraId="34E1B4DD" w14:textId="30E254D2"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390" w:type="dxa"/>
            <w:tcBorders>
              <w:top w:val="single" w:sz="4" w:space="0" w:color="000000"/>
              <w:left w:val="single" w:sz="4" w:space="0" w:color="000000"/>
              <w:bottom w:val="single" w:sz="4" w:space="0" w:color="000000"/>
              <w:right w:val="single" w:sz="4" w:space="0" w:color="000000"/>
            </w:tcBorders>
            <w:vAlign w:val="center"/>
          </w:tcPr>
          <w:p w14:paraId="51E449B1" w14:textId="75DCCEEF" w:rsidR="0030663A" w:rsidRPr="009A462B" w:rsidRDefault="0030663A" w:rsidP="0030663A">
            <w:pPr>
              <w:spacing w:line="259" w:lineRule="auto"/>
              <w:ind w:left="53"/>
              <w:jc w:val="center"/>
              <w:rPr>
                <w:rFonts w:asciiTheme="majorHAnsi" w:hAnsiTheme="majorHAnsi" w:cs="Times New Roman"/>
              </w:rPr>
            </w:pPr>
            <w:r w:rsidRPr="009A462B">
              <w:rPr>
                <w:rFonts w:asciiTheme="majorHAnsi" w:eastAsia="Times New Roman" w:hAnsiTheme="majorHAnsi" w:cs="Times New Roman"/>
              </w:rPr>
              <w:t>tak</w:t>
            </w:r>
          </w:p>
        </w:tc>
      </w:tr>
      <w:tr w:rsidR="009D2729" w:rsidRPr="009A462B" w14:paraId="797BD359" w14:textId="77777777" w:rsidTr="0030663A">
        <w:trPr>
          <w:trHeight w:val="264"/>
        </w:trPr>
        <w:tc>
          <w:tcPr>
            <w:tcW w:w="1092" w:type="dxa"/>
            <w:tcBorders>
              <w:top w:val="single" w:sz="4" w:space="0" w:color="000000"/>
              <w:left w:val="single" w:sz="4" w:space="0" w:color="000000"/>
              <w:bottom w:val="single" w:sz="4" w:space="0" w:color="000000"/>
              <w:right w:val="single" w:sz="4" w:space="0" w:color="000000"/>
            </w:tcBorders>
            <w:vAlign w:val="center"/>
          </w:tcPr>
          <w:p w14:paraId="1E5AC0E6" w14:textId="32FB8E14" w:rsidR="0030663A" w:rsidRPr="009A462B" w:rsidRDefault="0030663A" w:rsidP="0030663A">
            <w:pPr>
              <w:spacing w:line="259" w:lineRule="auto"/>
              <w:ind w:right="55"/>
              <w:jc w:val="center"/>
              <w:rPr>
                <w:rFonts w:asciiTheme="majorHAnsi" w:hAnsiTheme="majorHAnsi" w:cs="Times New Roman"/>
              </w:rPr>
            </w:pPr>
            <w:r w:rsidRPr="009A462B">
              <w:rPr>
                <w:rFonts w:asciiTheme="majorHAnsi" w:eastAsia="Times New Roman" w:hAnsiTheme="majorHAnsi" w:cs="Times New Roman"/>
              </w:rPr>
              <w:t>5</w:t>
            </w:r>
          </w:p>
        </w:tc>
        <w:tc>
          <w:tcPr>
            <w:tcW w:w="1174" w:type="dxa"/>
            <w:tcBorders>
              <w:top w:val="single" w:sz="4" w:space="0" w:color="000000"/>
              <w:left w:val="single" w:sz="4" w:space="0" w:color="000000"/>
              <w:bottom w:val="single" w:sz="4" w:space="0" w:color="000000"/>
              <w:right w:val="single" w:sz="4" w:space="0" w:color="000000"/>
            </w:tcBorders>
            <w:vAlign w:val="center"/>
          </w:tcPr>
          <w:p w14:paraId="1AA6F659" w14:textId="7786546D" w:rsidR="0030663A" w:rsidRPr="009A462B" w:rsidRDefault="0030663A" w:rsidP="0030663A">
            <w:pPr>
              <w:spacing w:line="259" w:lineRule="auto"/>
              <w:ind w:left="57"/>
              <w:jc w:val="center"/>
              <w:rPr>
                <w:rFonts w:asciiTheme="majorHAnsi" w:hAnsiTheme="majorHAnsi" w:cs="Times New Roman"/>
              </w:rPr>
            </w:pPr>
            <w:r w:rsidRPr="009A462B">
              <w:rPr>
                <w:rFonts w:asciiTheme="majorHAnsi" w:eastAsia="Times New Roman" w:hAnsiTheme="majorHAnsi" w:cs="Times New Roman"/>
              </w:rPr>
              <w:t>tak</w:t>
            </w:r>
          </w:p>
        </w:tc>
        <w:tc>
          <w:tcPr>
            <w:tcW w:w="1188" w:type="dxa"/>
            <w:tcBorders>
              <w:top w:val="single" w:sz="4" w:space="0" w:color="000000"/>
              <w:left w:val="single" w:sz="4" w:space="0" w:color="000000"/>
              <w:bottom w:val="single" w:sz="4" w:space="0" w:color="000000"/>
              <w:right w:val="single" w:sz="4" w:space="0" w:color="000000"/>
            </w:tcBorders>
            <w:vAlign w:val="center"/>
          </w:tcPr>
          <w:p w14:paraId="1245700E" w14:textId="7761DE84" w:rsidR="0030663A" w:rsidRPr="009A462B" w:rsidRDefault="0030663A" w:rsidP="0030663A">
            <w:pPr>
              <w:spacing w:line="259" w:lineRule="auto"/>
              <w:ind w:left="52"/>
              <w:jc w:val="center"/>
              <w:rPr>
                <w:rFonts w:asciiTheme="majorHAnsi" w:hAnsiTheme="majorHAnsi" w:cs="Times New Roman"/>
              </w:rPr>
            </w:pPr>
            <w:r w:rsidRPr="009A462B">
              <w:rPr>
                <w:rFonts w:asciiTheme="majorHAnsi" w:eastAsia="Times New Roman" w:hAnsiTheme="majorHAnsi" w:cs="Times New Roman"/>
              </w:rPr>
              <w:t>nie</w:t>
            </w:r>
          </w:p>
        </w:tc>
        <w:tc>
          <w:tcPr>
            <w:tcW w:w="1133" w:type="dxa"/>
            <w:tcBorders>
              <w:top w:val="single" w:sz="4" w:space="0" w:color="000000"/>
              <w:left w:val="single" w:sz="4" w:space="0" w:color="000000"/>
              <w:bottom w:val="single" w:sz="4" w:space="0" w:color="000000"/>
              <w:right w:val="single" w:sz="4" w:space="0" w:color="000000"/>
            </w:tcBorders>
            <w:vAlign w:val="center"/>
          </w:tcPr>
          <w:p w14:paraId="0CE873A6" w14:textId="00A27727"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560" w:type="dxa"/>
            <w:tcBorders>
              <w:top w:val="single" w:sz="4" w:space="0" w:color="000000"/>
              <w:left w:val="single" w:sz="4" w:space="0" w:color="000000"/>
              <w:bottom w:val="single" w:sz="4" w:space="0" w:color="000000"/>
              <w:right w:val="single" w:sz="4" w:space="0" w:color="000000"/>
            </w:tcBorders>
            <w:vAlign w:val="center"/>
          </w:tcPr>
          <w:p w14:paraId="4CA96160" w14:textId="73C1B6C2"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094" w:type="dxa"/>
            <w:tcBorders>
              <w:top w:val="single" w:sz="4" w:space="0" w:color="000000"/>
              <w:left w:val="single" w:sz="4" w:space="0" w:color="000000"/>
              <w:bottom w:val="single" w:sz="4" w:space="0" w:color="000000"/>
              <w:right w:val="single" w:sz="4" w:space="0" w:color="000000"/>
            </w:tcBorders>
            <w:vAlign w:val="center"/>
          </w:tcPr>
          <w:p w14:paraId="190970F3" w14:textId="698D1507"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390" w:type="dxa"/>
            <w:tcBorders>
              <w:top w:val="single" w:sz="4" w:space="0" w:color="000000"/>
              <w:left w:val="single" w:sz="4" w:space="0" w:color="000000"/>
              <w:bottom w:val="single" w:sz="4" w:space="0" w:color="000000"/>
              <w:right w:val="single" w:sz="4" w:space="0" w:color="000000"/>
            </w:tcBorders>
            <w:vAlign w:val="center"/>
          </w:tcPr>
          <w:p w14:paraId="1A3EE249" w14:textId="646CB024" w:rsidR="0030663A" w:rsidRPr="009A462B" w:rsidRDefault="0030663A" w:rsidP="0030663A">
            <w:pPr>
              <w:spacing w:line="259" w:lineRule="auto"/>
              <w:ind w:left="53"/>
              <w:jc w:val="center"/>
              <w:rPr>
                <w:rFonts w:asciiTheme="majorHAnsi" w:hAnsiTheme="majorHAnsi" w:cs="Times New Roman"/>
              </w:rPr>
            </w:pPr>
            <w:r w:rsidRPr="009A462B">
              <w:rPr>
                <w:rFonts w:asciiTheme="majorHAnsi" w:eastAsia="Times New Roman" w:hAnsiTheme="majorHAnsi" w:cs="Times New Roman"/>
              </w:rPr>
              <w:t>nie</w:t>
            </w:r>
          </w:p>
        </w:tc>
      </w:tr>
      <w:tr w:rsidR="009D2729" w:rsidRPr="009A462B" w14:paraId="4653FE55" w14:textId="77777777" w:rsidTr="0030663A">
        <w:trPr>
          <w:trHeight w:val="264"/>
        </w:trPr>
        <w:tc>
          <w:tcPr>
            <w:tcW w:w="1092" w:type="dxa"/>
            <w:tcBorders>
              <w:top w:val="single" w:sz="4" w:space="0" w:color="000000"/>
              <w:left w:val="single" w:sz="4" w:space="0" w:color="000000"/>
              <w:bottom w:val="single" w:sz="4" w:space="0" w:color="000000"/>
              <w:right w:val="single" w:sz="4" w:space="0" w:color="000000"/>
            </w:tcBorders>
            <w:vAlign w:val="center"/>
          </w:tcPr>
          <w:p w14:paraId="1E67EC74" w14:textId="38AE45EC" w:rsidR="0030663A" w:rsidRPr="009A462B" w:rsidRDefault="0030663A" w:rsidP="0030663A">
            <w:pPr>
              <w:spacing w:line="259" w:lineRule="auto"/>
              <w:ind w:right="55"/>
              <w:jc w:val="center"/>
              <w:rPr>
                <w:rFonts w:asciiTheme="majorHAnsi" w:hAnsiTheme="majorHAnsi" w:cs="Times New Roman"/>
              </w:rPr>
            </w:pPr>
            <w:r w:rsidRPr="009A462B">
              <w:rPr>
                <w:rFonts w:asciiTheme="majorHAnsi" w:eastAsia="Times New Roman" w:hAnsiTheme="majorHAnsi" w:cs="Times New Roman"/>
              </w:rPr>
              <w:t>6</w:t>
            </w:r>
          </w:p>
        </w:tc>
        <w:tc>
          <w:tcPr>
            <w:tcW w:w="1174" w:type="dxa"/>
            <w:tcBorders>
              <w:top w:val="single" w:sz="4" w:space="0" w:color="000000"/>
              <w:left w:val="single" w:sz="4" w:space="0" w:color="000000"/>
              <w:bottom w:val="single" w:sz="4" w:space="0" w:color="000000"/>
              <w:right w:val="single" w:sz="4" w:space="0" w:color="000000"/>
            </w:tcBorders>
            <w:vAlign w:val="center"/>
          </w:tcPr>
          <w:p w14:paraId="13E6E001" w14:textId="10BD3758" w:rsidR="0030663A" w:rsidRPr="009A462B" w:rsidRDefault="0030663A" w:rsidP="0030663A">
            <w:pPr>
              <w:spacing w:line="259" w:lineRule="auto"/>
              <w:ind w:left="57"/>
              <w:jc w:val="center"/>
              <w:rPr>
                <w:rFonts w:asciiTheme="majorHAnsi" w:hAnsiTheme="majorHAnsi" w:cs="Times New Roman"/>
              </w:rPr>
            </w:pPr>
            <w:r w:rsidRPr="009A462B">
              <w:rPr>
                <w:rFonts w:asciiTheme="majorHAnsi" w:eastAsia="Times New Roman" w:hAnsiTheme="majorHAnsi" w:cs="Times New Roman"/>
              </w:rPr>
              <w:t>nie</w:t>
            </w:r>
          </w:p>
        </w:tc>
        <w:tc>
          <w:tcPr>
            <w:tcW w:w="1188" w:type="dxa"/>
            <w:tcBorders>
              <w:top w:val="single" w:sz="4" w:space="0" w:color="000000"/>
              <w:left w:val="single" w:sz="4" w:space="0" w:color="000000"/>
              <w:bottom w:val="single" w:sz="4" w:space="0" w:color="000000"/>
              <w:right w:val="single" w:sz="4" w:space="0" w:color="000000"/>
            </w:tcBorders>
            <w:vAlign w:val="center"/>
          </w:tcPr>
          <w:p w14:paraId="1B2C533E" w14:textId="4600DED2" w:rsidR="0030663A" w:rsidRPr="009A462B" w:rsidRDefault="0030663A" w:rsidP="0030663A">
            <w:pPr>
              <w:spacing w:line="259" w:lineRule="auto"/>
              <w:ind w:left="52"/>
              <w:jc w:val="center"/>
              <w:rPr>
                <w:rFonts w:asciiTheme="majorHAnsi" w:hAnsiTheme="majorHAnsi" w:cs="Times New Roman"/>
              </w:rPr>
            </w:pPr>
            <w:r w:rsidRPr="009A462B">
              <w:rPr>
                <w:rFonts w:asciiTheme="majorHAnsi" w:eastAsia="Times New Roman" w:hAnsiTheme="majorHAnsi" w:cs="Times New Roman"/>
              </w:rPr>
              <w:t>tak</w:t>
            </w:r>
          </w:p>
        </w:tc>
        <w:tc>
          <w:tcPr>
            <w:tcW w:w="1133" w:type="dxa"/>
            <w:tcBorders>
              <w:top w:val="single" w:sz="4" w:space="0" w:color="000000"/>
              <w:left w:val="single" w:sz="4" w:space="0" w:color="000000"/>
              <w:bottom w:val="single" w:sz="4" w:space="0" w:color="000000"/>
              <w:right w:val="single" w:sz="4" w:space="0" w:color="000000"/>
            </w:tcBorders>
            <w:vAlign w:val="center"/>
          </w:tcPr>
          <w:p w14:paraId="0E8232F0" w14:textId="2A70EC71"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560" w:type="dxa"/>
            <w:tcBorders>
              <w:top w:val="single" w:sz="4" w:space="0" w:color="000000"/>
              <w:left w:val="single" w:sz="4" w:space="0" w:color="000000"/>
              <w:bottom w:val="single" w:sz="4" w:space="0" w:color="000000"/>
              <w:right w:val="single" w:sz="4" w:space="0" w:color="000000"/>
            </w:tcBorders>
            <w:vAlign w:val="center"/>
          </w:tcPr>
          <w:p w14:paraId="33E8EA9E" w14:textId="492B6FD6"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tak</w:t>
            </w:r>
          </w:p>
        </w:tc>
        <w:tc>
          <w:tcPr>
            <w:tcW w:w="1094" w:type="dxa"/>
            <w:tcBorders>
              <w:top w:val="single" w:sz="4" w:space="0" w:color="000000"/>
              <w:left w:val="single" w:sz="4" w:space="0" w:color="000000"/>
              <w:bottom w:val="single" w:sz="4" w:space="0" w:color="000000"/>
              <w:right w:val="single" w:sz="4" w:space="0" w:color="000000"/>
            </w:tcBorders>
            <w:vAlign w:val="center"/>
          </w:tcPr>
          <w:p w14:paraId="097D898A" w14:textId="226E34D8"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tak</w:t>
            </w:r>
          </w:p>
        </w:tc>
        <w:tc>
          <w:tcPr>
            <w:tcW w:w="1390" w:type="dxa"/>
            <w:tcBorders>
              <w:top w:val="single" w:sz="4" w:space="0" w:color="000000"/>
              <w:left w:val="single" w:sz="4" w:space="0" w:color="000000"/>
              <w:bottom w:val="single" w:sz="4" w:space="0" w:color="000000"/>
              <w:right w:val="single" w:sz="4" w:space="0" w:color="000000"/>
            </w:tcBorders>
            <w:vAlign w:val="center"/>
          </w:tcPr>
          <w:p w14:paraId="30123A51" w14:textId="78EDFC9C" w:rsidR="0030663A" w:rsidRPr="009A462B" w:rsidRDefault="0030663A" w:rsidP="0030663A">
            <w:pPr>
              <w:spacing w:line="259" w:lineRule="auto"/>
              <w:ind w:left="53"/>
              <w:jc w:val="center"/>
              <w:rPr>
                <w:rFonts w:asciiTheme="majorHAnsi" w:hAnsiTheme="majorHAnsi" w:cs="Times New Roman"/>
              </w:rPr>
            </w:pPr>
            <w:r w:rsidRPr="009A462B">
              <w:rPr>
                <w:rFonts w:asciiTheme="majorHAnsi" w:eastAsia="Times New Roman" w:hAnsiTheme="majorHAnsi" w:cs="Times New Roman"/>
              </w:rPr>
              <w:t>tak</w:t>
            </w:r>
          </w:p>
        </w:tc>
      </w:tr>
      <w:tr w:rsidR="009D2729" w:rsidRPr="009A462B" w14:paraId="083C4246" w14:textId="77777777" w:rsidTr="0030663A">
        <w:trPr>
          <w:trHeight w:val="262"/>
        </w:trPr>
        <w:tc>
          <w:tcPr>
            <w:tcW w:w="1092" w:type="dxa"/>
            <w:tcBorders>
              <w:top w:val="single" w:sz="4" w:space="0" w:color="000000"/>
              <w:left w:val="single" w:sz="4" w:space="0" w:color="000000"/>
              <w:bottom w:val="single" w:sz="4" w:space="0" w:color="000000"/>
              <w:right w:val="single" w:sz="4" w:space="0" w:color="000000"/>
            </w:tcBorders>
            <w:vAlign w:val="center"/>
          </w:tcPr>
          <w:p w14:paraId="1F50D29B" w14:textId="5D00EB13" w:rsidR="0030663A" w:rsidRPr="009A462B" w:rsidRDefault="0030663A" w:rsidP="0030663A">
            <w:pPr>
              <w:spacing w:line="259" w:lineRule="auto"/>
              <w:ind w:right="55"/>
              <w:jc w:val="center"/>
              <w:rPr>
                <w:rFonts w:asciiTheme="majorHAnsi" w:hAnsiTheme="majorHAnsi" w:cs="Times New Roman"/>
              </w:rPr>
            </w:pPr>
            <w:r w:rsidRPr="009A462B">
              <w:rPr>
                <w:rFonts w:asciiTheme="majorHAnsi" w:eastAsia="Times New Roman" w:hAnsiTheme="majorHAnsi" w:cs="Times New Roman"/>
              </w:rPr>
              <w:t>7</w:t>
            </w:r>
          </w:p>
        </w:tc>
        <w:tc>
          <w:tcPr>
            <w:tcW w:w="1174" w:type="dxa"/>
            <w:tcBorders>
              <w:top w:val="single" w:sz="4" w:space="0" w:color="000000"/>
              <w:left w:val="single" w:sz="4" w:space="0" w:color="000000"/>
              <w:bottom w:val="single" w:sz="4" w:space="0" w:color="000000"/>
              <w:right w:val="single" w:sz="4" w:space="0" w:color="000000"/>
            </w:tcBorders>
            <w:vAlign w:val="center"/>
          </w:tcPr>
          <w:p w14:paraId="7AAC41F9" w14:textId="0747223B" w:rsidR="0030663A" w:rsidRPr="009A462B" w:rsidRDefault="0030663A" w:rsidP="0030663A">
            <w:pPr>
              <w:spacing w:line="259" w:lineRule="auto"/>
              <w:ind w:left="57"/>
              <w:jc w:val="center"/>
              <w:rPr>
                <w:rFonts w:asciiTheme="majorHAnsi" w:hAnsiTheme="majorHAnsi" w:cs="Times New Roman"/>
              </w:rPr>
            </w:pPr>
            <w:r w:rsidRPr="009A462B">
              <w:rPr>
                <w:rFonts w:asciiTheme="majorHAnsi" w:eastAsia="Times New Roman" w:hAnsiTheme="majorHAnsi" w:cs="Times New Roman"/>
              </w:rPr>
              <w:t>nie</w:t>
            </w:r>
          </w:p>
        </w:tc>
        <w:tc>
          <w:tcPr>
            <w:tcW w:w="1188" w:type="dxa"/>
            <w:tcBorders>
              <w:top w:val="single" w:sz="4" w:space="0" w:color="000000"/>
              <w:left w:val="single" w:sz="4" w:space="0" w:color="000000"/>
              <w:bottom w:val="single" w:sz="4" w:space="0" w:color="000000"/>
              <w:right w:val="single" w:sz="4" w:space="0" w:color="000000"/>
            </w:tcBorders>
            <w:vAlign w:val="center"/>
          </w:tcPr>
          <w:p w14:paraId="3D6BDA1B" w14:textId="4EF8DB3E" w:rsidR="0030663A" w:rsidRPr="009A462B" w:rsidRDefault="0030663A" w:rsidP="0030663A">
            <w:pPr>
              <w:spacing w:line="259" w:lineRule="auto"/>
              <w:ind w:left="52"/>
              <w:jc w:val="center"/>
              <w:rPr>
                <w:rFonts w:asciiTheme="majorHAnsi" w:hAnsiTheme="majorHAnsi" w:cs="Times New Roman"/>
              </w:rPr>
            </w:pPr>
            <w:r w:rsidRPr="009A462B">
              <w:rPr>
                <w:rFonts w:asciiTheme="majorHAnsi" w:eastAsia="Times New Roman" w:hAnsiTheme="majorHAnsi" w:cs="Times New Roman"/>
              </w:rPr>
              <w:t>tak</w:t>
            </w:r>
          </w:p>
        </w:tc>
        <w:tc>
          <w:tcPr>
            <w:tcW w:w="1133" w:type="dxa"/>
            <w:tcBorders>
              <w:top w:val="single" w:sz="4" w:space="0" w:color="000000"/>
              <w:left w:val="single" w:sz="4" w:space="0" w:color="000000"/>
              <w:bottom w:val="single" w:sz="4" w:space="0" w:color="000000"/>
              <w:right w:val="single" w:sz="4" w:space="0" w:color="000000"/>
            </w:tcBorders>
            <w:vAlign w:val="center"/>
          </w:tcPr>
          <w:p w14:paraId="6D9AFFF8" w14:textId="3BFFC100"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560" w:type="dxa"/>
            <w:tcBorders>
              <w:top w:val="single" w:sz="4" w:space="0" w:color="000000"/>
              <w:left w:val="single" w:sz="4" w:space="0" w:color="000000"/>
              <w:bottom w:val="single" w:sz="4" w:space="0" w:color="000000"/>
              <w:right w:val="single" w:sz="4" w:space="0" w:color="000000"/>
            </w:tcBorders>
            <w:vAlign w:val="center"/>
          </w:tcPr>
          <w:p w14:paraId="6E5AB5D7" w14:textId="5D9BF0EB"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tak</w:t>
            </w:r>
          </w:p>
        </w:tc>
        <w:tc>
          <w:tcPr>
            <w:tcW w:w="1094" w:type="dxa"/>
            <w:tcBorders>
              <w:top w:val="single" w:sz="4" w:space="0" w:color="000000"/>
              <w:left w:val="single" w:sz="4" w:space="0" w:color="000000"/>
              <w:bottom w:val="single" w:sz="4" w:space="0" w:color="000000"/>
              <w:right w:val="single" w:sz="4" w:space="0" w:color="000000"/>
            </w:tcBorders>
            <w:vAlign w:val="center"/>
          </w:tcPr>
          <w:p w14:paraId="28FEF6E9" w14:textId="427651FF"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390" w:type="dxa"/>
            <w:tcBorders>
              <w:top w:val="single" w:sz="4" w:space="0" w:color="000000"/>
              <w:left w:val="single" w:sz="4" w:space="0" w:color="000000"/>
              <w:bottom w:val="single" w:sz="4" w:space="0" w:color="000000"/>
              <w:right w:val="single" w:sz="4" w:space="0" w:color="000000"/>
            </w:tcBorders>
            <w:vAlign w:val="center"/>
          </w:tcPr>
          <w:p w14:paraId="58532195" w14:textId="50346952" w:rsidR="0030663A" w:rsidRPr="009A462B" w:rsidRDefault="0030663A" w:rsidP="0030663A">
            <w:pPr>
              <w:spacing w:line="259" w:lineRule="auto"/>
              <w:ind w:left="53"/>
              <w:jc w:val="center"/>
              <w:rPr>
                <w:rFonts w:asciiTheme="majorHAnsi" w:hAnsiTheme="majorHAnsi" w:cs="Times New Roman"/>
              </w:rPr>
            </w:pPr>
            <w:r w:rsidRPr="009A462B">
              <w:rPr>
                <w:rFonts w:asciiTheme="majorHAnsi" w:eastAsia="Times New Roman" w:hAnsiTheme="majorHAnsi" w:cs="Times New Roman"/>
              </w:rPr>
              <w:t>tak</w:t>
            </w:r>
          </w:p>
        </w:tc>
      </w:tr>
      <w:tr w:rsidR="009D2729" w:rsidRPr="009A462B" w14:paraId="71363584" w14:textId="77777777" w:rsidTr="0030663A">
        <w:trPr>
          <w:trHeight w:val="264"/>
        </w:trPr>
        <w:tc>
          <w:tcPr>
            <w:tcW w:w="1092" w:type="dxa"/>
            <w:tcBorders>
              <w:top w:val="single" w:sz="4" w:space="0" w:color="000000"/>
              <w:left w:val="single" w:sz="4" w:space="0" w:color="000000"/>
              <w:bottom w:val="single" w:sz="4" w:space="0" w:color="000000"/>
              <w:right w:val="single" w:sz="4" w:space="0" w:color="000000"/>
            </w:tcBorders>
            <w:vAlign w:val="center"/>
          </w:tcPr>
          <w:p w14:paraId="0AC7358C" w14:textId="05B945C9" w:rsidR="0030663A" w:rsidRPr="009A462B" w:rsidRDefault="0030663A" w:rsidP="0030663A">
            <w:pPr>
              <w:spacing w:line="259" w:lineRule="auto"/>
              <w:ind w:right="55"/>
              <w:jc w:val="center"/>
              <w:rPr>
                <w:rFonts w:asciiTheme="majorHAnsi" w:hAnsiTheme="majorHAnsi" w:cs="Times New Roman"/>
              </w:rPr>
            </w:pPr>
            <w:r w:rsidRPr="009A462B">
              <w:rPr>
                <w:rFonts w:asciiTheme="majorHAnsi" w:eastAsia="Times New Roman" w:hAnsiTheme="majorHAnsi" w:cs="Times New Roman"/>
              </w:rPr>
              <w:t>8</w:t>
            </w:r>
          </w:p>
        </w:tc>
        <w:tc>
          <w:tcPr>
            <w:tcW w:w="1174" w:type="dxa"/>
            <w:tcBorders>
              <w:top w:val="single" w:sz="4" w:space="0" w:color="000000"/>
              <w:left w:val="single" w:sz="4" w:space="0" w:color="000000"/>
              <w:bottom w:val="single" w:sz="4" w:space="0" w:color="000000"/>
              <w:right w:val="single" w:sz="4" w:space="0" w:color="000000"/>
            </w:tcBorders>
            <w:vAlign w:val="center"/>
          </w:tcPr>
          <w:p w14:paraId="175E0597" w14:textId="2FB6DF13" w:rsidR="0030663A" w:rsidRPr="009A462B" w:rsidRDefault="0030663A" w:rsidP="0030663A">
            <w:pPr>
              <w:spacing w:line="259" w:lineRule="auto"/>
              <w:ind w:left="57"/>
              <w:jc w:val="center"/>
              <w:rPr>
                <w:rFonts w:asciiTheme="majorHAnsi" w:hAnsiTheme="majorHAnsi" w:cs="Times New Roman"/>
              </w:rPr>
            </w:pPr>
            <w:r w:rsidRPr="009A462B">
              <w:rPr>
                <w:rFonts w:asciiTheme="majorHAnsi" w:eastAsia="Times New Roman" w:hAnsiTheme="majorHAnsi" w:cs="Times New Roman"/>
              </w:rPr>
              <w:t>nie</w:t>
            </w:r>
          </w:p>
        </w:tc>
        <w:tc>
          <w:tcPr>
            <w:tcW w:w="1188" w:type="dxa"/>
            <w:tcBorders>
              <w:top w:val="single" w:sz="4" w:space="0" w:color="000000"/>
              <w:left w:val="single" w:sz="4" w:space="0" w:color="000000"/>
              <w:bottom w:val="single" w:sz="4" w:space="0" w:color="000000"/>
              <w:right w:val="single" w:sz="4" w:space="0" w:color="000000"/>
            </w:tcBorders>
            <w:vAlign w:val="center"/>
          </w:tcPr>
          <w:p w14:paraId="0D094182" w14:textId="1598B871" w:rsidR="0030663A" w:rsidRPr="009A462B" w:rsidRDefault="0030663A" w:rsidP="0030663A">
            <w:pPr>
              <w:spacing w:line="259" w:lineRule="auto"/>
              <w:ind w:left="52"/>
              <w:jc w:val="center"/>
              <w:rPr>
                <w:rFonts w:asciiTheme="majorHAnsi" w:hAnsiTheme="majorHAnsi" w:cs="Times New Roman"/>
              </w:rPr>
            </w:pPr>
            <w:r w:rsidRPr="009A462B">
              <w:rPr>
                <w:rFonts w:asciiTheme="majorHAnsi" w:eastAsia="Times New Roman" w:hAnsiTheme="majorHAnsi" w:cs="Times New Roman"/>
              </w:rPr>
              <w:t>nie</w:t>
            </w:r>
          </w:p>
        </w:tc>
        <w:tc>
          <w:tcPr>
            <w:tcW w:w="1133" w:type="dxa"/>
            <w:tcBorders>
              <w:top w:val="single" w:sz="4" w:space="0" w:color="000000"/>
              <w:left w:val="single" w:sz="4" w:space="0" w:color="000000"/>
              <w:bottom w:val="single" w:sz="4" w:space="0" w:color="000000"/>
              <w:right w:val="single" w:sz="4" w:space="0" w:color="000000"/>
            </w:tcBorders>
            <w:vAlign w:val="center"/>
          </w:tcPr>
          <w:p w14:paraId="3722CEED" w14:textId="1EE8870B"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560" w:type="dxa"/>
            <w:tcBorders>
              <w:top w:val="single" w:sz="4" w:space="0" w:color="000000"/>
              <w:left w:val="single" w:sz="4" w:space="0" w:color="000000"/>
              <w:bottom w:val="single" w:sz="4" w:space="0" w:color="000000"/>
              <w:right w:val="single" w:sz="4" w:space="0" w:color="000000"/>
            </w:tcBorders>
            <w:vAlign w:val="center"/>
          </w:tcPr>
          <w:p w14:paraId="4D692480" w14:textId="5991691E"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tak</w:t>
            </w:r>
          </w:p>
        </w:tc>
        <w:tc>
          <w:tcPr>
            <w:tcW w:w="1094" w:type="dxa"/>
            <w:tcBorders>
              <w:top w:val="single" w:sz="4" w:space="0" w:color="000000"/>
              <w:left w:val="single" w:sz="4" w:space="0" w:color="000000"/>
              <w:bottom w:val="single" w:sz="4" w:space="0" w:color="000000"/>
              <w:right w:val="single" w:sz="4" w:space="0" w:color="000000"/>
            </w:tcBorders>
            <w:vAlign w:val="center"/>
          </w:tcPr>
          <w:p w14:paraId="55AA2A80" w14:textId="3A7A7F9D"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390" w:type="dxa"/>
            <w:tcBorders>
              <w:top w:val="single" w:sz="4" w:space="0" w:color="000000"/>
              <w:left w:val="single" w:sz="4" w:space="0" w:color="000000"/>
              <w:bottom w:val="single" w:sz="4" w:space="0" w:color="000000"/>
              <w:right w:val="single" w:sz="4" w:space="0" w:color="000000"/>
            </w:tcBorders>
            <w:vAlign w:val="center"/>
          </w:tcPr>
          <w:p w14:paraId="7C2D4ED5" w14:textId="087E6A1A" w:rsidR="0030663A" w:rsidRPr="009A462B" w:rsidRDefault="0030663A" w:rsidP="0030663A">
            <w:pPr>
              <w:spacing w:line="259" w:lineRule="auto"/>
              <w:ind w:left="53"/>
              <w:jc w:val="center"/>
              <w:rPr>
                <w:rFonts w:asciiTheme="majorHAnsi" w:hAnsiTheme="majorHAnsi" w:cs="Times New Roman"/>
              </w:rPr>
            </w:pPr>
            <w:r w:rsidRPr="009A462B">
              <w:rPr>
                <w:rFonts w:asciiTheme="majorHAnsi" w:eastAsia="Times New Roman" w:hAnsiTheme="majorHAnsi" w:cs="Times New Roman"/>
              </w:rPr>
              <w:t>tak</w:t>
            </w:r>
          </w:p>
        </w:tc>
      </w:tr>
      <w:tr w:rsidR="009D2729" w:rsidRPr="009A462B" w14:paraId="7F172F8C" w14:textId="77777777" w:rsidTr="0030663A">
        <w:trPr>
          <w:trHeight w:val="262"/>
        </w:trPr>
        <w:tc>
          <w:tcPr>
            <w:tcW w:w="1092" w:type="dxa"/>
            <w:tcBorders>
              <w:top w:val="single" w:sz="4" w:space="0" w:color="000000"/>
              <w:left w:val="single" w:sz="4" w:space="0" w:color="000000"/>
              <w:bottom w:val="single" w:sz="4" w:space="0" w:color="000000"/>
              <w:right w:val="single" w:sz="4" w:space="0" w:color="000000"/>
            </w:tcBorders>
            <w:vAlign w:val="center"/>
          </w:tcPr>
          <w:p w14:paraId="47AFF7C6" w14:textId="74B92688" w:rsidR="0030663A" w:rsidRPr="009A462B" w:rsidRDefault="0030663A" w:rsidP="0030663A">
            <w:pPr>
              <w:spacing w:line="259" w:lineRule="auto"/>
              <w:ind w:right="55"/>
              <w:jc w:val="center"/>
              <w:rPr>
                <w:rFonts w:asciiTheme="majorHAnsi" w:hAnsiTheme="majorHAnsi" w:cs="Times New Roman"/>
              </w:rPr>
            </w:pPr>
            <w:r w:rsidRPr="009A462B">
              <w:rPr>
                <w:rFonts w:asciiTheme="majorHAnsi" w:eastAsia="Times New Roman" w:hAnsiTheme="majorHAnsi" w:cs="Times New Roman"/>
              </w:rPr>
              <w:t>9</w:t>
            </w:r>
          </w:p>
        </w:tc>
        <w:tc>
          <w:tcPr>
            <w:tcW w:w="1174" w:type="dxa"/>
            <w:tcBorders>
              <w:top w:val="single" w:sz="4" w:space="0" w:color="000000"/>
              <w:left w:val="single" w:sz="4" w:space="0" w:color="000000"/>
              <w:bottom w:val="single" w:sz="4" w:space="0" w:color="000000"/>
              <w:right w:val="single" w:sz="4" w:space="0" w:color="000000"/>
            </w:tcBorders>
            <w:vAlign w:val="center"/>
          </w:tcPr>
          <w:p w14:paraId="44C13348" w14:textId="7E082D5B" w:rsidR="0030663A" w:rsidRPr="009A462B" w:rsidRDefault="0030663A" w:rsidP="0030663A">
            <w:pPr>
              <w:spacing w:line="259" w:lineRule="auto"/>
              <w:ind w:left="57"/>
              <w:jc w:val="center"/>
              <w:rPr>
                <w:rFonts w:asciiTheme="majorHAnsi" w:hAnsiTheme="majorHAnsi" w:cs="Times New Roman"/>
              </w:rPr>
            </w:pPr>
            <w:r w:rsidRPr="009A462B">
              <w:rPr>
                <w:rFonts w:asciiTheme="majorHAnsi" w:eastAsia="Times New Roman" w:hAnsiTheme="majorHAnsi" w:cs="Times New Roman"/>
              </w:rPr>
              <w:t>nie</w:t>
            </w:r>
          </w:p>
        </w:tc>
        <w:tc>
          <w:tcPr>
            <w:tcW w:w="1188" w:type="dxa"/>
            <w:tcBorders>
              <w:top w:val="single" w:sz="4" w:space="0" w:color="000000"/>
              <w:left w:val="single" w:sz="4" w:space="0" w:color="000000"/>
              <w:bottom w:val="single" w:sz="4" w:space="0" w:color="000000"/>
              <w:right w:val="single" w:sz="4" w:space="0" w:color="000000"/>
            </w:tcBorders>
            <w:vAlign w:val="center"/>
          </w:tcPr>
          <w:p w14:paraId="42D92E84" w14:textId="1AC1094D" w:rsidR="0030663A" w:rsidRPr="009A462B" w:rsidRDefault="0030663A" w:rsidP="0030663A">
            <w:pPr>
              <w:spacing w:line="259" w:lineRule="auto"/>
              <w:ind w:left="52"/>
              <w:jc w:val="center"/>
              <w:rPr>
                <w:rFonts w:asciiTheme="majorHAnsi" w:hAnsiTheme="majorHAnsi" w:cs="Times New Roman"/>
              </w:rPr>
            </w:pPr>
            <w:r w:rsidRPr="009A462B">
              <w:rPr>
                <w:rFonts w:asciiTheme="majorHAnsi" w:eastAsia="Times New Roman" w:hAnsiTheme="majorHAnsi" w:cs="Times New Roman"/>
              </w:rPr>
              <w:t>tak</w:t>
            </w:r>
          </w:p>
        </w:tc>
        <w:tc>
          <w:tcPr>
            <w:tcW w:w="1133" w:type="dxa"/>
            <w:tcBorders>
              <w:top w:val="single" w:sz="4" w:space="0" w:color="000000"/>
              <w:left w:val="single" w:sz="4" w:space="0" w:color="000000"/>
              <w:bottom w:val="single" w:sz="4" w:space="0" w:color="000000"/>
              <w:right w:val="single" w:sz="4" w:space="0" w:color="000000"/>
            </w:tcBorders>
            <w:vAlign w:val="center"/>
          </w:tcPr>
          <w:p w14:paraId="20DA643C" w14:textId="7A8E9195"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560" w:type="dxa"/>
            <w:tcBorders>
              <w:top w:val="single" w:sz="4" w:space="0" w:color="000000"/>
              <w:left w:val="single" w:sz="4" w:space="0" w:color="000000"/>
              <w:bottom w:val="single" w:sz="4" w:space="0" w:color="000000"/>
              <w:right w:val="single" w:sz="4" w:space="0" w:color="000000"/>
            </w:tcBorders>
            <w:vAlign w:val="center"/>
          </w:tcPr>
          <w:p w14:paraId="754402F2" w14:textId="4A73ED53"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094" w:type="dxa"/>
            <w:tcBorders>
              <w:top w:val="single" w:sz="4" w:space="0" w:color="000000"/>
              <w:left w:val="single" w:sz="4" w:space="0" w:color="000000"/>
              <w:bottom w:val="single" w:sz="4" w:space="0" w:color="000000"/>
              <w:right w:val="single" w:sz="4" w:space="0" w:color="000000"/>
            </w:tcBorders>
            <w:vAlign w:val="center"/>
          </w:tcPr>
          <w:p w14:paraId="4D32041C" w14:textId="5C646E14"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390" w:type="dxa"/>
            <w:tcBorders>
              <w:top w:val="single" w:sz="4" w:space="0" w:color="000000"/>
              <w:left w:val="single" w:sz="4" w:space="0" w:color="000000"/>
              <w:bottom w:val="single" w:sz="4" w:space="0" w:color="000000"/>
              <w:right w:val="single" w:sz="4" w:space="0" w:color="000000"/>
            </w:tcBorders>
            <w:vAlign w:val="center"/>
          </w:tcPr>
          <w:p w14:paraId="12D48C4D" w14:textId="13DFE8CF" w:rsidR="0030663A" w:rsidRPr="009A462B" w:rsidRDefault="0030663A" w:rsidP="0030663A">
            <w:pPr>
              <w:spacing w:line="259" w:lineRule="auto"/>
              <w:ind w:left="53"/>
              <w:jc w:val="center"/>
              <w:rPr>
                <w:rFonts w:asciiTheme="majorHAnsi" w:hAnsiTheme="majorHAnsi" w:cs="Times New Roman"/>
              </w:rPr>
            </w:pPr>
            <w:r w:rsidRPr="009A462B">
              <w:rPr>
                <w:rFonts w:asciiTheme="majorHAnsi" w:eastAsia="Times New Roman" w:hAnsiTheme="majorHAnsi" w:cs="Times New Roman"/>
              </w:rPr>
              <w:t>nie</w:t>
            </w:r>
          </w:p>
        </w:tc>
      </w:tr>
      <w:tr w:rsidR="009D2729" w:rsidRPr="009A462B" w14:paraId="09B70FEB" w14:textId="77777777" w:rsidTr="0030663A">
        <w:trPr>
          <w:trHeight w:val="264"/>
        </w:trPr>
        <w:tc>
          <w:tcPr>
            <w:tcW w:w="1092" w:type="dxa"/>
            <w:tcBorders>
              <w:top w:val="single" w:sz="4" w:space="0" w:color="000000"/>
              <w:left w:val="single" w:sz="4" w:space="0" w:color="000000"/>
              <w:bottom w:val="single" w:sz="4" w:space="0" w:color="000000"/>
              <w:right w:val="single" w:sz="4" w:space="0" w:color="000000"/>
            </w:tcBorders>
            <w:vAlign w:val="center"/>
          </w:tcPr>
          <w:p w14:paraId="37881C4D" w14:textId="0FF30420" w:rsidR="0030663A" w:rsidRPr="009A462B" w:rsidRDefault="0030663A" w:rsidP="0030663A">
            <w:pPr>
              <w:spacing w:line="259" w:lineRule="auto"/>
              <w:ind w:right="55"/>
              <w:jc w:val="center"/>
              <w:rPr>
                <w:rFonts w:asciiTheme="majorHAnsi" w:hAnsiTheme="majorHAnsi" w:cs="Times New Roman"/>
              </w:rPr>
            </w:pPr>
            <w:r w:rsidRPr="009A462B">
              <w:rPr>
                <w:rFonts w:asciiTheme="majorHAnsi" w:eastAsia="Times New Roman" w:hAnsiTheme="majorHAnsi" w:cs="Times New Roman"/>
              </w:rPr>
              <w:t>10</w:t>
            </w:r>
          </w:p>
        </w:tc>
        <w:tc>
          <w:tcPr>
            <w:tcW w:w="1174" w:type="dxa"/>
            <w:tcBorders>
              <w:top w:val="single" w:sz="4" w:space="0" w:color="000000"/>
              <w:left w:val="single" w:sz="4" w:space="0" w:color="000000"/>
              <w:bottom w:val="single" w:sz="4" w:space="0" w:color="000000"/>
              <w:right w:val="single" w:sz="4" w:space="0" w:color="000000"/>
            </w:tcBorders>
            <w:vAlign w:val="center"/>
          </w:tcPr>
          <w:p w14:paraId="7BB274FC" w14:textId="78F1F891" w:rsidR="0030663A" w:rsidRPr="009A462B" w:rsidRDefault="0030663A" w:rsidP="0030663A">
            <w:pPr>
              <w:spacing w:line="259" w:lineRule="auto"/>
              <w:ind w:left="57"/>
              <w:jc w:val="center"/>
              <w:rPr>
                <w:rFonts w:asciiTheme="majorHAnsi" w:hAnsiTheme="majorHAnsi" w:cs="Times New Roman"/>
              </w:rPr>
            </w:pPr>
            <w:r w:rsidRPr="009A462B">
              <w:rPr>
                <w:rFonts w:asciiTheme="majorHAnsi" w:eastAsia="Times New Roman" w:hAnsiTheme="majorHAnsi" w:cs="Times New Roman"/>
              </w:rPr>
              <w:t>nie</w:t>
            </w:r>
          </w:p>
        </w:tc>
        <w:tc>
          <w:tcPr>
            <w:tcW w:w="1188" w:type="dxa"/>
            <w:tcBorders>
              <w:top w:val="single" w:sz="4" w:space="0" w:color="000000"/>
              <w:left w:val="single" w:sz="4" w:space="0" w:color="000000"/>
              <w:bottom w:val="single" w:sz="4" w:space="0" w:color="000000"/>
              <w:right w:val="single" w:sz="4" w:space="0" w:color="000000"/>
            </w:tcBorders>
            <w:vAlign w:val="center"/>
          </w:tcPr>
          <w:p w14:paraId="083EDE89" w14:textId="75D9D4AC" w:rsidR="0030663A" w:rsidRPr="009A462B" w:rsidRDefault="0030663A" w:rsidP="0030663A">
            <w:pPr>
              <w:spacing w:line="259" w:lineRule="auto"/>
              <w:ind w:left="52"/>
              <w:jc w:val="center"/>
              <w:rPr>
                <w:rFonts w:asciiTheme="majorHAnsi" w:hAnsiTheme="majorHAnsi" w:cs="Times New Roman"/>
              </w:rPr>
            </w:pPr>
            <w:r w:rsidRPr="009A462B">
              <w:rPr>
                <w:rFonts w:asciiTheme="majorHAnsi" w:eastAsia="Times New Roman" w:hAnsiTheme="majorHAnsi" w:cs="Times New Roman"/>
              </w:rPr>
              <w:t>nie</w:t>
            </w:r>
          </w:p>
        </w:tc>
        <w:tc>
          <w:tcPr>
            <w:tcW w:w="1133" w:type="dxa"/>
            <w:tcBorders>
              <w:top w:val="single" w:sz="4" w:space="0" w:color="000000"/>
              <w:left w:val="single" w:sz="4" w:space="0" w:color="000000"/>
              <w:bottom w:val="single" w:sz="4" w:space="0" w:color="000000"/>
              <w:right w:val="single" w:sz="4" w:space="0" w:color="000000"/>
            </w:tcBorders>
            <w:vAlign w:val="center"/>
          </w:tcPr>
          <w:p w14:paraId="6EEBF254" w14:textId="40C0D062"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560" w:type="dxa"/>
            <w:tcBorders>
              <w:top w:val="single" w:sz="4" w:space="0" w:color="000000"/>
              <w:left w:val="single" w:sz="4" w:space="0" w:color="000000"/>
              <w:bottom w:val="single" w:sz="4" w:space="0" w:color="000000"/>
              <w:right w:val="single" w:sz="4" w:space="0" w:color="000000"/>
            </w:tcBorders>
            <w:vAlign w:val="center"/>
          </w:tcPr>
          <w:p w14:paraId="6CBC6212" w14:textId="400709DB"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094" w:type="dxa"/>
            <w:tcBorders>
              <w:top w:val="single" w:sz="4" w:space="0" w:color="000000"/>
              <w:left w:val="single" w:sz="4" w:space="0" w:color="000000"/>
              <w:bottom w:val="single" w:sz="4" w:space="0" w:color="000000"/>
              <w:right w:val="single" w:sz="4" w:space="0" w:color="000000"/>
            </w:tcBorders>
            <w:vAlign w:val="center"/>
          </w:tcPr>
          <w:p w14:paraId="120B3990" w14:textId="6911F09F"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tak</w:t>
            </w:r>
          </w:p>
        </w:tc>
        <w:tc>
          <w:tcPr>
            <w:tcW w:w="1390" w:type="dxa"/>
            <w:tcBorders>
              <w:top w:val="single" w:sz="4" w:space="0" w:color="000000"/>
              <w:left w:val="single" w:sz="4" w:space="0" w:color="000000"/>
              <w:bottom w:val="single" w:sz="4" w:space="0" w:color="000000"/>
              <w:right w:val="single" w:sz="4" w:space="0" w:color="000000"/>
            </w:tcBorders>
            <w:vAlign w:val="center"/>
          </w:tcPr>
          <w:p w14:paraId="53AC07E0" w14:textId="7048EA56" w:rsidR="0030663A" w:rsidRPr="009A462B" w:rsidRDefault="0030663A" w:rsidP="0030663A">
            <w:pPr>
              <w:spacing w:line="259" w:lineRule="auto"/>
              <w:ind w:left="53"/>
              <w:jc w:val="center"/>
              <w:rPr>
                <w:rFonts w:asciiTheme="majorHAnsi" w:hAnsiTheme="majorHAnsi" w:cs="Times New Roman"/>
              </w:rPr>
            </w:pPr>
            <w:r w:rsidRPr="009A462B">
              <w:rPr>
                <w:rFonts w:asciiTheme="majorHAnsi" w:eastAsia="Times New Roman" w:hAnsiTheme="majorHAnsi" w:cs="Times New Roman"/>
              </w:rPr>
              <w:t>nie</w:t>
            </w:r>
          </w:p>
        </w:tc>
      </w:tr>
      <w:tr w:rsidR="009D2729" w:rsidRPr="009A462B" w14:paraId="5070E9BE" w14:textId="77777777" w:rsidTr="0030663A">
        <w:trPr>
          <w:trHeight w:val="264"/>
        </w:trPr>
        <w:tc>
          <w:tcPr>
            <w:tcW w:w="1092" w:type="dxa"/>
            <w:tcBorders>
              <w:top w:val="single" w:sz="4" w:space="0" w:color="000000"/>
              <w:left w:val="single" w:sz="4" w:space="0" w:color="000000"/>
              <w:bottom w:val="single" w:sz="4" w:space="0" w:color="000000"/>
              <w:right w:val="single" w:sz="4" w:space="0" w:color="000000"/>
            </w:tcBorders>
            <w:vAlign w:val="center"/>
          </w:tcPr>
          <w:p w14:paraId="4EEA614B" w14:textId="3852D8A2" w:rsidR="0030663A" w:rsidRPr="009A462B" w:rsidRDefault="0030663A" w:rsidP="0030663A">
            <w:pPr>
              <w:spacing w:line="259" w:lineRule="auto"/>
              <w:ind w:right="55"/>
              <w:jc w:val="center"/>
              <w:rPr>
                <w:rFonts w:asciiTheme="majorHAnsi" w:hAnsiTheme="majorHAnsi" w:cs="Times New Roman"/>
              </w:rPr>
            </w:pPr>
            <w:r w:rsidRPr="009A462B">
              <w:rPr>
                <w:rFonts w:asciiTheme="majorHAnsi" w:eastAsia="Times New Roman" w:hAnsiTheme="majorHAnsi" w:cs="Times New Roman"/>
              </w:rPr>
              <w:t>11</w:t>
            </w:r>
          </w:p>
        </w:tc>
        <w:tc>
          <w:tcPr>
            <w:tcW w:w="1174" w:type="dxa"/>
            <w:tcBorders>
              <w:top w:val="single" w:sz="4" w:space="0" w:color="000000"/>
              <w:left w:val="single" w:sz="4" w:space="0" w:color="000000"/>
              <w:bottom w:val="single" w:sz="4" w:space="0" w:color="000000"/>
              <w:right w:val="single" w:sz="4" w:space="0" w:color="000000"/>
            </w:tcBorders>
            <w:vAlign w:val="center"/>
          </w:tcPr>
          <w:p w14:paraId="10A3598F" w14:textId="5D4D8E33" w:rsidR="0030663A" w:rsidRPr="009A462B" w:rsidRDefault="0030663A" w:rsidP="0030663A">
            <w:pPr>
              <w:spacing w:line="259" w:lineRule="auto"/>
              <w:ind w:left="57"/>
              <w:jc w:val="center"/>
              <w:rPr>
                <w:rFonts w:asciiTheme="majorHAnsi" w:hAnsiTheme="majorHAnsi" w:cs="Times New Roman"/>
              </w:rPr>
            </w:pPr>
            <w:r w:rsidRPr="009A462B">
              <w:rPr>
                <w:rFonts w:asciiTheme="majorHAnsi" w:eastAsia="Times New Roman" w:hAnsiTheme="majorHAnsi" w:cs="Times New Roman"/>
              </w:rPr>
              <w:t>tak</w:t>
            </w:r>
          </w:p>
        </w:tc>
        <w:tc>
          <w:tcPr>
            <w:tcW w:w="1188" w:type="dxa"/>
            <w:tcBorders>
              <w:top w:val="single" w:sz="4" w:space="0" w:color="000000"/>
              <w:left w:val="single" w:sz="4" w:space="0" w:color="000000"/>
              <w:bottom w:val="single" w:sz="4" w:space="0" w:color="000000"/>
              <w:right w:val="single" w:sz="4" w:space="0" w:color="000000"/>
            </w:tcBorders>
            <w:vAlign w:val="center"/>
          </w:tcPr>
          <w:p w14:paraId="65AF7839" w14:textId="03552215" w:rsidR="0030663A" w:rsidRPr="009A462B" w:rsidRDefault="0030663A" w:rsidP="0030663A">
            <w:pPr>
              <w:spacing w:line="259" w:lineRule="auto"/>
              <w:ind w:left="52"/>
              <w:jc w:val="center"/>
              <w:rPr>
                <w:rFonts w:asciiTheme="majorHAnsi" w:hAnsiTheme="majorHAnsi" w:cs="Times New Roman"/>
              </w:rPr>
            </w:pPr>
            <w:r w:rsidRPr="009A462B">
              <w:rPr>
                <w:rFonts w:asciiTheme="majorHAnsi" w:eastAsia="Times New Roman" w:hAnsiTheme="majorHAnsi" w:cs="Times New Roman"/>
              </w:rPr>
              <w:t>tak</w:t>
            </w:r>
          </w:p>
        </w:tc>
        <w:tc>
          <w:tcPr>
            <w:tcW w:w="1133" w:type="dxa"/>
            <w:tcBorders>
              <w:top w:val="single" w:sz="4" w:space="0" w:color="000000"/>
              <w:left w:val="single" w:sz="4" w:space="0" w:color="000000"/>
              <w:bottom w:val="single" w:sz="4" w:space="0" w:color="000000"/>
              <w:right w:val="single" w:sz="4" w:space="0" w:color="000000"/>
            </w:tcBorders>
            <w:vAlign w:val="center"/>
          </w:tcPr>
          <w:p w14:paraId="17A4022B" w14:textId="74093427"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tak</w:t>
            </w:r>
          </w:p>
        </w:tc>
        <w:tc>
          <w:tcPr>
            <w:tcW w:w="1560" w:type="dxa"/>
            <w:tcBorders>
              <w:top w:val="single" w:sz="4" w:space="0" w:color="000000"/>
              <w:left w:val="single" w:sz="4" w:space="0" w:color="000000"/>
              <w:bottom w:val="single" w:sz="4" w:space="0" w:color="000000"/>
              <w:right w:val="single" w:sz="4" w:space="0" w:color="000000"/>
            </w:tcBorders>
            <w:vAlign w:val="center"/>
          </w:tcPr>
          <w:p w14:paraId="09F3EED6" w14:textId="2022A2AD"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094" w:type="dxa"/>
            <w:tcBorders>
              <w:top w:val="single" w:sz="4" w:space="0" w:color="000000"/>
              <w:left w:val="single" w:sz="4" w:space="0" w:color="000000"/>
              <w:bottom w:val="single" w:sz="4" w:space="0" w:color="000000"/>
              <w:right w:val="single" w:sz="4" w:space="0" w:color="000000"/>
            </w:tcBorders>
            <w:vAlign w:val="center"/>
          </w:tcPr>
          <w:p w14:paraId="6E1E3898" w14:textId="6BC77D9E"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tak</w:t>
            </w:r>
          </w:p>
        </w:tc>
        <w:tc>
          <w:tcPr>
            <w:tcW w:w="1390" w:type="dxa"/>
            <w:tcBorders>
              <w:top w:val="single" w:sz="4" w:space="0" w:color="000000"/>
              <w:left w:val="single" w:sz="4" w:space="0" w:color="000000"/>
              <w:bottom w:val="single" w:sz="4" w:space="0" w:color="000000"/>
              <w:right w:val="single" w:sz="4" w:space="0" w:color="000000"/>
            </w:tcBorders>
            <w:vAlign w:val="center"/>
          </w:tcPr>
          <w:p w14:paraId="186E098B" w14:textId="5F2B0E22" w:rsidR="0030663A" w:rsidRPr="009A462B" w:rsidRDefault="0030663A" w:rsidP="0030663A">
            <w:pPr>
              <w:spacing w:line="259" w:lineRule="auto"/>
              <w:ind w:left="53"/>
              <w:jc w:val="center"/>
              <w:rPr>
                <w:rFonts w:asciiTheme="majorHAnsi" w:hAnsiTheme="majorHAnsi" w:cs="Times New Roman"/>
              </w:rPr>
            </w:pPr>
            <w:r w:rsidRPr="009A462B">
              <w:rPr>
                <w:rFonts w:asciiTheme="majorHAnsi" w:eastAsia="Times New Roman" w:hAnsiTheme="majorHAnsi" w:cs="Times New Roman"/>
              </w:rPr>
              <w:t>tak</w:t>
            </w:r>
          </w:p>
        </w:tc>
      </w:tr>
      <w:tr w:rsidR="009D2729" w:rsidRPr="009A462B" w14:paraId="26D77764" w14:textId="77777777" w:rsidTr="0030663A">
        <w:trPr>
          <w:trHeight w:val="262"/>
        </w:trPr>
        <w:tc>
          <w:tcPr>
            <w:tcW w:w="1092" w:type="dxa"/>
            <w:tcBorders>
              <w:top w:val="single" w:sz="4" w:space="0" w:color="000000"/>
              <w:left w:val="single" w:sz="4" w:space="0" w:color="000000"/>
              <w:bottom w:val="single" w:sz="4" w:space="0" w:color="000000"/>
              <w:right w:val="single" w:sz="4" w:space="0" w:color="000000"/>
            </w:tcBorders>
            <w:vAlign w:val="center"/>
          </w:tcPr>
          <w:p w14:paraId="16C40C78" w14:textId="11CA1262" w:rsidR="0030663A" w:rsidRPr="009A462B" w:rsidRDefault="0030663A" w:rsidP="0030663A">
            <w:pPr>
              <w:spacing w:line="259" w:lineRule="auto"/>
              <w:ind w:right="55"/>
              <w:jc w:val="center"/>
              <w:rPr>
                <w:rFonts w:asciiTheme="majorHAnsi" w:hAnsiTheme="majorHAnsi" w:cs="Times New Roman"/>
              </w:rPr>
            </w:pPr>
            <w:r w:rsidRPr="009A462B">
              <w:rPr>
                <w:rFonts w:asciiTheme="majorHAnsi" w:eastAsia="Times New Roman" w:hAnsiTheme="majorHAnsi" w:cs="Times New Roman"/>
              </w:rPr>
              <w:t>12</w:t>
            </w:r>
          </w:p>
        </w:tc>
        <w:tc>
          <w:tcPr>
            <w:tcW w:w="1174" w:type="dxa"/>
            <w:tcBorders>
              <w:top w:val="single" w:sz="4" w:space="0" w:color="000000"/>
              <w:left w:val="single" w:sz="4" w:space="0" w:color="000000"/>
              <w:bottom w:val="single" w:sz="4" w:space="0" w:color="000000"/>
              <w:right w:val="single" w:sz="4" w:space="0" w:color="000000"/>
            </w:tcBorders>
            <w:vAlign w:val="center"/>
          </w:tcPr>
          <w:p w14:paraId="7A1F2764" w14:textId="102FFFE3" w:rsidR="0030663A" w:rsidRPr="009A462B" w:rsidRDefault="0030663A" w:rsidP="0030663A">
            <w:pPr>
              <w:spacing w:line="259" w:lineRule="auto"/>
              <w:ind w:left="57"/>
              <w:jc w:val="center"/>
              <w:rPr>
                <w:rFonts w:asciiTheme="majorHAnsi" w:hAnsiTheme="majorHAnsi" w:cs="Times New Roman"/>
              </w:rPr>
            </w:pPr>
            <w:r w:rsidRPr="009A462B">
              <w:rPr>
                <w:rFonts w:asciiTheme="majorHAnsi" w:eastAsia="Times New Roman" w:hAnsiTheme="majorHAnsi" w:cs="Times New Roman"/>
              </w:rPr>
              <w:t>tak</w:t>
            </w:r>
          </w:p>
        </w:tc>
        <w:tc>
          <w:tcPr>
            <w:tcW w:w="1188" w:type="dxa"/>
            <w:tcBorders>
              <w:top w:val="single" w:sz="4" w:space="0" w:color="000000"/>
              <w:left w:val="single" w:sz="4" w:space="0" w:color="000000"/>
              <w:bottom w:val="single" w:sz="4" w:space="0" w:color="000000"/>
              <w:right w:val="single" w:sz="4" w:space="0" w:color="000000"/>
            </w:tcBorders>
            <w:vAlign w:val="center"/>
          </w:tcPr>
          <w:p w14:paraId="18371254" w14:textId="1C78697B" w:rsidR="0030663A" w:rsidRPr="009A462B" w:rsidRDefault="0030663A" w:rsidP="0030663A">
            <w:pPr>
              <w:spacing w:line="259" w:lineRule="auto"/>
              <w:ind w:left="52"/>
              <w:jc w:val="center"/>
              <w:rPr>
                <w:rFonts w:asciiTheme="majorHAnsi" w:hAnsiTheme="majorHAnsi" w:cs="Times New Roman"/>
              </w:rPr>
            </w:pPr>
            <w:r w:rsidRPr="009A462B">
              <w:rPr>
                <w:rFonts w:asciiTheme="majorHAnsi" w:eastAsia="Times New Roman" w:hAnsiTheme="majorHAnsi" w:cs="Times New Roman"/>
              </w:rPr>
              <w:t>nie</w:t>
            </w:r>
          </w:p>
        </w:tc>
        <w:tc>
          <w:tcPr>
            <w:tcW w:w="1133" w:type="dxa"/>
            <w:tcBorders>
              <w:top w:val="single" w:sz="4" w:space="0" w:color="000000"/>
              <w:left w:val="single" w:sz="4" w:space="0" w:color="000000"/>
              <w:bottom w:val="single" w:sz="4" w:space="0" w:color="000000"/>
              <w:right w:val="single" w:sz="4" w:space="0" w:color="000000"/>
            </w:tcBorders>
            <w:vAlign w:val="center"/>
          </w:tcPr>
          <w:p w14:paraId="13C6E2AE" w14:textId="52734822"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560" w:type="dxa"/>
            <w:tcBorders>
              <w:top w:val="single" w:sz="4" w:space="0" w:color="000000"/>
              <w:left w:val="single" w:sz="4" w:space="0" w:color="000000"/>
              <w:bottom w:val="single" w:sz="4" w:space="0" w:color="000000"/>
              <w:right w:val="single" w:sz="4" w:space="0" w:color="000000"/>
            </w:tcBorders>
            <w:vAlign w:val="center"/>
          </w:tcPr>
          <w:p w14:paraId="4FF2EF99" w14:textId="2BA31FE3"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094" w:type="dxa"/>
            <w:tcBorders>
              <w:top w:val="single" w:sz="4" w:space="0" w:color="000000"/>
              <w:left w:val="single" w:sz="4" w:space="0" w:color="000000"/>
              <w:bottom w:val="single" w:sz="4" w:space="0" w:color="000000"/>
              <w:right w:val="single" w:sz="4" w:space="0" w:color="000000"/>
            </w:tcBorders>
            <w:vAlign w:val="center"/>
          </w:tcPr>
          <w:p w14:paraId="35DE97E0" w14:textId="2C0B11A5"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tak</w:t>
            </w:r>
          </w:p>
        </w:tc>
        <w:tc>
          <w:tcPr>
            <w:tcW w:w="1390" w:type="dxa"/>
            <w:tcBorders>
              <w:top w:val="single" w:sz="4" w:space="0" w:color="000000"/>
              <w:left w:val="single" w:sz="4" w:space="0" w:color="000000"/>
              <w:bottom w:val="single" w:sz="4" w:space="0" w:color="000000"/>
              <w:right w:val="single" w:sz="4" w:space="0" w:color="000000"/>
            </w:tcBorders>
            <w:vAlign w:val="center"/>
          </w:tcPr>
          <w:p w14:paraId="3775374E" w14:textId="3FB0BA0A" w:rsidR="0030663A" w:rsidRPr="009A462B" w:rsidRDefault="0030663A" w:rsidP="0030663A">
            <w:pPr>
              <w:spacing w:line="259" w:lineRule="auto"/>
              <w:ind w:left="53"/>
              <w:jc w:val="center"/>
              <w:rPr>
                <w:rFonts w:asciiTheme="majorHAnsi" w:hAnsiTheme="majorHAnsi" w:cs="Times New Roman"/>
              </w:rPr>
            </w:pPr>
            <w:r w:rsidRPr="009A462B">
              <w:rPr>
                <w:rFonts w:asciiTheme="majorHAnsi" w:eastAsia="Times New Roman" w:hAnsiTheme="majorHAnsi" w:cs="Times New Roman"/>
              </w:rPr>
              <w:t>tak</w:t>
            </w:r>
          </w:p>
        </w:tc>
      </w:tr>
      <w:tr w:rsidR="008C622D" w:rsidRPr="009A462B" w14:paraId="741FAEA0" w14:textId="77777777" w:rsidTr="0030663A">
        <w:trPr>
          <w:trHeight w:val="274"/>
        </w:trPr>
        <w:tc>
          <w:tcPr>
            <w:tcW w:w="1092" w:type="dxa"/>
            <w:tcBorders>
              <w:top w:val="single" w:sz="4" w:space="0" w:color="000000"/>
              <w:left w:val="single" w:sz="4" w:space="0" w:color="000000"/>
              <w:bottom w:val="double" w:sz="4" w:space="0" w:color="000000"/>
              <w:right w:val="single" w:sz="4" w:space="0" w:color="000000"/>
            </w:tcBorders>
            <w:vAlign w:val="center"/>
          </w:tcPr>
          <w:p w14:paraId="330BF8D1" w14:textId="79DDD5F7" w:rsidR="0030663A" w:rsidRPr="009A462B" w:rsidRDefault="0030663A" w:rsidP="0030663A">
            <w:pPr>
              <w:spacing w:line="259" w:lineRule="auto"/>
              <w:ind w:right="55"/>
              <w:jc w:val="center"/>
              <w:rPr>
                <w:rFonts w:asciiTheme="majorHAnsi" w:hAnsiTheme="majorHAnsi" w:cs="Times New Roman"/>
              </w:rPr>
            </w:pPr>
            <w:r w:rsidRPr="009A462B">
              <w:rPr>
                <w:rFonts w:asciiTheme="majorHAnsi" w:eastAsia="Times New Roman" w:hAnsiTheme="majorHAnsi" w:cs="Times New Roman"/>
              </w:rPr>
              <w:t>13</w:t>
            </w:r>
          </w:p>
        </w:tc>
        <w:tc>
          <w:tcPr>
            <w:tcW w:w="1174" w:type="dxa"/>
            <w:tcBorders>
              <w:top w:val="single" w:sz="4" w:space="0" w:color="000000"/>
              <w:left w:val="single" w:sz="4" w:space="0" w:color="000000"/>
              <w:bottom w:val="double" w:sz="4" w:space="0" w:color="000000"/>
              <w:right w:val="single" w:sz="4" w:space="0" w:color="000000"/>
            </w:tcBorders>
            <w:vAlign w:val="center"/>
          </w:tcPr>
          <w:p w14:paraId="6D553A52" w14:textId="4E6657BF" w:rsidR="0030663A" w:rsidRPr="009A462B" w:rsidRDefault="0030663A" w:rsidP="0030663A">
            <w:pPr>
              <w:spacing w:line="259" w:lineRule="auto"/>
              <w:ind w:left="57"/>
              <w:jc w:val="center"/>
              <w:rPr>
                <w:rFonts w:asciiTheme="majorHAnsi" w:hAnsiTheme="majorHAnsi" w:cs="Times New Roman"/>
              </w:rPr>
            </w:pPr>
            <w:r w:rsidRPr="009A462B">
              <w:rPr>
                <w:rFonts w:asciiTheme="majorHAnsi" w:eastAsia="Times New Roman" w:hAnsiTheme="majorHAnsi" w:cs="Times New Roman"/>
              </w:rPr>
              <w:t>nie</w:t>
            </w:r>
          </w:p>
        </w:tc>
        <w:tc>
          <w:tcPr>
            <w:tcW w:w="1188" w:type="dxa"/>
            <w:tcBorders>
              <w:top w:val="single" w:sz="4" w:space="0" w:color="000000"/>
              <w:left w:val="single" w:sz="4" w:space="0" w:color="000000"/>
              <w:bottom w:val="double" w:sz="4" w:space="0" w:color="000000"/>
              <w:right w:val="single" w:sz="4" w:space="0" w:color="000000"/>
            </w:tcBorders>
            <w:vAlign w:val="center"/>
          </w:tcPr>
          <w:p w14:paraId="79AB582B" w14:textId="47410D55" w:rsidR="0030663A" w:rsidRPr="009A462B" w:rsidRDefault="0030663A" w:rsidP="0030663A">
            <w:pPr>
              <w:spacing w:line="259" w:lineRule="auto"/>
              <w:ind w:left="52"/>
              <w:jc w:val="center"/>
              <w:rPr>
                <w:rFonts w:asciiTheme="majorHAnsi" w:hAnsiTheme="majorHAnsi" w:cs="Times New Roman"/>
              </w:rPr>
            </w:pPr>
            <w:r w:rsidRPr="009A462B">
              <w:rPr>
                <w:rFonts w:asciiTheme="majorHAnsi" w:eastAsia="Times New Roman" w:hAnsiTheme="majorHAnsi" w:cs="Times New Roman"/>
              </w:rPr>
              <w:t>tak</w:t>
            </w:r>
          </w:p>
        </w:tc>
        <w:tc>
          <w:tcPr>
            <w:tcW w:w="1133" w:type="dxa"/>
            <w:tcBorders>
              <w:top w:val="single" w:sz="4" w:space="0" w:color="000000"/>
              <w:left w:val="single" w:sz="4" w:space="0" w:color="000000"/>
              <w:bottom w:val="double" w:sz="4" w:space="0" w:color="000000"/>
              <w:right w:val="single" w:sz="4" w:space="0" w:color="000000"/>
            </w:tcBorders>
            <w:vAlign w:val="center"/>
          </w:tcPr>
          <w:p w14:paraId="3D62578B" w14:textId="25A952A4"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tak</w:t>
            </w:r>
          </w:p>
        </w:tc>
        <w:tc>
          <w:tcPr>
            <w:tcW w:w="1560" w:type="dxa"/>
            <w:tcBorders>
              <w:top w:val="single" w:sz="4" w:space="0" w:color="000000"/>
              <w:left w:val="single" w:sz="4" w:space="0" w:color="000000"/>
              <w:bottom w:val="double" w:sz="4" w:space="0" w:color="000000"/>
              <w:right w:val="single" w:sz="4" w:space="0" w:color="000000"/>
            </w:tcBorders>
            <w:vAlign w:val="center"/>
          </w:tcPr>
          <w:p w14:paraId="00C534F5" w14:textId="6BD43278"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094" w:type="dxa"/>
            <w:tcBorders>
              <w:top w:val="single" w:sz="4" w:space="0" w:color="000000"/>
              <w:left w:val="single" w:sz="4" w:space="0" w:color="000000"/>
              <w:bottom w:val="double" w:sz="4" w:space="0" w:color="000000"/>
              <w:right w:val="single" w:sz="4" w:space="0" w:color="000000"/>
            </w:tcBorders>
            <w:vAlign w:val="center"/>
          </w:tcPr>
          <w:p w14:paraId="288D5D18" w14:textId="46A11E14"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nie</w:t>
            </w:r>
          </w:p>
        </w:tc>
        <w:tc>
          <w:tcPr>
            <w:tcW w:w="1390" w:type="dxa"/>
            <w:tcBorders>
              <w:top w:val="single" w:sz="4" w:space="0" w:color="000000"/>
              <w:left w:val="single" w:sz="4" w:space="0" w:color="000000"/>
              <w:bottom w:val="double" w:sz="4" w:space="0" w:color="000000"/>
              <w:right w:val="single" w:sz="4" w:space="0" w:color="000000"/>
            </w:tcBorders>
            <w:vAlign w:val="center"/>
          </w:tcPr>
          <w:p w14:paraId="52391D23" w14:textId="2E0BC21A" w:rsidR="0030663A" w:rsidRPr="009A462B" w:rsidRDefault="0030663A" w:rsidP="0030663A">
            <w:pPr>
              <w:spacing w:line="259" w:lineRule="auto"/>
              <w:ind w:left="53"/>
              <w:jc w:val="center"/>
              <w:rPr>
                <w:rFonts w:asciiTheme="majorHAnsi" w:hAnsiTheme="majorHAnsi" w:cs="Times New Roman"/>
              </w:rPr>
            </w:pPr>
            <w:r w:rsidRPr="009A462B">
              <w:rPr>
                <w:rFonts w:asciiTheme="majorHAnsi" w:eastAsia="Times New Roman" w:hAnsiTheme="majorHAnsi" w:cs="Times New Roman"/>
              </w:rPr>
              <w:t>nie</w:t>
            </w:r>
          </w:p>
        </w:tc>
      </w:tr>
      <w:tr w:rsidR="008C622D" w:rsidRPr="009A462B" w14:paraId="76F7BF33" w14:textId="77777777" w:rsidTr="0030663A">
        <w:trPr>
          <w:trHeight w:val="274"/>
        </w:trPr>
        <w:tc>
          <w:tcPr>
            <w:tcW w:w="1092" w:type="dxa"/>
            <w:tcBorders>
              <w:top w:val="double" w:sz="4" w:space="0" w:color="000000"/>
              <w:left w:val="single" w:sz="4" w:space="0" w:color="000000"/>
              <w:bottom w:val="single" w:sz="4" w:space="0" w:color="000000"/>
              <w:right w:val="single" w:sz="4" w:space="0" w:color="000000"/>
            </w:tcBorders>
            <w:vAlign w:val="center"/>
          </w:tcPr>
          <w:p w14:paraId="7E7B2FA6" w14:textId="14223B4F" w:rsidR="0030663A" w:rsidRPr="009A462B" w:rsidRDefault="0030663A" w:rsidP="0030663A">
            <w:pPr>
              <w:spacing w:line="259" w:lineRule="auto"/>
              <w:ind w:right="55"/>
              <w:jc w:val="center"/>
              <w:rPr>
                <w:rFonts w:asciiTheme="majorHAnsi" w:hAnsiTheme="majorHAnsi" w:cs="Times New Roman"/>
              </w:rPr>
            </w:pPr>
            <w:r w:rsidRPr="009A462B">
              <w:rPr>
                <w:rFonts w:asciiTheme="majorHAnsi" w:eastAsia="Times New Roman" w:hAnsiTheme="majorHAnsi" w:cs="Times New Roman"/>
              </w:rPr>
              <w:t>14</w:t>
            </w:r>
          </w:p>
        </w:tc>
        <w:tc>
          <w:tcPr>
            <w:tcW w:w="1174" w:type="dxa"/>
            <w:tcBorders>
              <w:top w:val="double" w:sz="4" w:space="0" w:color="000000"/>
              <w:left w:val="single" w:sz="4" w:space="0" w:color="000000"/>
              <w:bottom w:val="single" w:sz="4" w:space="0" w:color="000000"/>
              <w:right w:val="single" w:sz="4" w:space="0" w:color="000000"/>
            </w:tcBorders>
            <w:vAlign w:val="center"/>
          </w:tcPr>
          <w:p w14:paraId="56DFF980" w14:textId="004A13B4" w:rsidR="0030663A" w:rsidRPr="009A462B" w:rsidRDefault="0030663A" w:rsidP="0030663A">
            <w:pPr>
              <w:spacing w:line="259" w:lineRule="auto"/>
              <w:ind w:left="57"/>
              <w:jc w:val="center"/>
              <w:rPr>
                <w:rFonts w:asciiTheme="majorHAnsi" w:hAnsiTheme="majorHAnsi" w:cs="Times New Roman"/>
              </w:rPr>
            </w:pPr>
            <w:r w:rsidRPr="009A462B">
              <w:rPr>
                <w:rFonts w:asciiTheme="majorHAnsi" w:eastAsia="Times New Roman" w:hAnsiTheme="majorHAnsi" w:cs="Times New Roman"/>
              </w:rPr>
              <w:t>tak</w:t>
            </w:r>
          </w:p>
        </w:tc>
        <w:tc>
          <w:tcPr>
            <w:tcW w:w="1188" w:type="dxa"/>
            <w:tcBorders>
              <w:top w:val="double" w:sz="4" w:space="0" w:color="000000"/>
              <w:left w:val="single" w:sz="4" w:space="0" w:color="000000"/>
              <w:bottom w:val="single" w:sz="4" w:space="0" w:color="000000"/>
              <w:right w:val="single" w:sz="4" w:space="0" w:color="000000"/>
            </w:tcBorders>
            <w:vAlign w:val="center"/>
          </w:tcPr>
          <w:p w14:paraId="697389A0" w14:textId="34E2973D" w:rsidR="0030663A" w:rsidRPr="009A462B" w:rsidRDefault="0030663A" w:rsidP="0030663A">
            <w:pPr>
              <w:spacing w:line="259" w:lineRule="auto"/>
              <w:ind w:left="52"/>
              <w:jc w:val="center"/>
              <w:rPr>
                <w:rFonts w:asciiTheme="majorHAnsi" w:hAnsiTheme="majorHAnsi" w:cs="Times New Roman"/>
              </w:rPr>
            </w:pPr>
            <w:r w:rsidRPr="009A462B">
              <w:rPr>
                <w:rFonts w:asciiTheme="majorHAnsi" w:eastAsia="Times New Roman" w:hAnsiTheme="majorHAnsi" w:cs="Times New Roman"/>
              </w:rPr>
              <w:t>nie</w:t>
            </w:r>
          </w:p>
        </w:tc>
        <w:tc>
          <w:tcPr>
            <w:tcW w:w="1133" w:type="dxa"/>
            <w:tcBorders>
              <w:top w:val="double" w:sz="4" w:space="0" w:color="000000"/>
              <w:left w:val="single" w:sz="4" w:space="0" w:color="000000"/>
              <w:bottom w:val="single" w:sz="4" w:space="0" w:color="000000"/>
              <w:right w:val="single" w:sz="4" w:space="0" w:color="000000"/>
            </w:tcBorders>
            <w:vAlign w:val="center"/>
          </w:tcPr>
          <w:p w14:paraId="1073AF12" w14:textId="73D0D780"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tak</w:t>
            </w:r>
          </w:p>
        </w:tc>
        <w:tc>
          <w:tcPr>
            <w:tcW w:w="1560" w:type="dxa"/>
            <w:tcBorders>
              <w:top w:val="double" w:sz="4" w:space="0" w:color="000000"/>
              <w:left w:val="single" w:sz="4" w:space="0" w:color="000000"/>
              <w:bottom w:val="single" w:sz="4" w:space="0" w:color="000000"/>
              <w:right w:val="single" w:sz="4" w:space="0" w:color="000000"/>
            </w:tcBorders>
            <w:vAlign w:val="center"/>
          </w:tcPr>
          <w:p w14:paraId="41100740" w14:textId="2DE837A5" w:rsidR="0030663A" w:rsidRPr="009A462B" w:rsidRDefault="0030663A" w:rsidP="0030663A">
            <w:pPr>
              <w:spacing w:line="259" w:lineRule="auto"/>
              <w:ind w:left="50"/>
              <w:jc w:val="center"/>
              <w:rPr>
                <w:rFonts w:asciiTheme="majorHAnsi" w:hAnsiTheme="majorHAnsi" w:cs="Times New Roman"/>
              </w:rPr>
            </w:pPr>
            <w:r w:rsidRPr="009A462B">
              <w:rPr>
                <w:rFonts w:asciiTheme="majorHAnsi" w:eastAsia="Times New Roman" w:hAnsiTheme="majorHAnsi" w:cs="Times New Roman"/>
              </w:rPr>
              <w:t>nie</w:t>
            </w:r>
          </w:p>
        </w:tc>
        <w:tc>
          <w:tcPr>
            <w:tcW w:w="1094" w:type="dxa"/>
            <w:tcBorders>
              <w:top w:val="double" w:sz="4" w:space="0" w:color="000000"/>
              <w:left w:val="single" w:sz="4" w:space="0" w:color="000000"/>
              <w:bottom w:val="single" w:sz="4" w:space="0" w:color="000000"/>
              <w:right w:val="single" w:sz="4" w:space="0" w:color="000000"/>
            </w:tcBorders>
            <w:vAlign w:val="center"/>
          </w:tcPr>
          <w:p w14:paraId="1EF3078E" w14:textId="40AB8F61" w:rsidR="0030663A" w:rsidRPr="009A462B" w:rsidRDefault="0030663A" w:rsidP="0030663A">
            <w:pPr>
              <w:spacing w:line="259" w:lineRule="auto"/>
              <w:ind w:left="55"/>
              <w:jc w:val="center"/>
              <w:rPr>
                <w:rFonts w:asciiTheme="majorHAnsi" w:hAnsiTheme="majorHAnsi" w:cs="Times New Roman"/>
              </w:rPr>
            </w:pPr>
            <w:r w:rsidRPr="009A462B">
              <w:rPr>
                <w:rFonts w:asciiTheme="majorHAnsi" w:eastAsia="Times New Roman" w:hAnsiTheme="majorHAnsi" w:cs="Times New Roman"/>
              </w:rPr>
              <w:t>tak</w:t>
            </w:r>
          </w:p>
        </w:tc>
        <w:tc>
          <w:tcPr>
            <w:tcW w:w="1390" w:type="dxa"/>
            <w:tcBorders>
              <w:top w:val="double" w:sz="4" w:space="0" w:color="000000"/>
              <w:left w:val="single" w:sz="4" w:space="0" w:color="000000"/>
              <w:bottom w:val="single" w:sz="4" w:space="0" w:color="000000"/>
              <w:right w:val="single" w:sz="4" w:space="0" w:color="000000"/>
            </w:tcBorders>
            <w:vAlign w:val="center"/>
          </w:tcPr>
          <w:p w14:paraId="6C759C3D" w14:textId="10A85F4C" w:rsidR="0030663A" w:rsidRPr="009A462B" w:rsidRDefault="0030663A" w:rsidP="0030663A">
            <w:pPr>
              <w:spacing w:line="259" w:lineRule="auto"/>
              <w:ind w:left="53"/>
              <w:jc w:val="center"/>
              <w:rPr>
                <w:rFonts w:asciiTheme="majorHAnsi" w:hAnsiTheme="majorHAnsi" w:cs="Times New Roman"/>
              </w:rPr>
            </w:pPr>
            <w:r w:rsidRPr="009A462B">
              <w:rPr>
                <w:rFonts w:asciiTheme="majorHAnsi" w:eastAsia="Times New Roman" w:hAnsiTheme="majorHAnsi" w:cs="Times New Roman"/>
              </w:rPr>
              <w:t>???</w:t>
            </w:r>
          </w:p>
        </w:tc>
      </w:tr>
    </w:tbl>
    <w:p w14:paraId="10ED5890" w14:textId="77777777" w:rsidR="00877DE7" w:rsidRDefault="00877DE7" w:rsidP="0030663A">
      <w:pPr>
        <w:spacing w:after="0" w:line="259" w:lineRule="auto"/>
      </w:pPr>
    </w:p>
    <w:p w14:paraId="549A45E0" w14:textId="77777777" w:rsidR="00877DE7" w:rsidRDefault="00877DE7">
      <w:r>
        <w:br w:type="page"/>
      </w:r>
    </w:p>
    <w:p w14:paraId="39EC25B6" w14:textId="43064F6D" w:rsidR="337F6588" w:rsidRDefault="337F6588" w:rsidP="1D096748">
      <w:pPr>
        <w:spacing w:after="60" w:line="240" w:lineRule="auto"/>
        <w:ind w:right="1134"/>
        <w:rPr>
          <w:rStyle w:val="normaltextrun"/>
          <w:rFonts w:ascii="Aptos Display" w:eastAsia="Aptos Display" w:hAnsi="Aptos Display" w:cs="Aptos Display"/>
          <w:color w:val="0F4761" w:themeColor="accent1" w:themeShade="BF"/>
          <w:sz w:val="40"/>
          <w:szCs w:val="40"/>
        </w:rPr>
      </w:pPr>
      <w:r w:rsidRPr="1D096748">
        <w:rPr>
          <w:rStyle w:val="normaltextrun"/>
          <w:rFonts w:ascii="Aptos Display" w:eastAsia="Aptos Display" w:hAnsi="Aptos Display" w:cs="Aptos Display"/>
          <w:color w:val="0F4761" w:themeColor="accent1" w:themeShade="BF"/>
          <w:sz w:val="40"/>
          <w:szCs w:val="40"/>
        </w:rPr>
        <w:t xml:space="preserve">Podstawy </w:t>
      </w:r>
      <w:r w:rsidRPr="0B736BC6">
        <w:rPr>
          <w:rStyle w:val="normaltextrun"/>
          <w:rFonts w:ascii="Aptos Display" w:eastAsia="Aptos Display" w:hAnsi="Aptos Display" w:cs="Aptos Display"/>
          <w:color w:val="0F4761" w:themeColor="accent1" w:themeShade="BF"/>
          <w:sz w:val="40"/>
          <w:szCs w:val="40"/>
        </w:rPr>
        <w:t>teoretyczne</w:t>
      </w:r>
    </w:p>
    <w:p w14:paraId="5610F138" w14:textId="3B776BC4" w:rsidR="337F6588" w:rsidRDefault="337F6588" w:rsidP="00E52762">
      <w:pPr>
        <w:jc w:val="both"/>
      </w:pPr>
      <w:r>
        <w:t>Naiwny klasyfikator Bayesa jest metodą klasyfikacji probabilistycznej, która wykorzystuje twierdzenie Bayesa do przewidywania przynależności obiektów do określonych klas na podstawie obserwowanych cech. Zakłada on niezależność atrybutów względem siebie w danej klasie, co upraszcza obliczenia i pozwala efektywnie modelować prawdopodobieństwo przynależności obiektu do klasy. W eksploracji danych jest to klasyczne narzędzie do wykrywania wzorców w zbiorach danych jakościowych, takich jak wiadomości e-mail lub czaty, pozwalające np. na automatyczne filtrowanie spamu.</w:t>
      </w:r>
    </w:p>
    <w:p w14:paraId="63ECF518" w14:textId="77777777" w:rsidR="00C67654" w:rsidRPr="002548FC" w:rsidRDefault="00C67654" w:rsidP="00C67654">
      <w:pPr>
        <w:jc w:val="both"/>
        <w:rPr>
          <w:b/>
          <w:bCs/>
        </w:rPr>
      </w:pPr>
      <w:r w:rsidRPr="002548FC">
        <w:rPr>
          <w:b/>
          <w:bCs/>
        </w:rPr>
        <w:t>Naiwny klasyfikator Bayesa</w:t>
      </w:r>
    </w:p>
    <w:p w14:paraId="14838B50" w14:textId="77777777" w:rsidR="00C67654" w:rsidRPr="002548FC" w:rsidRDefault="00C67654" w:rsidP="00C67654">
      <w:pPr>
        <w:jc w:val="both"/>
      </w:pPr>
      <w:r w:rsidRPr="002548FC">
        <w:t xml:space="preserve">Klasyfikacja </w:t>
      </w:r>
      <w:proofErr w:type="spellStart"/>
      <w:r w:rsidRPr="002548FC">
        <w:t>bayesowska</w:t>
      </w:r>
      <w:proofErr w:type="spellEnd"/>
      <w:r w:rsidRPr="002548FC">
        <w:t xml:space="preserve"> opiera się na twierdzeniu Bayesa, które pozwala wyznaczyć prawdopodobieństwo przynależności obiektu do danej klasy na podstawie zaobserwowanych cech. Dla obiektu opisanego wektorem cech</w:t>
      </w:r>
    </w:p>
    <w:p w14:paraId="15843DA1" w14:textId="77777777" w:rsidR="00C67654" w:rsidRPr="002548FC" w:rsidRDefault="00C67654" w:rsidP="00C67654">
      <w:pPr>
        <w:jc w:val="both"/>
      </w:pPr>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m:oMathPara>
    </w:p>
    <w:p w14:paraId="0D3CFA7F" w14:textId="77777777" w:rsidR="00C67654" w:rsidRPr="002548FC" w:rsidRDefault="00C67654" w:rsidP="00C67654">
      <w:pPr>
        <w:jc w:val="both"/>
      </w:pPr>
      <w:r w:rsidRPr="002548FC">
        <w:t>oraz zbioru klas decyzyjnych</w:t>
      </w:r>
    </w:p>
    <w:p w14:paraId="776285AB" w14:textId="77777777" w:rsidR="00C67654" w:rsidRPr="002548FC" w:rsidRDefault="00C67654" w:rsidP="00C67654">
      <w:pPr>
        <w:jc w:val="both"/>
      </w:pPr>
      <m:oMathPara>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m:t>
          </m:r>
        </m:oMath>
      </m:oMathPara>
    </w:p>
    <w:p w14:paraId="19AEDF6B" w14:textId="744798D8" w:rsidR="00C67654" w:rsidRPr="002548FC" w:rsidRDefault="00C67654" w:rsidP="00C67654">
      <w:pPr>
        <w:jc w:val="both"/>
      </w:pPr>
      <w:r w:rsidRPr="002548FC">
        <w:t xml:space="preserve">prawdopodobieństwo a posteriori przynależności obiektu </w:t>
      </w:r>
      <m:oMath>
        <m:r>
          <w:rPr>
            <w:rFonts w:ascii="Cambria Math" w:hAnsi="Cambria Math"/>
          </w:rPr>
          <m:t>X</m:t>
        </m:r>
      </m:oMath>
      <w:r w:rsidRPr="002548FC">
        <w:t xml:space="preserve">do klasy </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Fonts w:eastAsiaTheme="minorEastAsia"/>
        </w:rPr>
        <w:t xml:space="preserve"> </w:t>
      </w:r>
      <w:r w:rsidRPr="002548FC">
        <w:t>dane jest wzorem:</w:t>
      </w:r>
    </w:p>
    <w:p w14:paraId="3109C07F" w14:textId="77777777" w:rsidR="00C67654" w:rsidRPr="002548FC" w:rsidRDefault="00C67654" w:rsidP="00C67654">
      <w:pPr>
        <w:jc w:val="both"/>
      </w:pPr>
      <m:oMathPara>
        <m:oMath>
          <m:func>
            <m:funcPr>
              <m:ctrlPr>
                <w:rPr>
                  <w:rFonts w:ascii="Cambria Math" w:hAnsi="Cambria Math"/>
                  <w:i/>
                </w:rPr>
              </m:ctrlPr>
            </m:funcPr>
            <m:fName>
              <m:r>
                <m:rPr>
                  <m:sty m:val="p"/>
                </m:rPr>
                <w:rPr>
                  <w:rFonts w:ascii="Cambria Math" w:hAnsi="Cambria Math"/>
                </w:rPr>
                <m:t>Pr</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i</m:t>
                      </m:r>
                    </m:sub>
                  </m:sSub>
                </m:e>
                <m:e>
                  <m:r>
                    <w:rPr>
                      <w:rFonts w:ascii="Cambria Math" w:hAnsi="Cambria Math"/>
                    </w:rPr>
                    <m:t>X</m:t>
                  </m:r>
                </m:e>
              </m:d>
            </m:e>
          </m:func>
          <m: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C</m:t>
                          </m:r>
                        </m:e>
                        <m:sub>
                          <m:r>
                            <w:rPr>
                              <w:rFonts w:ascii="Cambria Math" w:hAnsi="Cambria Math"/>
                            </w:rPr>
                            <m:t>i</m:t>
                          </m:r>
                        </m:sub>
                      </m:sSub>
                    </m:e>
                  </m:d>
                </m:e>
              </m:func>
              <m:func>
                <m:funcPr>
                  <m:ctrlPr>
                    <w:rPr>
                      <w:rFonts w:ascii="Cambria Math" w:hAnsi="Cambria Math"/>
                      <w:i/>
                    </w:rPr>
                  </m:ctrlPr>
                </m:funcPr>
                <m:fName>
                  <m:r>
                    <m:rPr>
                      <m:sty m:val="p"/>
                    </m:rPr>
                    <w:rPr>
                      <w:rFonts w:ascii="Cambria Math" w:hAnsi="Cambria Math"/>
                    </w:rPr>
                    <m:t>Pr</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e>
              </m:func>
            </m:num>
            <m:den>
              <m:func>
                <m:funcPr>
                  <m:ctrlPr>
                    <w:rPr>
                      <w:rFonts w:ascii="Cambria Math" w:hAnsi="Cambria Math"/>
                      <w:i/>
                    </w:rPr>
                  </m:ctrlPr>
                </m:funcPr>
                <m:fName>
                  <m:r>
                    <m:rPr>
                      <m:sty m:val="p"/>
                    </m:rPr>
                    <w:rPr>
                      <w:rFonts w:ascii="Cambria Math" w:hAnsi="Cambria Math"/>
                    </w:rPr>
                    <m:t>Pr</m:t>
                  </m:r>
                  <m:ctrlPr>
                    <w:rPr>
                      <w:rFonts w:ascii="Cambria Math" w:hAnsi="Cambria Math"/>
                    </w:rPr>
                  </m:ctrlPr>
                </m:fName>
                <m:e>
                  <m:d>
                    <m:dPr>
                      <m:ctrlPr>
                        <w:rPr>
                          <w:rFonts w:ascii="Cambria Math" w:hAnsi="Cambria Math"/>
                          <w:i/>
                        </w:rPr>
                      </m:ctrlPr>
                    </m:dPr>
                    <m:e>
                      <m:r>
                        <w:rPr>
                          <w:rFonts w:ascii="Cambria Math" w:hAnsi="Cambria Math"/>
                        </w:rPr>
                        <m:t>X</m:t>
                      </m:r>
                    </m:e>
                  </m:d>
                </m:e>
              </m:func>
            </m:den>
          </m:f>
          <m:r>
            <m:rPr>
              <m:sty m:val="p"/>
            </m:rPr>
            <w:rPr>
              <w:rFonts w:ascii="Cambria Math" w:hAnsi="Cambria Math"/>
            </w:rPr>
            <m:t>.</m:t>
          </m:r>
        </m:oMath>
      </m:oMathPara>
    </w:p>
    <w:p w14:paraId="608A722C" w14:textId="77777777" w:rsidR="00C67654" w:rsidRPr="002548FC" w:rsidRDefault="00C67654" w:rsidP="00C67654">
      <w:pPr>
        <w:jc w:val="both"/>
      </w:pPr>
      <w:r w:rsidRPr="002548FC">
        <w:t xml:space="preserve">Ponieważ mianownik </w:t>
      </w:r>
      <m:oMath>
        <m:r>
          <m:rPr>
            <m:sty m:val="p"/>
          </m:rPr>
          <w:rPr>
            <w:rFonts w:ascii="Cambria Math" w:hAnsi="Cambria Math"/>
          </w:rPr>
          <m:t>Pr</m:t>
        </m:r>
        <m:r>
          <w:rPr>
            <w:rFonts w:ascii="Cambria Math" w:hAnsi="Cambria Math"/>
          </w:rPr>
          <m:t>⁡(X)</m:t>
        </m:r>
      </m:oMath>
      <w:r>
        <w:rPr>
          <w:rFonts w:eastAsiaTheme="minorEastAsia"/>
        </w:rPr>
        <w:t xml:space="preserve"> </w:t>
      </w:r>
      <w:r w:rsidRPr="002548FC">
        <w:t>jest taki sam dla wszystkich klas, w praktyce klasyfikacja polega na maksymalizacji wyrażenia:</w:t>
      </w:r>
    </w:p>
    <w:p w14:paraId="3A4AE9C3" w14:textId="77777777" w:rsidR="00C67654" w:rsidRPr="002548FC" w:rsidRDefault="00C67654" w:rsidP="00C67654">
      <w:pPr>
        <w:jc w:val="both"/>
      </w:pPr>
      <m:oMathPara>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w:rPr>
              <w:rFonts w:ascii="Cambria Math" w:hAnsi="Cambria Math"/>
            </w:rPr>
            <m:t>X)∝</m:t>
          </m:r>
          <m:r>
            <m:rPr>
              <m:sty m:val="p"/>
            </m:rPr>
            <w:rPr>
              <w:rFonts w:ascii="Cambria Math" w:hAnsi="Cambria Math"/>
            </w:rPr>
            <m:t>Pr</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m:t>
          </m:r>
        </m:oMath>
      </m:oMathPara>
    </w:p>
    <w:p w14:paraId="66F6A744" w14:textId="77777777" w:rsidR="00C67654" w:rsidRPr="002548FC" w:rsidRDefault="00C67654" w:rsidP="00C67654">
      <w:pPr>
        <w:jc w:val="both"/>
      </w:pPr>
      <w:r w:rsidRPr="002548FC">
        <w:t xml:space="preserve">Zasada decyzyjna klasyfikatora Bayesa (MAP – </w:t>
      </w:r>
      <w:r w:rsidRPr="002548FC">
        <w:rPr>
          <w:i/>
          <w:iCs/>
        </w:rPr>
        <w:t>maximum a posteriori</w:t>
      </w:r>
      <w:r w:rsidRPr="002548FC">
        <w:t>) ma postać:</w:t>
      </w:r>
    </w:p>
    <w:p w14:paraId="1F7BDC35" w14:textId="77777777" w:rsidR="00C67654" w:rsidRDefault="00C67654" w:rsidP="00C67654">
      <w:pPr>
        <w:jc w:val="both"/>
        <w:rPr>
          <w:rFonts w:eastAsiaTheme="minorEastAsia"/>
        </w:rPr>
      </w:pPr>
      <m:oMathPara>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C</m:t>
                  </m:r>
                </m:e>
                <m:sub>
                  <m:r>
                    <w:rPr>
                      <w:rFonts w:ascii="Cambria Math" w:hAnsi="Cambria Math"/>
                    </w:rPr>
                    <m:t>i</m:t>
                  </m:r>
                </m:sub>
              </m:sSub>
            </m:lim>
          </m:limLow>
          <m:d>
            <m:dPr>
              <m:ctrlPr>
                <w:rPr>
                  <w:rFonts w:ascii="Cambria Math" w:hAnsi="Cambria Math"/>
                </w:rPr>
              </m:ctrlPr>
            </m:dPr>
            <m:e>
              <m:r>
                <m:rPr>
                  <m:sty m:val="p"/>
                </m:rPr>
                <w:rPr>
                  <w:rFonts w:ascii="Cambria Math" w:hAnsi="Cambria Math"/>
                </w:rPr>
                <m:t>Pr</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e>
          </m:d>
          <m:r>
            <m:rPr>
              <m:sty m:val="p"/>
            </m:rPr>
            <w:rPr>
              <w:rFonts w:ascii="Cambria Math" w:hAnsi="Cambria Math"/>
            </w:rPr>
            <m:t>.</m:t>
          </m:r>
        </m:oMath>
      </m:oMathPara>
    </w:p>
    <w:p w14:paraId="6DBBA46F" w14:textId="77777777" w:rsidR="00C67654" w:rsidRPr="002548FC" w:rsidRDefault="00C67654" w:rsidP="00C67654">
      <w:pPr>
        <w:rPr>
          <w:rFonts w:eastAsiaTheme="minorEastAsia"/>
        </w:rPr>
      </w:pPr>
      <w:r>
        <w:rPr>
          <w:rFonts w:eastAsiaTheme="minorEastAsia"/>
        </w:rPr>
        <w:br w:type="page"/>
      </w:r>
    </w:p>
    <w:p w14:paraId="52A02598" w14:textId="77777777" w:rsidR="00C67654" w:rsidRPr="002548FC" w:rsidRDefault="00C67654" w:rsidP="00C67654">
      <w:pPr>
        <w:jc w:val="both"/>
      </w:pPr>
      <w:r w:rsidRPr="002548FC">
        <w:t>Naiwne założenie niezależności</w:t>
      </w:r>
    </w:p>
    <w:p w14:paraId="64CF0804" w14:textId="79BF8FD9" w:rsidR="00C67654" w:rsidRPr="002548FC" w:rsidRDefault="00C67654" w:rsidP="00C67654">
      <w:pPr>
        <w:jc w:val="both"/>
      </w:pPr>
      <w:r w:rsidRPr="002548FC">
        <w:t xml:space="preserve">Bezpośrednie wyznaczenie </w:t>
      </w:r>
      <m:oMath>
        <m:r>
          <m:rPr>
            <m:sty m:val="p"/>
          </m:rPr>
          <w:rPr>
            <w:rFonts w:ascii="Cambria Math" w:hAnsi="Cambria Math"/>
          </w:rPr>
          <m:t>Pr</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oMath>
      <w:r>
        <w:rPr>
          <w:rFonts w:eastAsiaTheme="minorEastAsia"/>
        </w:rPr>
        <w:t xml:space="preserve"> </w:t>
      </w:r>
      <w:r w:rsidRPr="002548FC">
        <w:t>jest w praktyce trudne, dlatego w naiwnym klasyfikatorze Bayesa przyjmuje się założenie warunkowej niezależności cech względem klasy decyzyjnej:</w:t>
      </w:r>
    </w:p>
    <w:p w14:paraId="75736C73" w14:textId="44FE81ED" w:rsidR="00C67654" w:rsidRPr="002548FC" w:rsidRDefault="00C67654" w:rsidP="00C67654">
      <w:pPr>
        <w:jc w:val="both"/>
      </w:pPr>
      <m:oMathPara>
        <m:oMath>
          <m:r>
            <m:rPr>
              <m:sty m:val="p"/>
            </m:rPr>
            <w:rPr>
              <w:rFonts w:ascii="Cambria Math" w:hAnsi="Cambria Math"/>
            </w:rPr>
            <m:t>Pr</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r>
                <m:rPr>
                  <m:sty m:val="p"/>
                </m:rPr>
                <w:rPr>
                  <w:rFonts w:ascii="Cambria Math" w:hAnsi="Cambria Math"/>
                </w:rPr>
                <m:t>Pr</m:t>
              </m:r>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m:t>
          </m:r>
        </m:oMath>
      </m:oMathPara>
    </w:p>
    <w:p w14:paraId="6814604D" w14:textId="77777777" w:rsidR="00C67654" w:rsidRPr="002548FC" w:rsidRDefault="00C67654" w:rsidP="00C67654">
      <w:pPr>
        <w:jc w:val="both"/>
      </w:pPr>
      <w:r w:rsidRPr="002548FC">
        <w:t>Po zastosowaniu tego założenia reguła decyzyjna przyjmuje postać:</w:t>
      </w:r>
    </w:p>
    <w:p w14:paraId="70BF52CB" w14:textId="72CB31F1" w:rsidR="00C67654" w:rsidRPr="002548FC" w:rsidRDefault="00C67654" w:rsidP="00C67654">
      <w:pPr>
        <w:jc w:val="both"/>
      </w:pPr>
      <m:oMathPara>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C</m:t>
                  </m:r>
                </m:e>
                <m:sub>
                  <m:r>
                    <w:rPr>
                      <w:rFonts w:ascii="Cambria Math" w:hAnsi="Cambria Math"/>
                    </w:rPr>
                    <m:t>i</m:t>
                  </m:r>
                </m:sub>
              </m:sSub>
            </m:lim>
          </m:limLow>
          <m:d>
            <m:dPr>
              <m:ctrlPr>
                <w:rPr>
                  <w:rFonts w:ascii="Cambria Math" w:hAnsi="Cambria Math"/>
                </w:rPr>
              </m:ctrlPr>
            </m:dPr>
            <m:e>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r>
                    <m:rPr>
                      <m:sty m:val="p"/>
                    </m:rPr>
                    <w:rPr>
                      <w:rFonts w:ascii="Cambria Math" w:hAnsi="Cambria Math"/>
                    </w:rPr>
                    <m:t>Pr</m:t>
                  </m:r>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e>
          </m:d>
          <m:r>
            <m:rPr>
              <m:sty m:val="p"/>
            </m:rPr>
            <w:rPr>
              <w:rFonts w:ascii="Cambria Math" w:hAnsi="Cambria Math"/>
            </w:rPr>
            <m:t>.</m:t>
          </m:r>
        </m:oMath>
      </m:oMathPara>
    </w:p>
    <w:p w14:paraId="76D83A5E" w14:textId="77777777" w:rsidR="00C67654" w:rsidRPr="002548FC" w:rsidRDefault="00C67654" w:rsidP="00C67654">
      <w:pPr>
        <w:jc w:val="both"/>
      </w:pPr>
      <w:r w:rsidRPr="002548FC">
        <w:t>Estymacja prawdopodobieństw</w:t>
      </w:r>
    </w:p>
    <w:p w14:paraId="60441578" w14:textId="77777777" w:rsidR="00C67654" w:rsidRPr="002548FC" w:rsidRDefault="00C67654" w:rsidP="00C67654">
      <w:pPr>
        <w:numPr>
          <w:ilvl w:val="0"/>
          <w:numId w:val="10"/>
        </w:numPr>
        <w:jc w:val="both"/>
      </w:pPr>
      <w:r w:rsidRPr="002548FC">
        <w:t>Prawdopodobieństwo a priori klasy:</w:t>
      </w:r>
    </w:p>
    <w:p w14:paraId="2EF87709" w14:textId="7847EA60" w:rsidR="00C67654" w:rsidRPr="002548FC" w:rsidRDefault="00C67654" w:rsidP="00C67654">
      <w:pPr>
        <w:jc w:val="both"/>
      </w:pPr>
      <m:oMathPara>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t>
                  </m:r>
                  <m:r>
                    <w:rPr>
                      <w:rFonts w:ascii="Cambria Math" w:hAnsi="Cambria Math"/>
                    </w:rPr>
                    <m:t>C</m:t>
                  </m:r>
                </m:e>
                <m:sub>
                  <m:r>
                    <w:rPr>
                      <w:rFonts w:ascii="Cambria Math" w:hAnsi="Cambria Math"/>
                    </w:rPr>
                    <m:t>i</m:t>
                  </m:r>
                </m:sub>
              </m:sSub>
              <m:r>
                <w:rPr>
                  <w:rFonts w:ascii="Cambria Math" w:hAnsi="Cambria Math"/>
                </w:rPr>
                <m:t>|</m:t>
              </m:r>
            </m:num>
            <m:den>
              <m:r>
                <w:rPr>
                  <w:rFonts w:ascii="Cambria Math" w:hAnsi="Cambria Math"/>
                </w:rPr>
                <m:t>|</m:t>
              </m:r>
              <m:r>
                <w:rPr>
                  <w:rFonts w:ascii="Cambria Math" w:hAnsi="Cambria Math"/>
                </w:rPr>
                <m:t>Z</m:t>
              </m:r>
              <m:r>
                <w:rPr>
                  <w:rFonts w:ascii="Cambria Math" w:hAnsi="Cambria Math"/>
                </w:rPr>
                <m:t>|</m:t>
              </m:r>
            </m:den>
          </m:f>
        </m:oMath>
      </m:oMathPara>
    </w:p>
    <w:p w14:paraId="0CFB50F7" w14:textId="77777777" w:rsidR="00C67654" w:rsidRPr="002548FC" w:rsidRDefault="00C67654" w:rsidP="00C67654">
      <w:pPr>
        <w:jc w:val="both"/>
      </w:pPr>
      <w:r w:rsidRPr="002548FC">
        <w:t xml:space="preserve">gdzie </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oMath>
      <w:r>
        <w:rPr>
          <w:rFonts w:eastAsiaTheme="minorEastAsia"/>
        </w:rPr>
        <w:t xml:space="preserve"> </w:t>
      </w:r>
      <w:r w:rsidRPr="002548FC">
        <w:t xml:space="preserve">oznacza liczbę obiektów klasy </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Fonts w:eastAsiaTheme="minorEastAsia"/>
        </w:rPr>
        <w:t xml:space="preserve"> </w:t>
      </w:r>
      <w:r w:rsidRPr="002548FC">
        <w:t xml:space="preserve">w zbiorze uczącym </w:t>
      </w:r>
      <m:oMath>
        <m:r>
          <w:rPr>
            <w:rFonts w:ascii="Cambria Math" w:hAnsi="Cambria Math"/>
          </w:rPr>
          <m:t>Z</m:t>
        </m:r>
      </m:oMath>
      <w:r w:rsidRPr="002548FC">
        <w:t>.</w:t>
      </w:r>
    </w:p>
    <w:p w14:paraId="205DCC27" w14:textId="77777777" w:rsidR="00C67654" w:rsidRPr="002548FC" w:rsidRDefault="00C67654" w:rsidP="00C67654">
      <w:pPr>
        <w:numPr>
          <w:ilvl w:val="0"/>
          <w:numId w:val="11"/>
        </w:numPr>
        <w:jc w:val="both"/>
      </w:pPr>
      <w:r w:rsidRPr="002548FC">
        <w:t>Prawdopodobieństwa warunkowe cech dyskretnych:</w:t>
      </w:r>
    </w:p>
    <w:p w14:paraId="496DC564" w14:textId="79F76094" w:rsidR="00C67654" w:rsidRPr="002548FC" w:rsidRDefault="00C67654" w:rsidP="00C67654">
      <w:pPr>
        <w:jc w:val="both"/>
      </w:pPr>
      <m:oMathPara>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sSub>
                    <m:sSubPr>
                      <m:ctrlPr>
                        <w:rPr>
                          <w:rFonts w:ascii="Cambria Math" w:hAnsi="Cambria Math"/>
                        </w:rPr>
                      </m:ctrlPr>
                    </m:sSubPr>
                    <m:e>
                      <m:r>
                        <w:rPr>
                          <w:rFonts w:ascii="Cambria Math" w:hAnsi="Cambria Math"/>
                        </w:rPr>
                        <m:t>x</m:t>
                      </m:r>
                    </m:e>
                    <m:sub>
                      <m:r>
                        <w:rPr>
                          <w:rFonts w:ascii="Cambria Math" w:hAnsi="Cambria Math"/>
                        </w:rPr>
                        <m:t>k</m:t>
                      </m:r>
                    </m:sub>
                  </m:sSub>
                </m:sup>
              </m:sSubSup>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den>
          </m:f>
        </m:oMath>
      </m:oMathPara>
    </w:p>
    <w:p w14:paraId="133A6346" w14:textId="224109C6" w:rsidR="00C67654" w:rsidRDefault="00C67654" w:rsidP="00C67654">
      <w:pPr>
        <w:jc w:val="both"/>
        <w:rPr>
          <w:i/>
        </w:rPr>
      </w:pPr>
      <w:r w:rsidRPr="002548FC">
        <w:t xml:space="preserve">gdzie </w:t>
      </w:r>
      <m:oMath>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sSub>
              <m:sSubPr>
                <m:ctrlPr>
                  <w:rPr>
                    <w:rFonts w:ascii="Cambria Math" w:hAnsi="Cambria Math"/>
                  </w:rPr>
                </m:ctrlPr>
              </m:sSubPr>
              <m:e>
                <m:r>
                  <w:rPr>
                    <w:rFonts w:ascii="Cambria Math" w:hAnsi="Cambria Math"/>
                  </w:rPr>
                  <m:t>x</m:t>
                </m:r>
              </m:e>
              <m:sub>
                <m:r>
                  <w:rPr>
                    <w:rFonts w:ascii="Cambria Math" w:hAnsi="Cambria Math"/>
                  </w:rPr>
                  <m:t>k</m:t>
                </m:r>
              </m:sub>
            </m:sSub>
          </m:sup>
        </m:sSubSup>
        <m:r>
          <m:rPr>
            <m:sty m:val="p"/>
          </m:rPr>
          <w:rPr>
            <w:rFonts w:ascii="Cambria Math" w:hAnsi="Cambria Math"/>
          </w:rPr>
          <m:t>|</m:t>
        </m:r>
      </m:oMath>
      <w:r>
        <w:rPr>
          <w:rFonts w:eastAsiaTheme="minorEastAsia"/>
        </w:rPr>
        <w:t xml:space="preserve"> </w:t>
      </w:r>
      <w:r w:rsidRPr="002548FC">
        <w:t xml:space="preserve">to liczba obiektów klasy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2548FC">
        <w:t xml:space="preserve">, dla których cecha </w:t>
      </w:r>
      <m:oMath>
        <m:r>
          <w:rPr>
            <w:rFonts w:ascii="Cambria Math" w:hAnsi="Cambria Math"/>
          </w:rPr>
          <m:t>k</m:t>
        </m:r>
      </m:oMath>
      <w:r w:rsidRPr="002548FC">
        <w:t xml:space="preserve">przyjmuje wartość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002548FC">
        <w:t>.</w:t>
      </w:r>
    </w:p>
    <w:p w14:paraId="41FF3505" w14:textId="77777777" w:rsidR="00C67654" w:rsidRPr="002548FC" w:rsidRDefault="00C67654" w:rsidP="00C67654">
      <w:pPr>
        <w:jc w:val="both"/>
      </w:pPr>
      <w:r w:rsidRPr="002548FC">
        <w:t>Naiwny klasyfikator Bayesa:</w:t>
      </w:r>
    </w:p>
    <w:p w14:paraId="7CB9169D" w14:textId="77777777" w:rsidR="00C67654" w:rsidRPr="002548FC" w:rsidRDefault="00C67654" w:rsidP="00C67654">
      <w:pPr>
        <w:numPr>
          <w:ilvl w:val="0"/>
          <w:numId w:val="12"/>
        </w:numPr>
        <w:spacing w:line="240" w:lineRule="auto"/>
        <w:jc w:val="both"/>
      </w:pPr>
      <w:r w:rsidRPr="002548FC">
        <w:t>często osiąga zaskakująco dobre wyniki mimo uproszczonego założenia niezależności cech,</w:t>
      </w:r>
    </w:p>
    <w:p w14:paraId="40ED1FE2" w14:textId="41265CD0" w:rsidR="00EA680C" w:rsidRDefault="00C67654" w:rsidP="00E52762">
      <w:pPr>
        <w:pStyle w:val="ListParagraph"/>
        <w:numPr>
          <w:ilvl w:val="0"/>
          <w:numId w:val="12"/>
        </w:numPr>
        <w:spacing w:line="240" w:lineRule="auto"/>
        <w:jc w:val="both"/>
      </w:pPr>
      <w:r w:rsidRPr="002548FC">
        <w:t>jest podatny na problem zerowych prawdopodobieństw (często stosuje się wygładzanie Laplace’a).</w:t>
      </w:r>
    </w:p>
    <w:p w14:paraId="5F0E1723" w14:textId="03C594A4" w:rsidR="0030663A" w:rsidRDefault="00877DE7" w:rsidP="00877DE7">
      <w:pPr>
        <w:spacing w:after="60" w:line="240" w:lineRule="auto"/>
        <w:ind w:right="1134"/>
        <w:rPr>
          <w:rStyle w:val="normaltextrun"/>
          <w:rFonts w:ascii="Aptos Display" w:eastAsia="Aptos Display" w:hAnsi="Aptos Display" w:cs="Aptos Display"/>
          <w:color w:val="0F4761" w:themeColor="accent1" w:themeShade="BF"/>
          <w:sz w:val="40"/>
          <w:szCs w:val="40"/>
        </w:rPr>
      </w:pPr>
      <w:r w:rsidRPr="541EF0EC">
        <w:rPr>
          <w:rStyle w:val="normaltextrun"/>
          <w:rFonts w:ascii="Aptos Display" w:eastAsia="Aptos Display" w:hAnsi="Aptos Display" w:cs="Aptos Display"/>
          <w:color w:val="0F4761" w:themeColor="accent1" w:themeShade="BF"/>
          <w:sz w:val="40"/>
          <w:szCs w:val="40"/>
        </w:rPr>
        <w:t>Badane zależności</w:t>
      </w:r>
    </w:p>
    <w:p w14:paraId="375F0B22" w14:textId="28B13822" w:rsidR="0007488B" w:rsidRPr="009F6946" w:rsidRDefault="6C282EC9" w:rsidP="009F6946">
      <w:pPr>
        <w:jc w:val="both"/>
        <w:rPr>
          <w:rStyle w:val="normaltextrun"/>
          <w:rFonts w:eastAsiaTheme="minorHAnsi"/>
        </w:rPr>
      </w:pPr>
      <w:r>
        <w:t>W analizie zbadano wpływ występowania określonych słów kluczowych („pieniądz”, „darmowy”, „bogaty”, „nieprzyzwoicie”, „tajny”) na klasyfikację wiadomości jako spam lub nie-spam. Każda wiadomość została opisana wektorowo przez obecność lub brak tych słów, a zmienną objaśnianą była decyzja klasyfikacyjna (spam/nie-spam). Celem było przewidzenie klasy wiadomości nr 14 na podstawie znanych obserwacji z poprzednich wiadomości.</w:t>
      </w:r>
    </w:p>
    <w:p w14:paraId="729489DE" w14:textId="477A0DBF" w:rsidR="0007488B" w:rsidRDefault="0007488B">
      <w:pPr>
        <w:rPr>
          <w:rStyle w:val="normaltextrun"/>
          <w:rFonts w:ascii="Aptos Display" w:eastAsia="Aptos Display" w:hAnsi="Aptos Display" w:cs="Aptos Display"/>
          <w:color w:val="0F4761" w:themeColor="accent1" w:themeShade="BF"/>
          <w:sz w:val="40"/>
          <w:szCs w:val="40"/>
        </w:rPr>
      </w:pPr>
      <w:r>
        <w:rPr>
          <w:rStyle w:val="normaltextrun"/>
          <w:rFonts w:ascii="Aptos Display" w:eastAsia="Aptos Display" w:hAnsi="Aptos Display" w:cs="Aptos Display"/>
          <w:color w:val="0F4761" w:themeColor="accent1" w:themeShade="BF"/>
          <w:sz w:val="40"/>
          <w:szCs w:val="40"/>
        </w:rPr>
        <w:br w:type="page"/>
      </w:r>
    </w:p>
    <w:p w14:paraId="701F040E" w14:textId="27517519" w:rsidR="00001010" w:rsidRDefault="0007488B" w:rsidP="00D355A6">
      <w:pPr>
        <w:pStyle w:val="Heading1"/>
      </w:pPr>
      <w:r>
        <w:t>Wykorzystanie naiwnego klasyfikatora Bayesa</w:t>
      </w:r>
    </w:p>
    <w:p w14:paraId="38918C35" w14:textId="5D44A7F2" w:rsidR="00B8108C" w:rsidRDefault="00B8108C" w:rsidP="00B8108C">
      <w:pPr>
        <w:pStyle w:val="Caption"/>
        <w:keepNext/>
      </w:pPr>
      <w:r>
        <w:t xml:space="preserve">Tabela </w:t>
      </w:r>
      <w:r w:rsidR="00101922">
        <w:fldChar w:fldCharType="begin"/>
      </w:r>
      <w:r w:rsidR="00101922">
        <w:instrText xml:space="preserve"> SEQ Tabela \* ARABIC </w:instrText>
      </w:r>
      <w:r w:rsidR="00101922">
        <w:fldChar w:fldCharType="separate"/>
      </w:r>
      <w:r w:rsidR="00101922">
        <w:rPr>
          <w:noProof/>
        </w:rPr>
        <w:t>2</w:t>
      </w:r>
      <w:r w:rsidR="00101922">
        <w:rPr>
          <w:noProof/>
        </w:rPr>
        <w:fldChar w:fldCharType="end"/>
      </w:r>
      <w:r>
        <w:t xml:space="preserve">. </w:t>
      </w:r>
      <w:r w:rsidRPr="003F10C0">
        <w:t>Dane do zastosowania naiwnego klasyfikatora Bayesa</w:t>
      </w:r>
    </w:p>
    <w:tbl>
      <w:tblPr>
        <w:tblW w:w="0" w:type="auto"/>
        <w:jc w:val="center"/>
        <w:tblCellMar>
          <w:left w:w="70" w:type="dxa"/>
          <w:right w:w="70" w:type="dxa"/>
        </w:tblCellMar>
        <w:tblLook w:val="04A0" w:firstRow="1" w:lastRow="0" w:firstColumn="1" w:lastColumn="0" w:noHBand="0" w:noVBand="1"/>
      </w:tblPr>
      <w:tblGrid>
        <w:gridCol w:w="1270"/>
        <w:gridCol w:w="1270"/>
        <w:gridCol w:w="1270"/>
        <w:gridCol w:w="1270"/>
        <w:gridCol w:w="1452"/>
        <w:gridCol w:w="1126"/>
        <w:gridCol w:w="1368"/>
      </w:tblGrid>
      <w:tr w:rsidR="009D2729" w:rsidRPr="00001010" w14:paraId="21B26949" w14:textId="77777777" w:rsidTr="00B8108C">
        <w:trPr>
          <w:trHeight w:val="300"/>
          <w:jc w:val="center"/>
        </w:trPr>
        <w:tc>
          <w:tcPr>
            <w:tcW w:w="1276" w:type="dxa"/>
            <w:tcBorders>
              <w:top w:val="nil"/>
              <w:left w:val="nil"/>
              <w:bottom w:val="nil"/>
              <w:right w:val="single" w:sz="4" w:space="0" w:color="auto"/>
            </w:tcBorders>
            <w:noWrap/>
            <w:vAlign w:val="center"/>
            <w:hideMark/>
          </w:tcPr>
          <w:p w14:paraId="68D50F4B" w14:textId="77777777" w:rsidR="00001010" w:rsidRPr="00001010" w:rsidRDefault="00001010" w:rsidP="00001010">
            <w:pPr>
              <w:spacing w:after="0" w:line="240" w:lineRule="auto"/>
              <w:rPr>
                <w:rFonts w:ascii="Times New Roman" w:eastAsia="Times New Roman" w:hAnsi="Times New Roman" w:cs="Times New Roman"/>
                <w:lang w:eastAsia="pl-PL"/>
              </w:rPr>
            </w:pPr>
          </w:p>
        </w:tc>
        <w:tc>
          <w:tcPr>
            <w:tcW w:w="6376" w:type="dxa"/>
            <w:gridSpan w:val="5"/>
            <w:tcBorders>
              <w:top w:val="single" w:sz="4" w:space="0" w:color="auto"/>
              <w:left w:val="single" w:sz="4" w:space="0" w:color="auto"/>
              <w:bottom w:val="single" w:sz="4" w:space="0" w:color="auto"/>
              <w:right w:val="single" w:sz="4" w:space="0" w:color="auto"/>
            </w:tcBorders>
            <w:noWrap/>
            <w:vAlign w:val="center"/>
            <w:hideMark/>
          </w:tcPr>
          <w:p w14:paraId="50B89DDE"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Atrybut</w:t>
            </w:r>
          </w:p>
        </w:tc>
        <w:tc>
          <w:tcPr>
            <w:tcW w:w="1374" w:type="dxa"/>
            <w:tcBorders>
              <w:top w:val="nil"/>
              <w:left w:val="single" w:sz="4" w:space="0" w:color="auto"/>
              <w:bottom w:val="single" w:sz="4" w:space="0" w:color="auto"/>
              <w:right w:val="nil"/>
            </w:tcBorders>
            <w:noWrap/>
            <w:vAlign w:val="center"/>
            <w:hideMark/>
          </w:tcPr>
          <w:p w14:paraId="558D1D85"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p>
        </w:tc>
      </w:tr>
      <w:tr w:rsidR="009F6946" w:rsidRPr="00001010" w14:paraId="54AC4838" w14:textId="77777777" w:rsidTr="00B8108C">
        <w:trPr>
          <w:trHeight w:val="300"/>
          <w:jc w:val="center"/>
        </w:trPr>
        <w:tc>
          <w:tcPr>
            <w:tcW w:w="1276" w:type="dxa"/>
            <w:tcBorders>
              <w:top w:val="nil"/>
              <w:left w:val="nil"/>
              <w:bottom w:val="nil"/>
              <w:right w:val="single" w:sz="4" w:space="0" w:color="auto"/>
            </w:tcBorders>
            <w:noWrap/>
            <w:vAlign w:val="center"/>
            <w:hideMark/>
          </w:tcPr>
          <w:p w14:paraId="547DD38F" w14:textId="77777777" w:rsidR="00001010" w:rsidRPr="00001010" w:rsidRDefault="00001010" w:rsidP="00001010">
            <w:pPr>
              <w:spacing w:after="0" w:line="240" w:lineRule="auto"/>
              <w:jc w:val="center"/>
              <w:rPr>
                <w:rFonts w:ascii="Times New Roman" w:eastAsia="Times New Roman" w:hAnsi="Times New Roman" w:cs="Times New Roman"/>
                <w:sz w:val="20"/>
                <w:szCs w:val="20"/>
                <w:lang w:eastAsia="pl-PL"/>
              </w:rPr>
            </w:pP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7A29FE12"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x1</w:t>
            </w:r>
          </w:p>
        </w:tc>
        <w:tc>
          <w:tcPr>
            <w:tcW w:w="1275" w:type="dxa"/>
            <w:tcBorders>
              <w:top w:val="single" w:sz="4" w:space="0" w:color="auto"/>
              <w:left w:val="single" w:sz="4" w:space="0" w:color="auto"/>
              <w:bottom w:val="single" w:sz="4" w:space="0" w:color="auto"/>
              <w:right w:val="single" w:sz="4" w:space="0" w:color="auto"/>
            </w:tcBorders>
            <w:noWrap/>
            <w:vAlign w:val="center"/>
            <w:hideMark/>
          </w:tcPr>
          <w:p w14:paraId="3804F2AC"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x2</w:t>
            </w:r>
          </w:p>
        </w:tc>
        <w:tc>
          <w:tcPr>
            <w:tcW w:w="1275" w:type="dxa"/>
            <w:tcBorders>
              <w:top w:val="single" w:sz="4" w:space="0" w:color="auto"/>
              <w:left w:val="single" w:sz="4" w:space="0" w:color="auto"/>
              <w:bottom w:val="single" w:sz="4" w:space="0" w:color="auto"/>
              <w:right w:val="single" w:sz="4" w:space="0" w:color="auto"/>
            </w:tcBorders>
            <w:noWrap/>
            <w:vAlign w:val="center"/>
            <w:hideMark/>
          </w:tcPr>
          <w:p w14:paraId="30DE8D52"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x3</w:t>
            </w:r>
          </w:p>
        </w:tc>
        <w:tc>
          <w:tcPr>
            <w:tcW w:w="1419" w:type="dxa"/>
            <w:tcBorders>
              <w:top w:val="single" w:sz="4" w:space="0" w:color="auto"/>
              <w:left w:val="single" w:sz="4" w:space="0" w:color="auto"/>
              <w:bottom w:val="single" w:sz="4" w:space="0" w:color="auto"/>
              <w:right w:val="single" w:sz="4" w:space="0" w:color="auto"/>
            </w:tcBorders>
            <w:noWrap/>
            <w:vAlign w:val="center"/>
            <w:hideMark/>
          </w:tcPr>
          <w:p w14:paraId="64E05EA6"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x4</w:t>
            </w:r>
          </w:p>
        </w:tc>
        <w:tc>
          <w:tcPr>
            <w:tcW w:w="1131" w:type="dxa"/>
            <w:tcBorders>
              <w:top w:val="single" w:sz="4" w:space="0" w:color="auto"/>
              <w:left w:val="single" w:sz="4" w:space="0" w:color="auto"/>
              <w:bottom w:val="single" w:sz="4" w:space="0" w:color="auto"/>
              <w:right w:val="single" w:sz="4" w:space="0" w:color="auto"/>
            </w:tcBorders>
            <w:noWrap/>
            <w:vAlign w:val="center"/>
            <w:hideMark/>
          </w:tcPr>
          <w:p w14:paraId="0E9BFAAC"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x5</w:t>
            </w:r>
          </w:p>
        </w:tc>
        <w:tc>
          <w:tcPr>
            <w:tcW w:w="1374" w:type="dxa"/>
            <w:tcBorders>
              <w:top w:val="single" w:sz="4" w:space="0" w:color="auto"/>
              <w:left w:val="single" w:sz="4" w:space="0" w:color="auto"/>
              <w:bottom w:val="single" w:sz="4" w:space="0" w:color="auto"/>
              <w:right w:val="single" w:sz="4" w:space="0" w:color="auto"/>
            </w:tcBorders>
            <w:noWrap/>
            <w:vAlign w:val="center"/>
            <w:hideMark/>
          </w:tcPr>
          <w:p w14:paraId="10EC4F56"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d</w:t>
            </w:r>
          </w:p>
        </w:tc>
      </w:tr>
      <w:tr w:rsidR="009D2729" w:rsidRPr="00001010" w14:paraId="6117927B" w14:textId="77777777" w:rsidTr="00B8108C">
        <w:trPr>
          <w:trHeight w:val="300"/>
          <w:jc w:val="center"/>
        </w:trPr>
        <w:tc>
          <w:tcPr>
            <w:tcW w:w="1276" w:type="dxa"/>
            <w:tcBorders>
              <w:top w:val="nil"/>
              <w:left w:val="nil"/>
              <w:bottom w:val="single" w:sz="4" w:space="0" w:color="auto"/>
              <w:right w:val="single" w:sz="4" w:space="0" w:color="auto"/>
            </w:tcBorders>
            <w:noWrap/>
            <w:vAlign w:val="center"/>
            <w:hideMark/>
          </w:tcPr>
          <w:p w14:paraId="705B6C19"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p>
        </w:tc>
        <w:tc>
          <w:tcPr>
            <w:tcW w:w="6376" w:type="dxa"/>
            <w:gridSpan w:val="5"/>
            <w:tcBorders>
              <w:top w:val="single" w:sz="4" w:space="0" w:color="auto"/>
              <w:left w:val="single" w:sz="4" w:space="0" w:color="auto"/>
              <w:bottom w:val="single" w:sz="4" w:space="0" w:color="auto"/>
              <w:right w:val="single" w:sz="4" w:space="0" w:color="auto"/>
            </w:tcBorders>
            <w:noWrap/>
            <w:vAlign w:val="center"/>
            <w:hideMark/>
          </w:tcPr>
          <w:p w14:paraId="7E4F0087"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Słowa kluczowe</w:t>
            </w:r>
          </w:p>
        </w:tc>
        <w:tc>
          <w:tcPr>
            <w:tcW w:w="1374" w:type="dxa"/>
            <w:tcBorders>
              <w:top w:val="single" w:sz="4" w:space="0" w:color="auto"/>
              <w:left w:val="single" w:sz="4" w:space="0" w:color="auto"/>
              <w:bottom w:val="single" w:sz="4" w:space="0" w:color="auto"/>
              <w:right w:val="single" w:sz="4" w:space="0" w:color="auto"/>
            </w:tcBorders>
            <w:noWrap/>
            <w:vAlign w:val="center"/>
            <w:hideMark/>
          </w:tcPr>
          <w:p w14:paraId="37D42837"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p>
        </w:tc>
      </w:tr>
      <w:tr w:rsidR="009F6946" w:rsidRPr="00001010" w14:paraId="7D75FFAE" w14:textId="77777777" w:rsidTr="00B8108C">
        <w:trPr>
          <w:trHeight w:val="300"/>
          <w:jc w:val="center"/>
        </w:trPr>
        <w:tc>
          <w:tcPr>
            <w:tcW w:w="1276" w:type="dxa"/>
            <w:tcBorders>
              <w:top w:val="single" w:sz="4" w:space="0" w:color="auto"/>
              <w:left w:val="single" w:sz="4" w:space="0" w:color="auto"/>
              <w:bottom w:val="single" w:sz="4" w:space="0" w:color="auto"/>
              <w:right w:val="single" w:sz="4" w:space="0" w:color="auto"/>
            </w:tcBorders>
            <w:noWrap/>
            <w:vAlign w:val="center"/>
            <w:hideMark/>
          </w:tcPr>
          <w:p w14:paraId="605B63FB"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Nr wiad.</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2D177238"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pieniądz</w:t>
            </w:r>
          </w:p>
        </w:tc>
        <w:tc>
          <w:tcPr>
            <w:tcW w:w="1275" w:type="dxa"/>
            <w:tcBorders>
              <w:top w:val="single" w:sz="4" w:space="0" w:color="auto"/>
              <w:left w:val="single" w:sz="4" w:space="0" w:color="auto"/>
              <w:bottom w:val="single" w:sz="4" w:space="0" w:color="auto"/>
              <w:right w:val="single" w:sz="4" w:space="0" w:color="auto"/>
            </w:tcBorders>
            <w:noWrap/>
            <w:vAlign w:val="center"/>
            <w:hideMark/>
          </w:tcPr>
          <w:p w14:paraId="7785A69B"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darmowy</w:t>
            </w:r>
          </w:p>
        </w:tc>
        <w:tc>
          <w:tcPr>
            <w:tcW w:w="1275" w:type="dxa"/>
            <w:tcBorders>
              <w:top w:val="single" w:sz="4" w:space="0" w:color="auto"/>
              <w:left w:val="single" w:sz="4" w:space="0" w:color="auto"/>
              <w:bottom w:val="single" w:sz="4" w:space="0" w:color="auto"/>
              <w:right w:val="single" w:sz="4" w:space="0" w:color="auto"/>
            </w:tcBorders>
            <w:noWrap/>
            <w:vAlign w:val="center"/>
            <w:hideMark/>
          </w:tcPr>
          <w:p w14:paraId="5D558776"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bogaty</w:t>
            </w:r>
          </w:p>
        </w:tc>
        <w:tc>
          <w:tcPr>
            <w:tcW w:w="1419" w:type="dxa"/>
            <w:tcBorders>
              <w:top w:val="single" w:sz="4" w:space="0" w:color="auto"/>
              <w:left w:val="single" w:sz="4" w:space="0" w:color="auto"/>
              <w:bottom w:val="single" w:sz="4" w:space="0" w:color="auto"/>
              <w:right w:val="single" w:sz="4" w:space="0" w:color="auto"/>
            </w:tcBorders>
            <w:noWrap/>
            <w:vAlign w:val="center"/>
            <w:hideMark/>
          </w:tcPr>
          <w:p w14:paraId="353A9D26"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nieprzyzwoicie</w:t>
            </w:r>
          </w:p>
        </w:tc>
        <w:tc>
          <w:tcPr>
            <w:tcW w:w="1131" w:type="dxa"/>
            <w:tcBorders>
              <w:top w:val="single" w:sz="4" w:space="0" w:color="auto"/>
              <w:left w:val="single" w:sz="4" w:space="0" w:color="auto"/>
              <w:bottom w:val="single" w:sz="4" w:space="0" w:color="auto"/>
              <w:right w:val="single" w:sz="4" w:space="0" w:color="auto"/>
            </w:tcBorders>
            <w:noWrap/>
            <w:vAlign w:val="center"/>
            <w:hideMark/>
          </w:tcPr>
          <w:p w14:paraId="24AB8822"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tajny</w:t>
            </w:r>
          </w:p>
        </w:tc>
        <w:tc>
          <w:tcPr>
            <w:tcW w:w="1374" w:type="dxa"/>
            <w:tcBorders>
              <w:top w:val="single" w:sz="4" w:space="0" w:color="auto"/>
              <w:left w:val="single" w:sz="4" w:space="0" w:color="auto"/>
              <w:bottom w:val="single" w:sz="4" w:space="0" w:color="auto"/>
              <w:right w:val="single" w:sz="4" w:space="0" w:color="auto"/>
            </w:tcBorders>
            <w:noWrap/>
            <w:vAlign w:val="center"/>
            <w:hideMark/>
          </w:tcPr>
          <w:p w14:paraId="63924535"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Klasyfikacja: spam</w:t>
            </w:r>
          </w:p>
        </w:tc>
      </w:tr>
      <w:tr w:rsidR="009F6946" w:rsidRPr="00001010" w14:paraId="661C09F0" w14:textId="77777777" w:rsidTr="00B8108C">
        <w:trPr>
          <w:trHeight w:val="300"/>
          <w:jc w:val="center"/>
        </w:trPr>
        <w:tc>
          <w:tcPr>
            <w:tcW w:w="1276" w:type="dxa"/>
            <w:tcBorders>
              <w:top w:val="single" w:sz="4" w:space="0" w:color="auto"/>
              <w:left w:val="single" w:sz="4" w:space="0" w:color="auto"/>
              <w:bottom w:val="single" w:sz="4" w:space="0" w:color="auto"/>
              <w:right w:val="single" w:sz="4" w:space="0" w:color="auto"/>
            </w:tcBorders>
            <w:noWrap/>
            <w:vAlign w:val="center"/>
            <w:hideMark/>
          </w:tcPr>
          <w:p w14:paraId="32DEB8F6"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1</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56A8DDC"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03D0F842"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02D0AC76"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419" w:type="dxa"/>
            <w:tcBorders>
              <w:top w:val="single" w:sz="4" w:space="0" w:color="auto"/>
              <w:left w:val="single" w:sz="4" w:space="0" w:color="auto"/>
              <w:bottom w:val="single" w:sz="4" w:space="0" w:color="auto"/>
              <w:right w:val="single" w:sz="4" w:space="0" w:color="auto"/>
            </w:tcBorders>
            <w:vAlign w:val="center"/>
            <w:hideMark/>
          </w:tcPr>
          <w:p w14:paraId="1A74CBFD"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131" w:type="dxa"/>
            <w:tcBorders>
              <w:top w:val="single" w:sz="4" w:space="0" w:color="auto"/>
              <w:left w:val="single" w:sz="4" w:space="0" w:color="auto"/>
              <w:bottom w:val="single" w:sz="4" w:space="0" w:color="auto"/>
              <w:right w:val="single" w:sz="4" w:space="0" w:color="auto"/>
            </w:tcBorders>
            <w:vAlign w:val="center"/>
            <w:hideMark/>
          </w:tcPr>
          <w:p w14:paraId="0DC26755"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374" w:type="dxa"/>
            <w:tcBorders>
              <w:top w:val="single" w:sz="4" w:space="0" w:color="auto"/>
              <w:left w:val="single" w:sz="4" w:space="0" w:color="auto"/>
              <w:bottom w:val="single" w:sz="4" w:space="0" w:color="auto"/>
              <w:right w:val="single" w:sz="4" w:space="0" w:color="auto"/>
            </w:tcBorders>
            <w:vAlign w:val="center"/>
            <w:hideMark/>
          </w:tcPr>
          <w:p w14:paraId="7602D7C1" w14:textId="77777777" w:rsidR="00001010" w:rsidRPr="00001010" w:rsidRDefault="00001010" w:rsidP="00001010">
            <w:pPr>
              <w:spacing w:after="0" w:line="240" w:lineRule="auto"/>
              <w:jc w:val="center"/>
              <w:rPr>
                <w:rFonts w:ascii="Aptos Narrow" w:eastAsia="Times New Roman" w:hAnsi="Aptos Narrow" w:cs="Times New Roman"/>
                <w:color w:val="00B0F0"/>
                <w:sz w:val="22"/>
                <w:szCs w:val="22"/>
                <w:lang w:eastAsia="pl-PL"/>
              </w:rPr>
            </w:pPr>
            <w:r w:rsidRPr="00001010">
              <w:rPr>
                <w:rFonts w:ascii="Aptos Narrow" w:eastAsia="Times New Roman" w:hAnsi="Aptos Narrow" w:cs="Times New Roman"/>
                <w:color w:val="00B0F0"/>
                <w:sz w:val="22"/>
                <w:szCs w:val="22"/>
                <w:lang w:eastAsia="pl-PL"/>
              </w:rPr>
              <w:t>tak</w:t>
            </w:r>
          </w:p>
        </w:tc>
      </w:tr>
      <w:tr w:rsidR="009F6946" w:rsidRPr="00001010" w14:paraId="10D93AE1" w14:textId="77777777" w:rsidTr="00B8108C">
        <w:trPr>
          <w:trHeight w:val="300"/>
          <w:jc w:val="center"/>
        </w:trPr>
        <w:tc>
          <w:tcPr>
            <w:tcW w:w="1276" w:type="dxa"/>
            <w:tcBorders>
              <w:top w:val="single" w:sz="4" w:space="0" w:color="auto"/>
              <w:left w:val="single" w:sz="4" w:space="0" w:color="auto"/>
              <w:bottom w:val="single" w:sz="4" w:space="0" w:color="auto"/>
              <w:right w:val="single" w:sz="4" w:space="0" w:color="auto"/>
            </w:tcBorders>
            <w:noWrap/>
            <w:vAlign w:val="center"/>
            <w:hideMark/>
          </w:tcPr>
          <w:p w14:paraId="5CB61BB8"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2</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1525263"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E2F730F"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D5DF125"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419" w:type="dxa"/>
            <w:tcBorders>
              <w:top w:val="single" w:sz="4" w:space="0" w:color="auto"/>
              <w:left w:val="single" w:sz="4" w:space="0" w:color="auto"/>
              <w:bottom w:val="single" w:sz="4" w:space="0" w:color="auto"/>
              <w:right w:val="single" w:sz="4" w:space="0" w:color="auto"/>
            </w:tcBorders>
            <w:vAlign w:val="center"/>
            <w:hideMark/>
          </w:tcPr>
          <w:p w14:paraId="77F90B74"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8395A60"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374" w:type="dxa"/>
            <w:tcBorders>
              <w:top w:val="single" w:sz="4" w:space="0" w:color="auto"/>
              <w:left w:val="single" w:sz="4" w:space="0" w:color="auto"/>
              <w:bottom w:val="single" w:sz="4" w:space="0" w:color="auto"/>
              <w:right w:val="single" w:sz="4" w:space="0" w:color="auto"/>
            </w:tcBorders>
            <w:vAlign w:val="center"/>
            <w:hideMark/>
          </w:tcPr>
          <w:p w14:paraId="3B4CEAD2" w14:textId="77777777" w:rsidR="00001010" w:rsidRPr="00001010" w:rsidRDefault="00001010" w:rsidP="00001010">
            <w:pPr>
              <w:spacing w:after="0" w:line="240" w:lineRule="auto"/>
              <w:jc w:val="center"/>
              <w:rPr>
                <w:rFonts w:ascii="Aptos Narrow" w:eastAsia="Times New Roman" w:hAnsi="Aptos Narrow" w:cs="Times New Roman"/>
                <w:color w:val="00B0F0"/>
                <w:sz w:val="22"/>
                <w:szCs w:val="22"/>
                <w:lang w:eastAsia="pl-PL"/>
              </w:rPr>
            </w:pPr>
            <w:r w:rsidRPr="00001010">
              <w:rPr>
                <w:rFonts w:ascii="Aptos Narrow" w:eastAsia="Times New Roman" w:hAnsi="Aptos Narrow" w:cs="Times New Roman"/>
                <w:color w:val="00B0F0"/>
                <w:sz w:val="22"/>
                <w:szCs w:val="22"/>
                <w:lang w:eastAsia="pl-PL"/>
              </w:rPr>
              <w:t>tak</w:t>
            </w:r>
          </w:p>
        </w:tc>
      </w:tr>
      <w:tr w:rsidR="009F6946" w:rsidRPr="00001010" w14:paraId="187BA3B8" w14:textId="77777777" w:rsidTr="00B8108C">
        <w:trPr>
          <w:trHeight w:val="300"/>
          <w:jc w:val="center"/>
        </w:trPr>
        <w:tc>
          <w:tcPr>
            <w:tcW w:w="1276" w:type="dxa"/>
            <w:tcBorders>
              <w:top w:val="single" w:sz="4" w:space="0" w:color="auto"/>
              <w:left w:val="single" w:sz="4" w:space="0" w:color="auto"/>
              <w:bottom w:val="single" w:sz="4" w:space="0" w:color="auto"/>
              <w:right w:val="single" w:sz="4" w:space="0" w:color="auto"/>
            </w:tcBorders>
            <w:noWrap/>
            <w:vAlign w:val="center"/>
            <w:hideMark/>
          </w:tcPr>
          <w:p w14:paraId="78B4933D"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3</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28192A1"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7FE313E9"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57FC14A"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419" w:type="dxa"/>
            <w:tcBorders>
              <w:top w:val="single" w:sz="4" w:space="0" w:color="auto"/>
              <w:left w:val="single" w:sz="4" w:space="0" w:color="auto"/>
              <w:bottom w:val="single" w:sz="4" w:space="0" w:color="auto"/>
              <w:right w:val="single" w:sz="4" w:space="0" w:color="auto"/>
            </w:tcBorders>
            <w:vAlign w:val="center"/>
            <w:hideMark/>
          </w:tcPr>
          <w:p w14:paraId="5127003C"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040DB28"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374" w:type="dxa"/>
            <w:tcBorders>
              <w:top w:val="single" w:sz="4" w:space="0" w:color="auto"/>
              <w:left w:val="single" w:sz="4" w:space="0" w:color="auto"/>
              <w:bottom w:val="single" w:sz="4" w:space="0" w:color="auto"/>
              <w:right w:val="single" w:sz="4" w:space="0" w:color="auto"/>
            </w:tcBorders>
            <w:vAlign w:val="center"/>
            <w:hideMark/>
          </w:tcPr>
          <w:p w14:paraId="332473CF"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EE0000"/>
                <w:sz w:val="22"/>
                <w:szCs w:val="22"/>
                <w:lang w:eastAsia="pl-PL"/>
              </w:rPr>
              <w:t>nie</w:t>
            </w:r>
          </w:p>
        </w:tc>
      </w:tr>
      <w:tr w:rsidR="009F6946" w:rsidRPr="00001010" w14:paraId="24268CB9" w14:textId="77777777" w:rsidTr="00B8108C">
        <w:trPr>
          <w:trHeight w:val="300"/>
          <w:jc w:val="center"/>
        </w:trPr>
        <w:tc>
          <w:tcPr>
            <w:tcW w:w="1276" w:type="dxa"/>
            <w:tcBorders>
              <w:top w:val="single" w:sz="4" w:space="0" w:color="auto"/>
              <w:left w:val="single" w:sz="4" w:space="0" w:color="auto"/>
              <w:bottom w:val="single" w:sz="4" w:space="0" w:color="auto"/>
              <w:right w:val="single" w:sz="4" w:space="0" w:color="auto"/>
            </w:tcBorders>
            <w:noWrap/>
            <w:vAlign w:val="center"/>
            <w:hideMark/>
          </w:tcPr>
          <w:p w14:paraId="5A448350"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4</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16E7A1E"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64F9382"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5DACE6C"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419" w:type="dxa"/>
            <w:tcBorders>
              <w:top w:val="single" w:sz="4" w:space="0" w:color="auto"/>
              <w:left w:val="single" w:sz="4" w:space="0" w:color="auto"/>
              <w:bottom w:val="single" w:sz="4" w:space="0" w:color="auto"/>
              <w:right w:val="single" w:sz="4" w:space="0" w:color="auto"/>
            </w:tcBorders>
            <w:vAlign w:val="center"/>
            <w:hideMark/>
          </w:tcPr>
          <w:p w14:paraId="762DEA29"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A7D1A6F"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374" w:type="dxa"/>
            <w:tcBorders>
              <w:top w:val="single" w:sz="4" w:space="0" w:color="auto"/>
              <w:left w:val="single" w:sz="4" w:space="0" w:color="auto"/>
              <w:bottom w:val="single" w:sz="4" w:space="0" w:color="auto"/>
              <w:right w:val="single" w:sz="4" w:space="0" w:color="auto"/>
            </w:tcBorders>
            <w:vAlign w:val="center"/>
            <w:hideMark/>
          </w:tcPr>
          <w:p w14:paraId="0C6BF1C3"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B0F0"/>
                <w:sz w:val="22"/>
                <w:szCs w:val="22"/>
                <w:lang w:eastAsia="pl-PL"/>
              </w:rPr>
              <w:t>tak</w:t>
            </w:r>
          </w:p>
        </w:tc>
      </w:tr>
      <w:tr w:rsidR="009F6946" w:rsidRPr="00001010" w14:paraId="42BEE601" w14:textId="77777777" w:rsidTr="00B8108C">
        <w:trPr>
          <w:trHeight w:val="300"/>
          <w:jc w:val="center"/>
        </w:trPr>
        <w:tc>
          <w:tcPr>
            <w:tcW w:w="1276" w:type="dxa"/>
            <w:tcBorders>
              <w:top w:val="single" w:sz="4" w:space="0" w:color="auto"/>
              <w:left w:val="single" w:sz="4" w:space="0" w:color="auto"/>
              <w:bottom w:val="single" w:sz="4" w:space="0" w:color="auto"/>
              <w:right w:val="single" w:sz="4" w:space="0" w:color="auto"/>
            </w:tcBorders>
            <w:noWrap/>
            <w:vAlign w:val="center"/>
            <w:hideMark/>
          </w:tcPr>
          <w:p w14:paraId="75F16899"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5</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946BC27"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9AD06B3"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DE6D566"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419" w:type="dxa"/>
            <w:tcBorders>
              <w:top w:val="single" w:sz="4" w:space="0" w:color="auto"/>
              <w:left w:val="single" w:sz="4" w:space="0" w:color="auto"/>
              <w:bottom w:val="single" w:sz="4" w:space="0" w:color="auto"/>
              <w:right w:val="single" w:sz="4" w:space="0" w:color="auto"/>
            </w:tcBorders>
            <w:vAlign w:val="center"/>
            <w:hideMark/>
          </w:tcPr>
          <w:p w14:paraId="5B9571C2"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131" w:type="dxa"/>
            <w:tcBorders>
              <w:top w:val="single" w:sz="4" w:space="0" w:color="auto"/>
              <w:left w:val="single" w:sz="4" w:space="0" w:color="auto"/>
              <w:bottom w:val="single" w:sz="4" w:space="0" w:color="auto"/>
              <w:right w:val="single" w:sz="4" w:space="0" w:color="auto"/>
            </w:tcBorders>
            <w:vAlign w:val="center"/>
            <w:hideMark/>
          </w:tcPr>
          <w:p w14:paraId="0F3A192A"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374" w:type="dxa"/>
            <w:tcBorders>
              <w:top w:val="single" w:sz="4" w:space="0" w:color="auto"/>
              <w:left w:val="single" w:sz="4" w:space="0" w:color="auto"/>
              <w:bottom w:val="single" w:sz="4" w:space="0" w:color="auto"/>
              <w:right w:val="single" w:sz="4" w:space="0" w:color="auto"/>
            </w:tcBorders>
            <w:vAlign w:val="center"/>
            <w:hideMark/>
          </w:tcPr>
          <w:p w14:paraId="42E41322"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EE0000"/>
                <w:sz w:val="22"/>
                <w:szCs w:val="22"/>
                <w:lang w:eastAsia="pl-PL"/>
              </w:rPr>
              <w:t>nie</w:t>
            </w:r>
          </w:p>
        </w:tc>
      </w:tr>
      <w:tr w:rsidR="009F6946" w:rsidRPr="00001010" w14:paraId="266933AC" w14:textId="77777777" w:rsidTr="00B8108C">
        <w:trPr>
          <w:trHeight w:val="300"/>
          <w:jc w:val="center"/>
        </w:trPr>
        <w:tc>
          <w:tcPr>
            <w:tcW w:w="1276" w:type="dxa"/>
            <w:tcBorders>
              <w:top w:val="single" w:sz="4" w:space="0" w:color="auto"/>
              <w:left w:val="single" w:sz="4" w:space="0" w:color="auto"/>
              <w:bottom w:val="single" w:sz="4" w:space="0" w:color="auto"/>
              <w:right w:val="single" w:sz="4" w:space="0" w:color="auto"/>
            </w:tcBorders>
            <w:noWrap/>
            <w:vAlign w:val="center"/>
            <w:hideMark/>
          </w:tcPr>
          <w:p w14:paraId="308A885C"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6</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D9DFCA6"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0F2543B"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B9632CD"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419" w:type="dxa"/>
            <w:tcBorders>
              <w:top w:val="single" w:sz="4" w:space="0" w:color="auto"/>
              <w:left w:val="single" w:sz="4" w:space="0" w:color="auto"/>
              <w:bottom w:val="single" w:sz="4" w:space="0" w:color="auto"/>
              <w:right w:val="single" w:sz="4" w:space="0" w:color="auto"/>
            </w:tcBorders>
            <w:vAlign w:val="center"/>
            <w:hideMark/>
          </w:tcPr>
          <w:p w14:paraId="3C27B45F"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131" w:type="dxa"/>
            <w:tcBorders>
              <w:top w:val="single" w:sz="4" w:space="0" w:color="auto"/>
              <w:left w:val="single" w:sz="4" w:space="0" w:color="auto"/>
              <w:bottom w:val="single" w:sz="4" w:space="0" w:color="auto"/>
              <w:right w:val="single" w:sz="4" w:space="0" w:color="auto"/>
            </w:tcBorders>
            <w:vAlign w:val="center"/>
            <w:hideMark/>
          </w:tcPr>
          <w:p w14:paraId="5A3F6871"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374" w:type="dxa"/>
            <w:tcBorders>
              <w:top w:val="single" w:sz="4" w:space="0" w:color="auto"/>
              <w:left w:val="single" w:sz="4" w:space="0" w:color="auto"/>
              <w:bottom w:val="single" w:sz="4" w:space="0" w:color="auto"/>
              <w:right w:val="single" w:sz="4" w:space="0" w:color="auto"/>
            </w:tcBorders>
            <w:vAlign w:val="center"/>
            <w:hideMark/>
          </w:tcPr>
          <w:p w14:paraId="4D969F47"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B0F0"/>
                <w:sz w:val="22"/>
                <w:szCs w:val="22"/>
                <w:lang w:eastAsia="pl-PL"/>
              </w:rPr>
              <w:t>tak</w:t>
            </w:r>
          </w:p>
        </w:tc>
      </w:tr>
      <w:tr w:rsidR="009F6946" w:rsidRPr="00001010" w14:paraId="792ED9BA" w14:textId="77777777" w:rsidTr="00B8108C">
        <w:trPr>
          <w:trHeight w:val="300"/>
          <w:jc w:val="center"/>
        </w:trPr>
        <w:tc>
          <w:tcPr>
            <w:tcW w:w="1276" w:type="dxa"/>
            <w:tcBorders>
              <w:top w:val="single" w:sz="4" w:space="0" w:color="auto"/>
              <w:left w:val="single" w:sz="4" w:space="0" w:color="auto"/>
              <w:bottom w:val="single" w:sz="4" w:space="0" w:color="auto"/>
              <w:right w:val="single" w:sz="4" w:space="0" w:color="auto"/>
            </w:tcBorders>
            <w:noWrap/>
            <w:vAlign w:val="center"/>
            <w:hideMark/>
          </w:tcPr>
          <w:p w14:paraId="2CF00EE6"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7</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07856FD"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73ADDBAF"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FD1B61E"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419" w:type="dxa"/>
            <w:tcBorders>
              <w:top w:val="single" w:sz="4" w:space="0" w:color="auto"/>
              <w:left w:val="single" w:sz="4" w:space="0" w:color="auto"/>
              <w:bottom w:val="single" w:sz="4" w:space="0" w:color="auto"/>
              <w:right w:val="single" w:sz="4" w:space="0" w:color="auto"/>
            </w:tcBorders>
            <w:vAlign w:val="center"/>
            <w:hideMark/>
          </w:tcPr>
          <w:p w14:paraId="5B448C51"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FC7DD29"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374" w:type="dxa"/>
            <w:tcBorders>
              <w:top w:val="single" w:sz="4" w:space="0" w:color="auto"/>
              <w:left w:val="single" w:sz="4" w:space="0" w:color="auto"/>
              <w:bottom w:val="single" w:sz="4" w:space="0" w:color="auto"/>
              <w:right w:val="single" w:sz="4" w:space="0" w:color="auto"/>
            </w:tcBorders>
            <w:vAlign w:val="center"/>
            <w:hideMark/>
          </w:tcPr>
          <w:p w14:paraId="617C50A6" w14:textId="77777777" w:rsidR="00001010" w:rsidRPr="00001010" w:rsidRDefault="00001010" w:rsidP="00001010">
            <w:pPr>
              <w:spacing w:after="0" w:line="240" w:lineRule="auto"/>
              <w:jc w:val="center"/>
              <w:rPr>
                <w:rFonts w:ascii="Aptos Narrow" w:eastAsia="Times New Roman" w:hAnsi="Aptos Narrow" w:cs="Times New Roman"/>
                <w:color w:val="00B0F0"/>
                <w:sz w:val="22"/>
                <w:szCs w:val="22"/>
                <w:lang w:eastAsia="pl-PL"/>
              </w:rPr>
            </w:pPr>
            <w:r w:rsidRPr="00001010">
              <w:rPr>
                <w:rFonts w:ascii="Aptos Narrow" w:eastAsia="Times New Roman" w:hAnsi="Aptos Narrow" w:cs="Times New Roman"/>
                <w:color w:val="00B0F0"/>
                <w:sz w:val="22"/>
                <w:szCs w:val="22"/>
                <w:lang w:eastAsia="pl-PL"/>
              </w:rPr>
              <w:t>tak</w:t>
            </w:r>
          </w:p>
        </w:tc>
      </w:tr>
      <w:tr w:rsidR="009F6946" w:rsidRPr="00001010" w14:paraId="228853F4" w14:textId="77777777" w:rsidTr="00B8108C">
        <w:trPr>
          <w:trHeight w:val="300"/>
          <w:jc w:val="center"/>
        </w:trPr>
        <w:tc>
          <w:tcPr>
            <w:tcW w:w="1276" w:type="dxa"/>
            <w:tcBorders>
              <w:top w:val="single" w:sz="4" w:space="0" w:color="auto"/>
              <w:left w:val="single" w:sz="4" w:space="0" w:color="auto"/>
              <w:bottom w:val="single" w:sz="4" w:space="0" w:color="auto"/>
              <w:right w:val="single" w:sz="4" w:space="0" w:color="auto"/>
            </w:tcBorders>
            <w:noWrap/>
            <w:vAlign w:val="center"/>
            <w:hideMark/>
          </w:tcPr>
          <w:p w14:paraId="1563A437"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8</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A9F9E56"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88A003D"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71380A6F"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419" w:type="dxa"/>
            <w:tcBorders>
              <w:top w:val="single" w:sz="4" w:space="0" w:color="auto"/>
              <w:left w:val="single" w:sz="4" w:space="0" w:color="auto"/>
              <w:bottom w:val="single" w:sz="4" w:space="0" w:color="auto"/>
              <w:right w:val="single" w:sz="4" w:space="0" w:color="auto"/>
            </w:tcBorders>
            <w:vAlign w:val="center"/>
            <w:hideMark/>
          </w:tcPr>
          <w:p w14:paraId="0DF54235"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131" w:type="dxa"/>
            <w:tcBorders>
              <w:top w:val="single" w:sz="4" w:space="0" w:color="auto"/>
              <w:left w:val="single" w:sz="4" w:space="0" w:color="auto"/>
              <w:bottom w:val="single" w:sz="4" w:space="0" w:color="auto"/>
              <w:right w:val="single" w:sz="4" w:space="0" w:color="auto"/>
            </w:tcBorders>
            <w:vAlign w:val="center"/>
            <w:hideMark/>
          </w:tcPr>
          <w:p w14:paraId="14F9A4BA"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374" w:type="dxa"/>
            <w:tcBorders>
              <w:top w:val="single" w:sz="4" w:space="0" w:color="auto"/>
              <w:left w:val="single" w:sz="4" w:space="0" w:color="auto"/>
              <w:bottom w:val="single" w:sz="4" w:space="0" w:color="auto"/>
              <w:right w:val="single" w:sz="4" w:space="0" w:color="auto"/>
            </w:tcBorders>
            <w:vAlign w:val="center"/>
            <w:hideMark/>
          </w:tcPr>
          <w:p w14:paraId="48313342" w14:textId="77777777" w:rsidR="00001010" w:rsidRPr="00001010" w:rsidRDefault="00001010" w:rsidP="00001010">
            <w:pPr>
              <w:spacing w:after="0" w:line="240" w:lineRule="auto"/>
              <w:jc w:val="center"/>
              <w:rPr>
                <w:rFonts w:ascii="Aptos Narrow" w:eastAsia="Times New Roman" w:hAnsi="Aptos Narrow" w:cs="Times New Roman"/>
                <w:color w:val="00B0F0"/>
                <w:sz w:val="22"/>
                <w:szCs w:val="22"/>
                <w:lang w:eastAsia="pl-PL"/>
              </w:rPr>
            </w:pPr>
            <w:r w:rsidRPr="00001010">
              <w:rPr>
                <w:rFonts w:ascii="Aptos Narrow" w:eastAsia="Times New Roman" w:hAnsi="Aptos Narrow" w:cs="Times New Roman"/>
                <w:color w:val="00B0F0"/>
                <w:sz w:val="22"/>
                <w:szCs w:val="22"/>
                <w:lang w:eastAsia="pl-PL"/>
              </w:rPr>
              <w:t>tak</w:t>
            </w:r>
          </w:p>
        </w:tc>
      </w:tr>
      <w:tr w:rsidR="009F6946" w:rsidRPr="00001010" w14:paraId="7E93398B" w14:textId="77777777" w:rsidTr="00B8108C">
        <w:trPr>
          <w:trHeight w:val="300"/>
          <w:jc w:val="center"/>
        </w:trPr>
        <w:tc>
          <w:tcPr>
            <w:tcW w:w="1276" w:type="dxa"/>
            <w:tcBorders>
              <w:top w:val="single" w:sz="4" w:space="0" w:color="auto"/>
              <w:left w:val="single" w:sz="4" w:space="0" w:color="auto"/>
              <w:bottom w:val="single" w:sz="4" w:space="0" w:color="auto"/>
              <w:right w:val="single" w:sz="4" w:space="0" w:color="auto"/>
            </w:tcBorders>
            <w:noWrap/>
            <w:vAlign w:val="center"/>
            <w:hideMark/>
          </w:tcPr>
          <w:p w14:paraId="63097D79"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9</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E1F6FE2"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71424A5"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275" w:type="dxa"/>
            <w:tcBorders>
              <w:top w:val="single" w:sz="4" w:space="0" w:color="auto"/>
              <w:left w:val="single" w:sz="4" w:space="0" w:color="auto"/>
              <w:bottom w:val="single" w:sz="4" w:space="0" w:color="auto"/>
              <w:right w:val="single" w:sz="4" w:space="0" w:color="auto"/>
            </w:tcBorders>
            <w:vAlign w:val="center"/>
            <w:hideMark/>
          </w:tcPr>
          <w:p w14:paraId="7ACE8503"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419" w:type="dxa"/>
            <w:tcBorders>
              <w:top w:val="single" w:sz="4" w:space="0" w:color="auto"/>
              <w:left w:val="single" w:sz="4" w:space="0" w:color="auto"/>
              <w:bottom w:val="single" w:sz="4" w:space="0" w:color="auto"/>
              <w:right w:val="single" w:sz="4" w:space="0" w:color="auto"/>
            </w:tcBorders>
            <w:vAlign w:val="center"/>
            <w:hideMark/>
          </w:tcPr>
          <w:p w14:paraId="5FD1B155"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131" w:type="dxa"/>
            <w:tcBorders>
              <w:top w:val="single" w:sz="4" w:space="0" w:color="auto"/>
              <w:left w:val="single" w:sz="4" w:space="0" w:color="auto"/>
              <w:bottom w:val="single" w:sz="4" w:space="0" w:color="auto"/>
              <w:right w:val="single" w:sz="4" w:space="0" w:color="auto"/>
            </w:tcBorders>
            <w:vAlign w:val="center"/>
            <w:hideMark/>
          </w:tcPr>
          <w:p w14:paraId="0A8D03CA"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374" w:type="dxa"/>
            <w:tcBorders>
              <w:top w:val="single" w:sz="4" w:space="0" w:color="auto"/>
              <w:left w:val="single" w:sz="4" w:space="0" w:color="auto"/>
              <w:bottom w:val="single" w:sz="4" w:space="0" w:color="auto"/>
              <w:right w:val="single" w:sz="4" w:space="0" w:color="auto"/>
            </w:tcBorders>
            <w:vAlign w:val="center"/>
            <w:hideMark/>
          </w:tcPr>
          <w:p w14:paraId="5ED7242A" w14:textId="77777777" w:rsidR="00001010" w:rsidRPr="00001010" w:rsidRDefault="00001010" w:rsidP="00001010">
            <w:pPr>
              <w:spacing w:after="0" w:line="240" w:lineRule="auto"/>
              <w:jc w:val="center"/>
              <w:rPr>
                <w:rFonts w:ascii="Aptos Narrow" w:eastAsia="Times New Roman" w:hAnsi="Aptos Narrow" w:cs="Times New Roman"/>
                <w:color w:val="EE0000"/>
                <w:sz w:val="22"/>
                <w:szCs w:val="22"/>
                <w:lang w:eastAsia="pl-PL"/>
              </w:rPr>
            </w:pPr>
            <w:r w:rsidRPr="00001010">
              <w:rPr>
                <w:rFonts w:ascii="Aptos Narrow" w:eastAsia="Times New Roman" w:hAnsi="Aptos Narrow" w:cs="Times New Roman"/>
                <w:color w:val="EE0000"/>
                <w:sz w:val="22"/>
                <w:szCs w:val="22"/>
                <w:lang w:eastAsia="pl-PL"/>
              </w:rPr>
              <w:t>nie</w:t>
            </w:r>
          </w:p>
        </w:tc>
      </w:tr>
      <w:tr w:rsidR="009F6946" w:rsidRPr="00001010" w14:paraId="7C136AD6" w14:textId="77777777" w:rsidTr="00B8108C">
        <w:trPr>
          <w:trHeight w:val="300"/>
          <w:jc w:val="center"/>
        </w:trPr>
        <w:tc>
          <w:tcPr>
            <w:tcW w:w="1276" w:type="dxa"/>
            <w:tcBorders>
              <w:top w:val="single" w:sz="4" w:space="0" w:color="auto"/>
              <w:left w:val="single" w:sz="4" w:space="0" w:color="auto"/>
              <w:bottom w:val="single" w:sz="4" w:space="0" w:color="auto"/>
              <w:right w:val="single" w:sz="4" w:space="0" w:color="auto"/>
            </w:tcBorders>
            <w:noWrap/>
            <w:vAlign w:val="center"/>
            <w:hideMark/>
          </w:tcPr>
          <w:p w14:paraId="711384FA"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10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4E151DA"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30DC262"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1E6E731"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419" w:type="dxa"/>
            <w:tcBorders>
              <w:top w:val="single" w:sz="4" w:space="0" w:color="auto"/>
              <w:left w:val="single" w:sz="4" w:space="0" w:color="auto"/>
              <w:bottom w:val="single" w:sz="4" w:space="0" w:color="auto"/>
              <w:right w:val="single" w:sz="4" w:space="0" w:color="auto"/>
            </w:tcBorders>
            <w:vAlign w:val="center"/>
            <w:hideMark/>
          </w:tcPr>
          <w:p w14:paraId="7240287A"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131" w:type="dxa"/>
            <w:tcBorders>
              <w:top w:val="single" w:sz="4" w:space="0" w:color="auto"/>
              <w:left w:val="single" w:sz="4" w:space="0" w:color="auto"/>
              <w:bottom w:val="single" w:sz="4" w:space="0" w:color="auto"/>
              <w:right w:val="single" w:sz="4" w:space="0" w:color="auto"/>
            </w:tcBorders>
            <w:vAlign w:val="center"/>
            <w:hideMark/>
          </w:tcPr>
          <w:p w14:paraId="225DBCD2"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374" w:type="dxa"/>
            <w:tcBorders>
              <w:top w:val="single" w:sz="4" w:space="0" w:color="auto"/>
              <w:left w:val="single" w:sz="4" w:space="0" w:color="auto"/>
              <w:bottom w:val="single" w:sz="4" w:space="0" w:color="auto"/>
              <w:right w:val="single" w:sz="4" w:space="0" w:color="auto"/>
            </w:tcBorders>
            <w:vAlign w:val="center"/>
            <w:hideMark/>
          </w:tcPr>
          <w:p w14:paraId="0121785E" w14:textId="77777777" w:rsidR="00001010" w:rsidRPr="00001010" w:rsidRDefault="00001010" w:rsidP="00001010">
            <w:pPr>
              <w:spacing w:after="0" w:line="240" w:lineRule="auto"/>
              <w:jc w:val="center"/>
              <w:rPr>
                <w:rFonts w:ascii="Aptos Narrow" w:eastAsia="Times New Roman" w:hAnsi="Aptos Narrow" w:cs="Times New Roman"/>
                <w:color w:val="EE0000"/>
                <w:sz w:val="22"/>
                <w:szCs w:val="22"/>
                <w:lang w:eastAsia="pl-PL"/>
              </w:rPr>
            </w:pPr>
            <w:r w:rsidRPr="00001010">
              <w:rPr>
                <w:rFonts w:ascii="Aptos Narrow" w:eastAsia="Times New Roman" w:hAnsi="Aptos Narrow" w:cs="Times New Roman"/>
                <w:color w:val="EE0000"/>
                <w:sz w:val="22"/>
                <w:szCs w:val="22"/>
                <w:lang w:eastAsia="pl-PL"/>
              </w:rPr>
              <w:t>nie</w:t>
            </w:r>
          </w:p>
        </w:tc>
      </w:tr>
      <w:tr w:rsidR="009F6946" w:rsidRPr="00001010" w14:paraId="4FF11972" w14:textId="77777777" w:rsidTr="00B8108C">
        <w:trPr>
          <w:trHeight w:val="300"/>
          <w:jc w:val="center"/>
        </w:trPr>
        <w:tc>
          <w:tcPr>
            <w:tcW w:w="1276" w:type="dxa"/>
            <w:tcBorders>
              <w:top w:val="single" w:sz="4" w:space="0" w:color="auto"/>
              <w:left w:val="single" w:sz="4" w:space="0" w:color="auto"/>
              <w:bottom w:val="single" w:sz="4" w:space="0" w:color="auto"/>
              <w:right w:val="single" w:sz="4" w:space="0" w:color="auto"/>
            </w:tcBorders>
            <w:noWrap/>
            <w:vAlign w:val="center"/>
            <w:hideMark/>
          </w:tcPr>
          <w:p w14:paraId="0FF698E5"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11</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2543FAB"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275" w:type="dxa"/>
            <w:tcBorders>
              <w:top w:val="single" w:sz="4" w:space="0" w:color="auto"/>
              <w:left w:val="single" w:sz="4" w:space="0" w:color="auto"/>
              <w:bottom w:val="single" w:sz="4" w:space="0" w:color="auto"/>
              <w:right w:val="single" w:sz="4" w:space="0" w:color="auto"/>
            </w:tcBorders>
            <w:vAlign w:val="center"/>
            <w:hideMark/>
          </w:tcPr>
          <w:p w14:paraId="751B389E"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057F9C4"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419" w:type="dxa"/>
            <w:tcBorders>
              <w:top w:val="single" w:sz="4" w:space="0" w:color="auto"/>
              <w:left w:val="single" w:sz="4" w:space="0" w:color="auto"/>
              <w:bottom w:val="single" w:sz="4" w:space="0" w:color="auto"/>
              <w:right w:val="single" w:sz="4" w:space="0" w:color="auto"/>
            </w:tcBorders>
            <w:vAlign w:val="center"/>
            <w:hideMark/>
          </w:tcPr>
          <w:p w14:paraId="3A15A20E"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131" w:type="dxa"/>
            <w:tcBorders>
              <w:top w:val="single" w:sz="4" w:space="0" w:color="auto"/>
              <w:left w:val="single" w:sz="4" w:space="0" w:color="auto"/>
              <w:bottom w:val="single" w:sz="4" w:space="0" w:color="auto"/>
              <w:right w:val="single" w:sz="4" w:space="0" w:color="auto"/>
            </w:tcBorders>
            <w:vAlign w:val="center"/>
            <w:hideMark/>
          </w:tcPr>
          <w:p w14:paraId="6AF6C25C"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374" w:type="dxa"/>
            <w:tcBorders>
              <w:top w:val="single" w:sz="4" w:space="0" w:color="auto"/>
              <w:left w:val="single" w:sz="4" w:space="0" w:color="auto"/>
              <w:bottom w:val="single" w:sz="4" w:space="0" w:color="auto"/>
              <w:right w:val="single" w:sz="4" w:space="0" w:color="auto"/>
            </w:tcBorders>
            <w:vAlign w:val="center"/>
            <w:hideMark/>
          </w:tcPr>
          <w:p w14:paraId="178B2402" w14:textId="77777777" w:rsidR="00001010" w:rsidRPr="00001010" w:rsidRDefault="00001010" w:rsidP="00001010">
            <w:pPr>
              <w:spacing w:after="0" w:line="240" w:lineRule="auto"/>
              <w:jc w:val="center"/>
              <w:rPr>
                <w:rFonts w:ascii="Aptos Narrow" w:eastAsia="Times New Roman" w:hAnsi="Aptos Narrow" w:cs="Times New Roman"/>
                <w:color w:val="00B0F0"/>
                <w:sz w:val="22"/>
                <w:szCs w:val="22"/>
                <w:lang w:eastAsia="pl-PL"/>
              </w:rPr>
            </w:pPr>
            <w:r w:rsidRPr="00001010">
              <w:rPr>
                <w:rFonts w:ascii="Aptos Narrow" w:eastAsia="Times New Roman" w:hAnsi="Aptos Narrow" w:cs="Times New Roman"/>
                <w:color w:val="00B0F0"/>
                <w:sz w:val="22"/>
                <w:szCs w:val="22"/>
                <w:lang w:eastAsia="pl-PL"/>
              </w:rPr>
              <w:t>tak</w:t>
            </w:r>
          </w:p>
        </w:tc>
      </w:tr>
      <w:tr w:rsidR="009F6946" w:rsidRPr="00001010" w14:paraId="619571F4" w14:textId="77777777" w:rsidTr="00B8108C">
        <w:trPr>
          <w:trHeight w:val="300"/>
          <w:jc w:val="center"/>
        </w:trPr>
        <w:tc>
          <w:tcPr>
            <w:tcW w:w="1276" w:type="dxa"/>
            <w:tcBorders>
              <w:top w:val="single" w:sz="4" w:space="0" w:color="auto"/>
              <w:left w:val="single" w:sz="4" w:space="0" w:color="auto"/>
              <w:bottom w:val="single" w:sz="4" w:space="0" w:color="auto"/>
              <w:right w:val="single" w:sz="4" w:space="0" w:color="auto"/>
            </w:tcBorders>
            <w:noWrap/>
            <w:vAlign w:val="center"/>
            <w:hideMark/>
          </w:tcPr>
          <w:p w14:paraId="6F6A1782"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12</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414C20C"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B652EE3"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3C47CDA"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419" w:type="dxa"/>
            <w:tcBorders>
              <w:top w:val="single" w:sz="4" w:space="0" w:color="auto"/>
              <w:left w:val="single" w:sz="4" w:space="0" w:color="auto"/>
              <w:bottom w:val="single" w:sz="4" w:space="0" w:color="auto"/>
              <w:right w:val="single" w:sz="4" w:space="0" w:color="auto"/>
            </w:tcBorders>
            <w:vAlign w:val="center"/>
            <w:hideMark/>
          </w:tcPr>
          <w:p w14:paraId="13F68E7D"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131" w:type="dxa"/>
            <w:tcBorders>
              <w:top w:val="single" w:sz="4" w:space="0" w:color="auto"/>
              <w:left w:val="single" w:sz="4" w:space="0" w:color="auto"/>
              <w:bottom w:val="single" w:sz="4" w:space="0" w:color="auto"/>
              <w:right w:val="single" w:sz="4" w:space="0" w:color="auto"/>
            </w:tcBorders>
            <w:vAlign w:val="center"/>
            <w:hideMark/>
          </w:tcPr>
          <w:p w14:paraId="74C51C56"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374" w:type="dxa"/>
            <w:tcBorders>
              <w:top w:val="single" w:sz="4" w:space="0" w:color="auto"/>
              <w:left w:val="single" w:sz="4" w:space="0" w:color="auto"/>
              <w:bottom w:val="single" w:sz="4" w:space="0" w:color="auto"/>
              <w:right w:val="single" w:sz="4" w:space="0" w:color="auto"/>
            </w:tcBorders>
            <w:vAlign w:val="center"/>
            <w:hideMark/>
          </w:tcPr>
          <w:p w14:paraId="48DD01A8" w14:textId="77777777" w:rsidR="00001010" w:rsidRPr="00001010" w:rsidRDefault="00001010" w:rsidP="00001010">
            <w:pPr>
              <w:spacing w:after="0" w:line="240" w:lineRule="auto"/>
              <w:jc w:val="center"/>
              <w:rPr>
                <w:rFonts w:ascii="Aptos Narrow" w:eastAsia="Times New Roman" w:hAnsi="Aptos Narrow" w:cs="Times New Roman"/>
                <w:color w:val="00B0F0"/>
                <w:sz w:val="22"/>
                <w:szCs w:val="22"/>
                <w:lang w:eastAsia="pl-PL"/>
              </w:rPr>
            </w:pPr>
            <w:r w:rsidRPr="00001010">
              <w:rPr>
                <w:rFonts w:ascii="Aptos Narrow" w:eastAsia="Times New Roman" w:hAnsi="Aptos Narrow" w:cs="Times New Roman"/>
                <w:color w:val="00B0F0"/>
                <w:sz w:val="22"/>
                <w:szCs w:val="22"/>
                <w:lang w:eastAsia="pl-PL"/>
              </w:rPr>
              <w:t>tak</w:t>
            </w:r>
          </w:p>
        </w:tc>
      </w:tr>
      <w:tr w:rsidR="009F6946" w:rsidRPr="00001010" w14:paraId="77027DA9" w14:textId="77777777" w:rsidTr="00B8108C">
        <w:trPr>
          <w:trHeight w:val="300"/>
          <w:jc w:val="center"/>
        </w:trPr>
        <w:tc>
          <w:tcPr>
            <w:tcW w:w="1276" w:type="dxa"/>
            <w:tcBorders>
              <w:top w:val="single" w:sz="4" w:space="0" w:color="auto"/>
              <w:left w:val="single" w:sz="4" w:space="0" w:color="auto"/>
              <w:bottom w:val="single" w:sz="4" w:space="0" w:color="auto"/>
              <w:right w:val="single" w:sz="4" w:space="0" w:color="auto"/>
            </w:tcBorders>
            <w:noWrap/>
            <w:vAlign w:val="center"/>
            <w:hideMark/>
          </w:tcPr>
          <w:p w14:paraId="3D419B5F"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13</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8F25D69"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4F64D14"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7F7BA21"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tak</w:t>
            </w:r>
          </w:p>
        </w:tc>
        <w:tc>
          <w:tcPr>
            <w:tcW w:w="1419" w:type="dxa"/>
            <w:tcBorders>
              <w:top w:val="single" w:sz="4" w:space="0" w:color="auto"/>
              <w:left w:val="single" w:sz="4" w:space="0" w:color="auto"/>
              <w:bottom w:val="single" w:sz="4" w:space="0" w:color="auto"/>
              <w:right w:val="single" w:sz="4" w:space="0" w:color="auto"/>
            </w:tcBorders>
            <w:vAlign w:val="center"/>
            <w:hideMark/>
          </w:tcPr>
          <w:p w14:paraId="15AC50DE"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131" w:type="dxa"/>
            <w:tcBorders>
              <w:top w:val="single" w:sz="4" w:space="0" w:color="auto"/>
              <w:left w:val="single" w:sz="4" w:space="0" w:color="auto"/>
              <w:bottom w:val="single" w:sz="4" w:space="0" w:color="auto"/>
              <w:right w:val="single" w:sz="4" w:space="0" w:color="auto"/>
            </w:tcBorders>
            <w:vAlign w:val="center"/>
            <w:hideMark/>
          </w:tcPr>
          <w:p w14:paraId="0EA71610"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000000"/>
                <w:sz w:val="22"/>
                <w:szCs w:val="22"/>
                <w:lang w:eastAsia="pl-PL"/>
              </w:rPr>
              <w:t>nie</w:t>
            </w:r>
          </w:p>
        </w:tc>
        <w:tc>
          <w:tcPr>
            <w:tcW w:w="1374" w:type="dxa"/>
            <w:tcBorders>
              <w:top w:val="single" w:sz="4" w:space="0" w:color="auto"/>
              <w:left w:val="single" w:sz="4" w:space="0" w:color="auto"/>
              <w:bottom w:val="single" w:sz="4" w:space="0" w:color="auto"/>
              <w:right w:val="single" w:sz="4" w:space="0" w:color="auto"/>
            </w:tcBorders>
            <w:vAlign w:val="center"/>
            <w:hideMark/>
          </w:tcPr>
          <w:p w14:paraId="3B062D3E" w14:textId="77777777" w:rsidR="00001010" w:rsidRPr="00001010" w:rsidRDefault="00001010" w:rsidP="00001010">
            <w:pPr>
              <w:spacing w:after="0" w:line="240" w:lineRule="auto"/>
              <w:jc w:val="center"/>
              <w:rPr>
                <w:rFonts w:ascii="Aptos Narrow" w:eastAsia="Times New Roman" w:hAnsi="Aptos Narrow" w:cs="Times New Roman"/>
                <w:color w:val="000000"/>
                <w:sz w:val="22"/>
                <w:szCs w:val="22"/>
                <w:lang w:eastAsia="pl-PL"/>
              </w:rPr>
            </w:pPr>
            <w:r w:rsidRPr="00001010">
              <w:rPr>
                <w:rFonts w:ascii="Aptos Narrow" w:eastAsia="Times New Roman" w:hAnsi="Aptos Narrow" w:cs="Times New Roman"/>
                <w:color w:val="EE0000"/>
                <w:sz w:val="22"/>
                <w:szCs w:val="22"/>
                <w:lang w:eastAsia="pl-PL"/>
              </w:rPr>
              <w:t>nie</w:t>
            </w:r>
          </w:p>
        </w:tc>
      </w:tr>
      <w:tr w:rsidR="009F6946" w:rsidRPr="00001010" w14:paraId="10542B6B" w14:textId="77777777" w:rsidTr="00B8108C">
        <w:trPr>
          <w:trHeight w:val="300"/>
          <w:jc w:val="center"/>
        </w:trPr>
        <w:tc>
          <w:tcPr>
            <w:tcW w:w="1276" w:type="dxa"/>
            <w:tcBorders>
              <w:top w:val="single" w:sz="4" w:space="0" w:color="auto"/>
              <w:left w:val="single" w:sz="4" w:space="0" w:color="auto"/>
              <w:bottom w:val="single" w:sz="4" w:space="0" w:color="auto"/>
              <w:right w:val="single" w:sz="4" w:space="0" w:color="auto"/>
            </w:tcBorders>
            <w:noWrap/>
            <w:vAlign w:val="center"/>
            <w:hideMark/>
          </w:tcPr>
          <w:p w14:paraId="359BA9F1" w14:textId="77777777" w:rsidR="00001010" w:rsidRPr="00001010" w:rsidRDefault="00001010" w:rsidP="00001010">
            <w:pPr>
              <w:spacing w:after="0" w:line="240" w:lineRule="auto"/>
              <w:jc w:val="center"/>
              <w:rPr>
                <w:rFonts w:ascii="Aptos Narrow" w:eastAsia="Times New Roman" w:hAnsi="Aptos Narrow" w:cs="Times New Roman"/>
                <w:b/>
                <w:bCs/>
                <w:color w:val="000000"/>
                <w:sz w:val="22"/>
                <w:szCs w:val="22"/>
                <w:lang w:eastAsia="pl-PL"/>
              </w:rPr>
            </w:pPr>
            <w:r w:rsidRPr="00001010">
              <w:rPr>
                <w:rFonts w:ascii="Aptos Narrow" w:eastAsia="Times New Roman" w:hAnsi="Aptos Narrow" w:cs="Times New Roman"/>
                <w:b/>
                <w:bCs/>
                <w:color w:val="000000"/>
                <w:sz w:val="22"/>
                <w:szCs w:val="22"/>
                <w:lang w:eastAsia="pl-PL"/>
              </w:rPr>
              <w:t>14</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FD34B9B" w14:textId="77777777" w:rsidR="00001010" w:rsidRPr="00001010" w:rsidRDefault="00001010" w:rsidP="00001010">
            <w:pPr>
              <w:spacing w:after="0" w:line="240" w:lineRule="auto"/>
              <w:jc w:val="center"/>
              <w:rPr>
                <w:rFonts w:ascii="Aptos Narrow" w:eastAsia="Times New Roman" w:hAnsi="Aptos Narrow" w:cs="Times New Roman"/>
                <w:b/>
                <w:bCs/>
                <w:color w:val="000000"/>
                <w:sz w:val="22"/>
                <w:szCs w:val="22"/>
                <w:lang w:eastAsia="pl-PL"/>
              </w:rPr>
            </w:pPr>
            <w:r w:rsidRPr="00001010">
              <w:rPr>
                <w:rFonts w:ascii="Aptos Narrow" w:eastAsia="Times New Roman" w:hAnsi="Aptos Narrow" w:cs="Times New Roman"/>
                <w:b/>
                <w:bCs/>
                <w:color w:val="000000"/>
                <w:sz w:val="22"/>
                <w:szCs w:val="22"/>
                <w:lang w:eastAsia="pl-PL"/>
              </w:rPr>
              <w:t>tak</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80856F8" w14:textId="77777777" w:rsidR="00001010" w:rsidRPr="00001010" w:rsidRDefault="00001010" w:rsidP="00001010">
            <w:pPr>
              <w:spacing w:after="0" w:line="240" w:lineRule="auto"/>
              <w:jc w:val="center"/>
              <w:rPr>
                <w:rFonts w:ascii="Aptos Narrow" w:eastAsia="Times New Roman" w:hAnsi="Aptos Narrow" w:cs="Times New Roman"/>
                <w:b/>
                <w:bCs/>
                <w:color w:val="000000"/>
                <w:sz w:val="22"/>
                <w:szCs w:val="22"/>
                <w:lang w:eastAsia="pl-PL"/>
              </w:rPr>
            </w:pPr>
            <w:r w:rsidRPr="00001010">
              <w:rPr>
                <w:rFonts w:ascii="Aptos Narrow" w:eastAsia="Times New Roman" w:hAnsi="Aptos Narrow" w:cs="Times New Roman"/>
                <w:b/>
                <w:bCs/>
                <w:color w:val="000000"/>
                <w:sz w:val="22"/>
                <w:szCs w:val="22"/>
                <w:lang w:eastAsia="pl-PL"/>
              </w:rPr>
              <w:t>nie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2FD43E1" w14:textId="77777777" w:rsidR="00001010" w:rsidRPr="00001010" w:rsidRDefault="00001010" w:rsidP="00001010">
            <w:pPr>
              <w:spacing w:after="0" w:line="240" w:lineRule="auto"/>
              <w:jc w:val="center"/>
              <w:rPr>
                <w:rFonts w:ascii="Aptos Narrow" w:eastAsia="Times New Roman" w:hAnsi="Aptos Narrow" w:cs="Times New Roman"/>
                <w:b/>
                <w:bCs/>
                <w:color w:val="000000"/>
                <w:sz w:val="22"/>
                <w:szCs w:val="22"/>
                <w:lang w:eastAsia="pl-PL"/>
              </w:rPr>
            </w:pPr>
            <w:r w:rsidRPr="00001010">
              <w:rPr>
                <w:rFonts w:ascii="Aptos Narrow" w:eastAsia="Times New Roman" w:hAnsi="Aptos Narrow" w:cs="Times New Roman"/>
                <w:b/>
                <w:bCs/>
                <w:color w:val="000000"/>
                <w:sz w:val="22"/>
                <w:szCs w:val="22"/>
                <w:lang w:eastAsia="pl-PL"/>
              </w:rPr>
              <w:t>tak</w:t>
            </w:r>
          </w:p>
        </w:tc>
        <w:tc>
          <w:tcPr>
            <w:tcW w:w="1419" w:type="dxa"/>
            <w:tcBorders>
              <w:top w:val="single" w:sz="4" w:space="0" w:color="auto"/>
              <w:left w:val="single" w:sz="4" w:space="0" w:color="auto"/>
              <w:bottom w:val="single" w:sz="4" w:space="0" w:color="auto"/>
              <w:right w:val="single" w:sz="4" w:space="0" w:color="auto"/>
            </w:tcBorders>
            <w:vAlign w:val="center"/>
            <w:hideMark/>
          </w:tcPr>
          <w:p w14:paraId="5921FC22" w14:textId="77777777" w:rsidR="00001010" w:rsidRPr="00001010" w:rsidRDefault="00001010" w:rsidP="00001010">
            <w:pPr>
              <w:spacing w:after="0" w:line="240" w:lineRule="auto"/>
              <w:jc w:val="center"/>
              <w:rPr>
                <w:rFonts w:ascii="Aptos Narrow" w:eastAsia="Times New Roman" w:hAnsi="Aptos Narrow" w:cs="Times New Roman"/>
                <w:b/>
                <w:bCs/>
                <w:color w:val="000000"/>
                <w:sz w:val="22"/>
                <w:szCs w:val="22"/>
                <w:lang w:eastAsia="pl-PL"/>
              </w:rPr>
            </w:pPr>
            <w:r w:rsidRPr="00001010">
              <w:rPr>
                <w:rFonts w:ascii="Aptos Narrow" w:eastAsia="Times New Roman" w:hAnsi="Aptos Narrow" w:cs="Times New Roman"/>
                <w:b/>
                <w:bCs/>
                <w:color w:val="000000"/>
                <w:sz w:val="22"/>
                <w:szCs w:val="22"/>
                <w:lang w:eastAsia="pl-PL"/>
              </w:rPr>
              <w:t xml:space="preserve">nie </w:t>
            </w:r>
          </w:p>
        </w:tc>
        <w:tc>
          <w:tcPr>
            <w:tcW w:w="1131" w:type="dxa"/>
            <w:tcBorders>
              <w:top w:val="single" w:sz="4" w:space="0" w:color="auto"/>
              <w:left w:val="single" w:sz="4" w:space="0" w:color="auto"/>
              <w:bottom w:val="single" w:sz="4" w:space="0" w:color="auto"/>
              <w:right w:val="single" w:sz="4" w:space="0" w:color="auto"/>
            </w:tcBorders>
            <w:vAlign w:val="center"/>
            <w:hideMark/>
          </w:tcPr>
          <w:p w14:paraId="07D285B0" w14:textId="77777777" w:rsidR="00001010" w:rsidRPr="00001010" w:rsidRDefault="00001010" w:rsidP="00001010">
            <w:pPr>
              <w:spacing w:after="0" w:line="240" w:lineRule="auto"/>
              <w:jc w:val="center"/>
              <w:rPr>
                <w:rFonts w:ascii="Aptos Narrow" w:eastAsia="Times New Roman" w:hAnsi="Aptos Narrow" w:cs="Times New Roman"/>
                <w:b/>
                <w:bCs/>
                <w:color w:val="000000"/>
                <w:sz w:val="22"/>
                <w:szCs w:val="22"/>
                <w:lang w:eastAsia="pl-PL"/>
              </w:rPr>
            </w:pPr>
            <w:r w:rsidRPr="00001010">
              <w:rPr>
                <w:rFonts w:ascii="Aptos Narrow" w:eastAsia="Times New Roman" w:hAnsi="Aptos Narrow" w:cs="Times New Roman"/>
                <w:b/>
                <w:bCs/>
                <w:color w:val="000000"/>
                <w:sz w:val="22"/>
                <w:szCs w:val="22"/>
                <w:lang w:eastAsia="pl-PL"/>
              </w:rPr>
              <w:t>tak</w:t>
            </w:r>
          </w:p>
        </w:tc>
        <w:tc>
          <w:tcPr>
            <w:tcW w:w="1374" w:type="dxa"/>
            <w:tcBorders>
              <w:top w:val="single" w:sz="4" w:space="0" w:color="auto"/>
              <w:left w:val="single" w:sz="4" w:space="0" w:color="auto"/>
              <w:bottom w:val="single" w:sz="4" w:space="0" w:color="auto"/>
              <w:right w:val="single" w:sz="4" w:space="0" w:color="auto"/>
            </w:tcBorders>
            <w:noWrap/>
            <w:vAlign w:val="center"/>
            <w:hideMark/>
          </w:tcPr>
          <w:p w14:paraId="325F628B" w14:textId="77777777" w:rsidR="00001010" w:rsidRPr="00001010" w:rsidRDefault="00001010" w:rsidP="00001010">
            <w:pPr>
              <w:spacing w:after="0" w:line="240" w:lineRule="auto"/>
              <w:jc w:val="center"/>
              <w:rPr>
                <w:rFonts w:ascii="Aptos Narrow" w:eastAsia="Times New Roman" w:hAnsi="Aptos Narrow" w:cs="Times New Roman"/>
                <w:b/>
                <w:bCs/>
                <w:color w:val="000000"/>
                <w:sz w:val="22"/>
                <w:szCs w:val="22"/>
                <w:lang w:eastAsia="pl-PL"/>
              </w:rPr>
            </w:pPr>
            <w:r w:rsidRPr="00001010">
              <w:rPr>
                <w:rFonts w:ascii="Aptos Narrow" w:eastAsia="Times New Roman" w:hAnsi="Aptos Narrow" w:cs="Times New Roman"/>
                <w:b/>
                <w:bCs/>
                <w:color w:val="000000"/>
                <w:sz w:val="22"/>
                <w:szCs w:val="22"/>
                <w:lang w:eastAsia="pl-PL"/>
              </w:rPr>
              <w:t>?</w:t>
            </w:r>
          </w:p>
        </w:tc>
      </w:tr>
    </w:tbl>
    <w:p w14:paraId="145C46E1" w14:textId="77777777" w:rsidR="00001010" w:rsidRDefault="00001010" w:rsidP="00001010"/>
    <w:p w14:paraId="11F14BD5" w14:textId="72D2D2C2" w:rsidR="00F06D23" w:rsidRDefault="00F06D23" w:rsidP="00F06D23">
      <w:pPr>
        <w:jc w:val="both"/>
      </w:pPr>
      <w:r>
        <w:t>Przypadek (obiekt), który chcemy sklasyfikować jest opisany numerem obserwacji 11 i oznaczymy go jako X. Wartości atrybutów obiektu X wynoszą:</w:t>
      </w:r>
    </w:p>
    <w:p w14:paraId="70F6F29B" w14:textId="124A6B1B" w:rsidR="00F06D23" w:rsidRPr="00520DBC" w:rsidRDefault="00F06D23" w:rsidP="00F06D23">
      <w:pPr>
        <w:jc w:val="center"/>
      </w:pPr>
      <m:oMath>
        <m:r>
          <w:rPr>
            <w:rFonts w:ascii="Cambria Math" w:hAnsi="Cambria Math"/>
          </w:rPr>
          <m:t>X=</m:t>
        </m:r>
        <m:d>
          <m:dPr>
            <m:begChr m:val="["/>
            <m:endChr m:val="]"/>
            <m:ctrlPr>
              <w:rPr>
                <w:rFonts w:ascii="Cambria Math" w:hAnsi="Cambria Math"/>
                <w:i/>
              </w:rPr>
            </m:ctrlPr>
          </m:dPr>
          <m:e>
            <m:r>
              <w:rPr>
                <w:rFonts w:ascii="Cambria Math" w:hAnsi="Cambria Math"/>
              </w:rPr>
              <m:t>x1, x2, x3, x4, x5</m:t>
            </m:r>
          </m:e>
        </m:d>
        <m:r>
          <w:rPr>
            <w:rFonts w:ascii="Cambria Math" w:hAnsi="Cambria Math"/>
          </w:rPr>
          <m:t>=</m:t>
        </m:r>
        <m:d>
          <m:dPr>
            <m:begChr m:val="["/>
            <m:endChr m:val="]"/>
            <m:ctrlPr>
              <w:rPr>
                <w:rFonts w:ascii="Cambria Math" w:hAnsi="Cambria Math"/>
                <w:i/>
              </w:rPr>
            </m:ctrlPr>
          </m:dPr>
          <m:e>
            <m:r>
              <w:rPr>
                <w:rFonts w:ascii="Cambria Math" w:hAnsi="Cambria Math"/>
              </w:rPr>
              <m:t>tak, nie, tak, nie, tak</m:t>
            </m:r>
          </m:e>
        </m:d>
      </m:oMath>
      <w:r>
        <w:rPr>
          <w:rFonts w:eastAsiaTheme="minorEastAsia"/>
        </w:rPr>
        <w:t>.</w:t>
      </w:r>
    </w:p>
    <w:p w14:paraId="4CC62868" w14:textId="77777777" w:rsidR="00F06D23" w:rsidRDefault="00F06D23" w:rsidP="00F06D23">
      <w:pPr>
        <w:jc w:val="both"/>
      </w:pPr>
      <w:r w:rsidRPr="009822E4">
        <w:t>Przypadek X mamy sklasyfikować do jednej z klas</w:t>
      </w:r>
      <w:r>
        <w:t>:</w:t>
      </w:r>
    </w:p>
    <w:p w14:paraId="6909009C" w14:textId="60716FE4" w:rsidR="00F06D23" w:rsidRPr="0056615C" w:rsidRDefault="00EB56CE" w:rsidP="00F06D23">
      <w:pPr>
        <w:pStyle w:val="ListParagraph"/>
        <w:numPr>
          <w:ilvl w:val="0"/>
          <w:numId w:val="6"/>
        </w:numPr>
        <w:jc w:val="both"/>
      </w:pP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={d=tak}</m:t>
        </m:r>
      </m:oMath>
      <w:r w:rsidR="00F06D23">
        <w:rPr>
          <w:rFonts w:eastAsiaTheme="minorEastAsia"/>
        </w:rPr>
        <w:t xml:space="preserve"> – </w:t>
      </w:r>
      <w:r w:rsidR="00F97E2D">
        <w:rPr>
          <w:rFonts w:eastAsiaTheme="minorEastAsia"/>
        </w:rPr>
        <w:t>wiadomość sklasyfikowana jako spam</w:t>
      </w:r>
      <w:r w:rsidR="00F06D23">
        <w:rPr>
          <w:rFonts w:eastAsiaTheme="minorEastAsia"/>
        </w:rPr>
        <w:t>,</w:t>
      </w:r>
    </w:p>
    <w:p w14:paraId="196950EB" w14:textId="2A653CD2" w:rsidR="00F06D23" w:rsidRPr="0056615C" w:rsidRDefault="00EB56CE" w:rsidP="00F06D23">
      <w:pPr>
        <w:pStyle w:val="ListParagraph"/>
        <w:numPr>
          <w:ilvl w:val="0"/>
          <w:numId w:val="6"/>
        </w:numPr>
        <w:jc w:val="both"/>
      </w:pP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={d=nie}</m:t>
        </m:r>
      </m:oMath>
      <w:r w:rsidR="00F06D23">
        <w:rPr>
          <w:rFonts w:eastAsiaTheme="minorEastAsia"/>
        </w:rPr>
        <w:t xml:space="preserve"> – </w:t>
      </w:r>
      <w:r w:rsidR="00F97E2D">
        <w:rPr>
          <w:rFonts w:eastAsiaTheme="minorEastAsia"/>
        </w:rPr>
        <w:t>wiadomość niesklasyfikowana jako spam</w:t>
      </w:r>
      <w:r w:rsidR="00F06D23">
        <w:rPr>
          <w:rFonts w:eastAsiaTheme="minorEastAsia"/>
        </w:rPr>
        <w:t>.</w:t>
      </w:r>
    </w:p>
    <w:p w14:paraId="7851FE97" w14:textId="77777777" w:rsidR="00F06D23" w:rsidRDefault="00F06D23" w:rsidP="00F06D23">
      <w:pPr>
        <w:jc w:val="both"/>
        <w:rPr>
          <w:rFonts w:eastAsiaTheme="minorEastAsia"/>
        </w:rPr>
      </w:pPr>
      <w:r>
        <w:t xml:space="preserve">Szukamy, więc takiej decyzji </w:t>
      </w:r>
      <m:oMath>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tak, nie</m:t>
            </m:r>
          </m:e>
        </m:d>
      </m:oMath>
      <w:r>
        <w:rPr>
          <w:rFonts w:eastAsiaTheme="minorEastAsia"/>
        </w:rPr>
        <w:t>, że</w:t>
      </w:r>
    </w:p>
    <w:p w14:paraId="7CA0E209" w14:textId="40A94511" w:rsidR="00F06D23" w:rsidRPr="006F612F" w:rsidRDefault="00EB56CE" w:rsidP="00F06D23">
      <w:pPr>
        <w:jc w:val="center"/>
      </w:pPr>
      <m:oMathPara>
        <m:oMathParaPr>
          <m:jc m:val="center"/>
        </m:oMathParaPr>
        <m:oMath>
          <m:func>
            <m:funcPr>
              <m:ctrlPr>
                <w:rPr>
                  <w:rFonts w:ascii="Cambria Math" w:hAnsi="Cambria Math"/>
                  <w:i/>
                  <w:iCs/>
                </w:rPr>
              </m:ctrlPr>
            </m:funcPr>
            <m:fName>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w:rPr>
                          <w:rFonts w:ascii="Cambria Math" w:hAnsi="Cambria Math"/>
                        </w:rPr>
                        <m:t>max</m:t>
                      </m:r>
                    </m:e>
                    <m:lim>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2</m:t>
                          </m:r>
                        </m:sub>
                      </m:sSub>
                      <m:r>
                        <w:rPr>
                          <w:rFonts w:ascii="Cambria Math" w:hAnsi="Cambria Math"/>
                        </w:rPr>
                        <m:t>}</m:t>
                      </m:r>
                    </m:lim>
                  </m:limLow>
                </m:fName>
                <m:e>
                  <m:d>
                    <m:dPr>
                      <m:ctrlPr>
                        <w:rPr>
                          <w:rFonts w:ascii="Cambria Math" w:hAnsi="Cambria Math"/>
                          <w:i/>
                          <w:iCs/>
                        </w:rPr>
                      </m:ctrlPr>
                    </m:dPr>
                    <m:e>
                      <m:func>
                        <m:funcPr>
                          <m:ctrlPr>
                            <w:rPr>
                              <w:rFonts w:ascii="Cambria Math" w:hAnsi="Cambria Math"/>
                              <w:i/>
                              <w:iCs/>
                            </w:rPr>
                          </m:ctrlPr>
                        </m:funcPr>
                        <m:fName>
                          <m:r>
                            <w:rPr>
                              <w:rFonts w:ascii="Cambria Math" w:hAnsi="Cambria Math"/>
                            </w:rPr>
                            <m:t>Pr</m:t>
                          </m:r>
                        </m:fName>
                        <m:e>
                          <m:d>
                            <m:dPr>
                              <m:begChr m:val="{"/>
                              <m:endChr m:val="}"/>
                              <m:ctrlPr>
                                <w:rPr>
                                  <w:rFonts w:ascii="Cambria Math" w:hAnsi="Cambria Math"/>
                                  <w:i/>
                                  <w:iCs/>
                                </w:rPr>
                              </m:ctrlPr>
                            </m:dPr>
                            <m:e>
                              <m:r>
                                <w:rPr>
                                  <w:rFonts w:ascii="Cambria Math" w:hAnsi="Cambria Math"/>
                                </w:rPr>
                                <m:t>X</m:t>
                              </m:r>
                            </m:e>
                            <m:e>
                              <m:sSub>
                                <m:sSubPr>
                                  <m:ctrlPr>
                                    <w:rPr>
                                      <w:rFonts w:ascii="Cambria Math" w:hAnsi="Cambria Math"/>
                                      <w:i/>
                                      <w:iCs/>
                                    </w:rPr>
                                  </m:ctrlPr>
                                </m:sSubPr>
                                <m:e>
                                  <m:r>
                                    <w:rPr>
                                      <w:rFonts w:ascii="Cambria Math" w:hAnsi="Cambria Math"/>
                                    </w:rPr>
                                    <m:t>C</m:t>
                                  </m:r>
                                </m:e>
                                <m:sub>
                                  <m:r>
                                    <w:rPr>
                                      <w:rFonts w:ascii="Cambria Math" w:hAnsi="Cambria Math"/>
                                    </w:rPr>
                                    <m:t>i</m:t>
                                  </m:r>
                                </m:sub>
                              </m:sSub>
                            </m:e>
                          </m:d>
                        </m:e>
                      </m:func>
                      <m:r>
                        <w:rPr>
                          <w:rFonts w:ascii="Cambria Math" w:hAnsi="Cambria Math"/>
                        </w:rPr>
                        <m:t>*</m:t>
                      </m:r>
                      <m:func>
                        <m:funcPr>
                          <m:ctrlPr>
                            <w:rPr>
                              <w:rFonts w:ascii="Cambria Math" w:hAnsi="Cambria Math"/>
                              <w:i/>
                              <w:iCs/>
                            </w:rPr>
                          </m:ctrlPr>
                        </m:funcPr>
                        <m:fName>
                          <m:r>
                            <w:rPr>
                              <w:rFonts w:ascii="Cambria Math" w:hAnsi="Cambria Math"/>
                            </w:rPr>
                            <m:t>Pr</m:t>
                          </m:r>
                        </m:fName>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C</m:t>
                                  </m:r>
                                </m:e>
                                <m:sub>
                                  <m:r>
                                    <w:rPr>
                                      <w:rFonts w:ascii="Cambria Math" w:hAnsi="Cambria Math"/>
                                    </w:rPr>
                                    <m:t>i</m:t>
                                  </m:r>
                                </m:sub>
                              </m:sSub>
                            </m:e>
                          </m:d>
                        </m:e>
                      </m:func>
                    </m:e>
                  </m:d>
                  <m:r>
                    <w:rPr>
                      <w:rFonts w:ascii="Cambria Math" w:hAnsi="Cambria Math"/>
                    </w:rPr>
                    <m:t>=</m:t>
                  </m:r>
                  <m:func>
                    <m:funcPr>
                      <m:ctrlPr>
                        <w:rPr>
                          <w:rFonts w:ascii="Cambria Math" w:hAnsi="Cambria Math"/>
                          <w:i/>
                          <w:iCs/>
                        </w:rPr>
                      </m:ctrlPr>
                    </m:funcPr>
                    <m:fName>
                      <m:r>
                        <w:rPr>
                          <w:rFonts w:ascii="Cambria Math" w:hAnsi="Cambria Math"/>
                        </w:rPr>
                        <m:t>arg</m:t>
                      </m:r>
                    </m:fName>
                    <m:e>
                      <m:func>
                        <m:funcPr>
                          <m:ctrlPr>
                            <w:rPr>
                              <w:rFonts w:ascii="Cambria Math" w:hAnsi="Cambria Math"/>
                              <w:i/>
                              <w:iCs/>
                            </w:rPr>
                          </m:ctrlPr>
                        </m:funcPr>
                        <m:fName>
                          <m:limLow>
                            <m:limLowPr>
                              <m:ctrlPr>
                                <w:rPr>
                                  <w:rFonts w:ascii="Cambria Math" w:hAnsi="Cambria Math"/>
                                  <w:i/>
                                  <w:iCs/>
                                </w:rPr>
                              </m:ctrlPr>
                            </m:limLowPr>
                            <m:e>
                              <m:r>
                                <w:rPr>
                                  <w:rFonts w:ascii="Cambria Math" w:hAnsi="Cambria Math"/>
                                </w:rPr>
                                <m:t>max</m:t>
                              </m:r>
                            </m:e>
                            <m:lim>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2</m:t>
                                  </m:r>
                                </m:sub>
                              </m:sSub>
                              <m:r>
                                <w:rPr>
                                  <w:rFonts w:ascii="Cambria Math" w:hAnsi="Cambria Math"/>
                                </w:rPr>
                                <m:t>}</m:t>
                              </m:r>
                            </m:lim>
                          </m:limLow>
                        </m:fName>
                        <m:e>
                          <m:d>
                            <m:dPr>
                              <m:ctrlPr>
                                <w:rPr>
                                  <w:rFonts w:ascii="Cambria Math" w:hAnsi="Cambria Math"/>
                                  <w:i/>
                                  <w:iCs/>
                                </w:rPr>
                              </m:ctrlPr>
                            </m:dPr>
                            <m:e>
                              <m:func>
                                <m:funcPr>
                                  <m:ctrlPr>
                                    <w:rPr>
                                      <w:rFonts w:ascii="Cambria Math" w:hAnsi="Cambria Math"/>
                                      <w:i/>
                                      <w:iCs/>
                                    </w:rPr>
                                  </m:ctrlPr>
                                </m:funcPr>
                                <m:fName>
                                  <m:r>
                                    <w:rPr>
                                      <w:rFonts w:ascii="Cambria Math" w:hAnsi="Cambria Math"/>
                                    </w:rPr>
                                    <m:t>Pr</m:t>
                                  </m:r>
                                </m:fName>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C</m:t>
                                          </m:r>
                                        </m:e>
                                        <m:sub>
                                          <m:r>
                                            <w:rPr>
                                              <w:rFonts w:ascii="Cambria Math" w:hAnsi="Cambria Math"/>
                                            </w:rPr>
                                            <m:t>i</m:t>
                                          </m:r>
                                        </m:sub>
                                      </m:sSub>
                                    </m:e>
                                  </m:d>
                                </m:e>
                              </m:func>
                              <m:nary>
                                <m:naryPr>
                                  <m:chr m:val="∏"/>
                                  <m:ctrlPr>
                                    <w:rPr>
                                      <w:rFonts w:ascii="Cambria Math" w:hAnsi="Cambria Math"/>
                                      <w:i/>
                                      <w:iCs/>
                                    </w:rPr>
                                  </m:ctrlPr>
                                </m:naryPr>
                                <m:sub>
                                  <m:r>
                                    <w:rPr>
                                      <w:rFonts w:ascii="Cambria Math" w:hAnsi="Cambria Math"/>
                                    </w:rPr>
                                    <m:t>k=1</m:t>
                                  </m:r>
                                </m:sub>
                                <m:sup>
                                  <m:r>
                                    <w:rPr>
                                      <w:rFonts w:ascii="Cambria Math" w:hAnsi="Cambria Math"/>
                                    </w:rPr>
                                    <m:t>5</m:t>
                                  </m:r>
                                </m:sup>
                                <m:e>
                                  <m:r>
                                    <w:rPr>
                                      <w:rFonts w:ascii="Cambria Math" w:hAnsi="Cambria Math"/>
                                    </w:rPr>
                                    <m:t>Pr⁡{</m:t>
                                  </m:r>
                                  <m:sSub>
                                    <m:sSubPr>
                                      <m:ctrlPr>
                                        <w:rPr>
                                          <w:rFonts w:ascii="Cambria Math" w:hAnsi="Cambria Math"/>
                                          <w:i/>
                                          <w:iCs/>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i</m:t>
                                      </m:r>
                                    </m:sub>
                                  </m:sSub>
                                  <m:r>
                                    <w:rPr>
                                      <w:rFonts w:ascii="Cambria Math" w:hAnsi="Cambria Math"/>
                                    </w:rPr>
                                    <m:t>}</m:t>
                                  </m:r>
                                </m:e>
                              </m:nary>
                            </m:e>
                          </m:d>
                        </m:e>
                      </m:func>
                    </m:e>
                  </m:func>
                </m:e>
              </m:func>
              <m:r>
                <w:rPr>
                  <w:rFonts w:ascii="Cambria Math" w:hAnsi="Cambria Math"/>
                </w:rPr>
                <m:t>.</m:t>
              </m:r>
            </m:e>
          </m:func>
        </m:oMath>
      </m:oMathPara>
    </w:p>
    <w:p w14:paraId="430C64C9" w14:textId="77777777" w:rsidR="00F06D23" w:rsidRDefault="00F06D23" w:rsidP="00F06D23">
      <w:pPr>
        <w:jc w:val="both"/>
        <w:rPr>
          <w:rFonts w:eastAsiaTheme="minorEastAsia"/>
        </w:rPr>
      </w:pPr>
      <w:r>
        <w:rPr>
          <w:rFonts w:eastAsiaTheme="minorEastAsia"/>
        </w:rPr>
        <w:t>Czyli takiej, dla której iloczyn prawdopodobieństwa klasy oraz prawdopodobieństw wszystkich cech jest największy.</w:t>
      </w:r>
    </w:p>
    <w:p w14:paraId="3AA2C877" w14:textId="126A9499" w:rsidR="006177F0" w:rsidRDefault="006177F0">
      <w:r>
        <w:br w:type="page"/>
      </w:r>
    </w:p>
    <w:p w14:paraId="1DD375D8" w14:textId="11EF20B0" w:rsidR="00F06D23" w:rsidRPr="00E07320" w:rsidRDefault="006177F0" w:rsidP="00E07320">
      <w:pPr>
        <w:spacing w:after="60" w:line="240" w:lineRule="auto"/>
        <w:ind w:right="1134"/>
        <w:rPr>
          <w:rFonts w:ascii="Aptos Display" w:eastAsia="Aptos Display" w:hAnsi="Aptos Display" w:cs="Aptos Display"/>
          <w:color w:val="0F4761" w:themeColor="accent1" w:themeShade="BF"/>
          <w:sz w:val="40"/>
          <w:szCs w:val="40"/>
        </w:rPr>
      </w:pPr>
      <w:r>
        <w:rPr>
          <w:rStyle w:val="normaltextrun"/>
          <w:rFonts w:ascii="Aptos Display" w:eastAsia="Aptos Display" w:hAnsi="Aptos Display" w:cs="Aptos Display"/>
          <w:color w:val="0F4761" w:themeColor="accent1" w:themeShade="BF"/>
          <w:sz w:val="40"/>
          <w:szCs w:val="40"/>
        </w:rPr>
        <w:t>Obliczanie prawdopobieństw</w:t>
      </w:r>
    </w:p>
    <w:p w14:paraId="09DCD4D9" w14:textId="77777777" w:rsidR="00E07320" w:rsidRDefault="00E07320" w:rsidP="00E07320">
      <w:pPr>
        <w:jc w:val="both"/>
        <w:rPr>
          <w:rStyle w:val="normaltextrun"/>
        </w:rPr>
      </w:pPr>
      <w:r>
        <w:rPr>
          <w:rStyle w:val="normaltextrun"/>
        </w:rPr>
        <w:t>Prawdopodobieństwa wystąpienia klas:</w:t>
      </w:r>
    </w:p>
    <w:p w14:paraId="77DE35DC" w14:textId="6F603F65" w:rsidR="00E07320" w:rsidRPr="00B30F4C" w:rsidRDefault="00EB56CE" w:rsidP="00E07320">
      <w:pPr>
        <w:pStyle w:val="ListParagraph"/>
        <w:numPr>
          <w:ilvl w:val="0"/>
          <w:numId w:val="7"/>
        </w:numPr>
        <w:jc w:val="both"/>
        <w:rPr>
          <w:rFonts w:ascii="Cambria Math" w:eastAsiaTheme="minorEastAsia" w:hAnsi="Cambria Math"/>
          <w:i/>
        </w:rPr>
      </w:pPr>
      <m:oMath>
        <m:func>
          <m:funcPr>
            <m:ctrlPr>
              <w:rPr>
                <w:rFonts w:ascii="Cambria Math" w:eastAsiaTheme="minorEastAsia" w:hAnsi="Cambria Math"/>
                <w:i/>
                <w:iCs/>
              </w:rPr>
            </m:ctrlPr>
          </m:funcPr>
          <m:fName>
            <m:r>
              <w:rPr>
                <w:rFonts w:ascii="Cambria Math"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hAnsi="Cambria Math"/>
                      </w:rPr>
                      <m:t>C</m:t>
                    </m:r>
                  </m:e>
                  <m:sub>
                    <m:r>
                      <w:rPr>
                        <w:rFonts w:ascii="Cambria Math" w:hAnsi="Cambria Math"/>
                      </w:rPr>
                      <m:t>1</m:t>
                    </m:r>
                  </m:sub>
                </m:sSub>
              </m:e>
            </m:d>
          </m:e>
        </m:func>
        <m:r>
          <w:rPr>
            <w:rFonts w:ascii="Cambria Math" w:hAnsi="Cambria Math"/>
          </w:rPr>
          <m:t>=</m:t>
        </m:r>
        <m:func>
          <m:funcPr>
            <m:ctrlPr>
              <w:rPr>
                <w:rFonts w:ascii="Cambria Math" w:eastAsiaTheme="minorEastAsia" w:hAnsi="Cambria Math"/>
                <w:i/>
                <w:iCs/>
              </w:rPr>
            </m:ctrlPr>
          </m:funcPr>
          <m:fName>
            <m:r>
              <w:rPr>
                <w:rFonts w:ascii="Cambria Math" w:hAnsi="Cambria Math"/>
              </w:rPr>
              <m:t>Pr</m:t>
            </m:r>
          </m:fName>
          <m:e>
            <m:d>
              <m:dPr>
                <m:begChr m:val="{"/>
                <m:endChr m:val="}"/>
                <m:ctrlPr>
                  <w:rPr>
                    <w:rFonts w:ascii="Cambria Math" w:eastAsiaTheme="minorEastAsia" w:hAnsi="Cambria Math"/>
                    <w:i/>
                    <w:iCs/>
                  </w:rPr>
                </m:ctrlPr>
              </m:dPr>
              <m:e>
                <m:r>
                  <w:rPr>
                    <w:rFonts w:ascii="Cambria Math" w:hAnsi="Cambria Math"/>
                  </w:rPr>
                  <m:t>d=</m:t>
                </m:r>
                <m:r>
                  <w:rPr>
                    <w:rFonts w:ascii="Cambria Math" w:hAnsi="Cambria Math"/>
                    <w:color w:val="00B0F0"/>
                  </w:rPr>
                  <m:t>tak</m:t>
                </m:r>
              </m:e>
            </m:d>
          </m:e>
        </m:func>
        <m:r>
          <w:rPr>
            <w:rFonts w:ascii="Cambria Math" w:hAnsi="Cambria Math"/>
          </w:rPr>
          <m:t>=</m:t>
        </m:r>
        <m:f>
          <m:fPr>
            <m:ctrlPr>
              <w:rPr>
                <w:rFonts w:ascii="Cambria Math" w:eastAsiaTheme="minorEastAsia" w:hAnsi="Cambria Math"/>
                <w:i/>
                <w:iCs/>
              </w:rPr>
            </m:ctrlPr>
          </m:fPr>
          <m:num>
            <m:r>
              <w:rPr>
                <w:rFonts w:ascii="Cambria Math" w:hAnsi="Cambria Math"/>
              </w:rPr>
              <m:t>8</m:t>
            </m:r>
          </m:num>
          <m:den>
            <m:r>
              <w:rPr>
                <w:rFonts w:ascii="Cambria Math" w:hAnsi="Cambria Math"/>
              </w:rPr>
              <m:t>13</m:t>
            </m:r>
          </m:den>
        </m:f>
      </m:oMath>
    </w:p>
    <w:p w14:paraId="3060BA6E" w14:textId="3D7DE93F" w:rsidR="00E07320" w:rsidRPr="00B93EE8" w:rsidRDefault="00EB56CE" w:rsidP="00001010">
      <w:pPr>
        <w:pStyle w:val="ListParagraph"/>
        <w:numPr>
          <w:ilvl w:val="0"/>
          <w:numId w:val="7"/>
        </w:numPr>
        <w:jc w:val="both"/>
      </w:pPr>
      <m:oMath>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2</m:t>
                    </m:r>
                  </m:sub>
                </m:sSub>
              </m:e>
            </m:d>
          </m:e>
        </m:func>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r>
                  <w:rPr>
                    <w:rFonts w:ascii="Cambria Math" w:eastAsiaTheme="minorEastAsia" w:hAnsi="Cambria Math"/>
                  </w:rPr>
                  <m:t>d=</m:t>
                </m:r>
                <m:r>
                  <w:rPr>
                    <w:rFonts w:ascii="Cambria Math" w:eastAsiaTheme="minorEastAsia" w:hAnsi="Cambria Math"/>
                    <w:color w:val="EE0000"/>
                  </w:rPr>
                  <m:t>nie</m:t>
                </m:r>
              </m:e>
            </m:d>
          </m:e>
        </m:func>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5</m:t>
            </m:r>
          </m:num>
          <m:den>
            <m:r>
              <w:rPr>
                <w:rFonts w:ascii="Cambria Math" w:eastAsiaTheme="minorEastAsia" w:hAnsi="Cambria Math"/>
              </w:rPr>
              <m:t>13</m:t>
            </m:r>
          </m:den>
        </m:f>
      </m:oMath>
    </w:p>
    <w:p w14:paraId="3F62682B" w14:textId="0FC9E00E" w:rsidR="00C30387" w:rsidRDefault="00C30387" w:rsidP="00C30387">
      <w:pPr>
        <w:pStyle w:val="Caption"/>
        <w:keepNext/>
      </w:pPr>
      <w:r>
        <w:t xml:space="preserve">Tabela </w:t>
      </w:r>
      <w:r w:rsidR="00101922">
        <w:fldChar w:fldCharType="begin"/>
      </w:r>
      <w:r w:rsidR="00101922">
        <w:instrText xml:space="preserve"> SEQ Tabela \* ARABIC </w:instrText>
      </w:r>
      <w:r w:rsidR="00101922">
        <w:fldChar w:fldCharType="separate"/>
      </w:r>
      <w:r w:rsidR="00101922">
        <w:rPr>
          <w:noProof/>
        </w:rPr>
        <w:t>3</w:t>
      </w:r>
      <w:r w:rsidR="00101922">
        <w:rPr>
          <w:noProof/>
        </w:rPr>
        <w:fldChar w:fldCharType="end"/>
      </w:r>
      <w:r>
        <w:t xml:space="preserve">. </w:t>
      </w:r>
      <w:r w:rsidRPr="00BD7AE7">
        <w:t xml:space="preserve">Atrybut x1 – </w:t>
      </w:r>
      <w:r>
        <w:t xml:space="preserve">występowanie słowa „pieniądz” </w:t>
      </w:r>
      <w:r w:rsidRPr="00BD7AE7">
        <w:t xml:space="preserve">a decyzja o </w:t>
      </w:r>
      <w:r>
        <w:t>klasyfikacji jako spam</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024"/>
        <w:gridCol w:w="3024"/>
        <w:gridCol w:w="3024"/>
      </w:tblGrid>
      <w:tr w:rsidR="00A8167E" w:rsidRPr="00F53817" w14:paraId="5AC7731B" w14:textId="77777777" w:rsidTr="009F6946">
        <w:trPr>
          <w:trHeight w:val="300"/>
          <w:jc w:val="center"/>
        </w:trPr>
        <w:tc>
          <w:tcPr>
            <w:tcW w:w="3024" w:type="dxa"/>
            <w:noWrap/>
            <w:vAlign w:val="bottom"/>
            <w:hideMark/>
          </w:tcPr>
          <w:p w14:paraId="7BE95732" w14:textId="77777777" w:rsidR="00A8167E" w:rsidRPr="00F53817" w:rsidRDefault="00A8167E" w:rsidP="00A8167E">
            <w:pPr>
              <w:spacing w:after="0" w:line="240" w:lineRule="auto"/>
              <w:rPr>
                <w:rFonts w:ascii="Times New Roman" w:eastAsia="Times New Roman" w:hAnsi="Times New Roman" w:cs="Times New Roman"/>
                <w:lang w:eastAsia="pl-PL"/>
              </w:rPr>
            </w:pPr>
          </w:p>
        </w:tc>
        <w:tc>
          <w:tcPr>
            <w:tcW w:w="3024" w:type="dxa"/>
            <w:noWrap/>
            <w:vAlign w:val="center"/>
            <w:hideMark/>
          </w:tcPr>
          <w:p w14:paraId="41C31013" w14:textId="4278A818" w:rsidR="00A8167E" w:rsidRPr="00F53817" w:rsidRDefault="00A8167E" w:rsidP="00A8167E">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x1</w:t>
            </w:r>
          </w:p>
        </w:tc>
        <w:tc>
          <w:tcPr>
            <w:tcW w:w="3024" w:type="dxa"/>
            <w:noWrap/>
            <w:vAlign w:val="center"/>
            <w:hideMark/>
          </w:tcPr>
          <w:p w14:paraId="734C8CEE" w14:textId="7C13C568" w:rsidR="00A8167E" w:rsidRPr="00F53817" w:rsidRDefault="00A8167E" w:rsidP="00A8167E">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d</w:t>
            </w:r>
          </w:p>
        </w:tc>
      </w:tr>
      <w:tr w:rsidR="00A8167E" w:rsidRPr="00F53817" w14:paraId="6344B295" w14:textId="77777777" w:rsidTr="009F6946">
        <w:trPr>
          <w:trHeight w:val="300"/>
          <w:jc w:val="center"/>
        </w:trPr>
        <w:tc>
          <w:tcPr>
            <w:tcW w:w="3024" w:type="dxa"/>
            <w:noWrap/>
            <w:vAlign w:val="center"/>
            <w:hideMark/>
          </w:tcPr>
          <w:p w14:paraId="3097BB56" w14:textId="2E59695F" w:rsidR="00A8167E" w:rsidRPr="00F53817" w:rsidRDefault="00A8167E" w:rsidP="00A8167E">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Nr wiad.</w:t>
            </w:r>
          </w:p>
        </w:tc>
        <w:tc>
          <w:tcPr>
            <w:tcW w:w="3024" w:type="dxa"/>
            <w:noWrap/>
            <w:vAlign w:val="center"/>
            <w:hideMark/>
          </w:tcPr>
          <w:p w14:paraId="47FA94A1" w14:textId="351372B5" w:rsidR="00A8167E" w:rsidRPr="00F53817" w:rsidRDefault="00A8167E" w:rsidP="00A8167E">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pieniądz</w:t>
            </w:r>
          </w:p>
        </w:tc>
        <w:tc>
          <w:tcPr>
            <w:tcW w:w="3024" w:type="dxa"/>
            <w:noWrap/>
            <w:vAlign w:val="center"/>
            <w:hideMark/>
          </w:tcPr>
          <w:p w14:paraId="7324BBC7" w14:textId="7B6702E6" w:rsidR="00A8167E" w:rsidRPr="00F53817" w:rsidRDefault="00A8167E" w:rsidP="00A8167E">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Klasyfikacja spam</w:t>
            </w:r>
          </w:p>
        </w:tc>
      </w:tr>
      <w:tr w:rsidR="001261D7" w:rsidRPr="00F53817" w14:paraId="05A8F5F5" w14:textId="77777777" w:rsidTr="009F6946">
        <w:trPr>
          <w:trHeight w:val="300"/>
          <w:jc w:val="center"/>
        </w:trPr>
        <w:tc>
          <w:tcPr>
            <w:tcW w:w="3024" w:type="dxa"/>
            <w:noWrap/>
            <w:vAlign w:val="center"/>
            <w:hideMark/>
          </w:tcPr>
          <w:p w14:paraId="5D83F08B" w14:textId="217C7EC6" w:rsidR="001261D7" w:rsidRPr="00F53817" w:rsidRDefault="001261D7" w:rsidP="001261D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w:t>
            </w:r>
          </w:p>
        </w:tc>
        <w:tc>
          <w:tcPr>
            <w:tcW w:w="3024" w:type="dxa"/>
            <w:noWrap/>
            <w:vAlign w:val="center"/>
            <w:hideMark/>
          </w:tcPr>
          <w:p w14:paraId="29AFEC59" w14:textId="7E75FDDD" w:rsidR="001261D7" w:rsidRPr="00F53817" w:rsidRDefault="001261D7" w:rsidP="001261D7">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000000"/>
                <w:sz w:val="22"/>
                <w:szCs w:val="22"/>
              </w:rPr>
              <w:t>nie</w:t>
            </w:r>
          </w:p>
        </w:tc>
        <w:tc>
          <w:tcPr>
            <w:tcW w:w="3024" w:type="dxa"/>
            <w:noWrap/>
            <w:vAlign w:val="center"/>
            <w:hideMark/>
          </w:tcPr>
          <w:p w14:paraId="5D0AE2BB" w14:textId="7EA122A2" w:rsidR="001261D7" w:rsidRPr="00F53817" w:rsidRDefault="001261D7" w:rsidP="001261D7">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1261D7" w:rsidRPr="00F53817" w14:paraId="157BFB88" w14:textId="77777777" w:rsidTr="009F6946">
        <w:trPr>
          <w:trHeight w:val="300"/>
          <w:jc w:val="center"/>
        </w:trPr>
        <w:tc>
          <w:tcPr>
            <w:tcW w:w="3024" w:type="dxa"/>
            <w:noWrap/>
            <w:vAlign w:val="center"/>
            <w:hideMark/>
          </w:tcPr>
          <w:p w14:paraId="3DF05933" w14:textId="3D602ED6" w:rsidR="001261D7" w:rsidRPr="00F53817" w:rsidRDefault="001261D7" w:rsidP="001261D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2</w:t>
            </w:r>
          </w:p>
        </w:tc>
        <w:tc>
          <w:tcPr>
            <w:tcW w:w="3024" w:type="dxa"/>
            <w:noWrap/>
            <w:vAlign w:val="center"/>
            <w:hideMark/>
          </w:tcPr>
          <w:p w14:paraId="489ABEE9" w14:textId="2801D7A0" w:rsidR="001261D7" w:rsidRPr="00F53817" w:rsidRDefault="001261D7" w:rsidP="001261D7">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7030A0"/>
                <w:sz w:val="22"/>
                <w:szCs w:val="22"/>
              </w:rPr>
              <w:t>tak</w:t>
            </w:r>
          </w:p>
        </w:tc>
        <w:tc>
          <w:tcPr>
            <w:tcW w:w="3024" w:type="dxa"/>
            <w:noWrap/>
            <w:vAlign w:val="center"/>
            <w:hideMark/>
          </w:tcPr>
          <w:p w14:paraId="739AD220" w14:textId="18F25ADE" w:rsidR="001261D7" w:rsidRPr="00F53817" w:rsidRDefault="001261D7" w:rsidP="001261D7">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1261D7" w:rsidRPr="00F53817" w14:paraId="05632243" w14:textId="77777777" w:rsidTr="009F6946">
        <w:trPr>
          <w:trHeight w:val="300"/>
          <w:jc w:val="center"/>
        </w:trPr>
        <w:tc>
          <w:tcPr>
            <w:tcW w:w="3024" w:type="dxa"/>
            <w:noWrap/>
            <w:vAlign w:val="center"/>
            <w:hideMark/>
          </w:tcPr>
          <w:p w14:paraId="506D4515" w14:textId="78ADE402" w:rsidR="001261D7" w:rsidRPr="00F53817" w:rsidRDefault="001261D7" w:rsidP="001261D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3</w:t>
            </w:r>
          </w:p>
        </w:tc>
        <w:tc>
          <w:tcPr>
            <w:tcW w:w="3024" w:type="dxa"/>
            <w:noWrap/>
            <w:vAlign w:val="center"/>
            <w:hideMark/>
          </w:tcPr>
          <w:p w14:paraId="0B0004B5" w14:textId="2243A903" w:rsidR="001261D7" w:rsidRPr="00F53817" w:rsidRDefault="001261D7" w:rsidP="001261D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nie</w:t>
            </w:r>
          </w:p>
        </w:tc>
        <w:tc>
          <w:tcPr>
            <w:tcW w:w="3024" w:type="dxa"/>
            <w:noWrap/>
            <w:vAlign w:val="center"/>
            <w:hideMark/>
          </w:tcPr>
          <w:p w14:paraId="1AC15193" w14:textId="55F619E3" w:rsidR="001261D7" w:rsidRPr="00F53817" w:rsidRDefault="001261D7" w:rsidP="001261D7">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1261D7" w:rsidRPr="00F53817" w14:paraId="7ED44BB6" w14:textId="77777777" w:rsidTr="009F6946">
        <w:trPr>
          <w:trHeight w:val="300"/>
          <w:jc w:val="center"/>
        </w:trPr>
        <w:tc>
          <w:tcPr>
            <w:tcW w:w="3024" w:type="dxa"/>
            <w:noWrap/>
            <w:vAlign w:val="center"/>
            <w:hideMark/>
          </w:tcPr>
          <w:p w14:paraId="47261E1C" w14:textId="488D88CE" w:rsidR="001261D7" w:rsidRPr="00F53817" w:rsidRDefault="001261D7" w:rsidP="001261D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4</w:t>
            </w:r>
          </w:p>
        </w:tc>
        <w:tc>
          <w:tcPr>
            <w:tcW w:w="3024" w:type="dxa"/>
            <w:noWrap/>
            <w:vAlign w:val="center"/>
            <w:hideMark/>
          </w:tcPr>
          <w:p w14:paraId="1C5DF3BD" w14:textId="6541EE9C" w:rsidR="001261D7" w:rsidRPr="00F53817" w:rsidRDefault="001261D7" w:rsidP="001261D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nie</w:t>
            </w:r>
          </w:p>
        </w:tc>
        <w:tc>
          <w:tcPr>
            <w:tcW w:w="3024" w:type="dxa"/>
            <w:noWrap/>
            <w:vAlign w:val="center"/>
            <w:hideMark/>
          </w:tcPr>
          <w:p w14:paraId="5B5C4BC9" w14:textId="1BD76FCB" w:rsidR="001261D7" w:rsidRPr="00F53817" w:rsidRDefault="001261D7" w:rsidP="001261D7">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1261D7" w:rsidRPr="00F53817" w14:paraId="6254C7FB" w14:textId="77777777" w:rsidTr="009F6946">
        <w:trPr>
          <w:trHeight w:val="300"/>
          <w:jc w:val="center"/>
        </w:trPr>
        <w:tc>
          <w:tcPr>
            <w:tcW w:w="3024" w:type="dxa"/>
            <w:noWrap/>
            <w:vAlign w:val="center"/>
            <w:hideMark/>
          </w:tcPr>
          <w:p w14:paraId="31698253" w14:textId="1BCBB6DD" w:rsidR="001261D7" w:rsidRPr="00F53817" w:rsidRDefault="001261D7" w:rsidP="001261D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5</w:t>
            </w:r>
          </w:p>
        </w:tc>
        <w:tc>
          <w:tcPr>
            <w:tcW w:w="3024" w:type="dxa"/>
            <w:noWrap/>
            <w:vAlign w:val="center"/>
            <w:hideMark/>
          </w:tcPr>
          <w:p w14:paraId="37B971B6" w14:textId="4AB4970C" w:rsidR="001261D7" w:rsidRPr="00F53817" w:rsidRDefault="001261D7" w:rsidP="001261D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7030A0"/>
                <w:sz w:val="22"/>
                <w:szCs w:val="22"/>
              </w:rPr>
              <w:t>tak</w:t>
            </w:r>
          </w:p>
        </w:tc>
        <w:tc>
          <w:tcPr>
            <w:tcW w:w="3024" w:type="dxa"/>
            <w:noWrap/>
            <w:vAlign w:val="center"/>
            <w:hideMark/>
          </w:tcPr>
          <w:p w14:paraId="604C1880" w14:textId="3E1CEC8C" w:rsidR="001261D7" w:rsidRPr="00F53817" w:rsidRDefault="001261D7" w:rsidP="001261D7">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1261D7" w:rsidRPr="00F53817" w14:paraId="035E265E" w14:textId="77777777" w:rsidTr="009F6946">
        <w:trPr>
          <w:trHeight w:val="300"/>
          <w:jc w:val="center"/>
        </w:trPr>
        <w:tc>
          <w:tcPr>
            <w:tcW w:w="3024" w:type="dxa"/>
            <w:noWrap/>
            <w:vAlign w:val="center"/>
            <w:hideMark/>
          </w:tcPr>
          <w:p w14:paraId="6988CE15" w14:textId="2F1A31DB" w:rsidR="001261D7" w:rsidRPr="00F53817" w:rsidRDefault="001261D7" w:rsidP="001261D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6</w:t>
            </w:r>
          </w:p>
        </w:tc>
        <w:tc>
          <w:tcPr>
            <w:tcW w:w="3024" w:type="dxa"/>
            <w:noWrap/>
            <w:vAlign w:val="center"/>
            <w:hideMark/>
          </w:tcPr>
          <w:p w14:paraId="4056FD08" w14:textId="20AACB8F" w:rsidR="001261D7" w:rsidRPr="00F53817" w:rsidRDefault="001261D7" w:rsidP="001261D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nie</w:t>
            </w:r>
          </w:p>
        </w:tc>
        <w:tc>
          <w:tcPr>
            <w:tcW w:w="3024" w:type="dxa"/>
            <w:noWrap/>
            <w:vAlign w:val="center"/>
            <w:hideMark/>
          </w:tcPr>
          <w:p w14:paraId="6435E9FB" w14:textId="3DE81EA9" w:rsidR="001261D7" w:rsidRPr="00F53817" w:rsidRDefault="001261D7" w:rsidP="001261D7">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00B0F0"/>
                <w:sz w:val="22"/>
                <w:szCs w:val="22"/>
              </w:rPr>
              <w:t>tak</w:t>
            </w:r>
          </w:p>
        </w:tc>
      </w:tr>
      <w:tr w:rsidR="001261D7" w:rsidRPr="00F53817" w14:paraId="63E3B2AA" w14:textId="77777777" w:rsidTr="009F6946">
        <w:trPr>
          <w:trHeight w:val="300"/>
          <w:jc w:val="center"/>
        </w:trPr>
        <w:tc>
          <w:tcPr>
            <w:tcW w:w="3024" w:type="dxa"/>
            <w:noWrap/>
            <w:vAlign w:val="center"/>
            <w:hideMark/>
          </w:tcPr>
          <w:p w14:paraId="4DF29201" w14:textId="7F832565" w:rsidR="001261D7" w:rsidRPr="00F53817" w:rsidRDefault="001261D7" w:rsidP="001261D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7</w:t>
            </w:r>
          </w:p>
        </w:tc>
        <w:tc>
          <w:tcPr>
            <w:tcW w:w="3024" w:type="dxa"/>
            <w:noWrap/>
            <w:vAlign w:val="center"/>
            <w:hideMark/>
          </w:tcPr>
          <w:p w14:paraId="6DD8107E" w14:textId="2BA2D69D" w:rsidR="001261D7" w:rsidRPr="00F53817" w:rsidRDefault="001261D7" w:rsidP="001261D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nie</w:t>
            </w:r>
          </w:p>
        </w:tc>
        <w:tc>
          <w:tcPr>
            <w:tcW w:w="3024" w:type="dxa"/>
            <w:noWrap/>
            <w:vAlign w:val="center"/>
            <w:hideMark/>
          </w:tcPr>
          <w:p w14:paraId="14FDB3B4" w14:textId="00BFBD19" w:rsidR="001261D7" w:rsidRPr="00F53817" w:rsidRDefault="001261D7" w:rsidP="001261D7">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1261D7" w:rsidRPr="00F53817" w14:paraId="1B4B030A" w14:textId="77777777" w:rsidTr="009F6946">
        <w:trPr>
          <w:trHeight w:val="300"/>
          <w:jc w:val="center"/>
        </w:trPr>
        <w:tc>
          <w:tcPr>
            <w:tcW w:w="3024" w:type="dxa"/>
            <w:noWrap/>
            <w:vAlign w:val="center"/>
            <w:hideMark/>
          </w:tcPr>
          <w:p w14:paraId="314A1F64" w14:textId="0708468D" w:rsidR="001261D7" w:rsidRPr="00F53817" w:rsidRDefault="001261D7" w:rsidP="001261D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8</w:t>
            </w:r>
          </w:p>
        </w:tc>
        <w:tc>
          <w:tcPr>
            <w:tcW w:w="3024" w:type="dxa"/>
            <w:noWrap/>
            <w:vAlign w:val="center"/>
            <w:hideMark/>
          </w:tcPr>
          <w:p w14:paraId="03A30DEF" w14:textId="58025418" w:rsidR="001261D7" w:rsidRPr="00F53817" w:rsidRDefault="001261D7" w:rsidP="001261D7">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000000"/>
                <w:sz w:val="22"/>
                <w:szCs w:val="22"/>
              </w:rPr>
              <w:t>nie</w:t>
            </w:r>
          </w:p>
        </w:tc>
        <w:tc>
          <w:tcPr>
            <w:tcW w:w="3024" w:type="dxa"/>
            <w:noWrap/>
            <w:vAlign w:val="center"/>
            <w:hideMark/>
          </w:tcPr>
          <w:p w14:paraId="215A2BB2" w14:textId="5FE811B9" w:rsidR="001261D7" w:rsidRPr="00F53817" w:rsidRDefault="001261D7" w:rsidP="001261D7">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00B0F0"/>
                <w:sz w:val="22"/>
                <w:szCs w:val="22"/>
              </w:rPr>
              <w:t>tak</w:t>
            </w:r>
          </w:p>
        </w:tc>
      </w:tr>
      <w:tr w:rsidR="001261D7" w:rsidRPr="00F53817" w14:paraId="4461D647" w14:textId="77777777" w:rsidTr="009F6946">
        <w:trPr>
          <w:trHeight w:val="300"/>
          <w:jc w:val="center"/>
        </w:trPr>
        <w:tc>
          <w:tcPr>
            <w:tcW w:w="3024" w:type="dxa"/>
            <w:noWrap/>
            <w:vAlign w:val="center"/>
            <w:hideMark/>
          </w:tcPr>
          <w:p w14:paraId="27C05307" w14:textId="500156CA" w:rsidR="001261D7" w:rsidRPr="00F53817" w:rsidRDefault="001261D7" w:rsidP="001261D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9</w:t>
            </w:r>
          </w:p>
        </w:tc>
        <w:tc>
          <w:tcPr>
            <w:tcW w:w="3024" w:type="dxa"/>
            <w:noWrap/>
            <w:vAlign w:val="center"/>
            <w:hideMark/>
          </w:tcPr>
          <w:p w14:paraId="183DF675" w14:textId="57BBE730" w:rsidR="001261D7" w:rsidRPr="00F53817" w:rsidRDefault="001261D7" w:rsidP="001261D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nie</w:t>
            </w:r>
          </w:p>
        </w:tc>
        <w:tc>
          <w:tcPr>
            <w:tcW w:w="3024" w:type="dxa"/>
            <w:noWrap/>
            <w:vAlign w:val="center"/>
            <w:hideMark/>
          </w:tcPr>
          <w:p w14:paraId="1C24A1DA" w14:textId="62E932DF" w:rsidR="001261D7" w:rsidRPr="00F53817" w:rsidRDefault="001261D7" w:rsidP="001261D7">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1261D7" w:rsidRPr="00F53817" w14:paraId="61E1276C" w14:textId="77777777" w:rsidTr="009F6946">
        <w:trPr>
          <w:trHeight w:val="300"/>
          <w:jc w:val="center"/>
        </w:trPr>
        <w:tc>
          <w:tcPr>
            <w:tcW w:w="3024" w:type="dxa"/>
            <w:noWrap/>
            <w:vAlign w:val="center"/>
            <w:hideMark/>
          </w:tcPr>
          <w:p w14:paraId="78663077" w14:textId="7F5D7615" w:rsidR="001261D7" w:rsidRPr="00F53817" w:rsidRDefault="001261D7" w:rsidP="001261D7">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10</w:t>
            </w:r>
          </w:p>
        </w:tc>
        <w:tc>
          <w:tcPr>
            <w:tcW w:w="3024" w:type="dxa"/>
            <w:noWrap/>
            <w:vAlign w:val="center"/>
            <w:hideMark/>
          </w:tcPr>
          <w:p w14:paraId="035E3ACC" w14:textId="5D27F53B" w:rsidR="001261D7" w:rsidRPr="00F53817" w:rsidRDefault="001261D7" w:rsidP="001261D7">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000000"/>
                <w:sz w:val="22"/>
                <w:szCs w:val="22"/>
              </w:rPr>
              <w:t>nie</w:t>
            </w:r>
          </w:p>
        </w:tc>
        <w:tc>
          <w:tcPr>
            <w:tcW w:w="3024" w:type="dxa"/>
            <w:noWrap/>
            <w:vAlign w:val="center"/>
            <w:hideMark/>
          </w:tcPr>
          <w:p w14:paraId="5102576F" w14:textId="1D58ECBF" w:rsidR="001261D7" w:rsidRPr="00F53817" w:rsidRDefault="001261D7" w:rsidP="001261D7">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1261D7" w:rsidRPr="00F53817" w14:paraId="2200AD23" w14:textId="77777777" w:rsidTr="009F6946">
        <w:trPr>
          <w:trHeight w:val="300"/>
          <w:jc w:val="center"/>
        </w:trPr>
        <w:tc>
          <w:tcPr>
            <w:tcW w:w="3024" w:type="dxa"/>
            <w:noWrap/>
            <w:vAlign w:val="center"/>
            <w:hideMark/>
          </w:tcPr>
          <w:p w14:paraId="15B23BDE" w14:textId="613BDC84" w:rsidR="001261D7" w:rsidRPr="00F53817" w:rsidRDefault="001261D7" w:rsidP="001261D7">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11</w:t>
            </w:r>
          </w:p>
        </w:tc>
        <w:tc>
          <w:tcPr>
            <w:tcW w:w="3024" w:type="dxa"/>
            <w:noWrap/>
            <w:vAlign w:val="center"/>
            <w:hideMark/>
          </w:tcPr>
          <w:p w14:paraId="71AF811F" w14:textId="7C31EC96" w:rsidR="001261D7" w:rsidRPr="00F53817" w:rsidRDefault="001261D7" w:rsidP="001261D7">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7030A0"/>
                <w:sz w:val="22"/>
                <w:szCs w:val="22"/>
              </w:rPr>
              <w:t>tak</w:t>
            </w:r>
          </w:p>
        </w:tc>
        <w:tc>
          <w:tcPr>
            <w:tcW w:w="3024" w:type="dxa"/>
            <w:noWrap/>
            <w:vAlign w:val="center"/>
            <w:hideMark/>
          </w:tcPr>
          <w:p w14:paraId="74F97B6B" w14:textId="2C92680D" w:rsidR="001261D7" w:rsidRPr="00F53817" w:rsidRDefault="001261D7" w:rsidP="001261D7">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B0F0"/>
                <w:sz w:val="22"/>
                <w:szCs w:val="22"/>
              </w:rPr>
              <w:t>tak</w:t>
            </w:r>
          </w:p>
        </w:tc>
      </w:tr>
      <w:tr w:rsidR="001261D7" w:rsidRPr="00F53817" w14:paraId="05648F34" w14:textId="77777777" w:rsidTr="009F6946">
        <w:trPr>
          <w:trHeight w:val="300"/>
          <w:jc w:val="center"/>
        </w:trPr>
        <w:tc>
          <w:tcPr>
            <w:tcW w:w="3024" w:type="dxa"/>
            <w:noWrap/>
            <w:vAlign w:val="center"/>
          </w:tcPr>
          <w:p w14:paraId="61E9CFF5" w14:textId="07AE8E59" w:rsidR="001261D7" w:rsidRPr="00F53817" w:rsidRDefault="001261D7" w:rsidP="001261D7">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12</w:t>
            </w:r>
          </w:p>
        </w:tc>
        <w:tc>
          <w:tcPr>
            <w:tcW w:w="3024" w:type="dxa"/>
            <w:noWrap/>
            <w:vAlign w:val="center"/>
          </w:tcPr>
          <w:p w14:paraId="61DBDE11" w14:textId="4E9794B8" w:rsidR="001261D7" w:rsidRPr="00F53817" w:rsidRDefault="001261D7" w:rsidP="001261D7">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7030A0"/>
                <w:sz w:val="22"/>
                <w:szCs w:val="22"/>
              </w:rPr>
              <w:t>tak</w:t>
            </w:r>
          </w:p>
        </w:tc>
        <w:tc>
          <w:tcPr>
            <w:tcW w:w="3024" w:type="dxa"/>
            <w:noWrap/>
            <w:vAlign w:val="center"/>
          </w:tcPr>
          <w:p w14:paraId="4AE319E0" w14:textId="28312D03" w:rsidR="001261D7" w:rsidRPr="00F53817" w:rsidRDefault="001261D7" w:rsidP="001261D7">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B0F0"/>
                <w:sz w:val="22"/>
                <w:szCs w:val="22"/>
              </w:rPr>
              <w:t>tak</w:t>
            </w:r>
          </w:p>
        </w:tc>
      </w:tr>
      <w:tr w:rsidR="001261D7" w:rsidRPr="00F53817" w14:paraId="6F023E44" w14:textId="77777777" w:rsidTr="009F6946">
        <w:trPr>
          <w:trHeight w:val="300"/>
          <w:jc w:val="center"/>
        </w:trPr>
        <w:tc>
          <w:tcPr>
            <w:tcW w:w="3024" w:type="dxa"/>
            <w:noWrap/>
            <w:vAlign w:val="center"/>
          </w:tcPr>
          <w:p w14:paraId="7DD675C9" w14:textId="0198A196" w:rsidR="001261D7" w:rsidRPr="00F53817" w:rsidRDefault="001261D7" w:rsidP="001261D7">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13</w:t>
            </w:r>
          </w:p>
        </w:tc>
        <w:tc>
          <w:tcPr>
            <w:tcW w:w="3024" w:type="dxa"/>
            <w:noWrap/>
            <w:vAlign w:val="center"/>
          </w:tcPr>
          <w:p w14:paraId="27718D31" w14:textId="577BB4A2" w:rsidR="001261D7" w:rsidRPr="00F53817" w:rsidRDefault="001261D7" w:rsidP="001261D7">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nie</w:t>
            </w:r>
          </w:p>
        </w:tc>
        <w:tc>
          <w:tcPr>
            <w:tcW w:w="3024" w:type="dxa"/>
            <w:noWrap/>
            <w:vAlign w:val="center"/>
          </w:tcPr>
          <w:p w14:paraId="4A425D4D" w14:textId="3FCD8D16" w:rsidR="001261D7" w:rsidRPr="00F53817" w:rsidRDefault="001261D7" w:rsidP="001261D7">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FF0000"/>
                <w:sz w:val="22"/>
                <w:szCs w:val="22"/>
              </w:rPr>
              <w:t>nie</w:t>
            </w:r>
          </w:p>
        </w:tc>
      </w:tr>
      <w:tr w:rsidR="001261D7" w:rsidRPr="00F53817" w14:paraId="19CD0388" w14:textId="77777777" w:rsidTr="009F6946">
        <w:trPr>
          <w:trHeight w:val="300"/>
          <w:jc w:val="center"/>
        </w:trPr>
        <w:tc>
          <w:tcPr>
            <w:tcW w:w="3024" w:type="dxa"/>
            <w:noWrap/>
            <w:vAlign w:val="center"/>
          </w:tcPr>
          <w:p w14:paraId="441BBB1A" w14:textId="4BAA48F4" w:rsidR="001261D7" w:rsidRPr="00F53817" w:rsidRDefault="001261D7" w:rsidP="001261D7">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b/>
                <w:bCs/>
                <w:color w:val="000000"/>
                <w:sz w:val="22"/>
                <w:szCs w:val="22"/>
              </w:rPr>
              <w:t>14</w:t>
            </w:r>
          </w:p>
        </w:tc>
        <w:tc>
          <w:tcPr>
            <w:tcW w:w="3024" w:type="dxa"/>
            <w:noWrap/>
            <w:vAlign w:val="center"/>
          </w:tcPr>
          <w:p w14:paraId="76E5ACC8" w14:textId="5EBD88D0" w:rsidR="001261D7" w:rsidRPr="00F53817" w:rsidRDefault="001261D7" w:rsidP="001261D7">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b/>
                <w:bCs/>
                <w:color w:val="000000"/>
                <w:sz w:val="22"/>
                <w:szCs w:val="22"/>
              </w:rPr>
              <w:t>tak</w:t>
            </w:r>
          </w:p>
        </w:tc>
        <w:tc>
          <w:tcPr>
            <w:tcW w:w="3024" w:type="dxa"/>
            <w:noWrap/>
            <w:vAlign w:val="center"/>
          </w:tcPr>
          <w:p w14:paraId="64227AC7" w14:textId="28367B0A" w:rsidR="001261D7" w:rsidRPr="00F53817" w:rsidRDefault="001261D7" w:rsidP="001261D7">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b/>
                <w:bCs/>
                <w:color w:val="000000"/>
                <w:sz w:val="22"/>
                <w:szCs w:val="22"/>
              </w:rPr>
              <w:t>?</w:t>
            </w:r>
          </w:p>
        </w:tc>
      </w:tr>
    </w:tbl>
    <w:p w14:paraId="7DA3470A" w14:textId="77777777" w:rsidR="00B93EE8" w:rsidRDefault="00B93EE8" w:rsidP="00001010"/>
    <w:p w14:paraId="21746903" w14:textId="77777777" w:rsidR="00412537" w:rsidRDefault="00412537" w:rsidP="00412537">
      <w:pPr>
        <w:jc w:val="both"/>
        <w:rPr>
          <w:rFonts w:eastAsiaTheme="minorEastAsia"/>
        </w:rPr>
      </w:pPr>
      <w:r w:rsidRPr="006728CD">
        <w:rPr>
          <w:rFonts w:eastAsiaTheme="minorEastAsia"/>
        </w:rPr>
        <w:t>Obliczanie prawdopodobieństw warunkowych atrybutu względem klasy</w:t>
      </w:r>
      <w:r>
        <w:rPr>
          <w:rFonts w:eastAsiaTheme="minorEastAsia"/>
        </w:rPr>
        <w:t>:</w:t>
      </w:r>
    </w:p>
    <w:p w14:paraId="1DC28F94" w14:textId="15058504" w:rsidR="00AF6279" w:rsidRPr="00505E71" w:rsidRDefault="00EB56CE" w:rsidP="00AF6279">
      <w:pPr>
        <w:pStyle w:val="ListParagraph"/>
        <w:numPr>
          <w:ilvl w:val="0"/>
          <w:numId w:val="8"/>
        </w:numPr>
        <w:jc w:val="both"/>
        <w:rPr>
          <w:rFonts w:eastAsiaTheme="minorEastAsia"/>
          <w:i/>
        </w:rPr>
      </w:pPr>
      <m:oMath>
        <m:func>
          <m:funcPr>
            <m:ctrlPr>
              <w:rPr>
                <w:rFonts w:ascii="Cambria Math" w:eastAsiaTheme="minorEastAsia" w:hAnsi="Cambria Math"/>
                <w:i/>
                <w:iCs/>
              </w:rPr>
            </m:ctrlPr>
          </m:funcPr>
          <m:fName>
            <m: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r>
                  <w:rPr>
                    <w:rFonts w:ascii="Cambria Math" w:eastAsiaTheme="minorEastAsia" w:hAnsi="Cambria Math"/>
                    <w:color w:val="7030A0"/>
                  </w:rPr>
                  <m:t>tak </m:t>
                </m:r>
              </m:e>
            </m:d>
            <m:r>
              <w:rPr>
                <w:rFonts w:ascii="Cambria Math" w:eastAsiaTheme="minorEastAsia" w:hAnsi="Cambria Math"/>
              </w:rPr>
              <m:t> d=</m:t>
            </m:r>
            <m:r>
              <w:rPr>
                <w:rFonts w:ascii="Cambria Math" w:eastAsiaTheme="minorEastAsia" w:hAnsi="Cambria Math"/>
                <w:color w:val="00B0F0"/>
              </w:rPr>
              <m:t>tak</m:t>
            </m:r>
            <m:r>
              <w:rPr>
                <w:rFonts w:ascii="Cambria Math" w:eastAsiaTheme="minorEastAsia" w:hAnsi="Cambria Math"/>
              </w:rPr>
              <m:t>}</m:t>
            </m:r>
          </m:e>
        </m:func>
        <m:r>
          <w:rPr>
            <w:rFonts w:ascii="Cambria Math" w:eastAsiaTheme="minorEastAsia" w:hAnsi="Cambria Math"/>
          </w:rPr>
          <m:t>=</m:t>
        </m:r>
        <m:f>
          <m:fPr>
            <m:ctrlPr>
              <w:rPr>
                <w:rFonts w:ascii="Cambria Math" w:eastAsiaTheme="minorEastAsia" w:hAnsi="Cambria Math"/>
                <w:i/>
                <w:iCs/>
              </w:rPr>
            </m:ctrlPr>
          </m:fPr>
          <m:num>
            <m:func>
              <m:funcPr>
                <m:ctrlPr>
                  <w:rPr>
                    <w:rFonts w:ascii="Cambria Math" w:eastAsiaTheme="minorEastAsia" w:hAnsi="Cambria Math"/>
                    <w:i/>
                    <w:iCs/>
                  </w:rPr>
                </m:ctrlPr>
              </m:funcPr>
              <m:fName>
                <m: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r>
                      <w:rPr>
                        <w:rFonts w:ascii="Cambria Math" w:eastAsiaTheme="minorEastAsia" w:hAnsi="Cambria Math"/>
                        <w:color w:val="7030A0"/>
                      </w:rPr>
                      <m:t xml:space="preserve">tak </m:t>
                    </m:r>
                    <m:r>
                      <w:rPr>
                        <w:rFonts w:ascii="Cambria Math" w:eastAsiaTheme="minorEastAsia" w:hAnsi="Cambria Math"/>
                      </w:rPr>
                      <m:t>∧ d=</m:t>
                    </m:r>
                    <m:r>
                      <w:rPr>
                        <w:rFonts w:ascii="Cambria Math" w:eastAsiaTheme="minorEastAsia" w:hAnsi="Cambria Math"/>
                        <w:color w:val="00B0F0"/>
                      </w:rPr>
                      <m:t>tak</m:t>
                    </m:r>
                  </m:e>
                </m:d>
              </m:e>
            </m:func>
          </m:num>
          <m:den>
            <m:r>
              <w:rPr>
                <w:rFonts w:ascii="Cambria Math" w:eastAsiaTheme="minorEastAsia" w:hAnsi="Cambria Math"/>
              </w:rPr>
              <m:t>Pr⁡{d=</m:t>
            </m:r>
            <m:r>
              <w:rPr>
                <w:rFonts w:ascii="Cambria Math" w:eastAsiaTheme="minorEastAsia" w:hAnsi="Cambria Math"/>
                <w:color w:val="00B0F0"/>
              </w:rPr>
              <m:t>tak</m:t>
            </m:r>
            <m:r>
              <w:rPr>
                <w:rFonts w:ascii="Cambria Math" w:eastAsiaTheme="minorEastAsia" w:hAnsi="Cambria Math"/>
              </w:rPr>
              <m:t>}</m:t>
            </m:r>
          </m:den>
        </m:f>
        <m:r>
          <w:rPr>
            <w:rFonts w:ascii="Cambria Math" w:eastAsiaTheme="minorEastAsia" w:hAnsi="Cambria Math"/>
          </w:rPr>
          <m:t>=</m:t>
        </m:r>
        <m:f>
          <m:fPr>
            <m:ctrlPr>
              <w:rPr>
                <w:rFonts w:ascii="Cambria Math" w:eastAsiaTheme="minorEastAsia" w:hAnsi="Cambria Math"/>
                <w:i/>
                <w:iCs/>
              </w:rPr>
            </m:ctrlPr>
          </m:fPr>
          <m:num>
            <m:f>
              <m:fPr>
                <m:ctrlPr>
                  <w:rPr>
                    <w:rFonts w:ascii="Cambria Math" w:eastAsiaTheme="minorEastAsia" w:hAnsi="Cambria Math"/>
                    <w:i/>
                    <w:iCs/>
                  </w:rPr>
                </m:ctrlPr>
              </m:fPr>
              <m:num>
                <m:r>
                  <w:rPr>
                    <w:rFonts w:ascii="Cambria Math" w:eastAsiaTheme="minorEastAsia" w:hAnsi="Cambria Math"/>
                  </w:rPr>
                  <m:t>3</m:t>
                </m:r>
              </m:num>
              <m:den>
                <m:r>
                  <w:rPr>
                    <w:rFonts w:ascii="Cambria Math" w:eastAsiaTheme="minorEastAsia" w:hAnsi="Cambria Math"/>
                  </w:rPr>
                  <m:t>13</m:t>
                </m:r>
              </m:den>
            </m:f>
          </m:num>
          <m:den>
            <m:f>
              <m:fPr>
                <m:ctrlPr>
                  <w:rPr>
                    <w:rFonts w:ascii="Cambria Math" w:eastAsiaTheme="minorEastAsia" w:hAnsi="Cambria Math"/>
                    <w:i/>
                    <w:iCs/>
                  </w:rPr>
                </m:ctrlPr>
              </m:fPr>
              <m:num>
                <m:r>
                  <w:rPr>
                    <w:rFonts w:ascii="Cambria Math" w:eastAsiaTheme="minorEastAsia" w:hAnsi="Cambria Math"/>
                  </w:rPr>
                  <m:t>8</m:t>
                </m:r>
              </m:num>
              <m:den>
                <m:r>
                  <w:rPr>
                    <w:rFonts w:ascii="Cambria Math" w:eastAsiaTheme="minorEastAsia" w:hAnsi="Cambria Math"/>
                  </w:rPr>
                  <m:t>13</m:t>
                </m:r>
              </m:den>
            </m:f>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3</m:t>
            </m:r>
          </m:num>
          <m:den>
            <m:r>
              <w:rPr>
                <w:rFonts w:ascii="Cambria Math" w:eastAsiaTheme="minorEastAsia" w:hAnsi="Cambria Math"/>
              </w:rPr>
              <m:t>8</m:t>
            </m:r>
          </m:den>
        </m:f>
      </m:oMath>
    </w:p>
    <w:p w14:paraId="4C0AF582" w14:textId="56A371B8" w:rsidR="00AF6279" w:rsidRPr="00F20ECC" w:rsidRDefault="00EB56CE" w:rsidP="00AF6279">
      <w:pPr>
        <w:pStyle w:val="ListParagraph"/>
        <w:numPr>
          <w:ilvl w:val="0"/>
          <w:numId w:val="8"/>
        </w:numPr>
        <w:jc w:val="both"/>
        <w:rPr>
          <w:rFonts w:eastAsiaTheme="minorEastAsia"/>
          <w:i/>
          <w:iCs/>
        </w:rPr>
      </w:pPr>
      <m:oMath>
        <m:func>
          <m:funcPr>
            <m:ctrlPr>
              <w:rPr>
                <w:rFonts w:ascii="Cambria Math" w:eastAsiaTheme="minorEastAsia" w:hAnsi="Cambria Math"/>
                <w:i/>
                <w:iCs/>
              </w:rPr>
            </m:ctrlPr>
          </m:funcPr>
          <m:fName>
            <m: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r>
                  <w:rPr>
                    <w:rFonts w:ascii="Cambria Math" w:eastAsiaTheme="minorEastAsia" w:hAnsi="Cambria Math"/>
                    <w:color w:val="7030A0"/>
                  </w:rPr>
                  <m:t>tak </m:t>
                </m:r>
              </m:e>
            </m:d>
            <m:r>
              <w:rPr>
                <w:rFonts w:ascii="Cambria Math" w:eastAsiaTheme="minorEastAsia" w:hAnsi="Cambria Math"/>
              </w:rPr>
              <m:t> d=</m:t>
            </m:r>
            <m:r>
              <w:rPr>
                <w:rFonts w:ascii="Cambria Math" w:eastAsiaTheme="minorEastAsia" w:hAnsi="Cambria Math"/>
                <w:color w:val="EE0000"/>
              </w:rPr>
              <m:t>nie</m:t>
            </m:r>
            <m:r>
              <w:rPr>
                <w:rFonts w:ascii="Cambria Math" w:eastAsiaTheme="minorEastAsia" w:hAnsi="Cambria Math"/>
              </w:rPr>
              <m:t>}</m:t>
            </m:r>
          </m:e>
        </m:func>
        <m:r>
          <w:rPr>
            <w:rFonts w:ascii="Cambria Math" w:eastAsiaTheme="minorEastAsia" w:hAnsi="Cambria Math"/>
          </w:rPr>
          <m:t>=</m:t>
        </m:r>
        <m:f>
          <m:fPr>
            <m:ctrlPr>
              <w:rPr>
                <w:rFonts w:ascii="Cambria Math" w:eastAsiaTheme="minorEastAsia" w:hAnsi="Cambria Math"/>
                <w:i/>
                <w:iCs/>
              </w:rPr>
            </m:ctrlPr>
          </m:fPr>
          <m:num>
            <m:func>
              <m:funcPr>
                <m:ctrlPr>
                  <w:rPr>
                    <w:rFonts w:ascii="Cambria Math" w:eastAsiaTheme="minorEastAsia" w:hAnsi="Cambria Math"/>
                    <w:i/>
                    <w:iCs/>
                  </w:rPr>
                </m:ctrlPr>
              </m:funcPr>
              <m:fName>
                <m: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r>
                      <w:rPr>
                        <w:rFonts w:ascii="Cambria Math" w:eastAsiaTheme="minorEastAsia" w:hAnsi="Cambria Math"/>
                        <w:color w:val="7030A0"/>
                      </w:rPr>
                      <m:t xml:space="preserve">tak </m:t>
                    </m:r>
                    <m:r>
                      <w:rPr>
                        <w:rFonts w:ascii="Cambria Math" w:eastAsiaTheme="minorEastAsia" w:hAnsi="Cambria Math"/>
                      </w:rPr>
                      <m:t>∧ d=</m:t>
                    </m:r>
                    <m:r>
                      <w:rPr>
                        <w:rFonts w:ascii="Cambria Math" w:eastAsiaTheme="minorEastAsia" w:hAnsi="Cambria Math"/>
                        <w:color w:val="EE0000"/>
                      </w:rPr>
                      <m:t>nie</m:t>
                    </m:r>
                  </m:e>
                </m:d>
              </m:e>
            </m:func>
          </m:num>
          <m:den>
            <m:r>
              <w:rPr>
                <w:rFonts w:ascii="Cambria Math" w:eastAsiaTheme="minorEastAsia" w:hAnsi="Cambria Math"/>
              </w:rPr>
              <m:t>Pr⁡{d=</m:t>
            </m:r>
            <m:r>
              <w:rPr>
                <w:rFonts w:ascii="Cambria Math" w:eastAsiaTheme="minorEastAsia" w:hAnsi="Cambria Math"/>
                <w:color w:val="EE0000"/>
              </w:rPr>
              <m:t>nie</m:t>
            </m:r>
            <m:r>
              <w:rPr>
                <w:rFonts w:ascii="Cambria Math" w:eastAsiaTheme="minorEastAsia" w:hAnsi="Cambria Math"/>
              </w:rPr>
              <m:t>}</m:t>
            </m:r>
          </m:den>
        </m:f>
        <m:r>
          <w:rPr>
            <w:rFonts w:ascii="Cambria Math" w:eastAsiaTheme="minorEastAsia" w:hAnsi="Cambria Math"/>
          </w:rPr>
          <m:t>=</m:t>
        </m:r>
        <m:f>
          <m:fPr>
            <m:ctrlPr>
              <w:rPr>
                <w:rFonts w:ascii="Cambria Math" w:eastAsiaTheme="minorEastAsia" w:hAnsi="Cambria Math"/>
                <w:i/>
                <w:iCs/>
              </w:rPr>
            </m:ctrlPr>
          </m:fPr>
          <m:num>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13</m:t>
                </m:r>
              </m:den>
            </m:f>
          </m:num>
          <m:den>
            <m:f>
              <m:fPr>
                <m:ctrlPr>
                  <w:rPr>
                    <w:rFonts w:ascii="Cambria Math" w:eastAsiaTheme="minorEastAsia" w:hAnsi="Cambria Math"/>
                    <w:i/>
                    <w:iCs/>
                  </w:rPr>
                </m:ctrlPr>
              </m:fPr>
              <m:num>
                <m:r>
                  <w:rPr>
                    <w:rFonts w:ascii="Cambria Math" w:eastAsiaTheme="minorEastAsia" w:hAnsi="Cambria Math"/>
                  </w:rPr>
                  <m:t>5</m:t>
                </m:r>
              </m:num>
              <m:den>
                <m:r>
                  <w:rPr>
                    <w:rFonts w:ascii="Cambria Math" w:eastAsiaTheme="minorEastAsia" w:hAnsi="Cambria Math"/>
                  </w:rPr>
                  <m:t>13</m:t>
                </m:r>
              </m:den>
            </m:f>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5</m:t>
            </m:r>
          </m:den>
        </m:f>
      </m:oMath>
    </w:p>
    <w:p w14:paraId="0713E63D" w14:textId="713B3360" w:rsidR="00C07AA0" w:rsidRDefault="00C07AA0">
      <w:r>
        <w:br w:type="page"/>
      </w:r>
    </w:p>
    <w:p w14:paraId="3723E08C" w14:textId="368FFEE9" w:rsidR="00BE7D42" w:rsidRDefault="00BE7D42" w:rsidP="00BE7D42">
      <w:pPr>
        <w:pStyle w:val="Caption"/>
        <w:keepNext/>
      </w:pPr>
      <w:r>
        <w:t xml:space="preserve">Tabela </w:t>
      </w:r>
      <w:r w:rsidR="00101922">
        <w:fldChar w:fldCharType="begin"/>
      </w:r>
      <w:r w:rsidR="00101922">
        <w:instrText xml:space="preserve"> SEQ Tabela \* ARABIC </w:instrText>
      </w:r>
      <w:r w:rsidR="00101922">
        <w:fldChar w:fldCharType="separate"/>
      </w:r>
      <w:r w:rsidR="00101922">
        <w:rPr>
          <w:noProof/>
        </w:rPr>
        <w:t>4</w:t>
      </w:r>
      <w:r w:rsidR="00101922">
        <w:rPr>
          <w:noProof/>
        </w:rPr>
        <w:fldChar w:fldCharType="end"/>
      </w:r>
      <w:r>
        <w:t xml:space="preserve">. </w:t>
      </w:r>
      <w:r w:rsidRPr="005340EA">
        <w:t>Atrybut x</w:t>
      </w:r>
      <w:r>
        <w:t>2</w:t>
      </w:r>
      <w:r w:rsidRPr="005340EA">
        <w:t xml:space="preserve"> – występowanie słowa „</w:t>
      </w:r>
      <w:r>
        <w:t>darmowy</w:t>
      </w:r>
      <w:r w:rsidRPr="005340EA">
        <w:t>” a decyzja o klasyfikacji jako spam</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024"/>
        <w:gridCol w:w="3024"/>
        <w:gridCol w:w="3024"/>
      </w:tblGrid>
      <w:tr w:rsidR="00260AD3" w:rsidRPr="00F53817" w14:paraId="114B01CF" w14:textId="77777777" w:rsidTr="00260AD3">
        <w:trPr>
          <w:trHeight w:val="300"/>
          <w:jc w:val="center"/>
        </w:trPr>
        <w:tc>
          <w:tcPr>
            <w:tcW w:w="3024" w:type="dxa"/>
            <w:noWrap/>
            <w:vAlign w:val="bottom"/>
          </w:tcPr>
          <w:p w14:paraId="2CC2DF6E" w14:textId="77777777" w:rsidR="00260AD3" w:rsidRPr="00F53817" w:rsidRDefault="00260AD3" w:rsidP="00260AD3">
            <w:pPr>
              <w:spacing w:after="0" w:line="240" w:lineRule="auto"/>
              <w:rPr>
                <w:rFonts w:ascii="Times New Roman" w:eastAsia="Times New Roman" w:hAnsi="Times New Roman" w:cs="Times New Roman"/>
                <w:lang w:eastAsia="pl-PL"/>
              </w:rPr>
            </w:pPr>
          </w:p>
        </w:tc>
        <w:tc>
          <w:tcPr>
            <w:tcW w:w="3024" w:type="dxa"/>
            <w:noWrap/>
            <w:vAlign w:val="center"/>
          </w:tcPr>
          <w:p w14:paraId="4B0244F2" w14:textId="3AA7532D"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x2</w:t>
            </w:r>
          </w:p>
        </w:tc>
        <w:tc>
          <w:tcPr>
            <w:tcW w:w="3024" w:type="dxa"/>
            <w:noWrap/>
            <w:vAlign w:val="center"/>
          </w:tcPr>
          <w:p w14:paraId="311BC46B" w14:textId="77777777"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d</w:t>
            </w:r>
          </w:p>
        </w:tc>
      </w:tr>
      <w:tr w:rsidR="00260AD3" w:rsidRPr="00F53817" w14:paraId="7D3A5B55" w14:textId="77777777" w:rsidTr="00260AD3">
        <w:trPr>
          <w:trHeight w:val="300"/>
          <w:jc w:val="center"/>
        </w:trPr>
        <w:tc>
          <w:tcPr>
            <w:tcW w:w="3024" w:type="dxa"/>
            <w:noWrap/>
            <w:vAlign w:val="center"/>
          </w:tcPr>
          <w:p w14:paraId="059119E0" w14:textId="77777777"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Nr wiad.</w:t>
            </w:r>
          </w:p>
        </w:tc>
        <w:tc>
          <w:tcPr>
            <w:tcW w:w="3024" w:type="dxa"/>
            <w:noWrap/>
            <w:vAlign w:val="center"/>
          </w:tcPr>
          <w:p w14:paraId="2A9A5847" w14:textId="4CCA6D5F"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darmowy</w:t>
            </w:r>
          </w:p>
        </w:tc>
        <w:tc>
          <w:tcPr>
            <w:tcW w:w="3024" w:type="dxa"/>
            <w:noWrap/>
            <w:vAlign w:val="center"/>
          </w:tcPr>
          <w:p w14:paraId="7E397494" w14:textId="77777777"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Klasyfikacja spam</w:t>
            </w:r>
          </w:p>
        </w:tc>
      </w:tr>
      <w:tr w:rsidR="00260AD3" w:rsidRPr="00F53817" w14:paraId="79BB952E" w14:textId="77777777" w:rsidTr="00260AD3">
        <w:trPr>
          <w:trHeight w:val="300"/>
          <w:jc w:val="center"/>
        </w:trPr>
        <w:tc>
          <w:tcPr>
            <w:tcW w:w="3024" w:type="dxa"/>
            <w:noWrap/>
            <w:vAlign w:val="center"/>
          </w:tcPr>
          <w:p w14:paraId="42CEB89A" w14:textId="77777777"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w:t>
            </w:r>
          </w:p>
        </w:tc>
        <w:tc>
          <w:tcPr>
            <w:tcW w:w="3024" w:type="dxa"/>
            <w:noWrap/>
            <w:vAlign w:val="center"/>
          </w:tcPr>
          <w:p w14:paraId="0F8CB501" w14:textId="77777777" w:rsidR="00260AD3" w:rsidRPr="00F53817" w:rsidRDefault="00260AD3" w:rsidP="00260AD3">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FFC000"/>
                <w:sz w:val="22"/>
                <w:szCs w:val="22"/>
              </w:rPr>
              <w:t>nie</w:t>
            </w:r>
          </w:p>
        </w:tc>
        <w:tc>
          <w:tcPr>
            <w:tcW w:w="3024" w:type="dxa"/>
            <w:noWrap/>
            <w:vAlign w:val="center"/>
          </w:tcPr>
          <w:p w14:paraId="24089EAA" w14:textId="77777777" w:rsidR="00260AD3" w:rsidRPr="00F53817" w:rsidRDefault="00260AD3" w:rsidP="00260AD3">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260AD3" w:rsidRPr="00F53817" w14:paraId="4C8A8647" w14:textId="77777777" w:rsidTr="00260AD3">
        <w:trPr>
          <w:trHeight w:val="300"/>
          <w:jc w:val="center"/>
        </w:trPr>
        <w:tc>
          <w:tcPr>
            <w:tcW w:w="3024" w:type="dxa"/>
            <w:noWrap/>
            <w:vAlign w:val="center"/>
          </w:tcPr>
          <w:p w14:paraId="2C56F31C" w14:textId="77777777"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2</w:t>
            </w:r>
          </w:p>
        </w:tc>
        <w:tc>
          <w:tcPr>
            <w:tcW w:w="3024" w:type="dxa"/>
            <w:noWrap/>
            <w:vAlign w:val="center"/>
          </w:tcPr>
          <w:p w14:paraId="1EB93425" w14:textId="77777777" w:rsidR="00260AD3" w:rsidRPr="00F53817" w:rsidRDefault="00260AD3" w:rsidP="00260AD3">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000000"/>
                <w:sz w:val="22"/>
                <w:szCs w:val="22"/>
              </w:rPr>
              <w:t>tak</w:t>
            </w:r>
          </w:p>
        </w:tc>
        <w:tc>
          <w:tcPr>
            <w:tcW w:w="3024" w:type="dxa"/>
            <w:noWrap/>
            <w:vAlign w:val="center"/>
          </w:tcPr>
          <w:p w14:paraId="4212210B" w14:textId="77777777" w:rsidR="00260AD3" w:rsidRPr="00F53817" w:rsidRDefault="00260AD3" w:rsidP="00260AD3">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260AD3" w:rsidRPr="00F53817" w14:paraId="2E8B33C6" w14:textId="77777777" w:rsidTr="00260AD3">
        <w:trPr>
          <w:trHeight w:val="300"/>
          <w:jc w:val="center"/>
        </w:trPr>
        <w:tc>
          <w:tcPr>
            <w:tcW w:w="3024" w:type="dxa"/>
            <w:noWrap/>
            <w:vAlign w:val="center"/>
          </w:tcPr>
          <w:p w14:paraId="794E1F1E" w14:textId="77777777"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3</w:t>
            </w:r>
          </w:p>
        </w:tc>
        <w:tc>
          <w:tcPr>
            <w:tcW w:w="3024" w:type="dxa"/>
            <w:noWrap/>
            <w:vAlign w:val="center"/>
          </w:tcPr>
          <w:p w14:paraId="450CAD1F" w14:textId="77777777"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FFC000"/>
                <w:sz w:val="22"/>
                <w:szCs w:val="22"/>
              </w:rPr>
              <w:t>nie</w:t>
            </w:r>
          </w:p>
        </w:tc>
        <w:tc>
          <w:tcPr>
            <w:tcW w:w="3024" w:type="dxa"/>
            <w:noWrap/>
            <w:vAlign w:val="center"/>
          </w:tcPr>
          <w:p w14:paraId="125A5568" w14:textId="77777777" w:rsidR="00260AD3" w:rsidRPr="00F53817" w:rsidRDefault="00260AD3" w:rsidP="00260AD3">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260AD3" w:rsidRPr="00F53817" w14:paraId="00FD3472" w14:textId="77777777" w:rsidTr="00260AD3">
        <w:trPr>
          <w:trHeight w:val="300"/>
          <w:jc w:val="center"/>
        </w:trPr>
        <w:tc>
          <w:tcPr>
            <w:tcW w:w="3024" w:type="dxa"/>
            <w:noWrap/>
            <w:vAlign w:val="center"/>
          </w:tcPr>
          <w:p w14:paraId="2D4E073A" w14:textId="77777777"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4</w:t>
            </w:r>
          </w:p>
        </w:tc>
        <w:tc>
          <w:tcPr>
            <w:tcW w:w="3024" w:type="dxa"/>
            <w:noWrap/>
            <w:vAlign w:val="center"/>
          </w:tcPr>
          <w:p w14:paraId="2577FCCF" w14:textId="3B79A894"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tak</w:t>
            </w:r>
          </w:p>
        </w:tc>
        <w:tc>
          <w:tcPr>
            <w:tcW w:w="3024" w:type="dxa"/>
            <w:noWrap/>
            <w:vAlign w:val="center"/>
          </w:tcPr>
          <w:p w14:paraId="072A68A5" w14:textId="77777777" w:rsidR="00260AD3" w:rsidRPr="00F53817" w:rsidRDefault="00260AD3" w:rsidP="00260AD3">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260AD3" w:rsidRPr="00F53817" w14:paraId="65F94471" w14:textId="77777777" w:rsidTr="00260AD3">
        <w:trPr>
          <w:trHeight w:val="300"/>
          <w:jc w:val="center"/>
        </w:trPr>
        <w:tc>
          <w:tcPr>
            <w:tcW w:w="3024" w:type="dxa"/>
            <w:noWrap/>
            <w:vAlign w:val="center"/>
          </w:tcPr>
          <w:p w14:paraId="0CD1BD3A" w14:textId="77777777"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5</w:t>
            </w:r>
          </w:p>
        </w:tc>
        <w:tc>
          <w:tcPr>
            <w:tcW w:w="3024" w:type="dxa"/>
            <w:noWrap/>
            <w:vAlign w:val="center"/>
          </w:tcPr>
          <w:p w14:paraId="65551C4E" w14:textId="6F8161DF"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FFC000"/>
                <w:sz w:val="22"/>
                <w:szCs w:val="22"/>
              </w:rPr>
              <w:t>nie</w:t>
            </w:r>
          </w:p>
        </w:tc>
        <w:tc>
          <w:tcPr>
            <w:tcW w:w="3024" w:type="dxa"/>
            <w:noWrap/>
            <w:vAlign w:val="center"/>
          </w:tcPr>
          <w:p w14:paraId="0D2BD78F" w14:textId="77777777" w:rsidR="00260AD3" w:rsidRPr="00F53817" w:rsidRDefault="00260AD3" w:rsidP="00260AD3">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260AD3" w:rsidRPr="00F53817" w14:paraId="6978832B" w14:textId="77777777" w:rsidTr="00260AD3">
        <w:trPr>
          <w:trHeight w:val="300"/>
          <w:jc w:val="center"/>
        </w:trPr>
        <w:tc>
          <w:tcPr>
            <w:tcW w:w="3024" w:type="dxa"/>
            <w:noWrap/>
            <w:vAlign w:val="center"/>
          </w:tcPr>
          <w:p w14:paraId="26C3856F" w14:textId="77777777"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6</w:t>
            </w:r>
          </w:p>
        </w:tc>
        <w:tc>
          <w:tcPr>
            <w:tcW w:w="3024" w:type="dxa"/>
            <w:noWrap/>
            <w:vAlign w:val="center"/>
          </w:tcPr>
          <w:p w14:paraId="35E2B9C2" w14:textId="648288BE"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tak</w:t>
            </w:r>
          </w:p>
        </w:tc>
        <w:tc>
          <w:tcPr>
            <w:tcW w:w="3024" w:type="dxa"/>
            <w:noWrap/>
            <w:vAlign w:val="center"/>
          </w:tcPr>
          <w:p w14:paraId="55FD176D" w14:textId="77777777" w:rsidR="00260AD3" w:rsidRPr="00F53817" w:rsidRDefault="00260AD3" w:rsidP="00260AD3">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00B0F0"/>
                <w:sz w:val="22"/>
                <w:szCs w:val="22"/>
              </w:rPr>
              <w:t>tak</w:t>
            </w:r>
          </w:p>
        </w:tc>
      </w:tr>
      <w:tr w:rsidR="00260AD3" w:rsidRPr="00F53817" w14:paraId="3E7EC958" w14:textId="77777777" w:rsidTr="00260AD3">
        <w:trPr>
          <w:trHeight w:val="300"/>
          <w:jc w:val="center"/>
        </w:trPr>
        <w:tc>
          <w:tcPr>
            <w:tcW w:w="3024" w:type="dxa"/>
            <w:noWrap/>
            <w:vAlign w:val="center"/>
          </w:tcPr>
          <w:p w14:paraId="4F4CE8E7" w14:textId="77777777"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7</w:t>
            </w:r>
          </w:p>
        </w:tc>
        <w:tc>
          <w:tcPr>
            <w:tcW w:w="3024" w:type="dxa"/>
            <w:noWrap/>
            <w:vAlign w:val="center"/>
          </w:tcPr>
          <w:p w14:paraId="548FCF6B" w14:textId="6DC9E8BC"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tak</w:t>
            </w:r>
          </w:p>
        </w:tc>
        <w:tc>
          <w:tcPr>
            <w:tcW w:w="3024" w:type="dxa"/>
            <w:noWrap/>
            <w:vAlign w:val="center"/>
          </w:tcPr>
          <w:p w14:paraId="2C150C1F" w14:textId="77777777" w:rsidR="00260AD3" w:rsidRPr="00F53817" w:rsidRDefault="00260AD3" w:rsidP="00260AD3">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260AD3" w:rsidRPr="00F53817" w14:paraId="6D65428B" w14:textId="77777777" w:rsidTr="00260AD3">
        <w:trPr>
          <w:trHeight w:val="300"/>
          <w:jc w:val="center"/>
        </w:trPr>
        <w:tc>
          <w:tcPr>
            <w:tcW w:w="3024" w:type="dxa"/>
            <w:noWrap/>
            <w:vAlign w:val="center"/>
          </w:tcPr>
          <w:p w14:paraId="20FF04C5" w14:textId="77777777"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8</w:t>
            </w:r>
          </w:p>
        </w:tc>
        <w:tc>
          <w:tcPr>
            <w:tcW w:w="3024" w:type="dxa"/>
            <w:noWrap/>
            <w:vAlign w:val="center"/>
          </w:tcPr>
          <w:p w14:paraId="7266BE33" w14:textId="77777777" w:rsidR="00260AD3" w:rsidRPr="00F53817" w:rsidRDefault="00260AD3" w:rsidP="00260AD3">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FFC000"/>
                <w:sz w:val="22"/>
                <w:szCs w:val="22"/>
              </w:rPr>
              <w:t>nie</w:t>
            </w:r>
          </w:p>
        </w:tc>
        <w:tc>
          <w:tcPr>
            <w:tcW w:w="3024" w:type="dxa"/>
            <w:noWrap/>
            <w:vAlign w:val="center"/>
          </w:tcPr>
          <w:p w14:paraId="6A9B930D" w14:textId="77777777" w:rsidR="00260AD3" w:rsidRPr="00F53817" w:rsidRDefault="00260AD3" w:rsidP="00260AD3">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00B0F0"/>
                <w:sz w:val="22"/>
                <w:szCs w:val="22"/>
              </w:rPr>
              <w:t>tak</w:t>
            </w:r>
          </w:p>
        </w:tc>
      </w:tr>
      <w:tr w:rsidR="00260AD3" w:rsidRPr="00F53817" w14:paraId="6BE76CD7" w14:textId="77777777" w:rsidTr="00260AD3">
        <w:trPr>
          <w:trHeight w:val="300"/>
          <w:jc w:val="center"/>
        </w:trPr>
        <w:tc>
          <w:tcPr>
            <w:tcW w:w="3024" w:type="dxa"/>
            <w:noWrap/>
            <w:vAlign w:val="center"/>
          </w:tcPr>
          <w:p w14:paraId="60B6D31E" w14:textId="77777777"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9</w:t>
            </w:r>
          </w:p>
        </w:tc>
        <w:tc>
          <w:tcPr>
            <w:tcW w:w="3024" w:type="dxa"/>
            <w:noWrap/>
            <w:vAlign w:val="center"/>
          </w:tcPr>
          <w:p w14:paraId="60CE1338" w14:textId="70458D07"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tak</w:t>
            </w:r>
          </w:p>
        </w:tc>
        <w:tc>
          <w:tcPr>
            <w:tcW w:w="3024" w:type="dxa"/>
            <w:noWrap/>
            <w:vAlign w:val="center"/>
          </w:tcPr>
          <w:p w14:paraId="5CC425B5" w14:textId="77777777" w:rsidR="00260AD3" w:rsidRPr="00F53817" w:rsidRDefault="00260AD3" w:rsidP="00260AD3">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260AD3" w:rsidRPr="00F53817" w14:paraId="79FEB9DC" w14:textId="77777777" w:rsidTr="00260AD3">
        <w:trPr>
          <w:trHeight w:val="300"/>
          <w:jc w:val="center"/>
        </w:trPr>
        <w:tc>
          <w:tcPr>
            <w:tcW w:w="3024" w:type="dxa"/>
            <w:noWrap/>
            <w:vAlign w:val="center"/>
          </w:tcPr>
          <w:p w14:paraId="28475703" w14:textId="77777777" w:rsidR="00260AD3" w:rsidRPr="00F53817" w:rsidRDefault="00260AD3" w:rsidP="00260AD3">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10</w:t>
            </w:r>
          </w:p>
        </w:tc>
        <w:tc>
          <w:tcPr>
            <w:tcW w:w="3024" w:type="dxa"/>
            <w:noWrap/>
            <w:vAlign w:val="center"/>
          </w:tcPr>
          <w:p w14:paraId="53E1DEF0" w14:textId="77777777" w:rsidR="00260AD3" w:rsidRPr="00F53817" w:rsidRDefault="00260AD3" w:rsidP="00260AD3">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FFC000"/>
                <w:sz w:val="22"/>
                <w:szCs w:val="22"/>
              </w:rPr>
              <w:t>nie</w:t>
            </w:r>
          </w:p>
        </w:tc>
        <w:tc>
          <w:tcPr>
            <w:tcW w:w="3024" w:type="dxa"/>
            <w:noWrap/>
            <w:vAlign w:val="center"/>
          </w:tcPr>
          <w:p w14:paraId="1B3276A8" w14:textId="77777777" w:rsidR="00260AD3" w:rsidRPr="00F53817" w:rsidRDefault="00260AD3" w:rsidP="00260AD3">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260AD3" w:rsidRPr="00F53817" w14:paraId="5E3FFBF4" w14:textId="77777777" w:rsidTr="00260AD3">
        <w:trPr>
          <w:trHeight w:val="300"/>
          <w:jc w:val="center"/>
        </w:trPr>
        <w:tc>
          <w:tcPr>
            <w:tcW w:w="3024" w:type="dxa"/>
            <w:noWrap/>
            <w:vAlign w:val="center"/>
          </w:tcPr>
          <w:p w14:paraId="3C2D1AEB" w14:textId="77777777" w:rsidR="00260AD3" w:rsidRPr="00F53817" w:rsidRDefault="00260AD3" w:rsidP="00260AD3">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11</w:t>
            </w:r>
          </w:p>
        </w:tc>
        <w:tc>
          <w:tcPr>
            <w:tcW w:w="3024" w:type="dxa"/>
            <w:noWrap/>
            <w:vAlign w:val="center"/>
          </w:tcPr>
          <w:p w14:paraId="296E75BA" w14:textId="77777777" w:rsidR="00260AD3" w:rsidRPr="00F53817" w:rsidRDefault="00260AD3" w:rsidP="00260AD3">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tak</w:t>
            </w:r>
          </w:p>
        </w:tc>
        <w:tc>
          <w:tcPr>
            <w:tcW w:w="3024" w:type="dxa"/>
            <w:noWrap/>
            <w:vAlign w:val="center"/>
          </w:tcPr>
          <w:p w14:paraId="0DA71792" w14:textId="77777777" w:rsidR="00260AD3" w:rsidRPr="00F53817" w:rsidRDefault="00260AD3" w:rsidP="00260AD3">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B0F0"/>
                <w:sz w:val="22"/>
                <w:szCs w:val="22"/>
              </w:rPr>
              <w:t>tak</w:t>
            </w:r>
          </w:p>
        </w:tc>
      </w:tr>
      <w:tr w:rsidR="00260AD3" w:rsidRPr="00F53817" w14:paraId="2AB09CB8" w14:textId="77777777" w:rsidTr="009F6946">
        <w:trPr>
          <w:trHeight w:val="300"/>
          <w:jc w:val="center"/>
        </w:trPr>
        <w:tc>
          <w:tcPr>
            <w:tcW w:w="3024" w:type="dxa"/>
            <w:noWrap/>
            <w:vAlign w:val="center"/>
          </w:tcPr>
          <w:p w14:paraId="57B19728" w14:textId="77777777" w:rsidR="00260AD3" w:rsidRPr="00F53817" w:rsidRDefault="00260AD3" w:rsidP="00260AD3">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12</w:t>
            </w:r>
          </w:p>
        </w:tc>
        <w:tc>
          <w:tcPr>
            <w:tcW w:w="3024" w:type="dxa"/>
            <w:noWrap/>
            <w:vAlign w:val="center"/>
          </w:tcPr>
          <w:p w14:paraId="5300B95D" w14:textId="39FDCD97" w:rsidR="00260AD3" w:rsidRPr="00F53817" w:rsidRDefault="00260AD3" w:rsidP="00260AD3">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FFC000"/>
                <w:sz w:val="22"/>
                <w:szCs w:val="22"/>
              </w:rPr>
              <w:t>nie</w:t>
            </w:r>
          </w:p>
        </w:tc>
        <w:tc>
          <w:tcPr>
            <w:tcW w:w="3024" w:type="dxa"/>
            <w:noWrap/>
            <w:vAlign w:val="center"/>
          </w:tcPr>
          <w:p w14:paraId="5DD40AD6" w14:textId="77777777" w:rsidR="00260AD3" w:rsidRPr="00F53817" w:rsidRDefault="00260AD3" w:rsidP="00260AD3">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B0F0"/>
                <w:sz w:val="22"/>
                <w:szCs w:val="22"/>
              </w:rPr>
              <w:t>tak</w:t>
            </w:r>
          </w:p>
        </w:tc>
      </w:tr>
      <w:tr w:rsidR="00260AD3" w:rsidRPr="00F53817" w14:paraId="3378C8E1" w14:textId="77777777" w:rsidTr="009F6946">
        <w:trPr>
          <w:trHeight w:val="300"/>
          <w:jc w:val="center"/>
        </w:trPr>
        <w:tc>
          <w:tcPr>
            <w:tcW w:w="3024" w:type="dxa"/>
            <w:noWrap/>
            <w:vAlign w:val="center"/>
          </w:tcPr>
          <w:p w14:paraId="547904AD" w14:textId="77777777" w:rsidR="00260AD3" w:rsidRPr="00F53817" w:rsidRDefault="00260AD3" w:rsidP="00260AD3">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13</w:t>
            </w:r>
          </w:p>
        </w:tc>
        <w:tc>
          <w:tcPr>
            <w:tcW w:w="3024" w:type="dxa"/>
            <w:noWrap/>
            <w:vAlign w:val="center"/>
          </w:tcPr>
          <w:p w14:paraId="41B545C7" w14:textId="44868C87" w:rsidR="00260AD3" w:rsidRPr="00F53817" w:rsidRDefault="00260AD3" w:rsidP="00260AD3">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tak</w:t>
            </w:r>
          </w:p>
        </w:tc>
        <w:tc>
          <w:tcPr>
            <w:tcW w:w="3024" w:type="dxa"/>
            <w:noWrap/>
            <w:vAlign w:val="center"/>
          </w:tcPr>
          <w:p w14:paraId="6242B078" w14:textId="77777777" w:rsidR="00260AD3" w:rsidRPr="00F53817" w:rsidRDefault="00260AD3" w:rsidP="00260AD3">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FF0000"/>
                <w:sz w:val="22"/>
                <w:szCs w:val="22"/>
              </w:rPr>
              <w:t>nie</w:t>
            </w:r>
          </w:p>
        </w:tc>
      </w:tr>
      <w:tr w:rsidR="00260AD3" w:rsidRPr="00F53817" w14:paraId="3BA3DA4B" w14:textId="77777777" w:rsidTr="009F6946">
        <w:trPr>
          <w:trHeight w:val="300"/>
          <w:jc w:val="center"/>
        </w:trPr>
        <w:tc>
          <w:tcPr>
            <w:tcW w:w="3024" w:type="dxa"/>
            <w:noWrap/>
            <w:vAlign w:val="center"/>
          </w:tcPr>
          <w:p w14:paraId="3BBF3F0C" w14:textId="77777777" w:rsidR="00260AD3" w:rsidRPr="00F53817" w:rsidRDefault="00260AD3" w:rsidP="00260AD3">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b/>
                <w:bCs/>
                <w:color w:val="000000"/>
                <w:sz w:val="22"/>
                <w:szCs w:val="22"/>
              </w:rPr>
              <w:t>14</w:t>
            </w:r>
          </w:p>
        </w:tc>
        <w:tc>
          <w:tcPr>
            <w:tcW w:w="3024" w:type="dxa"/>
            <w:noWrap/>
            <w:vAlign w:val="center"/>
          </w:tcPr>
          <w:p w14:paraId="32E28AFF" w14:textId="715FFDE2" w:rsidR="00260AD3" w:rsidRPr="00F53817" w:rsidRDefault="00260AD3" w:rsidP="00260AD3">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b/>
                <w:bCs/>
                <w:color w:val="000000"/>
                <w:sz w:val="22"/>
                <w:szCs w:val="22"/>
              </w:rPr>
              <w:t>nie</w:t>
            </w:r>
          </w:p>
        </w:tc>
        <w:tc>
          <w:tcPr>
            <w:tcW w:w="3024" w:type="dxa"/>
            <w:noWrap/>
            <w:vAlign w:val="center"/>
          </w:tcPr>
          <w:p w14:paraId="37FB3819" w14:textId="77777777" w:rsidR="00260AD3" w:rsidRPr="00F53817" w:rsidRDefault="00260AD3" w:rsidP="00260AD3">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b/>
                <w:bCs/>
                <w:color w:val="000000"/>
                <w:sz w:val="22"/>
                <w:szCs w:val="22"/>
              </w:rPr>
              <w:t>?</w:t>
            </w:r>
          </w:p>
        </w:tc>
      </w:tr>
    </w:tbl>
    <w:p w14:paraId="072EE2E3" w14:textId="77777777" w:rsidR="00412537" w:rsidRDefault="00412537" w:rsidP="00001010"/>
    <w:p w14:paraId="1E66CFD9" w14:textId="77777777" w:rsidR="00EB748B" w:rsidRDefault="00EB748B" w:rsidP="00EB748B">
      <w:pPr>
        <w:jc w:val="both"/>
        <w:rPr>
          <w:rFonts w:eastAsiaTheme="minorEastAsia"/>
        </w:rPr>
      </w:pPr>
      <w:r w:rsidRPr="006728CD">
        <w:rPr>
          <w:rFonts w:eastAsiaTheme="minorEastAsia"/>
        </w:rPr>
        <w:t>Obliczanie prawdopodobieństw warunkowych atrybutu względem klasy</w:t>
      </w:r>
      <w:r>
        <w:rPr>
          <w:rFonts w:eastAsiaTheme="minorEastAsia"/>
        </w:rPr>
        <w:t>:</w:t>
      </w:r>
    </w:p>
    <w:p w14:paraId="5B652ED3" w14:textId="24B6A6C5" w:rsidR="00126E63" w:rsidRPr="00EB29CD" w:rsidRDefault="00EB56CE" w:rsidP="00EB29CD">
      <w:pPr>
        <w:pStyle w:val="ListParagraph"/>
        <w:numPr>
          <w:ilvl w:val="0"/>
          <w:numId w:val="9"/>
        </w:numPr>
        <w:rPr>
          <w:rFonts w:eastAsiaTheme="minorEastAsia"/>
        </w:rPr>
      </w:pPr>
      <m:oMath>
        <m:func>
          <m:funcPr>
            <m:ctrlPr>
              <w:rPr>
                <w:rFonts w:ascii="Cambria Math" w:hAnsi="Cambria Math"/>
                <w:i/>
                <w:iCs/>
              </w:rPr>
            </m:ctrlPr>
          </m:funcPr>
          <m:fName>
            <m:r>
              <w:rPr>
                <w:rFonts w:ascii="Cambria Math" w:hAnsi="Cambria Math"/>
              </w:rPr>
              <m:t>Pr</m:t>
            </m:r>
          </m:fName>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r>
                  <w:rPr>
                    <w:rFonts w:ascii="Cambria Math" w:hAnsi="Cambria Math"/>
                    <w:color w:val="FFC000"/>
                  </w:rPr>
                  <m:t>nie </m:t>
                </m:r>
              </m:e>
            </m:d>
            <m:r>
              <w:rPr>
                <w:rFonts w:ascii="Cambria Math" w:hAnsi="Cambria Math"/>
              </w:rPr>
              <m:t> d=</m:t>
            </m:r>
            <m:r>
              <w:rPr>
                <w:rFonts w:ascii="Cambria Math" w:hAnsi="Cambria Math"/>
                <w:color w:val="00B0F0"/>
              </w:rPr>
              <m:t>tak</m:t>
            </m:r>
            <m:r>
              <w:rPr>
                <w:rFonts w:ascii="Cambria Math" w:hAnsi="Cambria Math"/>
              </w:rPr>
              <m:t>}</m:t>
            </m:r>
          </m:e>
        </m:func>
        <m:r>
          <w:rPr>
            <w:rFonts w:ascii="Cambria Math" w:hAnsi="Cambria Math"/>
          </w:rPr>
          <m:t>=</m:t>
        </m:r>
        <m:f>
          <m:fPr>
            <m:ctrlPr>
              <w:rPr>
                <w:rFonts w:ascii="Cambria Math" w:hAnsi="Cambria Math"/>
                <w:i/>
                <w:iCs/>
              </w:rPr>
            </m:ctrlPr>
          </m:fPr>
          <m:num>
            <m:func>
              <m:funcPr>
                <m:ctrlPr>
                  <w:rPr>
                    <w:rFonts w:ascii="Cambria Math" w:hAnsi="Cambria Math"/>
                    <w:i/>
                    <w:iCs/>
                  </w:rPr>
                </m:ctrlPr>
              </m:funcPr>
              <m:fName>
                <m:r>
                  <w:rPr>
                    <w:rFonts w:ascii="Cambria Math" w:hAnsi="Cambria Math"/>
                  </w:rPr>
                  <m:t>Pr</m:t>
                </m:r>
              </m:fName>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2</m:t>
                        </m:r>
                      </m:sub>
                    </m:sSub>
                    <m:r>
                      <w:rPr>
                        <w:rFonts w:ascii="Cambria Math" w:hAnsi="Cambria Math"/>
                      </w:rPr>
                      <m:t>=</m:t>
                    </m:r>
                    <m:r>
                      <w:rPr>
                        <w:rFonts w:ascii="Cambria Math" w:hAnsi="Cambria Math"/>
                        <w:color w:val="FFC000"/>
                      </w:rPr>
                      <m:t xml:space="preserve">nie </m:t>
                    </m:r>
                    <m:r>
                      <w:rPr>
                        <w:rFonts w:ascii="Cambria Math" w:hAnsi="Cambria Math"/>
                      </w:rPr>
                      <m:t>∧ d=</m:t>
                    </m:r>
                    <m:r>
                      <w:rPr>
                        <w:rFonts w:ascii="Cambria Math" w:hAnsi="Cambria Math"/>
                        <w:color w:val="00B0F0"/>
                      </w:rPr>
                      <m:t>tak</m:t>
                    </m:r>
                  </m:e>
                </m:d>
              </m:e>
            </m:func>
          </m:num>
          <m:den>
            <m:func>
              <m:funcPr>
                <m:ctrlPr>
                  <w:rPr>
                    <w:rFonts w:ascii="Cambria Math" w:hAnsi="Cambria Math"/>
                    <w:i/>
                    <w:iCs/>
                  </w:rPr>
                </m:ctrlPr>
              </m:funcPr>
              <m:fName>
                <m:r>
                  <m:rPr>
                    <m:sty m:val="p"/>
                  </m:rPr>
                  <w:rPr>
                    <w:rFonts w:ascii="Cambria Math" w:hAnsi="Cambria Math"/>
                  </w:rPr>
                  <m:t>Pr</m:t>
                </m:r>
                <m:ctrlPr>
                  <w:rPr>
                    <w:rFonts w:ascii="Cambria Math" w:hAnsi="Cambria Math"/>
                  </w:rPr>
                </m:ctrlPr>
              </m:fName>
              <m:e>
                <m:d>
                  <m:dPr>
                    <m:begChr m:val="{"/>
                    <m:endChr m:val="}"/>
                    <m:ctrlPr>
                      <w:rPr>
                        <w:rFonts w:ascii="Cambria Math" w:hAnsi="Cambria Math"/>
                        <w:i/>
                        <w:iCs/>
                      </w:rPr>
                    </m:ctrlPr>
                  </m:dPr>
                  <m:e>
                    <m:r>
                      <w:rPr>
                        <w:rFonts w:ascii="Cambria Math" w:hAnsi="Cambria Math"/>
                      </w:rPr>
                      <m:t>d=</m:t>
                    </m:r>
                    <m:r>
                      <w:rPr>
                        <w:rFonts w:ascii="Cambria Math" w:hAnsi="Cambria Math"/>
                        <w:color w:val="00B0F0"/>
                      </w:rPr>
                      <m:t>tak</m:t>
                    </m:r>
                  </m:e>
                </m:d>
              </m:e>
            </m:func>
          </m:den>
        </m:f>
        <m:r>
          <w:rPr>
            <w:rFonts w:ascii="Cambria Math" w:hAnsi="Cambria Math"/>
          </w:rPr>
          <m:t>=</m:t>
        </m:r>
        <m:f>
          <m:fPr>
            <m:ctrlPr>
              <w:rPr>
                <w:rFonts w:ascii="Cambria Math" w:hAnsi="Cambria Math"/>
                <w:i/>
                <w:iCs/>
              </w:rPr>
            </m:ctrlPr>
          </m:fPr>
          <m:num>
            <m:f>
              <m:fPr>
                <m:ctrlPr>
                  <w:rPr>
                    <w:rFonts w:ascii="Cambria Math" w:hAnsi="Cambria Math"/>
                    <w:i/>
                    <w:iCs/>
                  </w:rPr>
                </m:ctrlPr>
              </m:fPr>
              <m:num>
                <m:r>
                  <w:rPr>
                    <w:rFonts w:ascii="Cambria Math" w:hAnsi="Cambria Math"/>
                  </w:rPr>
                  <m:t>3</m:t>
                </m:r>
              </m:num>
              <m:den>
                <m:r>
                  <w:rPr>
                    <w:rFonts w:ascii="Cambria Math" w:hAnsi="Cambria Math"/>
                  </w:rPr>
                  <m:t>13</m:t>
                </m:r>
              </m:den>
            </m:f>
          </m:num>
          <m:den>
            <m:f>
              <m:fPr>
                <m:ctrlPr>
                  <w:rPr>
                    <w:rFonts w:ascii="Cambria Math" w:hAnsi="Cambria Math"/>
                    <w:i/>
                    <w:iCs/>
                  </w:rPr>
                </m:ctrlPr>
              </m:fPr>
              <m:num>
                <m:r>
                  <w:rPr>
                    <w:rFonts w:ascii="Cambria Math" w:hAnsi="Cambria Math"/>
                  </w:rPr>
                  <m:t>8</m:t>
                </m:r>
              </m:num>
              <m:den>
                <m:r>
                  <w:rPr>
                    <w:rFonts w:ascii="Cambria Math" w:hAnsi="Cambria Math"/>
                  </w:rPr>
                  <m:t>13</m:t>
                </m:r>
              </m:den>
            </m:f>
          </m:den>
        </m:f>
        <m:r>
          <w:rPr>
            <w:rFonts w:ascii="Cambria Math" w:hAnsi="Cambria Math"/>
          </w:rPr>
          <m:t>=</m:t>
        </m:r>
        <m:f>
          <m:fPr>
            <m:ctrlPr>
              <w:rPr>
                <w:rFonts w:ascii="Cambria Math" w:hAnsi="Cambria Math"/>
                <w:i/>
                <w:iCs/>
              </w:rPr>
            </m:ctrlPr>
          </m:fPr>
          <m:num>
            <m:r>
              <w:rPr>
                <w:rFonts w:ascii="Cambria Math" w:hAnsi="Cambria Math"/>
              </w:rPr>
              <m:t>3</m:t>
            </m:r>
          </m:num>
          <m:den>
            <m:r>
              <w:rPr>
                <w:rFonts w:ascii="Cambria Math" w:hAnsi="Cambria Math"/>
              </w:rPr>
              <m:t>8</m:t>
            </m:r>
          </m:den>
        </m:f>
      </m:oMath>
    </w:p>
    <w:p w14:paraId="3B5735D2" w14:textId="041CA27B" w:rsidR="00EB29CD" w:rsidRPr="00EB29CD" w:rsidRDefault="00EB56CE" w:rsidP="00EB29CD">
      <w:pPr>
        <w:pStyle w:val="ListParagraph"/>
        <w:numPr>
          <w:ilvl w:val="0"/>
          <w:numId w:val="9"/>
        </w:numPr>
        <w:rPr>
          <w:rFonts w:ascii="Cambria Math" w:eastAsiaTheme="minorEastAsia" w:hAnsi="Cambria Math"/>
          <w:i/>
        </w:rPr>
      </w:pPr>
      <m:oMath>
        <m:func>
          <m:funcPr>
            <m:ctrlPr>
              <w:rPr>
                <w:rFonts w:ascii="Cambria Math" w:eastAsiaTheme="minorEastAsia" w:hAnsi="Cambria Math"/>
                <w:i/>
                <w:iCs/>
              </w:rPr>
            </m:ctrlPr>
          </m:funcPr>
          <m:fName>
            <m:r>
              <w:rPr>
                <w:rFonts w:ascii="Cambria Math"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hAnsi="Cambria Math"/>
                      </w:rPr>
                      <m:t>x</m:t>
                    </m:r>
                  </m:e>
                  <m:sub>
                    <m:r>
                      <w:rPr>
                        <w:rFonts w:ascii="Cambria Math" w:hAnsi="Cambria Math"/>
                      </w:rPr>
                      <m:t>2</m:t>
                    </m:r>
                  </m:sub>
                </m:sSub>
                <m:r>
                  <w:rPr>
                    <w:rFonts w:ascii="Cambria Math" w:hAnsi="Cambria Math"/>
                  </w:rPr>
                  <m:t>=</m:t>
                </m:r>
                <m:r>
                  <w:rPr>
                    <w:rFonts w:ascii="Cambria Math" w:hAnsi="Cambria Math"/>
                    <w:color w:val="FFC000"/>
                  </w:rPr>
                  <m:t>nie </m:t>
                </m:r>
              </m:e>
            </m:d>
            <m:r>
              <w:rPr>
                <w:rFonts w:ascii="Cambria Math" w:hAnsi="Cambria Math"/>
              </w:rPr>
              <m:t> d=</m:t>
            </m:r>
            <m:r>
              <w:rPr>
                <w:rFonts w:ascii="Cambria Math" w:hAnsi="Cambria Math"/>
                <w:color w:val="EE0000"/>
              </w:rPr>
              <m:t>nie</m:t>
            </m:r>
            <m:r>
              <w:rPr>
                <w:rFonts w:ascii="Cambria Math" w:hAnsi="Cambria Math"/>
              </w:rPr>
              <m:t>}</m:t>
            </m:r>
          </m:e>
        </m:func>
        <m:r>
          <w:rPr>
            <w:rFonts w:ascii="Cambria Math" w:hAnsi="Cambria Math"/>
          </w:rPr>
          <m:t>=</m:t>
        </m:r>
        <m:f>
          <m:fPr>
            <m:ctrlPr>
              <w:rPr>
                <w:rFonts w:ascii="Cambria Math" w:eastAsiaTheme="minorEastAsia" w:hAnsi="Cambria Math"/>
                <w:i/>
                <w:iCs/>
              </w:rPr>
            </m:ctrlPr>
          </m:fPr>
          <m:num>
            <m:func>
              <m:funcPr>
                <m:ctrlPr>
                  <w:rPr>
                    <w:rFonts w:ascii="Cambria Math" w:eastAsiaTheme="minorEastAsia" w:hAnsi="Cambria Math"/>
                    <w:i/>
                    <w:iCs/>
                  </w:rPr>
                </m:ctrlPr>
              </m:funcPr>
              <m:fName>
                <m:r>
                  <w:rPr>
                    <w:rFonts w:ascii="Cambria Math"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hAnsi="Cambria Math"/>
                          </w:rPr>
                          <m:t>x</m:t>
                        </m:r>
                      </m:e>
                      <m:sub>
                        <m:r>
                          <w:rPr>
                            <w:rFonts w:ascii="Cambria Math" w:hAnsi="Cambria Math"/>
                          </w:rPr>
                          <m:t>2</m:t>
                        </m:r>
                      </m:sub>
                    </m:sSub>
                    <m:r>
                      <w:rPr>
                        <w:rFonts w:ascii="Cambria Math" w:hAnsi="Cambria Math"/>
                      </w:rPr>
                      <m:t>=</m:t>
                    </m:r>
                    <m:r>
                      <w:rPr>
                        <w:rFonts w:ascii="Cambria Math" w:hAnsi="Cambria Math"/>
                        <w:color w:val="FFC000"/>
                      </w:rPr>
                      <m:t xml:space="preserve">nie </m:t>
                    </m:r>
                    <m:r>
                      <w:rPr>
                        <w:rFonts w:ascii="Cambria Math" w:hAnsi="Cambria Math"/>
                      </w:rPr>
                      <m:t>∧ d=</m:t>
                    </m:r>
                    <m:r>
                      <w:rPr>
                        <w:rFonts w:ascii="Cambria Math" w:hAnsi="Cambria Math"/>
                        <w:color w:val="EE0000"/>
                      </w:rPr>
                      <m:t>nie</m:t>
                    </m:r>
                  </m:e>
                </m:d>
              </m:e>
            </m:func>
          </m:num>
          <m:den>
            <m:r>
              <w:rPr>
                <w:rFonts w:ascii="Cambria Math" w:hAnsi="Cambria Math"/>
              </w:rPr>
              <m:t>Pr⁡{d=</m:t>
            </m:r>
            <m:r>
              <w:rPr>
                <w:rFonts w:ascii="Cambria Math" w:hAnsi="Cambria Math"/>
                <w:color w:val="EE0000"/>
              </w:rPr>
              <m:t>nie</m:t>
            </m:r>
            <m:r>
              <w:rPr>
                <w:rFonts w:ascii="Cambria Math" w:hAnsi="Cambria Math"/>
              </w:rPr>
              <m:t>}</m:t>
            </m:r>
          </m:den>
        </m:f>
        <m:r>
          <w:rPr>
            <w:rFonts w:ascii="Cambria Math" w:hAnsi="Cambria Math"/>
          </w:rPr>
          <m:t>=</m:t>
        </m:r>
        <m:f>
          <m:fPr>
            <m:ctrlPr>
              <w:rPr>
                <w:rFonts w:ascii="Cambria Math" w:eastAsiaTheme="minorEastAsia" w:hAnsi="Cambria Math"/>
                <w:i/>
                <w:iCs/>
              </w:rPr>
            </m:ctrlPr>
          </m:fPr>
          <m:num>
            <m:f>
              <m:fPr>
                <m:ctrlPr>
                  <w:rPr>
                    <w:rFonts w:ascii="Cambria Math" w:eastAsiaTheme="minorEastAsia" w:hAnsi="Cambria Math"/>
                    <w:i/>
                    <w:iCs/>
                  </w:rPr>
                </m:ctrlPr>
              </m:fPr>
              <m:num>
                <m:r>
                  <w:rPr>
                    <w:rFonts w:ascii="Cambria Math" w:hAnsi="Cambria Math"/>
                  </w:rPr>
                  <m:t>3</m:t>
                </m:r>
              </m:num>
              <m:den>
                <m:r>
                  <w:rPr>
                    <w:rFonts w:ascii="Cambria Math" w:hAnsi="Cambria Math"/>
                  </w:rPr>
                  <m:t>13</m:t>
                </m:r>
              </m:den>
            </m:f>
          </m:num>
          <m:den>
            <m:f>
              <m:fPr>
                <m:ctrlPr>
                  <w:rPr>
                    <w:rFonts w:ascii="Cambria Math" w:eastAsiaTheme="minorEastAsia" w:hAnsi="Cambria Math"/>
                    <w:i/>
                    <w:iCs/>
                  </w:rPr>
                </m:ctrlPr>
              </m:fPr>
              <m:num>
                <m:r>
                  <w:rPr>
                    <w:rFonts w:ascii="Cambria Math" w:hAnsi="Cambria Math"/>
                  </w:rPr>
                  <m:t>5</m:t>
                </m:r>
              </m:num>
              <m:den>
                <m:r>
                  <w:rPr>
                    <w:rFonts w:ascii="Cambria Math" w:hAnsi="Cambria Math"/>
                  </w:rPr>
                  <m:t>13</m:t>
                </m:r>
              </m:den>
            </m:f>
          </m:den>
        </m:f>
        <m:r>
          <w:rPr>
            <w:rFonts w:ascii="Cambria Math" w:hAnsi="Cambria Math"/>
          </w:rPr>
          <m:t>=</m:t>
        </m:r>
        <m:f>
          <m:fPr>
            <m:ctrlPr>
              <w:rPr>
                <w:rFonts w:ascii="Cambria Math" w:eastAsiaTheme="minorEastAsia" w:hAnsi="Cambria Math"/>
                <w:i/>
                <w:iCs/>
              </w:rPr>
            </m:ctrlPr>
          </m:fPr>
          <m:num>
            <m:r>
              <w:rPr>
                <w:rFonts w:ascii="Cambria Math" w:hAnsi="Cambria Math"/>
              </w:rPr>
              <m:t>3</m:t>
            </m:r>
          </m:num>
          <m:den>
            <m:r>
              <w:rPr>
                <w:rFonts w:ascii="Cambria Math" w:hAnsi="Cambria Math"/>
              </w:rPr>
              <m:t>5</m:t>
            </m:r>
          </m:den>
        </m:f>
      </m:oMath>
    </w:p>
    <w:p w14:paraId="14101F8E" w14:textId="05C6E618" w:rsidR="00EB29CD" w:rsidRPr="009176F5" w:rsidRDefault="00C059A0" w:rsidP="00126E63">
      <w:pPr>
        <w:rPr>
          <w:rFonts w:eastAsiaTheme="minorEastAsia"/>
        </w:rPr>
      </w:pPr>
      <w:r>
        <w:rPr>
          <w:rFonts w:eastAsiaTheme="minorEastAsia"/>
        </w:rPr>
        <w:br w:type="page"/>
      </w:r>
    </w:p>
    <w:p w14:paraId="14F55268" w14:textId="6542DB60" w:rsidR="00C059A0" w:rsidRDefault="00C059A0" w:rsidP="00C059A0">
      <w:pPr>
        <w:pStyle w:val="Caption"/>
        <w:keepNext/>
      </w:pPr>
      <w:r>
        <w:t xml:space="preserve">Tabela </w:t>
      </w:r>
      <w:r w:rsidR="00101922">
        <w:fldChar w:fldCharType="begin"/>
      </w:r>
      <w:r w:rsidR="00101922">
        <w:instrText xml:space="preserve"> SEQ Tabela \* ARABIC </w:instrText>
      </w:r>
      <w:r w:rsidR="00101922">
        <w:fldChar w:fldCharType="separate"/>
      </w:r>
      <w:r w:rsidR="00101922">
        <w:rPr>
          <w:noProof/>
        </w:rPr>
        <w:t>5</w:t>
      </w:r>
      <w:r w:rsidR="00101922">
        <w:rPr>
          <w:noProof/>
        </w:rPr>
        <w:fldChar w:fldCharType="end"/>
      </w:r>
      <w:r>
        <w:t xml:space="preserve">. </w:t>
      </w:r>
      <w:r w:rsidRPr="00D76AC0">
        <w:t>Atrybut x</w:t>
      </w:r>
      <w:r>
        <w:t>3</w:t>
      </w:r>
      <w:r w:rsidRPr="00D76AC0">
        <w:t xml:space="preserve"> – występowanie słowa „</w:t>
      </w:r>
      <w:r w:rsidR="0059090C">
        <w:t>bogaty</w:t>
      </w:r>
      <w:r w:rsidRPr="00D76AC0">
        <w:t>” a decyzja o klasyfikacji jako spam</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024"/>
        <w:gridCol w:w="3024"/>
        <w:gridCol w:w="3024"/>
      </w:tblGrid>
      <w:tr w:rsidR="00C059A0" w:rsidRPr="00F53817" w14:paraId="369272F8" w14:textId="77777777" w:rsidTr="009F6946">
        <w:trPr>
          <w:trHeight w:val="300"/>
          <w:jc w:val="center"/>
        </w:trPr>
        <w:tc>
          <w:tcPr>
            <w:tcW w:w="3024" w:type="dxa"/>
            <w:noWrap/>
            <w:vAlign w:val="bottom"/>
          </w:tcPr>
          <w:p w14:paraId="59A6BAED" w14:textId="77777777" w:rsidR="00C059A0" w:rsidRPr="00F53817" w:rsidRDefault="00C059A0" w:rsidP="00C059A0">
            <w:pPr>
              <w:spacing w:after="0" w:line="240" w:lineRule="auto"/>
              <w:rPr>
                <w:rFonts w:ascii="Times New Roman" w:eastAsia="Times New Roman" w:hAnsi="Times New Roman" w:cs="Times New Roman"/>
                <w:lang w:eastAsia="pl-PL"/>
              </w:rPr>
            </w:pPr>
          </w:p>
        </w:tc>
        <w:tc>
          <w:tcPr>
            <w:tcW w:w="3024" w:type="dxa"/>
            <w:noWrap/>
            <w:vAlign w:val="center"/>
          </w:tcPr>
          <w:p w14:paraId="6C5DFA80" w14:textId="01804FD3"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x3</w:t>
            </w:r>
          </w:p>
        </w:tc>
        <w:tc>
          <w:tcPr>
            <w:tcW w:w="3024" w:type="dxa"/>
            <w:noWrap/>
            <w:vAlign w:val="center"/>
          </w:tcPr>
          <w:p w14:paraId="6C5FE99F" w14:textId="6693DE3B"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d</w:t>
            </w:r>
          </w:p>
        </w:tc>
      </w:tr>
      <w:tr w:rsidR="00C059A0" w:rsidRPr="00F53817" w14:paraId="4FFD741C" w14:textId="77777777" w:rsidTr="009F6946">
        <w:trPr>
          <w:trHeight w:val="300"/>
          <w:jc w:val="center"/>
        </w:trPr>
        <w:tc>
          <w:tcPr>
            <w:tcW w:w="3024" w:type="dxa"/>
            <w:noWrap/>
            <w:vAlign w:val="center"/>
          </w:tcPr>
          <w:p w14:paraId="2B5177D3" w14:textId="029B2A6E"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Nr wiad.</w:t>
            </w:r>
          </w:p>
        </w:tc>
        <w:tc>
          <w:tcPr>
            <w:tcW w:w="3024" w:type="dxa"/>
            <w:noWrap/>
            <w:vAlign w:val="center"/>
          </w:tcPr>
          <w:p w14:paraId="6F6EAA6C" w14:textId="39AFE58D"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bogaty</w:t>
            </w:r>
          </w:p>
        </w:tc>
        <w:tc>
          <w:tcPr>
            <w:tcW w:w="3024" w:type="dxa"/>
            <w:noWrap/>
            <w:vAlign w:val="center"/>
          </w:tcPr>
          <w:p w14:paraId="038CEA19" w14:textId="0450CDED"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Klasyfikacja spam</w:t>
            </w:r>
          </w:p>
        </w:tc>
      </w:tr>
      <w:tr w:rsidR="00C059A0" w:rsidRPr="00F53817" w14:paraId="01C0F462" w14:textId="77777777" w:rsidTr="009F6946">
        <w:trPr>
          <w:trHeight w:val="300"/>
          <w:jc w:val="center"/>
        </w:trPr>
        <w:tc>
          <w:tcPr>
            <w:tcW w:w="3024" w:type="dxa"/>
            <w:noWrap/>
            <w:vAlign w:val="center"/>
          </w:tcPr>
          <w:p w14:paraId="495C2466" w14:textId="23BA10A2"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w:t>
            </w:r>
          </w:p>
        </w:tc>
        <w:tc>
          <w:tcPr>
            <w:tcW w:w="3024" w:type="dxa"/>
            <w:noWrap/>
            <w:vAlign w:val="center"/>
          </w:tcPr>
          <w:p w14:paraId="6EED28CE" w14:textId="537BBCCB" w:rsidR="00C059A0" w:rsidRPr="00F53817" w:rsidRDefault="00C059A0" w:rsidP="00C059A0">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00B050"/>
                <w:sz w:val="22"/>
                <w:szCs w:val="22"/>
              </w:rPr>
              <w:t>tak</w:t>
            </w:r>
          </w:p>
        </w:tc>
        <w:tc>
          <w:tcPr>
            <w:tcW w:w="3024" w:type="dxa"/>
            <w:noWrap/>
            <w:vAlign w:val="center"/>
          </w:tcPr>
          <w:p w14:paraId="1B43592E" w14:textId="11ACC66A" w:rsidR="00C059A0" w:rsidRPr="00F53817" w:rsidRDefault="00C059A0" w:rsidP="00C059A0">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C059A0" w:rsidRPr="00F53817" w14:paraId="6C077E9A" w14:textId="77777777" w:rsidTr="009F6946">
        <w:trPr>
          <w:trHeight w:val="300"/>
          <w:jc w:val="center"/>
        </w:trPr>
        <w:tc>
          <w:tcPr>
            <w:tcW w:w="3024" w:type="dxa"/>
            <w:noWrap/>
            <w:vAlign w:val="center"/>
          </w:tcPr>
          <w:p w14:paraId="626C0FB1" w14:textId="5DE6B0EE"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2</w:t>
            </w:r>
          </w:p>
        </w:tc>
        <w:tc>
          <w:tcPr>
            <w:tcW w:w="3024" w:type="dxa"/>
            <w:noWrap/>
            <w:vAlign w:val="center"/>
          </w:tcPr>
          <w:p w14:paraId="66A2ED11" w14:textId="0B3ACA4F" w:rsidR="00C059A0" w:rsidRPr="00F53817" w:rsidRDefault="00C059A0" w:rsidP="00C059A0">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00B050"/>
                <w:sz w:val="22"/>
                <w:szCs w:val="22"/>
              </w:rPr>
              <w:t>tak</w:t>
            </w:r>
          </w:p>
        </w:tc>
        <w:tc>
          <w:tcPr>
            <w:tcW w:w="3024" w:type="dxa"/>
            <w:noWrap/>
            <w:vAlign w:val="center"/>
          </w:tcPr>
          <w:p w14:paraId="136D8802" w14:textId="074B3A6F" w:rsidR="00C059A0" w:rsidRPr="00F53817" w:rsidRDefault="00C059A0" w:rsidP="00C059A0">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C059A0" w:rsidRPr="00F53817" w14:paraId="79F2223D" w14:textId="77777777" w:rsidTr="009F6946">
        <w:trPr>
          <w:trHeight w:val="300"/>
          <w:jc w:val="center"/>
        </w:trPr>
        <w:tc>
          <w:tcPr>
            <w:tcW w:w="3024" w:type="dxa"/>
            <w:noWrap/>
            <w:vAlign w:val="center"/>
          </w:tcPr>
          <w:p w14:paraId="7690DDE4" w14:textId="5B819C0E"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3</w:t>
            </w:r>
          </w:p>
        </w:tc>
        <w:tc>
          <w:tcPr>
            <w:tcW w:w="3024" w:type="dxa"/>
            <w:noWrap/>
            <w:vAlign w:val="center"/>
          </w:tcPr>
          <w:p w14:paraId="2E9D6F16" w14:textId="155431F2"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nie</w:t>
            </w:r>
          </w:p>
        </w:tc>
        <w:tc>
          <w:tcPr>
            <w:tcW w:w="3024" w:type="dxa"/>
            <w:noWrap/>
            <w:vAlign w:val="center"/>
          </w:tcPr>
          <w:p w14:paraId="68BB7130" w14:textId="35D44DA4" w:rsidR="00C059A0" w:rsidRPr="00F53817" w:rsidRDefault="00C059A0" w:rsidP="00C059A0">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C059A0" w:rsidRPr="00F53817" w14:paraId="4AF4FFA1" w14:textId="77777777" w:rsidTr="009F6946">
        <w:trPr>
          <w:trHeight w:val="300"/>
          <w:jc w:val="center"/>
        </w:trPr>
        <w:tc>
          <w:tcPr>
            <w:tcW w:w="3024" w:type="dxa"/>
            <w:noWrap/>
            <w:vAlign w:val="center"/>
          </w:tcPr>
          <w:p w14:paraId="59187C43" w14:textId="7772FF4D"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4</w:t>
            </w:r>
          </w:p>
        </w:tc>
        <w:tc>
          <w:tcPr>
            <w:tcW w:w="3024" w:type="dxa"/>
            <w:noWrap/>
            <w:vAlign w:val="center"/>
          </w:tcPr>
          <w:p w14:paraId="1B640B28" w14:textId="076BB015"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nie</w:t>
            </w:r>
          </w:p>
        </w:tc>
        <w:tc>
          <w:tcPr>
            <w:tcW w:w="3024" w:type="dxa"/>
            <w:noWrap/>
            <w:vAlign w:val="center"/>
          </w:tcPr>
          <w:p w14:paraId="680CB7D3" w14:textId="6E5AC46B" w:rsidR="00C059A0" w:rsidRPr="00F53817" w:rsidRDefault="00C059A0" w:rsidP="00C059A0">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C059A0" w:rsidRPr="00F53817" w14:paraId="10CF147F" w14:textId="77777777" w:rsidTr="009F6946">
        <w:trPr>
          <w:trHeight w:val="300"/>
          <w:jc w:val="center"/>
        </w:trPr>
        <w:tc>
          <w:tcPr>
            <w:tcW w:w="3024" w:type="dxa"/>
            <w:noWrap/>
            <w:vAlign w:val="center"/>
          </w:tcPr>
          <w:p w14:paraId="33FFA57F" w14:textId="259C8E3D"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5</w:t>
            </w:r>
          </w:p>
        </w:tc>
        <w:tc>
          <w:tcPr>
            <w:tcW w:w="3024" w:type="dxa"/>
            <w:noWrap/>
            <w:vAlign w:val="center"/>
          </w:tcPr>
          <w:p w14:paraId="717CC317" w14:textId="40E4DF30"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nie</w:t>
            </w:r>
          </w:p>
        </w:tc>
        <w:tc>
          <w:tcPr>
            <w:tcW w:w="3024" w:type="dxa"/>
            <w:noWrap/>
            <w:vAlign w:val="center"/>
          </w:tcPr>
          <w:p w14:paraId="5A552DE8" w14:textId="354CA584" w:rsidR="00C059A0" w:rsidRPr="00F53817" w:rsidRDefault="00C059A0" w:rsidP="00C059A0">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C059A0" w:rsidRPr="00F53817" w14:paraId="20663087" w14:textId="77777777" w:rsidTr="009F6946">
        <w:trPr>
          <w:trHeight w:val="300"/>
          <w:jc w:val="center"/>
        </w:trPr>
        <w:tc>
          <w:tcPr>
            <w:tcW w:w="3024" w:type="dxa"/>
            <w:noWrap/>
            <w:vAlign w:val="center"/>
          </w:tcPr>
          <w:p w14:paraId="7351FF3C" w14:textId="57211078"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6</w:t>
            </w:r>
          </w:p>
        </w:tc>
        <w:tc>
          <w:tcPr>
            <w:tcW w:w="3024" w:type="dxa"/>
            <w:noWrap/>
            <w:vAlign w:val="center"/>
          </w:tcPr>
          <w:p w14:paraId="2BB99C5B" w14:textId="4D9FC35F"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nie</w:t>
            </w:r>
          </w:p>
        </w:tc>
        <w:tc>
          <w:tcPr>
            <w:tcW w:w="3024" w:type="dxa"/>
            <w:noWrap/>
            <w:vAlign w:val="center"/>
          </w:tcPr>
          <w:p w14:paraId="0AB016C5" w14:textId="5BF2A37C" w:rsidR="00C059A0" w:rsidRPr="00F53817" w:rsidRDefault="00C059A0" w:rsidP="00C059A0">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00B0F0"/>
                <w:sz w:val="22"/>
                <w:szCs w:val="22"/>
              </w:rPr>
              <w:t>tak</w:t>
            </w:r>
          </w:p>
        </w:tc>
      </w:tr>
      <w:tr w:rsidR="00C059A0" w:rsidRPr="00F53817" w14:paraId="62237A93" w14:textId="77777777" w:rsidTr="009F6946">
        <w:trPr>
          <w:trHeight w:val="300"/>
          <w:jc w:val="center"/>
        </w:trPr>
        <w:tc>
          <w:tcPr>
            <w:tcW w:w="3024" w:type="dxa"/>
            <w:noWrap/>
            <w:vAlign w:val="center"/>
          </w:tcPr>
          <w:p w14:paraId="0B605DEC" w14:textId="152D9472"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7</w:t>
            </w:r>
          </w:p>
        </w:tc>
        <w:tc>
          <w:tcPr>
            <w:tcW w:w="3024" w:type="dxa"/>
            <w:noWrap/>
            <w:vAlign w:val="center"/>
          </w:tcPr>
          <w:p w14:paraId="0AFFE707" w14:textId="130BA085"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nie</w:t>
            </w:r>
          </w:p>
        </w:tc>
        <w:tc>
          <w:tcPr>
            <w:tcW w:w="3024" w:type="dxa"/>
            <w:noWrap/>
            <w:vAlign w:val="center"/>
          </w:tcPr>
          <w:p w14:paraId="164EA52D" w14:textId="3AE6AF7B" w:rsidR="00C059A0" w:rsidRPr="00F53817" w:rsidRDefault="00C059A0" w:rsidP="00C059A0">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C059A0" w:rsidRPr="00F53817" w14:paraId="3D059202" w14:textId="77777777" w:rsidTr="009F6946">
        <w:trPr>
          <w:trHeight w:val="300"/>
          <w:jc w:val="center"/>
        </w:trPr>
        <w:tc>
          <w:tcPr>
            <w:tcW w:w="3024" w:type="dxa"/>
            <w:noWrap/>
            <w:vAlign w:val="center"/>
          </w:tcPr>
          <w:p w14:paraId="06224155" w14:textId="3B5D9FE2"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8</w:t>
            </w:r>
          </w:p>
        </w:tc>
        <w:tc>
          <w:tcPr>
            <w:tcW w:w="3024" w:type="dxa"/>
            <w:noWrap/>
            <w:vAlign w:val="center"/>
          </w:tcPr>
          <w:p w14:paraId="6B310AE1" w14:textId="471E36E0" w:rsidR="00C059A0" w:rsidRPr="00F53817" w:rsidRDefault="00C059A0" w:rsidP="00C059A0">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000000"/>
                <w:sz w:val="22"/>
                <w:szCs w:val="22"/>
              </w:rPr>
              <w:t>nie</w:t>
            </w:r>
          </w:p>
        </w:tc>
        <w:tc>
          <w:tcPr>
            <w:tcW w:w="3024" w:type="dxa"/>
            <w:noWrap/>
            <w:vAlign w:val="center"/>
          </w:tcPr>
          <w:p w14:paraId="537B51FF" w14:textId="4FAEFA87" w:rsidR="00C059A0" w:rsidRPr="00F53817" w:rsidRDefault="00C059A0" w:rsidP="00C059A0">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00B0F0"/>
                <w:sz w:val="22"/>
                <w:szCs w:val="22"/>
              </w:rPr>
              <w:t>tak</w:t>
            </w:r>
          </w:p>
        </w:tc>
      </w:tr>
      <w:tr w:rsidR="00C059A0" w:rsidRPr="00F53817" w14:paraId="1BB25868" w14:textId="77777777" w:rsidTr="009F6946">
        <w:trPr>
          <w:trHeight w:val="300"/>
          <w:jc w:val="center"/>
        </w:trPr>
        <w:tc>
          <w:tcPr>
            <w:tcW w:w="3024" w:type="dxa"/>
            <w:noWrap/>
            <w:vAlign w:val="center"/>
          </w:tcPr>
          <w:p w14:paraId="19BF1F8F" w14:textId="25C8AAA3"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9</w:t>
            </w:r>
          </w:p>
        </w:tc>
        <w:tc>
          <w:tcPr>
            <w:tcW w:w="3024" w:type="dxa"/>
            <w:noWrap/>
            <w:vAlign w:val="center"/>
          </w:tcPr>
          <w:p w14:paraId="542A79B4" w14:textId="20F7AC07"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nie</w:t>
            </w:r>
          </w:p>
        </w:tc>
        <w:tc>
          <w:tcPr>
            <w:tcW w:w="3024" w:type="dxa"/>
            <w:noWrap/>
            <w:vAlign w:val="center"/>
          </w:tcPr>
          <w:p w14:paraId="7C8BD68A" w14:textId="0A435A63" w:rsidR="00C059A0" w:rsidRPr="00F53817" w:rsidRDefault="00C059A0" w:rsidP="00C059A0">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C059A0" w:rsidRPr="00F53817" w14:paraId="6C81E2F5" w14:textId="77777777" w:rsidTr="009F6946">
        <w:trPr>
          <w:trHeight w:val="300"/>
          <w:jc w:val="center"/>
        </w:trPr>
        <w:tc>
          <w:tcPr>
            <w:tcW w:w="3024" w:type="dxa"/>
            <w:noWrap/>
            <w:vAlign w:val="center"/>
          </w:tcPr>
          <w:p w14:paraId="23F65364" w14:textId="7B23D490" w:rsidR="00C059A0" w:rsidRPr="00F53817" w:rsidRDefault="00C059A0" w:rsidP="00C059A0">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10</w:t>
            </w:r>
          </w:p>
        </w:tc>
        <w:tc>
          <w:tcPr>
            <w:tcW w:w="3024" w:type="dxa"/>
            <w:noWrap/>
            <w:vAlign w:val="center"/>
          </w:tcPr>
          <w:p w14:paraId="3BE9F35A" w14:textId="64067776" w:rsidR="00C059A0" w:rsidRPr="00F53817" w:rsidRDefault="00C059A0" w:rsidP="00C059A0">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000000"/>
                <w:sz w:val="22"/>
                <w:szCs w:val="22"/>
              </w:rPr>
              <w:t>nie</w:t>
            </w:r>
          </w:p>
        </w:tc>
        <w:tc>
          <w:tcPr>
            <w:tcW w:w="3024" w:type="dxa"/>
            <w:noWrap/>
            <w:vAlign w:val="center"/>
          </w:tcPr>
          <w:p w14:paraId="19299D3D" w14:textId="187444DD" w:rsidR="00C059A0" w:rsidRPr="00F53817" w:rsidRDefault="00C059A0" w:rsidP="00C059A0">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C059A0" w:rsidRPr="00F53817" w14:paraId="615EC71A" w14:textId="77777777" w:rsidTr="009F6946">
        <w:trPr>
          <w:trHeight w:val="300"/>
          <w:jc w:val="center"/>
        </w:trPr>
        <w:tc>
          <w:tcPr>
            <w:tcW w:w="3024" w:type="dxa"/>
            <w:noWrap/>
            <w:vAlign w:val="center"/>
          </w:tcPr>
          <w:p w14:paraId="4DECBAE1" w14:textId="0FE49DE6" w:rsidR="00C059A0" w:rsidRPr="00F53817" w:rsidRDefault="00C059A0" w:rsidP="00C059A0">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11</w:t>
            </w:r>
          </w:p>
        </w:tc>
        <w:tc>
          <w:tcPr>
            <w:tcW w:w="3024" w:type="dxa"/>
            <w:noWrap/>
            <w:vAlign w:val="center"/>
          </w:tcPr>
          <w:p w14:paraId="0DCA168B" w14:textId="6336EED7" w:rsidR="00C059A0" w:rsidRPr="00F53817" w:rsidRDefault="00C059A0" w:rsidP="00C059A0">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B050"/>
                <w:sz w:val="22"/>
                <w:szCs w:val="22"/>
              </w:rPr>
              <w:t>tak</w:t>
            </w:r>
          </w:p>
        </w:tc>
        <w:tc>
          <w:tcPr>
            <w:tcW w:w="3024" w:type="dxa"/>
            <w:noWrap/>
            <w:vAlign w:val="center"/>
          </w:tcPr>
          <w:p w14:paraId="1CCF8CF1" w14:textId="3470D81C" w:rsidR="00C059A0" w:rsidRPr="00F53817" w:rsidRDefault="00C059A0" w:rsidP="00C059A0">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B0F0"/>
                <w:sz w:val="22"/>
                <w:szCs w:val="22"/>
              </w:rPr>
              <w:t>tak</w:t>
            </w:r>
          </w:p>
        </w:tc>
      </w:tr>
      <w:tr w:rsidR="00C059A0" w:rsidRPr="00F53817" w14:paraId="054226D4" w14:textId="77777777" w:rsidTr="009F6946">
        <w:trPr>
          <w:trHeight w:val="300"/>
          <w:jc w:val="center"/>
        </w:trPr>
        <w:tc>
          <w:tcPr>
            <w:tcW w:w="3024" w:type="dxa"/>
            <w:noWrap/>
            <w:vAlign w:val="center"/>
          </w:tcPr>
          <w:p w14:paraId="0C090A37" w14:textId="187202CC" w:rsidR="00C059A0" w:rsidRPr="00F53817" w:rsidRDefault="00C059A0" w:rsidP="00C059A0">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12</w:t>
            </w:r>
          </w:p>
        </w:tc>
        <w:tc>
          <w:tcPr>
            <w:tcW w:w="3024" w:type="dxa"/>
            <w:noWrap/>
            <w:vAlign w:val="center"/>
          </w:tcPr>
          <w:p w14:paraId="51D98452" w14:textId="408455C3" w:rsidR="00C059A0" w:rsidRPr="00F53817" w:rsidRDefault="00C059A0" w:rsidP="00C059A0">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nie</w:t>
            </w:r>
          </w:p>
        </w:tc>
        <w:tc>
          <w:tcPr>
            <w:tcW w:w="3024" w:type="dxa"/>
            <w:noWrap/>
            <w:vAlign w:val="center"/>
          </w:tcPr>
          <w:p w14:paraId="20B61B4D" w14:textId="7AB26F2F" w:rsidR="00C059A0" w:rsidRPr="00F53817" w:rsidRDefault="00C059A0" w:rsidP="00C059A0">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B0F0"/>
                <w:sz w:val="22"/>
                <w:szCs w:val="22"/>
              </w:rPr>
              <w:t>tak</w:t>
            </w:r>
          </w:p>
        </w:tc>
      </w:tr>
      <w:tr w:rsidR="00C059A0" w:rsidRPr="00F53817" w14:paraId="2B4ADF79" w14:textId="77777777" w:rsidTr="009F6946">
        <w:trPr>
          <w:trHeight w:val="300"/>
          <w:jc w:val="center"/>
        </w:trPr>
        <w:tc>
          <w:tcPr>
            <w:tcW w:w="3024" w:type="dxa"/>
            <w:noWrap/>
            <w:vAlign w:val="center"/>
          </w:tcPr>
          <w:p w14:paraId="55D83BED" w14:textId="4FDC66A5" w:rsidR="00C059A0" w:rsidRPr="00F53817" w:rsidRDefault="00C059A0" w:rsidP="00C059A0">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13</w:t>
            </w:r>
          </w:p>
        </w:tc>
        <w:tc>
          <w:tcPr>
            <w:tcW w:w="3024" w:type="dxa"/>
            <w:noWrap/>
            <w:vAlign w:val="center"/>
          </w:tcPr>
          <w:p w14:paraId="637FD3AE" w14:textId="0F39FBA3" w:rsidR="00C059A0" w:rsidRPr="00F53817" w:rsidRDefault="00C059A0" w:rsidP="00C059A0">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B050"/>
                <w:sz w:val="22"/>
                <w:szCs w:val="22"/>
              </w:rPr>
              <w:t>tak</w:t>
            </w:r>
          </w:p>
        </w:tc>
        <w:tc>
          <w:tcPr>
            <w:tcW w:w="3024" w:type="dxa"/>
            <w:noWrap/>
            <w:vAlign w:val="center"/>
          </w:tcPr>
          <w:p w14:paraId="39E89939" w14:textId="016174AD" w:rsidR="00C059A0" w:rsidRPr="00F53817" w:rsidRDefault="00C059A0" w:rsidP="00C059A0">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FF0000"/>
                <w:sz w:val="22"/>
                <w:szCs w:val="22"/>
              </w:rPr>
              <w:t>nie</w:t>
            </w:r>
          </w:p>
        </w:tc>
      </w:tr>
      <w:tr w:rsidR="00C059A0" w:rsidRPr="00F53817" w14:paraId="37CF7975" w14:textId="77777777" w:rsidTr="009F6946">
        <w:trPr>
          <w:trHeight w:val="300"/>
          <w:jc w:val="center"/>
        </w:trPr>
        <w:tc>
          <w:tcPr>
            <w:tcW w:w="3024" w:type="dxa"/>
            <w:noWrap/>
            <w:vAlign w:val="center"/>
          </w:tcPr>
          <w:p w14:paraId="726BEE89" w14:textId="484B92DA" w:rsidR="00C059A0" w:rsidRPr="00F53817" w:rsidRDefault="00C059A0" w:rsidP="00C059A0">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b/>
                <w:bCs/>
                <w:color w:val="000000"/>
                <w:sz w:val="22"/>
                <w:szCs w:val="22"/>
              </w:rPr>
              <w:t>14</w:t>
            </w:r>
          </w:p>
        </w:tc>
        <w:tc>
          <w:tcPr>
            <w:tcW w:w="3024" w:type="dxa"/>
            <w:noWrap/>
            <w:vAlign w:val="center"/>
          </w:tcPr>
          <w:p w14:paraId="31AAE5D9" w14:textId="376859FF" w:rsidR="00C059A0" w:rsidRPr="00F53817" w:rsidRDefault="00C059A0" w:rsidP="00C059A0">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b/>
                <w:bCs/>
                <w:color w:val="000000"/>
                <w:sz w:val="22"/>
                <w:szCs w:val="22"/>
              </w:rPr>
              <w:t>tak</w:t>
            </w:r>
          </w:p>
        </w:tc>
        <w:tc>
          <w:tcPr>
            <w:tcW w:w="3024" w:type="dxa"/>
            <w:noWrap/>
            <w:vAlign w:val="center"/>
          </w:tcPr>
          <w:p w14:paraId="044074DA" w14:textId="02588EE0" w:rsidR="00C059A0" w:rsidRPr="00F53817" w:rsidRDefault="00C059A0" w:rsidP="00C059A0">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b/>
                <w:bCs/>
                <w:color w:val="000000"/>
                <w:sz w:val="22"/>
                <w:szCs w:val="22"/>
              </w:rPr>
              <w:t>?</w:t>
            </w:r>
          </w:p>
        </w:tc>
      </w:tr>
    </w:tbl>
    <w:p w14:paraId="7B9857A2" w14:textId="1C51C920" w:rsidR="00EB748B" w:rsidRDefault="00EB748B" w:rsidP="00001010"/>
    <w:p w14:paraId="1106580A" w14:textId="77777777" w:rsidR="009176F5" w:rsidRDefault="009176F5" w:rsidP="009176F5">
      <w:pPr>
        <w:jc w:val="both"/>
        <w:rPr>
          <w:rFonts w:eastAsiaTheme="minorEastAsia"/>
        </w:rPr>
      </w:pPr>
      <w:r w:rsidRPr="006728CD">
        <w:rPr>
          <w:rFonts w:eastAsiaTheme="minorEastAsia"/>
        </w:rPr>
        <w:t>Obliczanie prawdopodobieństw warunkowych atrybutu względem klasy</w:t>
      </w:r>
      <w:r>
        <w:rPr>
          <w:rFonts w:eastAsiaTheme="minorEastAsia"/>
        </w:rPr>
        <w:t>:</w:t>
      </w:r>
    </w:p>
    <w:p w14:paraId="0745323E" w14:textId="200D26C6" w:rsidR="009176F5" w:rsidRPr="009176F5" w:rsidRDefault="00EB56CE" w:rsidP="009176F5">
      <w:pPr>
        <w:pStyle w:val="ListParagraph"/>
        <w:numPr>
          <w:ilvl w:val="0"/>
          <w:numId w:val="9"/>
        </w:numPr>
        <w:rPr>
          <w:rFonts w:ascii="Cambria Math" w:hAnsi="Cambria Math"/>
          <w:i/>
        </w:rPr>
      </w:pPr>
      <m:oMath>
        <m:func>
          <m:funcPr>
            <m:ctrlPr>
              <w:rPr>
                <w:rFonts w:ascii="Cambria Math" w:hAnsi="Cambria Math"/>
                <w:i/>
                <w:iCs/>
              </w:rPr>
            </m:ctrlPr>
          </m:funcPr>
          <m:fName>
            <m:r>
              <w:rPr>
                <w:rFonts w:ascii="Cambria Math" w:hAnsi="Cambria Math"/>
              </w:rPr>
              <m:t>Pr</m:t>
            </m:r>
          </m:fName>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3</m:t>
                    </m:r>
                  </m:sub>
                </m:sSub>
                <m:r>
                  <w:rPr>
                    <w:rFonts w:ascii="Cambria Math" w:hAnsi="Cambria Math"/>
                  </w:rPr>
                  <m:t>=</m:t>
                </m:r>
                <m:r>
                  <w:rPr>
                    <w:rFonts w:ascii="Cambria Math" w:hAnsi="Cambria Math"/>
                    <w:color w:val="00B050"/>
                  </w:rPr>
                  <m:t>tak </m:t>
                </m:r>
              </m:e>
            </m:d>
            <m:r>
              <w:rPr>
                <w:rFonts w:ascii="Cambria Math" w:hAnsi="Cambria Math"/>
              </w:rPr>
              <m:t> d=</m:t>
            </m:r>
            <m:r>
              <w:rPr>
                <w:rFonts w:ascii="Cambria Math" w:hAnsi="Cambria Math"/>
                <w:color w:val="00B0F0"/>
              </w:rPr>
              <m:t>tak</m:t>
            </m:r>
            <m:r>
              <w:rPr>
                <w:rFonts w:ascii="Cambria Math" w:hAnsi="Cambria Math"/>
              </w:rPr>
              <m:t>}</m:t>
            </m:r>
          </m:e>
        </m:func>
        <m:r>
          <w:rPr>
            <w:rFonts w:ascii="Cambria Math" w:hAnsi="Cambria Math"/>
          </w:rPr>
          <m:t>=</m:t>
        </m:r>
        <m:f>
          <m:fPr>
            <m:ctrlPr>
              <w:rPr>
                <w:rFonts w:ascii="Cambria Math" w:hAnsi="Cambria Math"/>
                <w:i/>
                <w:iCs/>
              </w:rPr>
            </m:ctrlPr>
          </m:fPr>
          <m:num>
            <m:func>
              <m:funcPr>
                <m:ctrlPr>
                  <w:rPr>
                    <w:rFonts w:ascii="Cambria Math" w:hAnsi="Cambria Math"/>
                    <w:i/>
                    <w:iCs/>
                  </w:rPr>
                </m:ctrlPr>
              </m:funcPr>
              <m:fName>
                <m:r>
                  <w:rPr>
                    <w:rFonts w:ascii="Cambria Math" w:hAnsi="Cambria Math"/>
                  </w:rPr>
                  <m:t>Pr</m:t>
                </m:r>
              </m:fName>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3</m:t>
                        </m:r>
                      </m:sub>
                    </m:sSub>
                    <m:r>
                      <w:rPr>
                        <w:rFonts w:ascii="Cambria Math" w:hAnsi="Cambria Math"/>
                      </w:rPr>
                      <m:t>=</m:t>
                    </m:r>
                    <m:r>
                      <w:rPr>
                        <w:rFonts w:ascii="Cambria Math" w:hAnsi="Cambria Math"/>
                        <w:color w:val="00B050"/>
                      </w:rPr>
                      <m:t xml:space="preserve">tak </m:t>
                    </m:r>
                    <m:r>
                      <w:rPr>
                        <w:rFonts w:ascii="Cambria Math" w:hAnsi="Cambria Math"/>
                      </w:rPr>
                      <m:t>∧ d=</m:t>
                    </m:r>
                    <m:r>
                      <w:rPr>
                        <w:rFonts w:ascii="Cambria Math" w:hAnsi="Cambria Math"/>
                        <w:color w:val="00B0F0"/>
                      </w:rPr>
                      <m:t>tak</m:t>
                    </m:r>
                  </m:e>
                </m:d>
              </m:e>
            </m:func>
          </m:num>
          <m:den>
            <m:r>
              <w:rPr>
                <w:rFonts w:ascii="Cambria Math" w:hAnsi="Cambria Math"/>
              </w:rPr>
              <m:t>Pr⁡{d=</m:t>
            </m:r>
            <m:r>
              <w:rPr>
                <w:rFonts w:ascii="Cambria Math" w:hAnsi="Cambria Math"/>
                <w:color w:val="00B0F0"/>
              </w:rPr>
              <m:t>tak</m:t>
            </m:r>
            <m:r>
              <w:rPr>
                <w:rFonts w:ascii="Cambria Math" w:hAnsi="Cambria Math"/>
              </w:rPr>
              <m:t>}</m:t>
            </m:r>
          </m:den>
        </m:f>
        <m:r>
          <w:rPr>
            <w:rFonts w:ascii="Cambria Math" w:hAnsi="Cambria Math"/>
          </w:rPr>
          <m:t>=</m:t>
        </m:r>
        <m:f>
          <m:fPr>
            <m:ctrlPr>
              <w:rPr>
                <w:rFonts w:ascii="Cambria Math" w:hAnsi="Cambria Math"/>
                <w:i/>
                <w:iCs/>
              </w:rPr>
            </m:ctrlPr>
          </m:fPr>
          <m:num>
            <m:f>
              <m:fPr>
                <m:ctrlPr>
                  <w:rPr>
                    <w:rFonts w:ascii="Cambria Math" w:hAnsi="Cambria Math"/>
                    <w:i/>
                    <w:iCs/>
                  </w:rPr>
                </m:ctrlPr>
              </m:fPr>
              <m:num>
                <m:r>
                  <w:rPr>
                    <w:rFonts w:ascii="Cambria Math" w:hAnsi="Cambria Math"/>
                  </w:rPr>
                  <m:t>3</m:t>
                </m:r>
              </m:num>
              <m:den>
                <m:r>
                  <w:rPr>
                    <w:rFonts w:ascii="Cambria Math" w:hAnsi="Cambria Math"/>
                  </w:rPr>
                  <m:t>13</m:t>
                </m:r>
              </m:den>
            </m:f>
          </m:num>
          <m:den>
            <m:f>
              <m:fPr>
                <m:ctrlPr>
                  <w:rPr>
                    <w:rFonts w:ascii="Cambria Math" w:hAnsi="Cambria Math"/>
                    <w:i/>
                    <w:iCs/>
                  </w:rPr>
                </m:ctrlPr>
              </m:fPr>
              <m:num>
                <m:r>
                  <w:rPr>
                    <w:rFonts w:ascii="Cambria Math" w:hAnsi="Cambria Math"/>
                  </w:rPr>
                  <m:t>8</m:t>
                </m:r>
              </m:num>
              <m:den>
                <m:r>
                  <w:rPr>
                    <w:rFonts w:ascii="Cambria Math" w:hAnsi="Cambria Math"/>
                  </w:rPr>
                  <m:t>13</m:t>
                </m:r>
              </m:den>
            </m:f>
          </m:den>
        </m:f>
        <m:r>
          <w:rPr>
            <w:rFonts w:ascii="Cambria Math" w:hAnsi="Cambria Math"/>
          </w:rPr>
          <m:t>=</m:t>
        </m:r>
        <m:f>
          <m:fPr>
            <m:ctrlPr>
              <w:rPr>
                <w:rFonts w:ascii="Cambria Math" w:hAnsi="Cambria Math"/>
                <w:i/>
                <w:iCs/>
              </w:rPr>
            </m:ctrlPr>
          </m:fPr>
          <m:num>
            <m:r>
              <w:rPr>
                <w:rFonts w:ascii="Cambria Math" w:hAnsi="Cambria Math"/>
              </w:rPr>
              <m:t>3</m:t>
            </m:r>
          </m:num>
          <m:den>
            <m:r>
              <w:rPr>
                <w:rFonts w:ascii="Cambria Math" w:hAnsi="Cambria Math"/>
              </w:rPr>
              <m:t>8</m:t>
            </m:r>
          </m:den>
        </m:f>
      </m:oMath>
    </w:p>
    <w:p w14:paraId="6430E5AB" w14:textId="224CD5C4" w:rsidR="00AE44D6" w:rsidRDefault="00EB56CE" w:rsidP="00AE44D6">
      <w:pPr>
        <w:numPr>
          <w:ilvl w:val="0"/>
          <w:numId w:val="9"/>
        </w:numPr>
        <w:rPr>
          <w:rFonts w:ascii="Cambria Math" w:eastAsiaTheme="minorEastAsia" w:hAnsi="Cambria Math"/>
          <w:i/>
          <w:iCs/>
        </w:rPr>
      </w:pPr>
      <m:oMath>
        <m:func>
          <m:funcPr>
            <m:ctrlPr>
              <w:rPr>
                <w:rFonts w:ascii="Cambria Math" w:eastAsiaTheme="minorEastAsia" w:hAnsi="Cambria Math"/>
                <w:i/>
                <w:iCs/>
              </w:rPr>
            </m:ctrlPr>
          </m:funcPr>
          <m:fName>
            <m: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r>
                  <w:rPr>
                    <w:rFonts w:ascii="Cambria Math" w:eastAsiaTheme="minorEastAsia" w:hAnsi="Cambria Math"/>
                    <w:color w:val="00B050"/>
                  </w:rPr>
                  <m:t>tak </m:t>
                </m:r>
              </m:e>
            </m:d>
            <m:r>
              <w:rPr>
                <w:rFonts w:ascii="Cambria Math" w:eastAsiaTheme="minorEastAsia" w:hAnsi="Cambria Math"/>
              </w:rPr>
              <m:t> d=</m:t>
            </m:r>
            <m:r>
              <w:rPr>
                <w:rFonts w:ascii="Cambria Math" w:eastAsiaTheme="minorEastAsia" w:hAnsi="Cambria Math"/>
                <w:color w:val="EE0000"/>
              </w:rPr>
              <m:t>nie</m:t>
            </m:r>
            <m:r>
              <w:rPr>
                <w:rFonts w:ascii="Cambria Math" w:eastAsiaTheme="minorEastAsia" w:hAnsi="Cambria Math"/>
              </w:rPr>
              <m:t>}</m:t>
            </m:r>
          </m:e>
        </m:func>
        <m:r>
          <w:rPr>
            <w:rFonts w:ascii="Cambria Math" w:eastAsiaTheme="minorEastAsia" w:hAnsi="Cambria Math"/>
          </w:rPr>
          <m:t>=</m:t>
        </m:r>
        <m:f>
          <m:fPr>
            <m:ctrlPr>
              <w:rPr>
                <w:rFonts w:ascii="Cambria Math" w:eastAsiaTheme="minorEastAsia" w:hAnsi="Cambria Math"/>
                <w:i/>
                <w:iCs/>
              </w:rPr>
            </m:ctrlPr>
          </m:fPr>
          <m:num>
            <m:func>
              <m:funcPr>
                <m:ctrlPr>
                  <w:rPr>
                    <w:rFonts w:ascii="Cambria Math" w:eastAsiaTheme="minorEastAsia" w:hAnsi="Cambria Math"/>
                    <w:i/>
                    <w:iCs/>
                  </w:rPr>
                </m:ctrlPr>
              </m:funcPr>
              <m:fName>
                <m: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r>
                      <w:rPr>
                        <w:rFonts w:ascii="Cambria Math" w:eastAsiaTheme="minorEastAsia" w:hAnsi="Cambria Math"/>
                        <w:color w:val="00B050"/>
                      </w:rPr>
                      <m:t>tak</m:t>
                    </m:r>
                    <m:r>
                      <w:rPr>
                        <w:rFonts w:ascii="Cambria Math" w:eastAsiaTheme="minorEastAsia" w:hAnsi="Cambria Math"/>
                      </w:rPr>
                      <m:t xml:space="preserve"> ∧ d=</m:t>
                    </m:r>
                    <m:r>
                      <w:rPr>
                        <w:rFonts w:ascii="Cambria Math" w:eastAsiaTheme="minorEastAsia" w:hAnsi="Cambria Math"/>
                        <w:color w:val="EE0000"/>
                      </w:rPr>
                      <m:t>nie</m:t>
                    </m:r>
                  </m:e>
                </m:d>
              </m:e>
            </m:func>
          </m:num>
          <m:den>
            <m:func>
              <m:funcPr>
                <m:ctrlPr>
                  <w:rPr>
                    <w:rFonts w:ascii="Cambria Math" w:eastAsiaTheme="minorEastAsia" w:hAnsi="Cambria Math"/>
                    <w:i/>
                    <w:iCs/>
                  </w:rPr>
                </m:ctrlPr>
              </m:funcPr>
              <m:fName>
                <m:r>
                  <m:rPr>
                    <m:sty m:val="p"/>
                  </m:rPr>
                  <w:rPr>
                    <w:rFonts w:ascii="Cambria Math" w:eastAsiaTheme="minorEastAsia" w:hAnsi="Cambria Math"/>
                  </w:rPr>
                  <m:t>Pr</m:t>
                </m:r>
                <m:ctrlPr>
                  <w:rPr>
                    <w:rFonts w:ascii="Cambria Math" w:eastAsiaTheme="minorEastAsia" w:hAnsi="Cambria Math"/>
                    <w:iCs/>
                  </w:rPr>
                </m:ctrlPr>
              </m:fName>
              <m:e>
                <m:d>
                  <m:dPr>
                    <m:begChr m:val="{"/>
                    <m:endChr m:val="}"/>
                    <m:ctrlPr>
                      <w:rPr>
                        <w:rFonts w:ascii="Cambria Math" w:eastAsiaTheme="minorEastAsia" w:hAnsi="Cambria Math"/>
                        <w:i/>
                        <w:iCs/>
                      </w:rPr>
                    </m:ctrlPr>
                  </m:dPr>
                  <m:e>
                    <m:r>
                      <w:rPr>
                        <w:rFonts w:ascii="Cambria Math" w:eastAsiaTheme="minorEastAsia" w:hAnsi="Cambria Math"/>
                      </w:rPr>
                      <m:t>d=</m:t>
                    </m:r>
                    <m:r>
                      <w:rPr>
                        <w:rFonts w:ascii="Cambria Math" w:eastAsiaTheme="minorEastAsia" w:hAnsi="Cambria Math"/>
                        <w:color w:val="EE0000"/>
                      </w:rPr>
                      <m:t>nie</m:t>
                    </m:r>
                  </m:e>
                </m:d>
              </m:e>
            </m:func>
          </m:den>
        </m:f>
        <m:r>
          <w:rPr>
            <w:rFonts w:ascii="Cambria Math" w:eastAsiaTheme="minorEastAsia" w:hAnsi="Cambria Math"/>
          </w:rPr>
          <m:t>=</m:t>
        </m:r>
        <m:f>
          <m:fPr>
            <m:ctrlPr>
              <w:rPr>
                <w:rFonts w:ascii="Cambria Math" w:eastAsiaTheme="minorEastAsia" w:hAnsi="Cambria Math"/>
                <w:i/>
                <w:iCs/>
              </w:rPr>
            </m:ctrlPr>
          </m:fPr>
          <m:num>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13</m:t>
                </m:r>
              </m:den>
            </m:f>
          </m:num>
          <m:den>
            <m:f>
              <m:fPr>
                <m:ctrlPr>
                  <w:rPr>
                    <w:rFonts w:ascii="Cambria Math" w:eastAsiaTheme="minorEastAsia" w:hAnsi="Cambria Math"/>
                    <w:i/>
                    <w:iCs/>
                  </w:rPr>
                </m:ctrlPr>
              </m:fPr>
              <m:num>
                <m:r>
                  <w:rPr>
                    <w:rFonts w:ascii="Cambria Math" w:eastAsiaTheme="minorEastAsia" w:hAnsi="Cambria Math"/>
                  </w:rPr>
                  <m:t>5</m:t>
                </m:r>
              </m:num>
              <m:den>
                <m:r>
                  <w:rPr>
                    <w:rFonts w:ascii="Cambria Math" w:eastAsiaTheme="minorEastAsia" w:hAnsi="Cambria Math"/>
                  </w:rPr>
                  <m:t>13</m:t>
                </m:r>
              </m:den>
            </m:f>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5</m:t>
            </m:r>
          </m:den>
        </m:f>
      </m:oMath>
    </w:p>
    <w:p w14:paraId="4F10B972" w14:textId="4FA727D9" w:rsidR="00AE44D6" w:rsidRDefault="00AE44D6">
      <w:pPr>
        <w:rPr>
          <w:rFonts w:ascii="Cambria Math" w:eastAsiaTheme="minorEastAsia" w:hAnsi="Cambria Math"/>
          <w:i/>
          <w:iCs/>
        </w:rPr>
      </w:pPr>
      <w:r>
        <w:rPr>
          <w:rFonts w:ascii="Cambria Math" w:eastAsiaTheme="minorEastAsia" w:hAnsi="Cambria Math"/>
          <w:i/>
          <w:iCs/>
        </w:rPr>
        <w:br w:type="page"/>
      </w:r>
    </w:p>
    <w:p w14:paraId="5657B5A3" w14:textId="74CA2145" w:rsidR="00AE44D6" w:rsidRDefault="00AE44D6" w:rsidP="00AE44D6">
      <w:pPr>
        <w:pStyle w:val="Caption"/>
        <w:keepNext/>
      </w:pPr>
      <w:r>
        <w:t xml:space="preserve">Tabela </w:t>
      </w:r>
      <w:r w:rsidR="00101922">
        <w:fldChar w:fldCharType="begin"/>
      </w:r>
      <w:r w:rsidR="00101922">
        <w:instrText xml:space="preserve"> SEQ Tabela \* ARABIC </w:instrText>
      </w:r>
      <w:r w:rsidR="00101922">
        <w:fldChar w:fldCharType="separate"/>
      </w:r>
      <w:r w:rsidR="00101922">
        <w:rPr>
          <w:noProof/>
        </w:rPr>
        <w:t>6</w:t>
      </w:r>
      <w:r w:rsidR="00101922">
        <w:rPr>
          <w:noProof/>
        </w:rPr>
        <w:fldChar w:fldCharType="end"/>
      </w:r>
      <w:r>
        <w:t xml:space="preserve">. </w:t>
      </w:r>
      <w:r w:rsidRPr="00FB4905">
        <w:t>Atrybut x</w:t>
      </w:r>
      <w:r>
        <w:t>4</w:t>
      </w:r>
      <w:r w:rsidRPr="00FB4905">
        <w:t xml:space="preserve"> – występowanie słowa „</w:t>
      </w:r>
      <w:r>
        <w:t>nieprzyzwoicie</w:t>
      </w:r>
      <w:r w:rsidRPr="00FB4905">
        <w:t>” a decyzja o klasyfikacji jako spam</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024"/>
        <w:gridCol w:w="3024"/>
        <w:gridCol w:w="3024"/>
      </w:tblGrid>
      <w:tr w:rsidR="00AE44D6" w:rsidRPr="00F53817" w14:paraId="1212CCB1" w14:textId="77777777" w:rsidTr="009F6946">
        <w:trPr>
          <w:trHeight w:val="300"/>
          <w:jc w:val="center"/>
        </w:trPr>
        <w:tc>
          <w:tcPr>
            <w:tcW w:w="3024" w:type="dxa"/>
            <w:noWrap/>
            <w:vAlign w:val="bottom"/>
          </w:tcPr>
          <w:p w14:paraId="4486DBA9" w14:textId="77777777" w:rsidR="00AE44D6" w:rsidRPr="00F53817" w:rsidRDefault="00AE44D6" w:rsidP="00AE44D6">
            <w:pPr>
              <w:spacing w:after="0" w:line="240" w:lineRule="auto"/>
              <w:rPr>
                <w:rFonts w:ascii="Times New Roman" w:eastAsia="Times New Roman" w:hAnsi="Times New Roman" w:cs="Times New Roman"/>
                <w:lang w:eastAsia="pl-PL"/>
              </w:rPr>
            </w:pPr>
          </w:p>
        </w:tc>
        <w:tc>
          <w:tcPr>
            <w:tcW w:w="3024" w:type="dxa"/>
            <w:noWrap/>
            <w:vAlign w:val="center"/>
          </w:tcPr>
          <w:p w14:paraId="04A5C29B" w14:textId="288D760F"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x4</w:t>
            </w:r>
          </w:p>
        </w:tc>
        <w:tc>
          <w:tcPr>
            <w:tcW w:w="3024" w:type="dxa"/>
            <w:noWrap/>
            <w:vAlign w:val="center"/>
          </w:tcPr>
          <w:p w14:paraId="66277079" w14:textId="7D4EB100"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d</w:t>
            </w:r>
          </w:p>
        </w:tc>
      </w:tr>
      <w:tr w:rsidR="00AE44D6" w:rsidRPr="00F53817" w14:paraId="4202F73C" w14:textId="77777777" w:rsidTr="009F6946">
        <w:trPr>
          <w:trHeight w:val="300"/>
          <w:jc w:val="center"/>
        </w:trPr>
        <w:tc>
          <w:tcPr>
            <w:tcW w:w="3024" w:type="dxa"/>
            <w:noWrap/>
            <w:vAlign w:val="center"/>
          </w:tcPr>
          <w:p w14:paraId="76436A01" w14:textId="682F4B08"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Nr wiad.</w:t>
            </w:r>
          </w:p>
        </w:tc>
        <w:tc>
          <w:tcPr>
            <w:tcW w:w="3024" w:type="dxa"/>
            <w:noWrap/>
            <w:vAlign w:val="center"/>
          </w:tcPr>
          <w:p w14:paraId="1346A20D" w14:textId="33A07822"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nieprzyzwoicie</w:t>
            </w:r>
          </w:p>
        </w:tc>
        <w:tc>
          <w:tcPr>
            <w:tcW w:w="3024" w:type="dxa"/>
            <w:noWrap/>
            <w:vAlign w:val="center"/>
          </w:tcPr>
          <w:p w14:paraId="17C37F9A" w14:textId="24C7C3B7"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Klasyfikacja spam</w:t>
            </w:r>
          </w:p>
        </w:tc>
      </w:tr>
      <w:tr w:rsidR="00AE44D6" w:rsidRPr="00F53817" w14:paraId="41F7010B" w14:textId="77777777" w:rsidTr="009F6946">
        <w:trPr>
          <w:trHeight w:val="300"/>
          <w:jc w:val="center"/>
        </w:trPr>
        <w:tc>
          <w:tcPr>
            <w:tcW w:w="3024" w:type="dxa"/>
            <w:noWrap/>
            <w:vAlign w:val="center"/>
          </w:tcPr>
          <w:p w14:paraId="06D38CCC" w14:textId="494D02B9"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w:t>
            </w:r>
          </w:p>
        </w:tc>
        <w:tc>
          <w:tcPr>
            <w:tcW w:w="3024" w:type="dxa"/>
            <w:noWrap/>
            <w:vAlign w:val="center"/>
          </w:tcPr>
          <w:p w14:paraId="7CCD12F9" w14:textId="65468EC1" w:rsidR="00AE44D6" w:rsidRPr="00F53817" w:rsidRDefault="00AE44D6" w:rsidP="00AE44D6">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D86DCD"/>
                <w:sz w:val="22"/>
                <w:szCs w:val="22"/>
              </w:rPr>
              <w:t>nie</w:t>
            </w:r>
          </w:p>
        </w:tc>
        <w:tc>
          <w:tcPr>
            <w:tcW w:w="3024" w:type="dxa"/>
            <w:noWrap/>
            <w:vAlign w:val="center"/>
          </w:tcPr>
          <w:p w14:paraId="625DC261" w14:textId="3A7E29D0" w:rsidR="00AE44D6" w:rsidRPr="00F53817" w:rsidRDefault="00AE44D6" w:rsidP="00AE44D6">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AE44D6" w:rsidRPr="00F53817" w14:paraId="47E5A925" w14:textId="77777777" w:rsidTr="009F6946">
        <w:trPr>
          <w:trHeight w:val="300"/>
          <w:jc w:val="center"/>
        </w:trPr>
        <w:tc>
          <w:tcPr>
            <w:tcW w:w="3024" w:type="dxa"/>
            <w:noWrap/>
            <w:vAlign w:val="center"/>
          </w:tcPr>
          <w:p w14:paraId="3BEFDBDD" w14:textId="29C6D321"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2</w:t>
            </w:r>
          </w:p>
        </w:tc>
        <w:tc>
          <w:tcPr>
            <w:tcW w:w="3024" w:type="dxa"/>
            <w:noWrap/>
            <w:vAlign w:val="center"/>
          </w:tcPr>
          <w:p w14:paraId="7BD27118" w14:textId="14AE6E79" w:rsidR="00AE44D6" w:rsidRPr="00F53817" w:rsidRDefault="00AE44D6" w:rsidP="00AE44D6">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D86DCD"/>
                <w:sz w:val="22"/>
                <w:szCs w:val="22"/>
              </w:rPr>
              <w:t>nie</w:t>
            </w:r>
          </w:p>
        </w:tc>
        <w:tc>
          <w:tcPr>
            <w:tcW w:w="3024" w:type="dxa"/>
            <w:noWrap/>
            <w:vAlign w:val="center"/>
          </w:tcPr>
          <w:p w14:paraId="53498E51" w14:textId="1F3031F7" w:rsidR="00AE44D6" w:rsidRPr="00F53817" w:rsidRDefault="00AE44D6" w:rsidP="00AE44D6">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AE44D6" w:rsidRPr="00F53817" w14:paraId="2AF78CF6" w14:textId="77777777" w:rsidTr="009F6946">
        <w:trPr>
          <w:trHeight w:val="300"/>
          <w:jc w:val="center"/>
        </w:trPr>
        <w:tc>
          <w:tcPr>
            <w:tcW w:w="3024" w:type="dxa"/>
            <w:noWrap/>
            <w:vAlign w:val="center"/>
          </w:tcPr>
          <w:p w14:paraId="5096C39C" w14:textId="7E0F8564"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3</w:t>
            </w:r>
          </w:p>
        </w:tc>
        <w:tc>
          <w:tcPr>
            <w:tcW w:w="3024" w:type="dxa"/>
            <w:noWrap/>
            <w:vAlign w:val="center"/>
          </w:tcPr>
          <w:p w14:paraId="42DB2957" w14:textId="4422E29A"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D86DCD"/>
                <w:sz w:val="22"/>
                <w:szCs w:val="22"/>
              </w:rPr>
              <w:t>nie</w:t>
            </w:r>
          </w:p>
        </w:tc>
        <w:tc>
          <w:tcPr>
            <w:tcW w:w="3024" w:type="dxa"/>
            <w:noWrap/>
            <w:vAlign w:val="center"/>
          </w:tcPr>
          <w:p w14:paraId="6CCDB722" w14:textId="2A449FF6" w:rsidR="00AE44D6" w:rsidRPr="00F53817" w:rsidRDefault="00AE44D6" w:rsidP="00AE44D6">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AE44D6" w:rsidRPr="00F53817" w14:paraId="1599EF1A" w14:textId="77777777" w:rsidTr="009F6946">
        <w:trPr>
          <w:trHeight w:val="300"/>
          <w:jc w:val="center"/>
        </w:trPr>
        <w:tc>
          <w:tcPr>
            <w:tcW w:w="3024" w:type="dxa"/>
            <w:noWrap/>
            <w:vAlign w:val="center"/>
          </w:tcPr>
          <w:p w14:paraId="75E78BB6" w14:textId="54E313D5"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4</w:t>
            </w:r>
          </w:p>
        </w:tc>
        <w:tc>
          <w:tcPr>
            <w:tcW w:w="3024" w:type="dxa"/>
            <w:noWrap/>
            <w:vAlign w:val="center"/>
          </w:tcPr>
          <w:p w14:paraId="4EE7B6DC" w14:textId="1BB6262D"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D86DCD"/>
                <w:sz w:val="22"/>
                <w:szCs w:val="22"/>
              </w:rPr>
              <w:t>nie</w:t>
            </w:r>
          </w:p>
        </w:tc>
        <w:tc>
          <w:tcPr>
            <w:tcW w:w="3024" w:type="dxa"/>
            <w:noWrap/>
            <w:vAlign w:val="center"/>
          </w:tcPr>
          <w:p w14:paraId="2A5EE593" w14:textId="6D5E8D6E" w:rsidR="00AE44D6" w:rsidRPr="00F53817" w:rsidRDefault="00AE44D6" w:rsidP="00AE44D6">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AE44D6" w:rsidRPr="00F53817" w14:paraId="52899541" w14:textId="77777777" w:rsidTr="009F6946">
        <w:trPr>
          <w:trHeight w:val="300"/>
          <w:jc w:val="center"/>
        </w:trPr>
        <w:tc>
          <w:tcPr>
            <w:tcW w:w="3024" w:type="dxa"/>
            <w:noWrap/>
            <w:vAlign w:val="center"/>
          </w:tcPr>
          <w:p w14:paraId="4D7682D9" w14:textId="32BB1E48"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5</w:t>
            </w:r>
          </w:p>
        </w:tc>
        <w:tc>
          <w:tcPr>
            <w:tcW w:w="3024" w:type="dxa"/>
            <w:noWrap/>
            <w:vAlign w:val="center"/>
          </w:tcPr>
          <w:p w14:paraId="5686A6D5" w14:textId="519E66B6"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D86DCD"/>
                <w:sz w:val="22"/>
                <w:szCs w:val="22"/>
              </w:rPr>
              <w:t>nie</w:t>
            </w:r>
          </w:p>
        </w:tc>
        <w:tc>
          <w:tcPr>
            <w:tcW w:w="3024" w:type="dxa"/>
            <w:noWrap/>
            <w:vAlign w:val="center"/>
          </w:tcPr>
          <w:p w14:paraId="06BB17B8" w14:textId="10F91FED" w:rsidR="00AE44D6" w:rsidRPr="00F53817" w:rsidRDefault="00AE44D6" w:rsidP="00AE44D6">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AE44D6" w:rsidRPr="00F53817" w14:paraId="3AB1A53D" w14:textId="77777777" w:rsidTr="009F6946">
        <w:trPr>
          <w:trHeight w:val="300"/>
          <w:jc w:val="center"/>
        </w:trPr>
        <w:tc>
          <w:tcPr>
            <w:tcW w:w="3024" w:type="dxa"/>
            <w:noWrap/>
            <w:vAlign w:val="center"/>
          </w:tcPr>
          <w:p w14:paraId="032FCD49" w14:textId="04054E50"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6</w:t>
            </w:r>
          </w:p>
        </w:tc>
        <w:tc>
          <w:tcPr>
            <w:tcW w:w="3024" w:type="dxa"/>
            <w:noWrap/>
            <w:vAlign w:val="center"/>
          </w:tcPr>
          <w:p w14:paraId="5BE327DC" w14:textId="6019A367"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tak</w:t>
            </w:r>
          </w:p>
        </w:tc>
        <w:tc>
          <w:tcPr>
            <w:tcW w:w="3024" w:type="dxa"/>
            <w:noWrap/>
            <w:vAlign w:val="center"/>
          </w:tcPr>
          <w:p w14:paraId="347D018F" w14:textId="2540DA6F" w:rsidR="00AE44D6" w:rsidRPr="00F53817" w:rsidRDefault="00AE44D6" w:rsidP="00AE44D6">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00B0F0"/>
                <w:sz w:val="22"/>
                <w:szCs w:val="22"/>
              </w:rPr>
              <w:t>tak</w:t>
            </w:r>
          </w:p>
        </w:tc>
      </w:tr>
      <w:tr w:rsidR="00AE44D6" w:rsidRPr="00F53817" w14:paraId="1AAE29D4" w14:textId="77777777" w:rsidTr="009F6946">
        <w:trPr>
          <w:trHeight w:val="300"/>
          <w:jc w:val="center"/>
        </w:trPr>
        <w:tc>
          <w:tcPr>
            <w:tcW w:w="3024" w:type="dxa"/>
            <w:noWrap/>
            <w:vAlign w:val="center"/>
          </w:tcPr>
          <w:p w14:paraId="4C1CEA47" w14:textId="1BD7B564"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7</w:t>
            </w:r>
          </w:p>
        </w:tc>
        <w:tc>
          <w:tcPr>
            <w:tcW w:w="3024" w:type="dxa"/>
            <w:noWrap/>
            <w:vAlign w:val="center"/>
          </w:tcPr>
          <w:p w14:paraId="0C548CD3" w14:textId="385D7E92"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tak</w:t>
            </w:r>
          </w:p>
        </w:tc>
        <w:tc>
          <w:tcPr>
            <w:tcW w:w="3024" w:type="dxa"/>
            <w:noWrap/>
            <w:vAlign w:val="center"/>
          </w:tcPr>
          <w:p w14:paraId="22AB24C4" w14:textId="644112AA" w:rsidR="00AE44D6" w:rsidRPr="00F53817" w:rsidRDefault="00AE44D6" w:rsidP="00AE44D6">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AE44D6" w:rsidRPr="00F53817" w14:paraId="0D353A41" w14:textId="77777777" w:rsidTr="009F6946">
        <w:trPr>
          <w:trHeight w:val="300"/>
          <w:jc w:val="center"/>
        </w:trPr>
        <w:tc>
          <w:tcPr>
            <w:tcW w:w="3024" w:type="dxa"/>
            <w:noWrap/>
            <w:vAlign w:val="center"/>
          </w:tcPr>
          <w:p w14:paraId="26876D74" w14:textId="593E772F"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8</w:t>
            </w:r>
          </w:p>
        </w:tc>
        <w:tc>
          <w:tcPr>
            <w:tcW w:w="3024" w:type="dxa"/>
            <w:noWrap/>
            <w:vAlign w:val="center"/>
          </w:tcPr>
          <w:p w14:paraId="347EC0E6" w14:textId="5D0E725A" w:rsidR="00AE44D6" w:rsidRPr="00F53817" w:rsidRDefault="00AE44D6" w:rsidP="00AE44D6">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000000"/>
                <w:sz w:val="22"/>
                <w:szCs w:val="22"/>
              </w:rPr>
              <w:t>tak</w:t>
            </w:r>
          </w:p>
        </w:tc>
        <w:tc>
          <w:tcPr>
            <w:tcW w:w="3024" w:type="dxa"/>
            <w:noWrap/>
            <w:vAlign w:val="center"/>
          </w:tcPr>
          <w:p w14:paraId="7DBB1583" w14:textId="27EEF74D" w:rsidR="00AE44D6" w:rsidRPr="00F53817" w:rsidRDefault="00AE44D6" w:rsidP="00AE44D6">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00B0F0"/>
                <w:sz w:val="22"/>
                <w:szCs w:val="22"/>
              </w:rPr>
              <w:t>tak</w:t>
            </w:r>
          </w:p>
        </w:tc>
      </w:tr>
      <w:tr w:rsidR="00AE44D6" w:rsidRPr="00F53817" w14:paraId="2D3BEB91" w14:textId="77777777" w:rsidTr="009F6946">
        <w:trPr>
          <w:trHeight w:val="300"/>
          <w:jc w:val="center"/>
        </w:trPr>
        <w:tc>
          <w:tcPr>
            <w:tcW w:w="3024" w:type="dxa"/>
            <w:noWrap/>
            <w:vAlign w:val="center"/>
          </w:tcPr>
          <w:p w14:paraId="4E08863C" w14:textId="1F92BBCF"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9</w:t>
            </w:r>
          </w:p>
        </w:tc>
        <w:tc>
          <w:tcPr>
            <w:tcW w:w="3024" w:type="dxa"/>
            <w:noWrap/>
            <w:vAlign w:val="center"/>
          </w:tcPr>
          <w:p w14:paraId="38129599" w14:textId="1CE6CF24"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D86DCD"/>
                <w:sz w:val="22"/>
                <w:szCs w:val="22"/>
              </w:rPr>
              <w:t>nie</w:t>
            </w:r>
          </w:p>
        </w:tc>
        <w:tc>
          <w:tcPr>
            <w:tcW w:w="3024" w:type="dxa"/>
            <w:noWrap/>
            <w:vAlign w:val="center"/>
          </w:tcPr>
          <w:p w14:paraId="3C01D457" w14:textId="29BD9358" w:rsidR="00AE44D6" w:rsidRPr="00F53817" w:rsidRDefault="00AE44D6" w:rsidP="00AE44D6">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AE44D6" w:rsidRPr="00F53817" w14:paraId="6C29660F" w14:textId="77777777" w:rsidTr="009F6946">
        <w:trPr>
          <w:trHeight w:val="300"/>
          <w:jc w:val="center"/>
        </w:trPr>
        <w:tc>
          <w:tcPr>
            <w:tcW w:w="3024" w:type="dxa"/>
            <w:noWrap/>
            <w:vAlign w:val="center"/>
          </w:tcPr>
          <w:p w14:paraId="6EC8EAF8" w14:textId="38CC8D14" w:rsidR="00AE44D6" w:rsidRPr="00F53817" w:rsidRDefault="00AE44D6" w:rsidP="00AE44D6">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10</w:t>
            </w:r>
          </w:p>
        </w:tc>
        <w:tc>
          <w:tcPr>
            <w:tcW w:w="3024" w:type="dxa"/>
            <w:noWrap/>
            <w:vAlign w:val="center"/>
          </w:tcPr>
          <w:p w14:paraId="2CEB2F5F" w14:textId="1A911DEA" w:rsidR="00AE44D6" w:rsidRPr="00F53817" w:rsidRDefault="00AE44D6" w:rsidP="00AE44D6">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D86DCD"/>
                <w:sz w:val="22"/>
                <w:szCs w:val="22"/>
              </w:rPr>
              <w:t>nie</w:t>
            </w:r>
          </w:p>
        </w:tc>
        <w:tc>
          <w:tcPr>
            <w:tcW w:w="3024" w:type="dxa"/>
            <w:noWrap/>
            <w:vAlign w:val="center"/>
          </w:tcPr>
          <w:p w14:paraId="55850BFA" w14:textId="3423DD22" w:rsidR="00AE44D6" w:rsidRPr="00F53817" w:rsidRDefault="00AE44D6" w:rsidP="00AE44D6">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AE44D6" w:rsidRPr="00F53817" w14:paraId="5ADD4BE4" w14:textId="77777777" w:rsidTr="009F6946">
        <w:trPr>
          <w:trHeight w:val="300"/>
          <w:jc w:val="center"/>
        </w:trPr>
        <w:tc>
          <w:tcPr>
            <w:tcW w:w="3024" w:type="dxa"/>
            <w:noWrap/>
            <w:vAlign w:val="center"/>
          </w:tcPr>
          <w:p w14:paraId="0B3D5167" w14:textId="66EAE313" w:rsidR="00AE44D6" w:rsidRPr="00F53817" w:rsidRDefault="00AE44D6" w:rsidP="00AE44D6">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11</w:t>
            </w:r>
          </w:p>
        </w:tc>
        <w:tc>
          <w:tcPr>
            <w:tcW w:w="3024" w:type="dxa"/>
            <w:noWrap/>
            <w:vAlign w:val="center"/>
          </w:tcPr>
          <w:p w14:paraId="4A688AF3" w14:textId="5DE0FAEE" w:rsidR="00AE44D6" w:rsidRPr="00F53817" w:rsidRDefault="00AE44D6" w:rsidP="00AE44D6">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D86DCD"/>
                <w:sz w:val="22"/>
                <w:szCs w:val="22"/>
              </w:rPr>
              <w:t>nie</w:t>
            </w:r>
          </w:p>
        </w:tc>
        <w:tc>
          <w:tcPr>
            <w:tcW w:w="3024" w:type="dxa"/>
            <w:noWrap/>
            <w:vAlign w:val="center"/>
          </w:tcPr>
          <w:p w14:paraId="27A75E67" w14:textId="04724F0B" w:rsidR="00AE44D6" w:rsidRPr="00F53817" w:rsidRDefault="00AE44D6" w:rsidP="00AE44D6">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B0F0"/>
                <w:sz w:val="22"/>
                <w:szCs w:val="22"/>
              </w:rPr>
              <w:t>tak</w:t>
            </w:r>
          </w:p>
        </w:tc>
      </w:tr>
      <w:tr w:rsidR="00AE44D6" w:rsidRPr="00F53817" w14:paraId="67957B49" w14:textId="77777777" w:rsidTr="009F6946">
        <w:trPr>
          <w:trHeight w:val="300"/>
          <w:jc w:val="center"/>
        </w:trPr>
        <w:tc>
          <w:tcPr>
            <w:tcW w:w="3024" w:type="dxa"/>
            <w:noWrap/>
            <w:vAlign w:val="center"/>
          </w:tcPr>
          <w:p w14:paraId="76B545B0" w14:textId="64A6C3BB" w:rsidR="00AE44D6" w:rsidRPr="00F53817" w:rsidRDefault="00AE44D6" w:rsidP="00AE44D6">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12</w:t>
            </w:r>
          </w:p>
        </w:tc>
        <w:tc>
          <w:tcPr>
            <w:tcW w:w="3024" w:type="dxa"/>
            <w:noWrap/>
            <w:vAlign w:val="center"/>
          </w:tcPr>
          <w:p w14:paraId="233F654E" w14:textId="2C9ED49F" w:rsidR="00AE44D6" w:rsidRPr="00F53817" w:rsidRDefault="00AE44D6" w:rsidP="00AE44D6">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D86DCD"/>
                <w:sz w:val="22"/>
                <w:szCs w:val="22"/>
              </w:rPr>
              <w:t>nie</w:t>
            </w:r>
          </w:p>
        </w:tc>
        <w:tc>
          <w:tcPr>
            <w:tcW w:w="3024" w:type="dxa"/>
            <w:noWrap/>
            <w:vAlign w:val="center"/>
          </w:tcPr>
          <w:p w14:paraId="521E1842" w14:textId="5BB1686A" w:rsidR="00AE44D6" w:rsidRPr="00F53817" w:rsidRDefault="00AE44D6" w:rsidP="00AE44D6">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B0F0"/>
                <w:sz w:val="22"/>
                <w:szCs w:val="22"/>
              </w:rPr>
              <w:t>tak</w:t>
            </w:r>
          </w:p>
        </w:tc>
      </w:tr>
      <w:tr w:rsidR="00AE44D6" w:rsidRPr="00F53817" w14:paraId="7243BF14" w14:textId="77777777" w:rsidTr="009F6946">
        <w:trPr>
          <w:trHeight w:val="300"/>
          <w:jc w:val="center"/>
        </w:trPr>
        <w:tc>
          <w:tcPr>
            <w:tcW w:w="3024" w:type="dxa"/>
            <w:noWrap/>
            <w:vAlign w:val="center"/>
          </w:tcPr>
          <w:p w14:paraId="6CA77B28" w14:textId="4C67AF42" w:rsidR="00AE44D6" w:rsidRPr="00F53817" w:rsidRDefault="00AE44D6" w:rsidP="00AE44D6">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13</w:t>
            </w:r>
          </w:p>
        </w:tc>
        <w:tc>
          <w:tcPr>
            <w:tcW w:w="3024" w:type="dxa"/>
            <w:noWrap/>
            <w:vAlign w:val="center"/>
          </w:tcPr>
          <w:p w14:paraId="702C8CFD" w14:textId="6C0FBF7E" w:rsidR="00AE44D6" w:rsidRPr="00F53817" w:rsidRDefault="00AE44D6" w:rsidP="00AE44D6">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D86DCD"/>
                <w:sz w:val="22"/>
                <w:szCs w:val="22"/>
              </w:rPr>
              <w:t>nie</w:t>
            </w:r>
          </w:p>
        </w:tc>
        <w:tc>
          <w:tcPr>
            <w:tcW w:w="3024" w:type="dxa"/>
            <w:noWrap/>
            <w:vAlign w:val="center"/>
          </w:tcPr>
          <w:p w14:paraId="7829AFA2" w14:textId="29CF451B" w:rsidR="00AE44D6" w:rsidRPr="00F53817" w:rsidRDefault="00AE44D6" w:rsidP="00AE44D6">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FF0000"/>
                <w:sz w:val="22"/>
                <w:szCs w:val="22"/>
              </w:rPr>
              <w:t>nie</w:t>
            </w:r>
          </w:p>
        </w:tc>
      </w:tr>
      <w:tr w:rsidR="00AE44D6" w:rsidRPr="00F53817" w14:paraId="6E98D361" w14:textId="77777777" w:rsidTr="009F6946">
        <w:trPr>
          <w:trHeight w:val="300"/>
          <w:jc w:val="center"/>
        </w:trPr>
        <w:tc>
          <w:tcPr>
            <w:tcW w:w="3024" w:type="dxa"/>
            <w:noWrap/>
            <w:vAlign w:val="center"/>
          </w:tcPr>
          <w:p w14:paraId="2C064B64" w14:textId="42B3A0FE" w:rsidR="00AE44D6" w:rsidRPr="00F53817" w:rsidRDefault="00AE44D6" w:rsidP="00AE44D6">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b/>
                <w:bCs/>
                <w:color w:val="000000"/>
                <w:sz w:val="22"/>
                <w:szCs w:val="22"/>
              </w:rPr>
              <w:t>14</w:t>
            </w:r>
          </w:p>
        </w:tc>
        <w:tc>
          <w:tcPr>
            <w:tcW w:w="3024" w:type="dxa"/>
            <w:noWrap/>
            <w:vAlign w:val="center"/>
          </w:tcPr>
          <w:p w14:paraId="08870F2D" w14:textId="65BCFFFE" w:rsidR="00AE44D6" w:rsidRPr="00F53817" w:rsidRDefault="00AE44D6" w:rsidP="00AE44D6">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b/>
                <w:bCs/>
                <w:color w:val="000000"/>
                <w:sz w:val="22"/>
                <w:szCs w:val="22"/>
              </w:rPr>
              <w:t xml:space="preserve">nie </w:t>
            </w:r>
          </w:p>
        </w:tc>
        <w:tc>
          <w:tcPr>
            <w:tcW w:w="3024" w:type="dxa"/>
            <w:noWrap/>
            <w:vAlign w:val="center"/>
          </w:tcPr>
          <w:p w14:paraId="405DEEA4" w14:textId="38633588" w:rsidR="00AE44D6" w:rsidRPr="00F53817" w:rsidRDefault="00AE44D6" w:rsidP="00AE44D6">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b/>
                <w:bCs/>
                <w:color w:val="000000"/>
                <w:sz w:val="22"/>
                <w:szCs w:val="22"/>
              </w:rPr>
              <w:t>?</w:t>
            </w:r>
          </w:p>
        </w:tc>
      </w:tr>
    </w:tbl>
    <w:p w14:paraId="5AB09D14" w14:textId="77777777" w:rsidR="00AE44D6" w:rsidRDefault="00AE44D6" w:rsidP="00AE44D6">
      <w:pPr>
        <w:rPr>
          <w:rFonts w:ascii="Cambria Math" w:eastAsiaTheme="minorEastAsia" w:hAnsi="Cambria Math"/>
          <w:i/>
          <w:iCs/>
        </w:rPr>
      </w:pPr>
    </w:p>
    <w:p w14:paraId="3E784BB4" w14:textId="2DB03EAC" w:rsidR="00715A3C" w:rsidRDefault="00AE44D6" w:rsidP="00AE44D6">
      <w:pPr>
        <w:jc w:val="both"/>
        <w:rPr>
          <w:rFonts w:eastAsiaTheme="minorEastAsia"/>
        </w:rPr>
      </w:pPr>
      <w:r w:rsidRPr="006728CD">
        <w:rPr>
          <w:rFonts w:eastAsiaTheme="minorEastAsia"/>
        </w:rPr>
        <w:t>Obliczanie prawdopodobieństw warunkowych atrybutu względem klasy</w:t>
      </w:r>
      <w:r>
        <w:rPr>
          <w:rFonts w:eastAsiaTheme="minorEastAsia"/>
        </w:rPr>
        <w:t>:</w:t>
      </w:r>
    </w:p>
    <w:p w14:paraId="58A3E837" w14:textId="4FCA9E01" w:rsidR="00FC54E0" w:rsidRPr="00FC54E0" w:rsidRDefault="00EB56CE" w:rsidP="00FC54E0">
      <w:pPr>
        <w:numPr>
          <w:ilvl w:val="0"/>
          <w:numId w:val="9"/>
        </w:numPr>
        <w:rPr>
          <w:rFonts w:ascii="Cambria Math" w:hAnsi="Cambria Math"/>
          <w:i/>
          <w:iCs/>
        </w:rPr>
      </w:pPr>
      <m:oMath>
        <m:func>
          <m:funcPr>
            <m:ctrlPr>
              <w:rPr>
                <w:rFonts w:ascii="Cambria Math" w:hAnsi="Cambria Math"/>
                <w:i/>
                <w:iCs/>
              </w:rPr>
            </m:ctrlPr>
          </m:funcPr>
          <m:fName>
            <m:r>
              <w:rPr>
                <w:rFonts w:ascii="Cambria Math" w:hAnsi="Cambria Math"/>
              </w:rPr>
              <m:t>Pr</m:t>
            </m:r>
          </m:fName>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4</m:t>
                    </m:r>
                  </m:sub>
                </m:sSub>
                <m:r>
                  <w:rPr>
                    <w:rFonts w:ascii="Cambria Math" w:hAnsi="Cambria Math"/>
                  </w:rPr>
                  <m:t>=</m:t>
                </m:r>
                <m:r>
                  <w:rPr>
                    <w:rFonts w:ascii="Cambria Math" w:hAnsi="Cambria Math"/>
                    <w:color w:val="D86DCB" w:themeColor="accent5" w:themeTint="99"/>
                  </w:rPr>
                  <m:t>nie </m:t>
                </m:r>
              </m:e>
            </m:d>
            <m:r>
              <w:rPr>
                <w:rFonts w:ascii="Cambria Math" w:hAnsi="Cambria Math"/>
              </w:rPr>
              <m:t> d=</m:t>
            </m:r>
            <m:r>
              <w:rPr>
                <w:rFonts w:ascii="Cambria Math" w:hAnsi="Cambria Math"/>
                <w:color w:val="00B0F0"/>
              </w:rPr>
              <m:t>tak</m:t>
            </m:r>
            <m:r>
              <w:rPr>
                <w:rFonts w:ascii="Cambria Math" w:hAnsi="Cambria Math"/>
              </w:rPr>
              <m:t>}</m:t>
            </m:r>
          </m:e>
        </m:func>
        <m:r>
          <w:rPr>
            <w:rFonts w:ascii="Cambria Math" w:hAnsi="Cambria Math"/>
          </w:rPr>
          <m:t>=</m:t>
        </m:r>
        <m:f>
          <m:fPr>
            <m:ctrlPr>
              <w:rPr>
                <w:rFonts w:ascii="Cambria Math" w:hAnsi="Cambria Math"/>
                <w:i/>
                <w:iCs/>
              </w:rPr>
            </m:ctrlPr>
          </m:fPr>
          <m:num>
            <m:func>
              <m:funcPr>
                <m:ctrlPr>
                  <w:rPr>
                    <w:rFonts w:ascii="Cambria Math" w:hAnsi="Cambria Math"/>
                    <w:i/>
                    <w:iCs/>
                  </w:rPr>
                </m:ctrlPr>
              </m:funcPr>
              <m:fName>
                <m:r>
                  <w:rPr>
                    <w:rFonts w:ascii="Cambria Math" w:hAnsi="Cambria Math"/>
                  </w:rPr>
                  <m:t>Pr</m:t>
                </m:r>
              </m:fName>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4</m:t>
                        </m:r>
                      </m:sub>
                    </m:sSub>
                    <m:r>
                      <w:rPr>
                        <w:rFonts w:ascii="Cambria Math" w:hAnsi="Cambria Math"/>
                      </w:rPr>
                      <m:t>=</m:t>
                    </m:r>
                    <m:r>
                      <w:rPr>
                        <w:rFonts w:ascii="Cambria Math" w:hAnsi="Cambria Math"/>
                        <w:color w:val="D86DCB" w:themeColor="accent5" w:themeTint="99"/>
                      </w:rPr>
                      <m:t xml:space="preserve">nie </m:t>
                    </m:r>
                    <m:r>
                      <w:rPr>
                        <w:rFonts w:ascii="Cambria Math" w:hAnsi="Cambria Math"/>
                      </w:rPr>
                      <m:t>∧ d=</m:t>
                    </m:r>
                    <m:r>
                      <w:rPr>
                        <w:rFonts w:ascii="Cambria Math" w:hAnsi="Cambria Math"/>
                        <w:color w:val="00B0F0"/>
                      </w:rPr>
                      <m:t>tak</m:t>
                    </m:r>
                  </m:e>
                </m:d>
              </m:e>
            </m:func>
          </m:num>
          <m:den>
            <m:r>
              <w:rPr>
                <w:rFonts w:ascii="Cambria Math" w:hAnsi="Cambria Math"/>
              </w:rPr>
              <m:t>Pr⁡{d=</m:t>
            </m:r>
            <m:r>
              <w:rPr>
                <w:rFonts w:ascii="Cambria Math" w:hAnsi="Cambria Math"/>
                <w:color w:val="00B0F0"/>
              </w:rPr>
              <m:t>tak</m:t>
            </m:r>
            <m:r>
              <w:rPr>
                <w:rFonts w:ascii="Cambria Math" w:hAnsi="Cambria Math"/>
              </w:rPr>
              <m:t>}</m:t>
            </m:r>
          </m:den>
        </m:f>
        <m:r>
          <w:rPr>
            <w:rFonts w:ascii="Cambria Math" w:hAnsi="Cambria Math"/>
          </w:rPr>
          <m:t>=</m:t>
        </m:r>
        <m:f>
          <m:fPr>
            <m:ctrlPr>
              <w:rPr>
                <w:rFonts w:ascii="Cambria Math" w:hAnsi="Cambria Math"/>
                <w:i/>
                <w:iCs/>
              </w:rPr>
            </m:ctrlPr>
          </m:fPr>
          <m:num>
            <m:f>
              <m:fPr>
                <m:ctrlPr>
                  <w:rPr>
                    <w:rFonts w:ascii="Cambria Math" w:hAnsi="Cambria Math"/>
                    <w:i/>
                    <w:iCs/>
                  </w:rPr>
                </m:ctrlPr>
              </m:fPr>
              <m:num>
                <m:r>
                  <w:rPr>
                    <w:rFonts w:ascii="Cambria Math" w:hAnsi="Cambria Math"/>
                  </w:rPr>
                  <m:t>5</m:t>
                </m:r>
              </m:num>
              <m:den>
                <m:r>
                  <w:rPr>
                    <w:rFonts w:ascii="Cambria Math" w:hAnsi="Cambria Math"/>
                  </w:rPr>
                  <m:t>13</m:t>
                </m:r>
              </m:den>
            </m:f>
          </m:num>
          <m:den>
            <m:f>
              <m:fPr>
                <m:ctrlPr>
                  <w:rPr>
                    <w:rFonts w:ascii="Cambria Math" w:hAnsi="Cambria Math"/>
                    <w:i/>
                    <w:iCs/>
                  </w:rPr>
                </m:ctrlPr>
              </m:fPr>
              <m:num>
                <m:r>
                  <w:rPr>
                    <w:rFonts w:ascii="Cambria Math" w:hAnsi="Cambria Math"/>
                  </w:rPr>
                  <m:t>8</m:t>
                </m:r>
              </m:num>
              <m:den>
                <m:r>
                  <w:rPr>
                    <w:rFonts w:ascii="Cambria Math" w:hAnsi="Cambria Math"/>
                  </w:rPr>
                  <m:t>13</m:t>
                </m:r>
              </m:den>
            </m:f>
          </m:den>
        </m:f>
        <m:r>
          <w:rPr>
            <w:rFonts w:ascii="Cambria Math" w:hAnsi="Cambria Math"/>
          </w:rPr>
          <m:t>=</m:t>
        </m:r>
        <m:f>
          <m:fPr>
            <m:ctrlPr>
              <w:rPr>
                <w:rFonts w:ascii="Cambria Math" w:hAnsi="Cambria Math"/>
                <w:i/>
                <w:iCs/>
              </w:rPr>
            </m:ctrlPr>
          </m:fPr>
          <m:num>
            <m:r>
              <w:rPr>
                <w:rFonts w:ascii="Cambria Math" w:hAnsi="Cambria Math"/>
              </w:rPr>
              <m:t>5</m:t>
            </m:r>
          </m:num>
          <m:den>
            <m:r>
              <w:rPr>
                <w:rFonts w:ascii="Cambria Math" w:hAnsi="Cambria Math"/>
              </w:rPr>
              <m:t>8</m:t>
            </m:r>
          </m:den>
        </m:f>
      </m:oMath>
    </w:p>
    <w:p w14:paraId="10FD94DA" w14:textId="2323A396" w:rsidR="00FC54E0" w:rsidRPr="00715A3C" w:rsidRDefault="00EB56CE" w:rsidP="00FC54E0">
      <w:pPr>
        <w:numPr>
          <w:ilvl w:val="0"/>
          <w:numId w:val="9"/>
        </w:numPr>
        <w:rPr>
          <w:rFonts w:ascii="Cambria Math" w:eastAsiaTheme="minorEastAsia" w:hAnsi="Cambria Math"/>
          <w:i/>
          <w:iCs/>
        </w:rPr>
      </w:pPr>
      <m:oMath>
        <m:func>
          <m:funcPr>
            <m:ctrlPr>
              <w:rPr>
                <w:rFonts w:ascii="Cambria Math" w:eastAsiaTheme="minorEastAsia" w:hAnsi="Cambria Math"/>
                <w:i/>
                <w:iCs/>
              </w:rPr>
            </m:ctrlPr>
          </m:funcPr>
          <m:fName>
            <m: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4</m:t>
                    </m:r>
                  </m:sub>
                </m:sSub>
                <m:r>
                  <w:rPr>
                    <w:rFonts w:ascii="Cambria Math" w:eastAsiaTheme="minorEastAsia" w:hAnsi="Cambria Math"/>
                  </w:rPr>
                  <m:t>=</m:t>
                </m:r>
                <m:r>
                  <w:rPr>
                    <w:rFonts w:ascii="Cambria Math" w:eastAsiaTheme="minorEastAsia" w:hAnsi="Cambria Math"/>
                    <w:color w:val="D86DCB" w:themeColor="accent5" w:themeTint="99"/>
                  </w:rPr>
                  <m:t>nie </m:t>
                </m:r>
              </m:e>
            </m:d>
            <m:r>
              <w:rPr>
                <w:rFonts w:ascii="Cambria Math" w:eastAsiaTheme="minorEastAsia" w:hAnsi="Cambria Math"/>
              </w:rPr>
              <m:t> d=</m:t>
            </m:r>
            <m:r>
              <w:rPr>
                <w:rFonts w:ascii="Cambria Math" w:eastAsiaTheme="minorEastAsia" w:hAnsi="Cambria Math"/>
                <w:color w:val="EE0000"/>
              </w:rPr>
              <m:t>nie</m:t>
            </m:r>
            <m:r>
              <w:rPr>
                <w:rFonts w:ascii="Cambria Math" w:eastAsiaTheme="minorEastAsia" w:hAnsi="Cambria Math"/>
              </w:rPr>
              <m:t>}</m:t>
            </m:r>
          </m:e>
        </m:func>
        <m:r>
          <w:rPr>
            <w:rFonts w:ascii="Cambria Math" w:eastAsiaTheme="minorEastAsia" w:hAnsi="Cambria Math"/>
          </w:rPr>
          <m:t>=</m:t>
        </m:r>
        <m:f>
          <m:fPr>
            <m:ctrlPr>
              <w:rPr>
                <w:rFonts w:ascii="Cambria Math" w:eastAsiaTheme="minorEastAsia" w:hAnsi="Cambria Math"/>
                <w:i/>
                <w:iCs/>
              </w:rPr>
            </m:ctrlPr>
          </m:fPr>
          <m:num>
            <m:func>
              <m:funcPr>
                <m:ctrlPr>
                  <w:rPr>
                    <w:rFonts w:ascii="Cambria Math" w:eastAsiaTheme="minorEastAsia" w:hAnsi="Cambria Math"/>
                    <w:i/>
                    <w:iCs/>
                  </w:rPr>
                </m:ctrlPr>
              </m:funcPr>
              <m:fName>
                <m: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4</m:t>
                        </m:r>
                      </m:sub>
                    </m:sSub>
                    <m:r>
                      <w:rPr>
                        <w:rFonts w:ascii="Cambria Math" w:eastAsiaTheme="minorEastAsia" w:hAnsi="Cambria Math"/>
                      </w:rPr>
                      <m:t>=</m:t>
                    </m:r>
                    <m:r>
                      <w:rPr>
                        <w:rFonts w:ascii="Cambria Math" w:eastAsiaTheme="minorEastAsia" w:hAnsi="Cambria Math"/>
                        <w:color w:val="D86DCB" w:themeColor="accent5" w:themeTint="99"/>
                      </w:rPr>
                      <m:t xml:space="preserve">nie </m:t>
                    </m:r>
                    <m:r>
                      <w:rPr>
                        <w:rFonts w:ascii="Cambria Math" w:eastAsiaTheme="minorEastAsia" w:hAnsi="Cambria Math"/>
                      </w:rPr>
                      <m:t>∧ d=</m:t>
                    </m:r>
                    <m:r>
                      <w:rPr>
                        <w:rFonts w:ascii="Cambria Math" w:eastAsiaTheme="minorEastAsia" w:hAnsi="Cambria Math"/>
                        <w:color w:val="EE0000"/>
                      </w:rPr>
                      <m:t>nie</m:t>
                    </m:r>
                  </m:e>
                </m:d>
              </m:e>
            </m:func>
          </m:num>
          <m:den>
            <m:r>
              <w:rPr>
                <w:rFonts w:ascii="Cambria Math" w:eastAsiaTheme="minorEastAsia" w:hAnsi="Cambria Math"/>
              </w:rPr>
              <m:t>Pr⁡{d=</m:t>
            </m:r>
            <m:r>
              <w:rPr>
                <w:rFonts w:ascii="Cambria Math" w:eastAsiaTheme="minorEastAsia" w:hAnsi="Cambria Math"/>
                <w:color w:val="EE0000"/>
              </w:rPr>
              <m:t>nie</m:t>
            </m:r>
            <m:r>
              <w:rPr>
                <w:rFonts w:ascii="Cambria Math" w:eastAsiaTheme="minorEastAsia" w:hAnsi="Cambria Math"/>
              </w:rPr>
              <m:t>}</m:t>
            </m:r>
          </m:den>
        </m:f>
        <m:r>
          <w:rPr>
            <w:rFonts w:ascii="Cambria Math" w:eastAsiaTheme="minorEastAsia" w:hAnsi="Cambria Math"/>
          </w:rPr>
          <m:t>=</m:t>
        </m:r>
        <m:f>
          <m:fPr>
            <m:ctrlPr>
              <w:rPr>
                <w:rFonts w:ascii="Cambria Math" w:eastAsiaTheme="minorEastAsia" w:hAnsi="Cambria Math"/>
                <w:i/>
                <w:iCs/>
              </w:rPr>
            </m:ctrlPr>
          </m:fPr>
          <m:num>
            <m:f>
              <m:fPr>
                <m:ctrlPr>
                  <w:rPr>
                    <w:rFonts w:ascii="Cambria Math" w:eastAsiaTheme="minorEastAsia" w:hAnsi="Cambria Math"/>
                    <w:i/>
                    <w:iCs/>
                  </w:rPr>
                </m:ctrlPr>
              </m:fPr>
              <m:num>
                <m:r>
                  <w:rPr>
                    <w:rFonts w:ascii="Cambria Math" w:eastAsiaTheme="minorEastAsia" w:hAnsi="Cambria Math"/>
                  </w:rPr>
                  <m:t>5</m:t>
                </m:r>
              </m:num>
              <m:den>
                <m:r>
                  <w:rPr>
                    <w:rFonts w:ascii="Cambria Math" w:eastAsiaTheme="minorEastAsia" w:hAnsi="Cambria Math"/>
                  </w:rPr>
                  <m:t>13</m:t>
                </m:r>
              </m:den>
            </m:f>
          </m:num>
          <m:den>
            <m:f>
              <m:fPr>
                <m:ctrlPr>
                  <w:rPr>
                    <w:rFonts w:ascii="Cambria Math" w:eastAsiaTheme="minorEastAsia" w:hAnsi="Cambria Math"/>
                    <w:i/>
                    <w:iCs/>
                  </w:rPr>
                </m:ctrlPr>
              </m:fPr>
              <m:num>
                <m:r>
                  <w:rPr>
                    <w:rFonts w:ascii="Cambria Math" w:eastAsiaTheme="minorEastAsia" w:hAnsi="Cambria Math"/>
                  </w:rPr>
                  <m:t>5</m:t>
                </m:r>
              </m:num>
              <m:den>
                <m:r>
                  <w:rPr>
                    <w:rFonts w:ascii="Cambria Math" w:eastAsiaTheme="minorEastAsia" w:hAnsi="Cambria Math"/>
                  </w:rPr>
                  <m:t>13</m:t>
                </m:r>
              </m:den>
            </m:f>
          </m:den>
        </m:f>
        <m:r>
          <w:rPr>
            <w:rFonts w:ascii="Cambria Math" w:eastAsiaTheme="minorEastAsia" w:hAnsi="Cambria Math"/>
          </w:rPr>
          <m:t>=1</m:t>
        </m:r>
      </m:oMath>
    </w:p>
    <w:p w14:paraId="7AA43574" w14:textId="77777777" w:rsidR="003D3203" w:rsidRDefault="003D3203" w:rsidP="003D3203">
      <w:pPr>
        <w:jc w:val="both"/>
        <w:rPr>
          <w:rFonts w:eastAsiaTheme="minorEastAsia"/>
          <w:iCs/>
        </w:rPr>
      </w:pPr>
      <w:r w:rsidRPr="003D3203">
        <w:rPr>
          <w:rFonts w:eastAsiaTheme="minorEastAsia"/>
        </w:rPr>
        <w:t xml:space="preserve">W przypadku atrybutu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4</m:t>
            </m:r>
          </m:sub>
        </m:sSub>
      </m:oMath>
      <w:r w:rsidRPr="003D3203">
        <w:rPr>
          <w:rFonts w:eastAsiaTheme="minorEastAsia"/>
        </w:rPr>
        <w:t xml:space="preserve">(„nieprzyzwoicie”) otrzymano prawdopodobieństwo warunkowe </w:t>
      </w:r>
      <m:oMath>
        <m:func>
          <m:funcPr>
            <m:ctrlPr>
              <w:rPr>
                <w:rFonts w:ascii="Cambria Math" w:eastAsiaTheme="minorEastAsia" w:hAnsi="Cambria Math"/>
                <w:i/>
                <w:iCs/>
              </w:rPr>
            </m:ctrlPr>
          </m:funcPr>
          <m:fName>
            <m: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4</m:t>
                    </m:r>
                  </m:sub>
                </m:sSub>
                <m:r>
                  <w:rPr>
                    <w:rFonts w:ascii="Cambria Math" w:eastAsiaTheme="minorEastAsia" w:hAnsi="Cambria Math"/>
                  </w:rPr>
                  <m:t>=</m:t>
                </m:r>
                <m:r>
                  <w:rPr>
                    <w:rFonts w:ascii="Cambria Math" w:eastAsiaTheme="minorEastAsia" w:hAnsi="Cambria Math"/>
                    <w:color w:val="D86DCB" w:themeColor="accent5" w:themeTint="99"/>
                  </w:rPr>
                  <m:t>nie </m:t>
                </m:r>
              </m:e>
            </m:d>
            <m:r>
              <w:rPr>
                <w:rFonts w:ascii="Cambria Math" w:eastAsiaTheme="minorEastAsia" w:hAnsi="Cambria Math"/>
              </w:rPr>
              <m:t> d=</m:t>
            </m:r>
            <m:r>
              <w:rPr>
                <w:rFonts w:ascii="Cambria Math" w:eastAsiaTheme="minorEastAsia" w:hAnsi="Cambria Math"/>
                <w:color w:val="EE0000"/>
              </w:rPr>
              <m:t>nie</m:t>
            </m:r>
            <m:r>
              <w:rPr>
                <w:rFonts w:ascii="Cambria Math" w:eastAsiaTheme="minorEastAsia" w:hAnsi="Cambria Math"/>
              </w:rPr>
              <m:t>}</m:t>
            </m:r>
          </m:e>
        </m:func>
        <m:r>
          <w:rPr>
            <w:rFonts w:ascii="Cambria Math" w:eastAsiaTheme="minorEastAsia" w:hAnsi="Cambria Math"/>
          </w:rPr>
          <m:t>=1</m:t>
        </m:r>
      </m:oMath>
      <w:r w:rsidRPr="003D3203">
        <w:rPr>
          <w:rFonts w:eastAsiaTheme="minorEastAsia"/>
          <w:iCs/>
        </w:rPr>
        <w:t>.</w:t>
      </w:r>
    </w:p>
    <w:p w14:paraId="70562EDC" w14:textId="724921D7" w:rsidR="003D3203" w:rsidRPr="003D3203" w:rsidRDefault="003D3203" w:rsidP="003D3203">
      <w:pPr>
        <w:jc w:val="both"/>
        <w:rPr>
          <w:rFonts w:eastAsiaTheme="minorEastAsia"/>
          <w:iCs/>
        </w:rPr>
      </w:pPr>
      <w:r w:rsidRPr="003D3203">
        <w:rPr>
          <w:rFonts w:eastAsiaTheme="minorEastAsia"/>
          <w:iCs/>
        </w:rPr>
        <w:t>Oznacza to, że w zbiorze uczącym słowo „nieprzyzwoicie” nie występuje w żadnej wiadomości niesklasyfikowanej jako spam.</w:t>
      </w:r>
    </w:p>
    <w:p w14:paraId="75D323E1" w14:textId="52BAC66E" w:rsidR="008C622D" w:rsidRDefault="003D3203" w:rsidP="008C622D">
      <w:pPr>
        <w:jc w:val="both"/>
        <w:rPr>
          <w:rFonts w:eastAsiaTheme="minorEastAsia"/>
        </w:rPr>
      </w:pPr>
      <w:r w:rsidRPr="003D3203">
        <w:rPr>
          <w:rFonts w:eastAsiaTheme="minorEastAsia"/>
        </w:rPr>
        <w:t xml:space="preserve">Uzyskanie prawdopodobieństwa warunkowego równego 1 dla atrybutu „nieprzyzwoicie” jest bezpośrednią konsekwencją założenia warunkowej niezależności cech w naiwnym klasyfikatorze Bayesa. Model traktuje każde słowo kluczowe niezależnie od pozostałych i nie uwzględnia ich współwystępowania ani korelacji. W efekcie pojedyncza cecha, która w zbiorze uczącym nie występuje w jednej z klas, może nadmiernie wpłynąć na decyzję klasyfikacyjną. Zjawisko to jest szczególnie widoczne przy małych zbiorach danych i wskazuje na ograniczenia naiwnej klasyfikacji </w:t>
      </w:r>
      <w:proofErr w:type="spellStart"/>
      <w:r w:rsidRPr="003D3203">
        <w:rPr>
          <w:rFonts w:eastAsiaTheme="minorEastAsia"/>
        </w:rPr>
        <w:t>bayesowskiej</w:t>
      </w:r>
      <w:proofErr w:type="spellEnd"/>
      <w:r w:rsidRPr="003D3203">
        <w:rPr>
          <w:rFonts w:eastAsiaTheme="minorEastAsia"/>
        </w:rPr>
        <w:t>.</w:t>
      </w:r>
    </w:p>
    <w:p w14:paraId="5B010F74" w14:textId="46AB791D" w:rsidR="00AE44D6" w:rsidRPr="008C622D" w:rsidRDefault="008C622D" w:rsidP="008C622D">
      <w:pPr>
        <w:rPr>
          <w:rFonts w:eastAsiaTheme="minorEastAsia"/>
        </w:rPr>
      </w:pPr>
      <w:r>
        <w:rPr>
          <w:rFonts w:eastAsiaTheme="minorEastAsia"/>
        </w:rPr>
        <w:br w:type="page"/>
      </w:r>
    </w:p>
    <w:p w14:paraId="5FEF24A3" w14:textId="0ED443B8" w:rsidR="00101922" w:rsidRDefault="00101922" w:rsidP="00101922">
      <w:pPr>
        <w:pStyle w:val="Caption"/>
        <w:keepNext/>
      </w:pPr>
      <w:r>
        <w:t xml:space="preserve">Tabela </w:t>
      </w:r>
      <w:r>
        <w:fldChar w:fldCharType="begin"/>
      </w:r>
      <w:r>
        <w:instrText xml:space="preserve"> SEQ Tabela \* ARABIC </w:instrText>
      </w:r>
      <w:r>
        <w:fldChar w:fldCharType="separate"/>
      </w:r>
      <w:r>
        <w:rPr>
          <w:noProof/>
        </w:rPr>
        <w:t>7</w:t>
      </w:r>
      <w:r>
        <w:rPr>
          <w:noProof/>
        </w:rPr>
        <w:fldChar w:fldCharType="end"/>
      </w:r>
      <w:r>
        <w:t xml:space="preserve">. </w:t>
      </w:r>
      <w:r w:rsidRPr="00453874">
        <w:t>Atrybut x</w:t>
      </w:r>
      <w:r>
        <w:t>5</w:t>
      </w:r>
      <w:r w:rsidRPr="00453874">
        <w:t xml:space="preserve"> – występowanie słowa „</w:t>
      </w:r>
      <w:r w:rsidR="00EA0D34">
        <w:t>tajny</w:t>
      </w:r>
      <w:r w:rsidRPr="00453874">
        <w:t>” a decyzja o klasyfikacji jako spam</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024"/>
        <w:gridCol w:w="3024"/>
        <w:gridCol w:w="3024"/>
      </w:tblGrid>
      <w:tr w:rsidR="00EA0D34" w:rsidRPr="00F53817" w14:paraId="6D6A773B" w14:textId="77777777" w:rsidTr="009F6946">
        <w:trPr>
          <w:trHeight w:val="300"/>
          <w:jc w:val="center"/>
        </w:trPr>
        <w:tc>
          <w:tcPr>
            <w:tcW w:w="3024" w:type="dxa"/>
            <w:noWrap/>
            <w:vAlign w:val="bottom"/>
          </w:tcPr>
          <w:p w14:paraId="4F796D26" w14:textId="77777777" w:rsidR="00EA0D34" w:rsidRPr="00F53817" w:rsidRDefault="00EA0D34" w:rsidP="00EA0D34">
            <w:pPr>
              <w:spacing w:after="0" w:line="240" w:lineRule="auto"/>
              <w:rPr>
                <w:rFonts w:ascii="Times New Roman" w:eastAsia="Times New Roman" w:hAnsi="Times New Roman" w:cs="Times New Roman"/>
                <w:lang w:eastAsia="pl-PL"/>
              </w:rPr>
            </w:pPr>
          </w:p>
        </w:tc>
        <w:tc>
          <w:tcPr>
            <w:tcW w:w="3024" w:type="dxa"/>
            <w:noWrap/>
            <w:vAlign w:val="center"/>
          </w:tcPr>
          <w:p w14:paraId="005D1C8E" w14:textId="3BA182F7"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x5</w:t>
            </w:r>
          </w:p>
        </w:tc>
        <w:tc>
          <w:tcPr>
            <w:tcW w:w="3024" w:type="dxa"/>
            <w:noWrap/>
            <w:vAlign w:val="center"/>
          </w:tcPr>
          <w:p w14:paraId="0F1D2D95" w14:textId="6D0E2DC8"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d</w:t>
            </w:r>
          </w:p>
        </w:tc>
      </w:tr>
      <w:tr w:rsidR="00EA0D34" w:rsidRPr="00F53817" w14:paraId="5DEAB2EB" w14:textId="77777777" w:rsidTr="009F6946">
        <w:trPr>
          <w:trHeight w:val="300"/>
          <w:jc w:val="center"/>
        </w:trPr>
        <w:tc>
          <w:tcPr>
            <w:tcW w:w="3024" w:type="dxa"/>
            <w:noWrap/>
            <w:vAlign w:val="center"/>
          </w:tcPr>
          <w:p w14:paraId="286D134B" w14:textId="02D20F3F"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Nr wiad.</w:t>
            </w:r>
          </w:p>
        </w:tc>
        <w:tc>
          <w:tcPr>
            <w:tcW w:w="3024" w:type="dxa"/>
            <w:noWrap/>
            <w:vAlign w:val="center"/>
          </w:tcPr>
          <w:p w14:paraId="7B89EFD8" w14:textId="36149844"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tajny</w:t>
            </w:r>
          </w:p>
        </w:tc>
        <w:tc>
          <w:tcPr>
            <w:tcW w:w="3024" w:type="dxa"/>
            <w:noWrap/>
            <w:vAlign w:val="center"/>
          </w:tcPr>
          <w:p w14:paraId="75C33C3C" w14:textId="6E8DF51E"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Klasyfikacja spam</w:t>
            </w:r>
          </w:p>
        </w:tc>
      </w:tr>
      <w:tr w:rsidR="00EA0D34" w:rsidRPr="00F53817" w14:paraId="0E126B54" w14:textId="77777777" w:rsidTr="009F6946">
        <w:trPr>
          <w:trHeight w:val="300"/>
          <w:jc w:val="center"/>
        </w:trPr>
        <w:tc>
          <w:tcPr>
            <w:tcW w:w="3024" w:type="dxa"/>
            <w:noWrap/>
            <w:vAlign w:val="center"/>
          </w:tcPr>
          <w:p w14:paraId="0FDEDB95" w14:textId="6C1B5F8A"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w:t>
            </w:r>
          </w:p>
        </w:tc>
        <w:tc>
          <w:tcPr>
            <w:tcW w:w="3024" w:type="dxa"/>
            <w:noWrap/>
            <w:vAlign w:val="center"/>
          </w:tcPr>
          <w:p w14:paraId="739AA06B" w14:textId="6BFBB6E2" w:rsidR="00EA0D34" w:rsidRPr="00F53817" w:rsidRDefault="00EA0D34" w:rsidP="00EA0D34">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F1A983"/>
                <w:sz w:val="22"/>
                <w:szCs w:val="22"/>
              </w:rPr>
              <w:t>tak</w:t>
            </w:r>
          </w:p>
        </w:tc>
        <w:tc>
          <w:tcPr>
            <w:tcW w:w="3024" w:type="dxa"/>
            <w:noWrap/>
            <w:vAlign w:val="center"/>
          </w:tcPr>
          <w:p w14:paraId="0E09190B" w14:textId="560DA55C" w:rsidR="00EA0D34" w:rsidRPr="00F53817" w:rsidRDefault="00EA0D34" w:rsidP="00EA0D34">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EA0D34" w:rsidRPr="00F53817" w14:paraId="5512B8DB" w14:textId="77777777" w:rsidTr="009F6946">
        <w:trPr>
          <w:trHeight w:val="300"/>
          <w:jc w:val="center"/>
        </w:trPr>
        <w:tc>
          <w:tcPr>
            <w:tcW w:w="3024" w:type="dxa"/>
            <w:noWrap/>
            <w:vAlign w:val="center"/>
          </w:tcPr>
          <w:p w14:paraId="73AC2F0F" w14:textId="29661E85"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2</w:t>
            </w:r>
          </w:p>
        </w:tc>
        <w:tc>
          <w:tcPr>
            <w:tcW w:w="3024" w:type="dxa"/>
            <w:noWrap/>
            <w:vAlign w:val="center"/>
          </w:tcPr>
          <w:p w14:paraId="2F963F79" w14:textId="16339D6E" w:rsidR="00EA0D34" w:rsidRPr="00F53817" w:rsidRDefault="00EA0D34" w:rsidP="00EA0D34">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000000"/>
                <w:sz w:val="22"/>
                <w:szCs w:val="22"/>
              </w:rPr>
              <w:t>nie</w:t>
            </w:r>
          </w:p>
        </w:tc>
        <w:tc>
          <w:tcPr>
            <w:tcW w:w="3024" w:type="dxa"/>
            <w:noWrap/>
            <w:vAlign w:val="center"/>
          </w:tcPr>
          <w:p w14:paraId="320DC386" w14:textId="754F1BCC" w:rsidR="00EA0D34" w:rsidRPr="00F53817" w:rsidRDefault="00EA0D34" w:rsidP="00EA0D34">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EA0D34" w:rsidRPr="00F53817" w14:paraId="2D11E5EC" w14:textId="77777777" w:rsidTr="009F6946">
        <w:trPr>
          <w:trHeight w:val="300"/>
          <w:jc w:val="center"/>
        </w:trPr>
        <w:tc>
          <w:tcPr>
            <w:tcW w:w="3024" w:type="dxa"/>
            <w:noWrap/>
            <w:vAlign w:val="center"/>
          </w:tcPr>
          <w:p w14:paraId="4A4A86D8" w14:textId="17A9F6FD"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3</w:t>
            </w:r>
          </w:p>
        </w:tc>
        <w:tc>
          <w:tcPr>
            <w:tcW w:w="3024" w:type="dxa"/>
            <w:noWrap/>
            <w:vAlign w:val="center"/>
          </w:tcPr>
          <w:p w14:paraId="2823EBC8" w14:textId="1ACB4065"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nie</w:t>
            </w:r>
          </w:p>
        </w:tc>
        <w:tc>
          <w:tcPr>
            <w:tcW w:w="3024" w:type="dxa"/>
            <w:noWrap/>
            <w:vAlign w:val="center"/>
          </w:tcPr>
          <w:p w14:paraId="05190CEF" w14:textId="70C01F26" w:rsidR="00EA0D34" w:rsidRPr="00F53817" w:rsidRDefault="00EA0D34" w:rsidP="00EA0D34">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EA0D34" w:rsidRPr="00F53817" w14:paraId="766A813C" w14:textId="77777777" w:rsidTr="009F6946">
        <w:trPr>
          <w:trHeight w:val="300"/>
          <w:jc w:val="center"/>
        </w:trPr>
        <w:tc>
          <w:tcPr>
            <w:tcW w:w="3024" w:type="dxa"/>
            <w:noWrap/>
            <w:vAlign w:val="center"/>
          </w:tcPr>
          <w:p w14:paraId="22AE51F2" w14:textId="33DD0EF9"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4</w:t>
            </w:r>
          </w:p>
        </w:tc>
        <w:tc>
          <w:tcPr>
            <w:tcW w:w="3024" w:type="dxa"/>
            <w:noWrap/>
            <w:vAlign w:val="center"/>
          </w:tcPr>
          <w:p w14:paraId="148A8822" w14:textId="4D620A8C"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nie</w:t>
            </w:r>
          </w:p>
        </w:tc>
        <w:tc>
          <w:tcPr>
            <w:tcW w:w="3024" w:type="dxa"/>
            <w:noWrap/>
            <w:vAlign w:val="center"/>
          </w:tcPr>
          <w:p w14:paraId="21954450" w14:textId="15AFDDEB" w:rsidR="00EA0D34" w:rsidRPr="00F53817" w:rsidRDefault="00EA0D34" w:rsidP="00EA0D34">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EA0D34" w:rsidRPr="00F53817" w14:paraId="3ACF6973" w14:textId="77777777" w:rsidTr="009F6946">
        <w:trPr>
          <w:trHeight w:val="300"/>
          <w:jc w:val="center"/>
        </w:trPr>
        <w:tc>
          <w:tcPr>
            <w:tcW w:w="3024" w:type="dxa"/>
            <w:noWrap/>
            <w:vAlign w:val="center"/>
          </w:tcPr>
          <w:p w14:paraId="6EECC245" w14:textId="58A2FC99"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5</w:t>
            </w:r>
          </w:p>
        </w:tc>
        <w:tc>
          <w:tcPr>
            <w:tcW w:w="3024" w:type="dxa"/>
            <w:noWrap/>
            <w:vAlign w:val="center"/>
          </w:tcPr>
          <w:p w14:paraId="0BE5CB6E" w14:textId="3805F842"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nie</w:t>
            </w:r>
          </w:p>
        </w:tc>
        <w:tc>
          <w:tcPr>
            <w:tcW w:w="3024" w:type="dxa"/>
            <w:noWrap/>
            <w:vAlign w:val="center"/>
          </w:tcPr>
          <w:p w14:paraId="09B9DFE7" w14:textId="3F39051E" w:rsidR="00EA0D34" w:rsidRPr="00F53817" w:rsidRDefault="00EA0D34" w:rsidP="00EA0D34">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EA0D34" w:rsidRPr="00F53817" w14:paraId="0C393ED9" w14:textId="77777777" w:rsidTr="009F6946">
        <w:trPr>
          <w:trHeight w:val="300"/>
          <w:jc w:val="center"/>
        </w:trPr>
        <w:tc>
          <w:tcPr>
            <w:tcW w:w="3024" w:type="dxa"/>
            <w:noWrap/>
            <w:vAlign w:val="center"/>
          </w:tcPr>
          <w:p w14:paraId="420D3406" w14:textId="77A36FDE"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6</w:t>
            </w:r>
          </w:p>
        </w:tc>
        <w:tc>
          <w:tcPr>
            <w:tcW w:w="3024" w:type="dxa"/>
            <w:noWrap/>
            <w:vAlign w:val="center"/>
          </w:tcPr>
          <w:p w14:paraId="0F919C74" w14:textId="425957F1"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F1A983"/>
                <w:sz w:val="22"/>
                <w:szCs w:val="22"/>
              </w:rPr>
              <w:t>tak</w:t>
            </w:r>
          </w:p>
        </w:tc>
        <w:tc>
          <w:tcPr>
            <w:tcW w:w="3024" w:type="dxa"/>
            <w:noWrap/>
            <w:vAlign w:val="center"/>
          </w:tcPr>
          <w:p w14:paraId="602BD28C" w14:textId="37E9ECC0" w:rsidR="00EA0D34" w:rsidRPr="00F53817" w:rsidRDefault="00EA0D34" w:rsidP="00EA0D34">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00B0F0"/>
                <w:sz w:val="22"/>
                <w:szCs w:val="22"/>
              </w:rPr>
              <w:t>tak</w:t>
            </w:r>
          </w:p>
        </w:tc>
      </w:tr>
      <w:tr w:rsidR="00EA0D34" w:rsidRPr="00F53817" w14:paraId="29B94D23" w14:textId="77777777" w:rsidTr="009F6946">
        <w:trPr>
          <w:trHeight w:val="300"/>
          <w:jc w:val="center"/>
        </w:trPr>
        <w:tc>
          <w:tcPr>
            <w:tcW w:w="3024" w:type="dxa"/>
            <w:noWrap/>
            <w:vAlign w:val="center"/>
          </w:tcPr>
          <w:p w14:paraId="0B2CB339" w14:textId="52B75910"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7</w:t>
            </w:r>
          </w:p>
        </w:tc>
        <w:tc>
          <w:tcPr>
            <w:tcW w:w="3024" w:type="dxa"/>
            <w:noWrap/>
            <w:vAlign w:val="center"/>
          </w:tcPr>
          <w:p w14:paraId="4CE44183" w14:textId="6BCCF8A5"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nie</w:t>
            </w:r>
          </w:p>
        </w:tc>
        <w:tc>
          <w:tcPr>
            <w:tcW w:w="3024" w:type="dxa"/>
            <w:noWrap/>
            <w:vAlign w:val="center"/>
          </w:tcPr>
          <w:p w14:paraId="6BB21415" w14:textId="0C9E12E7" w:rsidR="00EA0D34" w:rsidRPr="00F53817" w:rsidRDefault="00EA0D34" w:rsidP="00EA0D34">
            <w:pPr>
              <w:spacing w:after="0" w:line="240" w:lineRule="auto"/>
              <w:jc w:val="center"/>
              <w:rPr>
                <w:rFonts w:ascii="Aptos Narrow" w:eastAsia="Times New Roman" w:hAnsi="Aptos Narrow" w:cs="Times New Roman"/>
                <w:color w:val="FF0000"/>
                <w:sz w:val="22"/>
                <w:szCs w:val="22"/>
                <w:lang w:eastAsia="pl-PL"/>
              </w:rPr>
            </w:pPr>
            <w:r>
              <w:rPr>
                <w:rFonts w:ascii="Aptos Narrow" w:hAnsi="Aptos Narrow"/>
                <w:color w:val="00B0F0"/>
                <w:sz w:val="22"/>
                <w:szCs w:val="22"/>
              </w:rPr>
              <w:t>tak</w:t>
            </w:r>
          </w:p>
        </w:tc>
      </w:tr>
      <w:tr w:rsidR="00EA0D34" w:rsidRPr="00F53817" w14:paraId="7CC63243" w14:textId="77777777" w:rsidTr="009F6946">
        <w:trPr>
          <w:trHeight w:val="300"/>
          <w:jc w:val="center"/>
        </w:trPr>
        <w:tc>
          <w:tcPr>
            <w:tcW w:w="3024" w:type="dxa"/>
            <w:noWrap/>
            <w:vAlign w:val="center"/>
          </w:tcPr>
          <w:p w14:paraId="44D0F395" w14:textId="0D78C3AF"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8</w:t>
            </w:r>
          </w:p>
        </w:tc>
        <w:tc>
          <w:tcPr>
            <w:tcW w:w="3024" w:type="dxa"/>
            <w:noWrap/>
            <w:vAlign w:val="center"/>
          </w:tcPr>
          <w:p w14:paraId="1F1D79FE" w14:textId="76432E3F" w:rsidR="00EA0D34" w:rsidRPr="00F53817" w:rsidRDefault="00EA0D34" w:rsidP="00EA0D34">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000000"/>
                <w:sz w:val="22"/>
                <w:szCs w:val="22"/>
              </w:rPr>
              <w:t>nie</w:t>
            </w:r>
          </w:p>
        </w:tc>
        <w:tc>
          <w:tcPr>
            <w:tcW w:w="3024" w:type="dxa"/>
            <w:noWrap/>
            <w:vAlign w:val="center"/>
          </w:tcPr>
          <w:p w14:paraId="48DDB71A" w14:textId="0D872589" w:rsidR="00EA0D34" w:rsidRPr="00F53817" w:rsidRDefault="00EA0D34" w:rsidP="00EA0D34">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00B0F0"/>
                <w:sz w:val="22"/>
                <w:szCs w:val="22"/>
              </w:rPr>
              <w:t>tak</w:t>
            </w:r>
          </w:p>
        </w:tc>
      </w:tr>
      <w:tr w:rsidR="00EA0D34" w:rsidRPr="00F53817" w14:paraId="2E49A8DB" w14:textId="77777777" w:rsidTr="009F6946">
        <w:trPr>
          <w:trHeight w:val="300"/>
          <w:jc w:val="center"/>
        </w:trPr>
        <w:tc>
          <w:tcPr>
            <w:tcW w:w="3024" w:type="dxa"/>
            <w:noWrap/>
            <w:vAlign w:val="center"/>
          </w:tcPr>
          <w:p w14:paraId="5A834207" w14:textId="669C8FF1"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9</w:t>
            </w:r>
          </w:p>
        </w:tc>
        <w:tc>
          <w:tcPr>
            <w:tcW w:w="3024" w:type="dxa"/>
            <w:noWrap/>
            <w:vAlign w:val="center"/>
          </w:tcPr>
          <w:p w14:paraId="7888F2F6" w14:textId="1CF137BF"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nie</w:t>
            </w:r>
          </w:p>
        </w:tc>
        <w:tc>
          <w:tcPr>
            <w:tcW w:w="3024" w:type="dxa"/>
            <w:noWrap/>
            <w:vAlign w:val="center"/>
          </w:tcPr>
          <w:p w14:paraId="38DDC134" w14:textId="74DA37C1" w:rsidR="00EA0D34" w:rsidRPr="00F53817" w:rsidRDefault="00EA0D34" w:rsidP="00EA0D34">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EA0D34" w:rsidRPr="00F53817" w14:paraId="1BC666DD" w14:textId="77777777" w:rsidTr="009F6946">
        <w:trPr>
          <w:trHeight w:val="300"/>
          <w:jc w:val="center"/>
        </w:trPr>
        <w:tc>
          <w:tcPr>
            <w:tcW w:w="3024" w:type="dxa"/>
            <w:noWrap/>
            <w:vAlign w:val="center"/>
          </w:tcPr>
          <w:p w14:paraId="5ADF9F8A" w14:textId="1396F3D5" w:rsidR="00EA0D34" w:rsidRPr="00F53817" w:rsidRDefault="00EA0D34" w:rsidP="00EA0D34">
            <w:pPr>
              <w:spacing w:after="0" w:line="240" w:lineRule="auto"/>
              <w:jc w:val="center"/>
              <w:rPr>
                <w:rFonts w:ascii="Aptos Narrow" w:eastAsia="Times New Roman" w:hAnsi="Aptos Narrow" w:cs="Times New Roman"/>
                <w:color w:val="000000"/>
                <w:sz w:val="22"/>
                <w:szCs w:val="22"/>
                <w:lang w:eastAsia="pl-PL"/>
              </w:rPr>
            </w:pPr>
            <w:r>
              <w:rPr>
                <w:rFonts w:ascii="Aptos Narrow" w:hAnsi="Aptos Narrow"/>
                <w:color w:val="000000"/>
                <w:sz w:val="22"/>
                <w:szCs w:val="22"/>
              </w:rPr>
              <w:t>10</w:t>
            </w:r>
          </w:p>
        </w:tc>
        <w:tc>
          <w:tcPr>
            <w:tcW w:w="3024" w:type="dxa"/>
            <w:noWrap/>
            <w:vAlign w:val="center"/>
          </w:tcPr>
          <w:p w14:paraId="4FF863FF" w14:textId="3CA2B320" w:rsidR="00EA0D34" w:rsidRPr="00F53817" w:rsidRDefault="00EA0D34" w:rsidP="00EA0D34">
            <w:pPr>
              <w:spacing w:after="0" w:line="240" w:lineRule="auto"/>
              <w:jc w:val="center"/>
              <w:rPr>
                <w:rFonts w:ascii="Aptos Narrow" w:eastAsia="Times New Roman" w:hAnsi="Aptos Narrow" w:cs="Times New Roman"/>
                <w:color w:val="7030A0"/>
                <w:sz w:val="22"/>
                <w:szCs w:val="22"/>
                <w:lang w:eastAsia="pl-PL"/>
              </w:rPr>
            </w:pPr>
            <w:r>
              <w:rPr>
                <w:rFonts w:ascii="Aptos Narrow" w:hAnsi="Aptos Narrow"/>
                <w:color w:val="F1A983"/>
                <w:sz w:val="22"/>
                <w:szCs w:val="22"/>
              </w:rPr>
              <w:t>tak</w:t>
            </w:r>
          </w:p>
        </w:tc>
        <w:tc>
          <w:tcPr>
            <w:tcW w:w="3024" w:type="dxa"/>
            <w:noWrap/>
            <w:vAlign w:val="center"/>
          </w:tcPr>
          <w:p w14:paraId="072118F0" w14:textId="52FA04C9" w:rsidR="00EA0D34" w:rsidRPr="00F53817" w:rsidRDefault="00EA0D34" w:rsidP="00EA0D34">
            <w:pPr>
              <w:spacing w:after="0" w:line="240" w:lineRule="auto"/>
              <w:jc w:val="center"/>
              <w:rPr>
                <w:rFonts w:ascii="Aptos Narrow" w:eastAsia="Times New Roman" w:hAnsi="Aptos Narrow" w:cs="Times New Roman"/>
                <w:color w:val="00B0F0"/>
                <w:sz w:val="22"/>
                <w:szCs w:val="22"/>
                <w:lang w:eastAsia="pl-PL"/>
              </w:rPr>
            </w:pPr>
            <w:r>
              <w:rPr>
                <w:rFonts w:ascii="Aptos Narrow" w:hAnsi="Aptos Narrow"/>
                <w:color w:val="FF0000"/>
                <w:sz w:val="22"/>
                <w:szCs w:val="22"/>
              </w:rPr>
              <w:t>nie</w:t>
            </w:r>
          </w:p>
        </w:tc>
      </w:tr>
      <w:tr w:rsidR="00EA0D34" w:rsidRPr="00F53817" w14:paraId="2C6C5E27" w14:textId="77777777" w:rsidTr="009F6946">
        <w:trPr>
          <w:trHeight w:val="300"/>
          <w:jc w:val="center"/>
        </w:trPr>
        <w:tc>
          <w:tcPr>
            <w:tcW w:w="3024" w:type="dxa"/>
            <w:noWrap/>
            <w:vAlign w:val="center"/>
          </w:tcPr>
          <w:p w14:paraId="2564DE30" w14:textId="129E7CCD" w:rsidR="00EA0D34" w:rsidRPr="00F53817" w:rsidRDefault="00EA0D34" w:rsidP="00EA0D34">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11</w:t>
            </w:r>
          </w:p>
        </w:tc>
        <w:tc>
          <w:tcPr>
            <w:tcW w:w="3024" w:type="dxa"/>
            <w:noWrap/>
            <w:vAlign w:val="center"/>
          </w:tcPr>
          <w:p w14:paraId="29ACB03B" w14:textId="13C289B0" w:rsidR="00EA0D34" w:rsidRPr="00F53817" w:rsidRDefault="00EA0D34" w:rsidP="00EA0D34">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F1A983"/>
                <w:sz w:val="22"/>
                <w:szCs w:val="22"/>
              </w:rPr>
              <w:t>tak</w:t>
            </w:r>
          </w:p>
        </w:tc>
        <w:tc>
          <w:tcPr>
            <w:tcW w:w="3024" w:type="dxa"/>
            <w:noWrap/>
            <w:vAlign w:val="center"/>
          </w:tcPr>
          <w:p w14:paraId="60F18446" w14:textId="21421251" w:rsidR="00EA0D34" w:rsidRPr="00F53817" w:rsidRDefault="00EA0D34" w:rsidP="00EA0D34">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B0F0"/>
                <w:sz w:val="22"/>
                <w:szCs w:val="22"/>
              </w:rPr>
              <w:t>tak</w:t>
            </w:r>
          </w:p>
        </w:tc>
      </w:tr>
      <w:tr w:rsidR="00EA0D34" w:rsidRPr="00F53817" w14:paraId="007A8605" w14:textId="77777777" w:rsidTr="009F6946">
        <w:trPr>
          <w:trHeight w:val="300"/>
          <w:jc w:val="center"/>
        </w:trPr>
        <w:tc>
          <w:tcPr>
            <w:tcW w:w="3024" w:type="dxa"/>
            <w:noWrap/>
            <w:vAlign w:val="center"/>
          </w:tcPr>
          <w:p w14:paraId="5464C726" w14:textId="7808EE38" w:rsidR="00EA0D34" w:rsidRPr="00F53817" w:rsidRDefault="00EA0D34" w:rsidP="00EA0D34">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12</w:t>
            </w:r>
          </w:p>
        </w:tc>
        <w:tc>
          <w:tcPr>
            <w:tcW w:w="3024" w:type="dxa"/>
            <w:noWrap/>
            <w:vAlign w:val="center"/>
          </w:tcPr>
          <w:p w14:paraId="3938D37F" w14:textId="090A6C81" w:rsidR="00EA0D34" w:rsidRPr="00F53817" w:rsidRDefault="00EA0D34" w:rsidP="00EA0D34">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F1A983"/>
                <w:sz w:val="22"/>
                <w:szCs w:val="22"/>
              </w:rPr>
              <w:t>tak</w:t>
            </w:r>
          </w:p>
        </w:tc>
        <w:tc>
          <w:tcPr>
            <w:tcW w:w="3024" w:type="dxa"/>
            <w:noWrap/>
            <w:vAlign w:val="center"/>
          </w:tcPr>
          <w:p w14:paraId="54168F0B" w14:textId="1698269E" w:rsidR="00EA0D34" w:rsidRPr="00F53817" w:rsidRDefault="00EA0D34" w:rsidP="00EA0D34">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B0F0"/>
                <w:sz w:val="22"/>
                <w:szCs w:val="22"/>
              </w:rPr>
              <w:t>tak</w:t>
            </w:r>
          </w:p>
        </w:tc>
      </w:tr>
      <w:tr w:rsidR="00EA0D34" w:rsidRPr="00F53817" w14:paraId="40D513D4" w14:textId="77777777" w:rsidTr="009F6946">
        <w:trPr>
          <w:trHeight w:val="300"/>
          <w:jc w:val="center"/>
        </w:trPr>
        <w:tc>
          <w:tcPr>
            <w:tcW w:w="3024" w:type="dxa"/>
            <w:noWrap/>
            <w:vAlign w:val="center"/>
          </w:tcPr>
          <w:p w14:paraId="77742C4E" w14:textId="47F866C1" w:rsidR="00EA0D34" w:rsidRPr="00F53817" w:rsidRDefault="00EA0D34" w:rsidP="00EA0D34">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13</w:t>
            </w:r>
          </w:p>
        </w:tc>
        <w:tc>
          <w:tcPr>
            <w:tcW w:w="3024" w:type="dxa"/>
            <w:noWrap/>
            <w:vAlign w:val="center"/>
          </w:tcPr>
          <w:p w14:paraId="3ED498E9" w14:textId="2E19F07C" w:rsidR="00EA0D34" w:rsidRPr="00F53817" w:rsidRDefault="00EA0D34" w:rsidP="00EA0D34">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000000"/>
                <w:sz w:val="22"/>
                <w:szCs w:val="22"/>
              </w:rPr>
              <w:t>nie</w:t>
            </w:r>
          </w:p>
        </w:tc>
        <w:tc>
          <w:tcPr>
            <w:tcW w:w="3024" w:type="dxa"/>
            <w:noWrap/>
            <w:vAlign w:val="center"/>
          </w:tcPr>
          <w:p w14:paraId="7CFAE94C" w14:textId="04D2264D" w:rsidR="00EA0D34" w:rsidRPr="00F53817" w:rsidRDefault="00EA0D34" w:rsidP="00EA0D34">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color w:val="FF0000"/>
                <w:sz w:val="22"/>
                <w:szCs w:val="22"/>
              </w:rPr>
              <w:t>nie</w:t>
            </w:r>
          </w:p>
        </w:tc>
      </w:tr>
      <w:tr w:rsidR="00EA0D34" w:rsidRPr="00F53817" w14:paraId="1BC07C3C" w14:textId="77777777" w:rsidTr="009F6946">
        <w:trPr>
          <w:trHeight w:val="300"/>
          <w:jc w:val="center"/>
        </w:trPr>
        <w:tc>
          <w:tcPr>
            <w:tcW w:w="3024" w:type="dxa"/>
            <w:noWrap/>
            <w:vAlign w:val="center"/>
          </w:tcPr>
          <w:p w14:paraId="4966725F" w14:textId="55138BEE" w:rsidR="00EA0D34" w:rsidRPr="00F53817" w:rsidRDefault="00EA0D34" w:rsidP="00EA0D34">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b/>
                <w:bCs/>
                <w:color w:val="000000"/>
                <w:sz w:val="22"/>
                <w:szCs w:val="22"/>
              </w:rPr>
              <w:t>14</w:t>
            </w:r>
          </w:p>
        </w:tc>
        <w:tc>
          <w:tcPr>
            <w:tcW w:w="3024" w:type="dxa"/>
            <w:noWrap/>
            <w:vAlign w:val="center"/>
          </w:tcPr>
          <w:p w14:paraId="7A3E95DA" w14:textId="217D8DA9" w:rsidR="00EA0D34" w:rsidRPr="00F53817" w:rsidRDefault="00EA0D34" w:rsidP="00EA0D34">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b/>
                <w:bCs/>
                <w:color w:val="000000"/>
                <w:sz w:val="22"/>
                <w:szCs w:val="22"/>
              </w:rPr>
              <w:t>tak</w:t>
            </w:r>
          </w:p>
        </w:tc>
        <w:tc>
          <w:tcPr>
            <w:tcW w:w="3024" w:type="dxa"/>
            <w:noWrap/>
            <w:vAlign w:val="center"/>
          </w:tcPr>
          <w:p w14:paraId="4E07C940" w14:textId="4E160E18" w:rsidR="00EA0D34" w:rsidRPr="00F53817" w:rsidRDefault="00EA0D34" w:rsidP="00EA0D34">
            <w:pPr>
              <w:spacing w:after="0" w:line="240" w:lineRule="auto"/>
              <w:jc w:val="center"/>
              <w:rPr>
                <w:rFonts w:ascii="Aptos Narrow" w:eastAsia="Times New Roman" w:hAnsi="Aptos Narrow" w:cs="Times New Roman"/>
                <w:b/>
                <w:bCs/>
                <w:color w:val="000000"/>
                <w:sz w:val="22"/>
                <w:szCs w:val="22"/>
                <w:lang w:eastAsia="pl-PL"/>
              </w:rPr>
            </w:pPr>
            <w:r>
              <w:rPr>
                <w:rFonts w:ascii="Aptos Narrow" w:hAnsi="Aptos Narrow"/>
                <w:b/>
                <w:bCs/>
                <w:color w:val="000000"/>
                <w:sz w:val="22"/>
                <w:szCs w:val="22"/>
              </w:rPr>
              <w:t>?</w:t>
            </w:r>
          </w:p>
        </w:tc>
      </w:tr>
    </w:tbl>
    <w:p w14:paraId="0A354406" w14:textId="77777777" w:rsidR="00101922" w:rsidRDefault="00101922" w:rsidP="00AE44D6">
      <w:pPr>
        <w:rPr>
          <w:rFonts w:eastAsiaTheme="minorEastAsia"/>
        </w:rPr>
      </w:pPr>
    </w:p>
    <w:p w14:paraId="270FC401" w14:textId="7293BC9F" w:rsidR="00EA0D34" w:rsidRDefault="00EA0D34" w:rsidP="00EA0D34">
      <w:pPr>
        <w:jc w:val="both"/>
        <w:rPr>
          <w:rFonts w:eastAsiaTheme="minorEastAsia"/>
        </w:rPr>
      </w:pPr>
      <w:r w:rsidRPr="006728CD">
        <w:rPr>
          <w:rFonts w:eastAsiaTheme="minorEastAsia"/>
        </w:rPr>
        <w:t>Obliczanie prawdopodobieństw warunkowych atrybutu względem klasy</w:t>
      </w:r>
      <w:r>
        <w:rPr>
          <w:rFonts w:eastAsiaTheme="minorEastAsia"/>
        </w:rPr>
        <w:t>:</w:t>
      </w:r>
    </w:p>
    <w:p w14:paraId="6CF902F9" w14:textId="3B3D0C27" w:rsidR="00E26A18" w:rsidRPr="00E26A18" w:rsidRDefault="00EB56CE" w:rsidP="00E26A18">
      <w:pPr>
        <w:numPr>
          <w:ilvl w:val="0"/>
          <w:numId w:val="9"/>
        </w:numPr>
        <w:rPr>
          <w:rFonts w:ascii="Cambria Math" w:hAnsi="Cambria Math"/>
          <w:i/>
          <w:iCs/>
        </w:rPr>
      </w:pPr>
      <m:oMath>
        <m:func>
          <m:funcPr>
            <m:ctrlPr>
              <w:rPr>
                <w:rFonts w:ascii="Cambria Math" w:hAnsi="Cambria Math"/>
                <w:i/>
                <w:iCs/>
              </w:rPr>
            </m:ctrlPr>
          </m:funcPr>
          <m:fName>
            <m:r>
              <w:rPr>
                <w:rFonts w:ascii="Cambria Math" w:hAnsi="Cambria Math"/>
              </w:rPr>
              <m:t>Pr</m:t>
            </m:r>
          </m:fName>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5</m:t>
                    </m:r>
                  </m:sub>
                </m:sSub>
                <m:r>
                  <w:rPr>
                    <w:rFonts w:ascii="Cambria Math" w:hAnsi="Cambria Math"/>
                  </w:rPr>
                  <m:t>=</m:t>
                </m:r>
                <m:r>
                  <w:rPr>
                    <w:rFonts w:ascii="Cambria Math" w:hAnsi="Cambria Math"/>
                    <w:color w:val="F1A983" w:themeColor="accent2" w:themeTint="99"/>
                  </w:rPr>
                  <m:t>tak </m:t>
                </m:r>
              </m:e>
            </m:d>
            <m:r>
              <w:rPr>
                <w:rFonts w:ascii="Cambria Math" w:hAnsi="Cambria Math"/>
              </w:rPr>
              <m:t> d=</m:t>
            </m:r>
            <m:r>
              <w:rPr>
                <w:rFonts w:ascii="Cambria Math" w:hAnsi="Cambria Math"/>
                <w:color w:val="00B0F0"/>
              </w:rPr>
              <m:t>tak</m:t>
            </m:r>
            <m:r>
              <w:rPr>
                <w:rFonts w:ascii="Cambria Math" w:hAnsi="Cambria Math"/>
              </w:rPr>
              <m:t>}</m:t>
            </m:r>
          </m:e>
        </m:func>
        <m:r>
          <w:rPr>
            <w:rFonts w:ascii="Cambria Math" w:hAnsi="Cambria Math"/>
          </w:rPr>
          <m:t>=</m:t>
        </m:r>
        <m:f>
          <m:fPr>
            <m:ctrlPr>
              <w:rPr>
                <w:rFonts w:ascii="Cambria Math" w:hAnsi="Cambria Math"/>
                <w:i/>
                <w:iCs/>
              </w:rPr>
            </m:ctrlPr>
          </m:fPr>
          <m:num>
            <m:func>
              <m:funcPr>
                <m:ctrlPr>
                  <w:rPr>
                    <w:rFonts w:ascii="Cambria Math" w:hAnsi="Cambria Math"/>
                    <w:i/>
                    <w:iCs/>
                  </w:rPr>
                </m:ctrlPr>
              </m:funcPr>
              <m:fName>
                <m:r>
                  <w:rPr>
                    <w:rFonts w:ascii="Cambria Math" w:hAnsi="Cambria Math"/>
                  </w:rPr>
                  <m:t>Pr</m:t>
                </m:r>
              </m:fName>
              <m:e>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5</m:t>
                        </m:r>
                      </m:sub>
                    </m:sSub>
                    <m:r>
                      <w:rPr>
                        <w:rFonts w:ascii="Cambria Math" w:hAnsi="Cambria Math"/>
                      </w:rPr>
                      <m:t>=</m:t>
                    </m:r>
                    <m:r>
                      <w:rPr>
                        <w:rFonts w:ascii="Cambria Math" w:hAnsi="Cambria Math"/>
                        <w:color w:val="F1A983" w:themeColor="accent2" w:themeTint="99"/>
                      </w:rPr>
                      <m:t>tak</m:t>
                    </m:r>
                    <m:r>
                      <w:rPr>
                        <w:rFonts w:ascii="Cambria Math" w:hAnsi="Cambria Math"/>
                      </w:rPr>
                      <m:t xml:space="preserve"> ∧ d=</m:t>
                    </m:r>
                    <m:r>
                      <w:rPr>
                        <w:rFonts w:ascii="Cambria Math" w:hAnsi="Cambria Math"/>
                        <w:color w:val="00B0F0"/>
                      </w:rPr>
                      <m:t>tak</m:t>
                    </m:r>
                  </m:e>
                </m:d>
              </m:e>
            </m:func>
          </m:num>
          <m:den>
            <m:r>
              <w:rPr>
                <w:rFonts w:ascii="Cambria Math" w:hAnsi="Cambria Math"/>
              </w:rPr>
              <m:t>Pr⁡{d=</m:t>
            </m:r>
            <m:r>
              <w:rPr>
                <w:rFonts w:ascii="Cambria Math" w:hAnsi="Cambria Math"/>
                <w:color w:val="00B0F0"/>
              </w:rPr>
              <m:t>tak</m:t>
            </m:r>
            <m:r>
              <w:rPr>
                <w:rFonts w:ascii="Cambria Math" w:hAnsi="Cambria Math"/>
              </w:rPr>
              <m:t>}</m:t>
            </m:r>
          </m:den>
        </m:f>
        <m:r>
          <w:rPr>
            <w:rFonts w:ascii="Cambria Math" w:hAnsi="Cambria Math"/>
          </w:rPr>
          <m:t>=</m:t>
        </m:r>
        <m:f>
          <m:fPr>
            <m:ctrlPr>
              <w:rPr>
                <w:rFonts w:ascii="Cambria Math" w:hAnsi="Cambria Math"/>
                <w:i/>
                <w:iCs/>
              </w:rPr>
            </m:ctrlPr>
          </m:fPr>
          <m:num>
            <m:f>
              <m:fPr>
                <m:ctrlPr>
                  <w:rPr>
                    <w:rFonts w:ascii="Cambria Math" w:hAnsi="Cambria Math"/>
                    <w:i/>
                    <w:iCs/>
                  </w:rPr>
                </m:ctrlPr>
              </m:fPr>
              <m:num>
                <m:r>
                  <w:rPr>
                    <w:rFonts w:ascii="Cambria Math" w:hAnsi="Cambria Math"/>
                  </w:rPr>
                  <m:t>4</m:t>
                </m:r>
              </m:num>
              <m:den>
                <m:r>
                  <w:rPr>
                    <w:rFonts w:ascii="Cambria Math" w:hAnsi="Cambria Math"/>
                  </w:rPr>
                  <m:t>13</m:t>
                </m:r>
              </m:den>
            </m:f>
          </m:num>
          <m:den>
            <m:f>
              <m:fPr>
                <m:ctrlPr>
                  <w:rPr>
                    <w:rFonts w:ascii="Cambria Math" w:hAnsi="Cambria Math"/>
                    <w:i/>
                    <w:iCs/>
                  </w:rPr>
                </m:ctrlPr>
              </m:fPr>
              <m:num>
                <m:r>
                  <w:rPr>
                    <w:rFonts w:ascii="Cambria Math" w:hAnsi="Cambria Math"/>
                  </w:rPr>
                  <m:t>8</m:t>
                </m:r>
              </m:num>
              <m:den>
                <m:r>
                  <w:rPr>
                    <w:rFonts w:ascii="Cambria Math" w:hAnsi="Cambria Math"/>
                  </w:rPr>
                  <m:t>13</m:t>
                </m:r>
              </m:den>
            </m:f>
          </m:den>
        </m:f>
        <m:r>
          <w:rPr>
            <w:rFonts w:ascii="Cambria Math" w:hAnsi="Cambria Math"/>
          </w:rPr>
          <m:t>=</m:t>
        </m:r>
        <m:f>
          <m:fPr>
            <m:ctrlPr>
              <w:rPr>
                <w:rFonts w:ascii="Cambria Math" w:hAnsi="Cambria Math"/>
                <w:i/>
                <w:iCs/>
              </w:rPr>
            </m:ctrlPr>
          </m:fPr>
          <m:num>
            <m:r>
              <w:rPr>
                <w:rFonts w:ascii="Cambria Math" w:hAnsi="Cambria Math"/>
              </w:rPr>
              <m:t>4</m:t>
            </m:r>
          </m:num>
          <m:den>
            <m:r>
              <w:rPr>
                <w:rFonts w:ascii="Cambria Math" w:hAnsi="Cambria Math"/>
              </w:rPr>
              <m:t>8</m:t>
            </m:r>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oMath>
    </w:p>
    <w:p w14:paraId="4B61FE37" w14:textId="1FB494C5" w:rsidR="00A806F1" w:rsidRDefault="00EB56CE" w:rsidP="00AE44D6">
      <w:pPr>
        <w:numPr>
          <w:ilvl w:val="0"/>
          <w:numId w:val="9"/>
        </w:numPr>
        <w:rPr>
          <w:rFonts w:ascii="Cambria Math" w:eastAsiaTheme="minorEastAsia" w:hAnsi="Cambria Math"/>
          <w:i/>
          <w:iCs/>
        </w:rPr>
      </w:pPr>
      <m:oMath>
        <m:func>
          <m:funcPr>
            <m:ctrlPr>
              <w:rPr>
                <w:rFonts w:ascii="Cambria Math" w:eastAsiaTheme="minorEastAsia" w:hAnsi="Cambria Math"/>
                <w:i/>
                <w:iCs/>
              </w:rPr>
            </m:ctrlPr>
          </m:funcPr>
          <m:fName>
            <m: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5</m:t>
                    </m:r>
                  </m:sub>
                </m:sSub>
                <m:r>
                  <w:rPr>
                    <w:rFonts w:ascii="Cambria Math" w:eastAsiaTheme="minorEastAsia" w:hAnsi="Cambria Math"/>
                  </w:rPr>
                  <m:t>=</m:t>
                </m:r>
                <m:r>
                  <w:rPr>
                    <w:rFonts w:ascii="Cambria Math" w:eastAsiaTheme="minorEastAsia" w:hAnsi="Cambria Math"/>
                    <w:color w:val="F1A983" w:themeColor="accent2" w:themeTint="99"/>
                  </w:rPr>
                  <m:t>tak </m:t>
                </m:r>
              </m:e>
            </m:d>
            <m:r>
              <w:rPr>
                <w:rFonts w:ascii="Cambria Math" w:eastAsiaTheme="minorEastAsia" w:hAnsi="Cambria Math"/>
              </w:rPr>
              <m:t> d=</m:t>
            </m:r>
            <m:r>
              <w:rPr>
                <w:rFonts w:ascii="Cambria Math" w:eastAsiaTheme="minorEastAsia" w:hAnsi="Cambria Math"/>
                <w:color w:val="EE0000"/>
              </w:rPr>
              <m:t>nie</m:t>
            </m:r>
            <m:r>
              <w:rPr>
                <w:rFonts w:ascii="Cambria Math" w:eastAsiaTheme="minorEastAsia" w:hAnsi="Cambria Math"/>
              </w:rPr>
              <m:t>}</m:t>
            </m:r>
          </m:e>
        </m:func>
        <m:r>
          <w:rPr>
            <w:rFonts w:ascii="Cambria Math" w:eastAsiaTheme="minorEastAsia" w:hAnsi="Cambria Math"/>
          </w:rPr>
          <m:t>=</m:t>
        </m:r>
        <m:f>
          <m:fPr>
            <m:ctrlPr>
              <w:rPr>
                <w:rFonts w:ascii="Cambria Math" w:eastAsiaTheme="minorEastAsia" w:hAnsi="Cambria Math"/>
                <w:i/>
                <w:iCs/>
              </w:rPr>
            </m:ctrlPr>
          </m:fPr>
          <m:num>
            <m:func>
              <m:funcPr>
                <m:ctrlPr>
                  <w:rPr>
                    <w:rFonts w:ascii="Cambria Math" w:eastAsiaTheme="minorEastAsia" w:hAnsi="Cambria Math"/>
                    <w:i/>
                    <w:iCs/>
                  </w:rPr>
                </m:ctrlPr>
              </m:funcPr>
              <m:fName>
                <m: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5</m:t>
                        </m:r>
                      </m:sub>
                    </m:sSub>
                    <m:r>
                      <w:rPr>
                        <w:rFonts w:ascii="Cambria Math" w:eastAsiaTheme="minorEastAsia" w:hAnsi="Cambria Math"/>
                      </w:rPr>
                      <m:t>=</m:t>
                    </m:r>
                    <m:r>
                      <w:rPr>
                        <w:rFonts w:ascii="Cambria Math" w:eastAsiaTheme="minorEastAsia" w:hAnsi="Cambria Math"/>
                        <w:color w:val="F1A983" w:themeColor="accent2" w:themeTint="99"/>
                      </w:rPr>
                      <m:t>tak</m:t>
                    </m:r>
                    <m:r>
                      <w:rPr>
                        <w:rFonts w:ascii="Cambria Math" w:eastAsiaTheme="minorEastAsia" w:hAnsi="Cambria Math"/>
                      </w:rPr>
                      <m:t xml:space="preserve"> ∧ d=</m:t>
                    </m:r>
                    <m:r>
                      <w:rPr>
                        <w:rFonts w:ascii="Cambria Math" w:eastAsiaTheme="minorEastAsia" w:hAnsi="Cambria Math"/>
                        <w:color w:val="EE0000"/>
                      </w:rPr>
                      <m:t>nie</m:t>
                    </m:r>
                  </m:e>
                </m:d>
              </m:e>
            </m:func>
          </m:num>
          <m:den>
            <m:r>
              <w:rPr>
                <w:rFonts w:ascii="Cambria Math" w:eastAsiaTheme="minorEastAsia" w:hAnsi="Cambria Math"/>
              </w:rPr>
              <m:t>Pr⁡{d=</m:t>
            </m:r>
            <m:r>
              <w:rPr>
                <w:rFonts w:ascii="Cambria Math" w:eastAsiaTheme="minorEastAsia" w:hAnsi="Cambria Math"/>
                <w:color w:val="EE0000"/>
              </w:rPr>
              <m:t>nie</m:t>
            </m:r>
            <m:r>
              <w:rPr>
                <w:rFonts w:ascii="Cambria Math" w:eastAsiaTheme="minorEastAsia" w:hAnsi="Cambria Math"/>
              </w:rPr>
              <m:t>}</m:t>
            </m:r>
          </m:den>
        </m:f>
        <m:r>
          <w:rPr>
            <w:rFonts w:ascii="Cambria Math" w:eastAsiaTheme="minorEastAsia" w:hAnsi="Cambria Math"/>
          </w:rPr>
          <m:t>=</m:t>
        </m:r>
        <m:f>
          <m:fPr>
            <m:ctrlPr>
              <w:rPr>
                <w:rFonts w:ascii="Cambria Math" w:eastAsiaTheme="minorEastAsia" w:hAnsi="Cambria Math"/>
                <w:i/>
                <w:iCs/>
              </w:rPr>
            </m:ctrlPr>
          </m:fPr>
          <m:num>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13</m:t>
                </m:r>
              </m:den>
            </m:f>
          </m:num>
          <m:den>
            <m:f>
              <m:fPr>
                <m:ctrlPr>
                  <w:rPr>
                    <w:rFonts w:ascii="Cambria Math" w:eastAsiaTheme="minorEastAsia" w:hAnsi="Cambria Math"/>
                    <w:i/>
                    <w:iCs/>
                  </w:rPr>
                </m:ctrlPr>
              </m:fPr>
              <m:num>
                <m:r>
                  <w:rPr>
                    <w:rFonts w:ascii="Cambria Math" w:eastAsiaTheme="minorEastAsia" w:hAnsi="Cambria Math"/>
                  </w:rPr>
                  <m:t>5</m:t>
                </m:r>
              </m:num>
              <m:den>
                <m:r>
                  <w:rPr>
                    <w:rFonts w:ascii="Cambria Math" w:eastAsiaTheme="minorEastAsia" w:hAnsi="Cambria Math"/>
                  </w:rPr>
                  <m:t>13</m:t>
                </m:r>
              </m:den>
            </m:f>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5</m:t>
            </m:r>
          </m:den>
        </m:f>
      </m:oMath>
    </w:p>
    <w:p w14:paraId="6DBC0B0D" w14:textId="77777777" w:rsidR="00A806F1" w:rsidRDefault="00A806F1">
      <w:pPr>
        <w:rPr>
          <w:rFonts w:ascii="Cambria Math" w:eastAsiaTheme="minorEastAsia" w:hAnsi="Cambria Math"/>
          <w:i/>
          <w:iCs/>
        </w:rPr>
      </w:pPr>
      <w:r>
        <w:rPr>
          <w:rFonts w:ascii="Cambria Math" w:eastAsiaTheme="minorEastAsia" w:hAnsi="Cambria Math"/>
          <w:i/>
          <w:iCs/>
        </w:rPr>
        <w:br w:type="page"/>
      </w:r>
    </w:p>
    <w:p w14:paraId="43646B83" w14:textId="77777777" w:rsidR="000576F7" w:rsidRDefault="000576F7" w:rsidP="000576F7">
      <w:pPr>
        <w:jc w:val="both"/>
        <w:rPr>
          <w:rFonts w:ascii="Cambria Math" w:eastAsiaTheme="minorEastAsia" w:hAnsi="Cambria Math"/>
        </w:rPr>
      </w:pPr>
      <w:r>
        <w:rPr>
          <w:rFonts w:eastAsiaTheme="minorEastAsia"/>
        </w:rPr>
        <w:t xml:space="preserve">Na podstawie powyżej obliczonych prawdopodobieństw </w:t>
      </w:r>
      <m:oMath>
        <m:r>
          <m:rPr>
            <m:sty m:val="p"/>
          </m:rPr>
          <w:rPr>
            <w:rFonts w:ascii="Cambria Math" w:eastAsiaTheme="minorEastAsia" w:hAnsi="Cambria Math"/>
          </w:rPr>
          <m:t>Pr⁡</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r>
          <w:rPr>
            <w:rFonts w:ascii="Cambria Math" w:eastAsiaTheme="minorEastAsia" w:hAnsi="Cambria Math"/>
          </w:rPr>
          <m:t>}</m:t>
        </m:r>
      </m:oMath>
      <w:r>
        <w:rPr>
          <w:rFonts w:eastAsiaTheme="minorEastAsia"/>
        </w:rPr>
        <w:t xml:space="preserve"> oraz </w:t>
      </w:r>
      <m:oMath>
        <m:r>
          <m:rPr>
            <m:sty m:val="p"/>
          </m:rPr>
          <w:rPr>
            <w:rFonts w:ascii="Cambria Math" w:eastAsiaTheme="minorEastAsia" w:hAnsi="Cambria Math"/>
          </w:rPr>
          <m:t>Pr⁡</m:t>
        </m:r>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r>
          <w:rPr>
            <w:rFonts w:ascii="Cambria Math" w:eastAsiaTheme="minorEastAsia" w:hAnsi="Cambria Math"/>
          </w:rPr>
          <m:t>}</m:t>
        </m:r>
      </m:oMath>
      <w:r>
        <w:rPr>
          <w:rFonts w:eastAsiaTheme="minorEastAsia"/>
        </w:rPr>
        <w:t xml:space="preserve"> otrzymujemy:</w:t>
      </w:r>
    </w:p>
    <w:p w14:paraId="7E7D4C0A" w14:textId="14D2596E" w:rsidR="000576F7" w:rsidRPr="00A0424F" w:rsidRDefault="00EB56CE" w:rsidP="000576F7">
      <w:pPr>
        <w:jc w:val="both"/>
        <w:rPr>
          <w:rFonts w:ascii="Cambria Math" w:eastAsiaTheme="minorEastAsia" w:hAnsi="Cambria Math"/>
          <w:iCs/>
        </w:rPr>
      </w:pPr>
      <m:oMathPara>
        <m:oMathParaPr>
          <m:jc m:val="left"/>
        </m:oMathParaPr>
        <m:oMath>
          <m:func>
            <m:funcPr>
              <m:ctrlPr>
                <w:rPr>
                  <w:rFonts w:ascii="Cambria Math" w:eastAsiaTheme="minorEastAsia" w:hAnsi="Cambria Math"/>
                  <w:i/>
                  <w:iCs/>
                </w:rPr>
              </m:ctrlPr>
            </m:funcPr>
            <m:fName>
              <m:r>
                <m:rPr>
                  <m:sty m:val="p"/>
                </m:rPr>
                <w:rPr>
                  <w:rFonts w:ascii="Cambria Math" w:eastAsiaTheme="minorEastAsia" w:hAnsi="Cambria Math"/>
                </w:rPr>
                <m:t>Pr</m:t>
              </m:r>
              <m:ctrlPr>
                <w:rPr>
                  <w:rFonts w:ascii="Cambria Math" w:eastAsiaTheme="minorEastAsia" w:hAnsi="Cambria Math"/>
                </w:rPr>
              </m:ctrlPr>
            </m:fName>
            <m:e>
              <m:d>
                <m:dPr>
                  <m:begChr m:val="{"/>
                  <m:endChr m:val="}"/>
                  <m:ctrlPr>
                    <w:rPr>
                      <w:rFonts w:ascii="Cambria Math" w:eastAsiaTheme="minorEastAsia" w:hAnsi="Cambria Math"/>
                      <w:i/>
                      <w:iCs/>
                    </w:rPr>
                  </m:ctrlPr>
                </m:dPr>
                <m:e>
                  <m:r>
                    <w:rPr>
                      <w:rFonts w:ascii="Cambria Math" w:eastAsiaTheme="minorEastAsia" w:hAnsi="Cambria Math"/>
                    </w:rPr>
                    <m:t>X</m:t>
                  </m:r>
                </m:e>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1</m:t>
                      </m:r>
                    </m:sub>
                  </m:sSub>
                </m:e>
              </m:d>
            </m:e>
          </m:func>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1</m:t>
                      </m:r>
                    </m:sub>
                  </m:sSub>
                </m:e>
              </m:d>
            </m:e>
          </m:func>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1</m:t>
                      </m:r>
                    </m:sub>
                  </m:sSub>
                </m:e>
              </m:d>
            </m:e>
          </m:func>
          <m:r>
            <w:rPr>
              <w:rFonts w:ascii="Cambria Math" w:eastAsiaTheme="minorEastAsia" w:hAnsi="Cambria Math"/>
            </w:rPr>
            <m:t>*</m:t>
          </m:r>
          <m:nary>
            <m:naryPr>
              <m:chr m:val="∏"/>
              <m:ctrlPr>
                <w:rPr>
                  <w:rFonts w:ascii="Cambria Math" w:eastAsiaTheme="minorEastAsia" w:hAnsi="Cambria Math"/>
                  <w:i/>
                  <w:iCs/>
                </w:rPr>
              </m:ctrlPr>
            </m:naryPr>
            <m:sub>
              <m:r>
                <w:rPr>
                  <w:rFonts w:ascii="Cambria Math" w:eastAsiaTheme="minorEastAsia" w:hAnsi="Cambria Math"/>
                </w:rPr>
                <m:t>k=1</m:t>
              </m:r>
            </m:sub>
            <m:sup>
              <m:r>
                <w:rPr>
                  <w:rFonts w:ascii="Cambria Math" w:eastAsiaTheme="minorEastAsia" w:hAnsi="Cambria Math"/>
                </w:rPr>
                <m:t>5</m:t>
              </m:r>
            </m:sup>
            <m:e>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k</m:t>
                          </m:r>
                        </m:sub>
                      </m:sSub>
                    </m:e>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1</m:t>
                          </m:r>
                        </m:sub>
                      </m:sSub>
                    </m:e>
                  </m:d>
                </m:e>
              </m:func>
            </m:e>
          </m:nary>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r>
                    <w:rPr>
                      <w:rFonts w:ascii="Cambria Math" w:eastAsiaTheme="minorEastAsia" w:hAnsi="Cambria Math"/>
                    </w:rPr>
                    <m:t>d=tak</m:t>
                  </m:r>
                </m:e>
              </m:d>
              <m:r>
                <w:rPr>
                  <w:rFonts w:ascii="Cambria Math" w:eastAsiaTheme="minorEastAsia" w:hAnsi="Cambria Math"/>
                </w:rPr>
                <m:t>*</m:t>
              </m:r>
              <m:nary>
                <m:naryPr>
                  <m:chr m:val="∏"/>
                  <m:ctrlPr>
                    <w:rPr>
                      <w:rFonts w:ascii="Cambria Math" w:eastAsiaTheme="minorEastAsia" w:hAnsi="Cambria Math"/>
                      <w:i/>
                      <w:iCs/>
                    </w:rPr>
                  </m:ctrlPr>
                </m:naryPr>
                <m:sub>
                  <m:r>
                    <w:rPr>
                      <w:rFonts w:ascii="Cambria Math" w:eastAsiaTheme="minorEastAsia" w:hAnsi="Cambria Math"/>
                    </w:rPr>
                    <m:t>k=1</m:t>
                  </m:r>
                </m:sub>
                <m:sup>
                  <m:r>
                    <w:rPr>
                      <w:rFonts w:ascii="Cambria Math" w:eastAsiaTheme="minorEastAsia" w:hAnsi="Cambria Math"/>
                    </w:rPr>
                    <m:t>5</m:t>
                  </m:r>
                </m:sup>
                <m:e>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k</m:t>
                              </m:r>
                            </m:sub>
                          </m:sSub>
                        </m:e>
                        <m:e>
                          <m:r>
                            <w:rPr>
                              <w:rFonts w:ascii="Cambria Math" w:eastAsiaTheme="minorEastAsia" w:hAnsi="Cambria Math"/>
                            </w:rPr>
                            <m:t>d=tak</m:t>
                          </m:r>
                        </m:e>
                      </m:d>
                    </m:e>
                  </m:func>
                </m:e>
              </m:nary>
              <m:ctrlPr>
                <w:rPr>
                  <w:rFonts w:ascii="Cambria Math" w:eastAsiaTheme="minorEastAsia" w:hAnsi="Cambria Math"/>
                  <w:i/>
                </w:rPr>
              </m:ctrlPr>
            </m:e>
          </m:func>
          <m:r>
            <w:rPr>
              <w:rFonts w:ascii="Cambria Math" w:eastAsiaTheme="minorEastAsia" w:hAnsi="Cambria Math"/>
            </w:rPr>
            <m:t>=</m:t>
          </m:r>
        </m:oMath>
      </m:oMathPara>
    </w:p>
    <w:p w14:paraId="27DB1877" w14:textId="5DA38F7C" w:rsidR="000576F7" w:rsidRPr="002E36C9" w:rsidRDefault="00906EBD" w:rsidP="000576F7">
      <w:pPr>
        <w:jc w:val="center"/>
        <w:rPr>
          <w:rFonts w:ascii="Cambria Math" w:eastAsiaTheme="minorEastAsia" w:hAnsi="Cambria Math"/>
          <w:iCs/>
        </w:rPr>
      </w:pPr>
      <m:oMath>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8</m:t>
            </m:r>
          </m:num>
          <m:den>
            <m:r>
              <w:rPr>
                <w:rFonts w:ascii="Cambria Math" w:eastAsiaTheme="minorEastAsia" w:hAnsi="Cambria Math"/>
              </w:rPr>
              <m:t>13</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3</m:t>
            </m:r>
          </m:num>
          <m:den>
            <m:r>
              <w:rPr>
                <w:rFonts w:ascii="Cambria Math" w:eastAsiaTheme="minorEastAsia" w:hAnsi="Cambria Math"/>
              </w:rPr>
              <m:t>8</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3</m:t>
            </m:r>
          </m:num>
          <m:den>
            <m:r>
              <w:rPr>
                <w:rFonts w:ascii="Cambria Math" w:eastAsiaTheme="minorEastAsia" w:hAnsi="Cambria Math"/>
              </w:rPr>
              <m:t>8</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3</m:t>
            </m:r>
          </m:num>
          <m:den>
            <m:r>
              <w:rPr>
                <w:rFonts w:ascii="Cambria Math" w:eastAsiaTheme="minorEastAsia" w:hAnsi="Cambria Math"/>
              </w:rPr>
              <m:t>8</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5</m:t>
            </m:r>
          </m:num>
          <m:den>
            <m:r>
              <w:rPr>
                <w:rFonts w:ascii="Cambria Math" w:eastAsiaTheme="minorEastAsia" w:hAnsi="Cambria Math"/>
              </w:rPr>
              <m:t>8</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1080</m:t>
            </m:r>
          </m:num>
          <m:den>
            <m:r>
              <w:rPr>
                <w:rFonts w:ascii="Cambria Math" w:eastAsiaTheme="minorEastAsia" w:hAnsi="Cambria Math"/>
              </w:rPr>
              <m:t>106496</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135</m:t>
            </m:r>
          </m:num>
          <m:den>
            <m:r>
              <w:rPr>
                <w:rFonts w:ascii="Cambria Math" w:eastAsiaTheme="minorEastAsia" w:hAnsi="Cambria Math"/>
              </w:rPr>
              <m:t>13312</m:t>
            </m:r>
          </m:den>
        </m:f>
      </m:oMath>
      <w:r w:rsidR="000576F7">
        <w:rPr>
          <w:rFonts w:ascii="Cambria Math" w:eastAsiaTheme="minorEastAsia" w:hAnsi="Cambria Math"/>
          <w:iCs/>
        </w:rPr>
        <w:t>,</w:t>
      </w:r>
    </w:p>
    <w:p w14:paraId="1B465863" w14:textId="77777777" w:rsidR="000576F7" w:rsidRPr="004E55D9" w:rsidRDefault="000576F7" w:rsidP="000576F7">
      <w:pPr>
        <w:jc w:val="both"/>
        <w:rPr>
          <w:rFonts w:ascii="Cambria Math" w:eastAsiaTheme="minorEastAsia" w:hAnsi="Cambria Math"/>
        </w:rPr>
      </w:pPr>
    </w:p>
    <w:p w14:paraId="74B9888E" w14:textId="6F549F8E" w:rsidR="000576F7" w:rsidRPr="004E55D9" w:rsidRDefault="00EB56CE" w:rsidP="000576F7">
      <w:pPr>
        <w:jc w:val="both"/>
        <w:rPr>
          <w:rFonts w:ascii="Cambria Math" w:eastAsiaTheme="minorEastAsia" w:hAnsi="Cambria Math"/>
          <w:iCs/>
        </w:rPr>
      </w:pPr>
      <m:oMathPara>
        <m:oMathParaPr>
          <m:jc m:val="left"/>
        </m:oMathParaPr>
        <m:oMath>
          <m:func>
            <m:funcPr>
              <m:ctrlPr>
                <w:rPr>
                  <w:rFonts w:ascii="Cambria Math" w:eastAsiaTheme="minorEastAsia" w:hAnsi="Cambria Math"/>
                  <w:i/>
                  <w:iCs/>
                </w:rPr>
              </m:ctrlPr>
            </m:funcPr>
            <m:fName>
              <m:r>
                <m:rPr>
                  <m:sty m:val="p"/>
                </m:rPr>
                <w:rPr>
                  <w:rFonts w:ascii="Cambria Math" w:eastAsiaTheme="minorEastAsia" w:hAnsi="Cambria Math"/>
                </w:rPr>
                <m:t>Pr</m:t>
              </m:r>
              <m:ctrlPr>
                <w:rPr>
                  <w:rFonts w:ascii="Cambria Math" w:eastAsiaTheme="minorEastAsia" w:hAnsi="Cambria Math"/>
                </w:rPr>
              </m:ctrlPr>
            </m:fName>
            <m:e>
              <m:d>
                <m:dPr>
                  <m:begChr m:val="{"/>
                  <m:endChr m:val="}"/>
                  <m:ctrlPr>
                    <w:rPr>
                      <w:rFonts w:ascii="Cambria Math" w:eastAsiaTheme="minorEastAsia" w:hAnsi="Cambria Math"/>
                      <w:i/>
                      <w:iCs/>
                    </w:rPr>
                  </m:ctrlPr>
                </m:dPr>
                <m:e>
                  <m:r>
                    <w:rPr>
                      <w:rFonts w:ascii="Cambria Math" w:eastAsiaTheme="minorEastAsia" w:hAnsi="Cambria Math"/>
                    </w:rPr>
                    <m:t>X</m:t>
                  </m:r>
                </m:e>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2</m:t>
                      </m:r>
                    </m:sub>
                  </m:sSub>
                </m:e>
              </m:d>
            </m:e>
          </m:func>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2</m:t>
                      </m:r>
                    </m:sub>
                  </m:sSub>
                </m:e>
              </m:d>
            </m:e>
          </m:func>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2</m:t>
                      </m:r>
                    </m:sub>
                  </m:sSub>
                </m:e>
              </m:d>
            </m:e>
          </m:func>
          <m:r>
            <w:rPr>
              <w:rFonts w:ascii="Cambria Math" w:eastAsiaTheme="minorEastAsia" w:hAnsi="Cambria Math"/>
            </w:rPr>
            <m:t>*</m:t>
          </m:r>
          <m:nary>
            <m:naryPr>
              <m:chr m:val="∏"/>
              <m:ctrlPr>
                <w:rPr>
                  <w:rFonts w:ascii="Cambria Math" w:eastAsiaTheme="minorEastAsia" w:hAnsi="Cambria Math"/>
                  <w:i/>
                  <w:iCs/>
                </w:rPr>
              </m:ctrlPr>
            </m:naryPr>
            <m:sub>
              <m:r>
                <w:rPr>
                  <w:rFonts w:ascii="Cambria Math" w:eastAsiaTheme="minorEastAsia" w:hAnsi="Cambria Math"/>
                </w:rPr>
                <m:t>k=1</m:t>
              </m:r>
            </m:sub>
            <m:sup>
              <m:r>
                <w:rPr>
                  <w:rFonts w:ascii="Cambria Math" w:eastAsiaTheme="minorEastAsia" w:hAnsi="Cambria Math"/>
                </w:rPr>
                <m:t>5</m:t>
              </m:r>
            </m:sup>
            <m:e>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k</m:t>
                          </m:r>
                        </m:sub>
                      </m:sSub>
                    </m:e>
                    <m:e>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2</m:t>
                          </m:r>
                        </m:sub>
                      </m:sSub>
                    </m:e>
                  </m:d>
                </m:e>
              </m:func>
            </m:e>
          </m:nary>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r>
                    <w:rPr>
                      <w:rFonts w:ascii="Cambria Math" w:eastAsiaTheme="minorEastAsia" w:hAnsi="Cambria Math"/>
                    </w:rPr>
                    <m:t>d=nie</m:t>
                  </m:r>
                </m:e>
              </m:d>
              <m:r>
                <w:rPr>
                  <w:rFonts w:ascii="Cambria Math" w:eastAsiaTheme="minorEastAsia" w:hAnsi="Cambria Math"/>
                </w:rPr>
                <m:t>*</m:t>
              </m:r>
              <m:nary>
                <m:naryPr>
                  <m:chr m:val="∏"/>
                  <m:ctrlPr>
                    <w:rPr>
                      <w:rFonts w:ascii="Cambria Math" w:eastAsiaTheme="minorEastAsia" w:hAnsi="Cambria Math"/>
                      <w:i/>
                      <w:iCs/>
                    </w:rPr>
                  </m:ctrlPr>
                </m:naryPr>
                <m:sub>
                  <m:r>
                    <w:rPr>
                      <w:rFonts w:ascii="Cambria Math" w:eastAsiaTheme="minorEastAsia" w:hAnsi="Cambria Math"/>
                    </w:rPr>
                    <m:t>k=1</m:t>
                  </m:r>
                </m:sub>
                <m:sup>
                  <m:r>
                    <w:rPr>
                      <w:rFonts w:ascii="Cambria Math" w:eastAsiaTheme="minorEastAsia" w:hAnsi="Cambria Math"/>
                    </w:rPr>
                    <m:t>5</m:t>
                  </m:r>
                </m:sup>
                <m:e>
                  <m:func>
                    <m:funcPr>
                      <m:ctrlPr>
                        <w:rPr>
                          <w:rFonts w:ascii="Cambria Math" w:eastAsiaTheme="minorEastAsia" w:hAnsi="Cambria Math"/>
                          <w:i/>
                          <w:iCs/>
                        </w:rPr>
                      </m:ctrlPr>
                    </m:funcPr>
                    <m:fName>
                      <m:r>
                        <m:rPr>
                          <m:sty m:val="p"/>
                        </m:rPr>
                        <w:rPr>
                          <w:rFonts w:ascii="Cambria Math" w:eastAsiaTheme="minorEastAsia"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k</m:t>
                              </m:r>
                            </m:sub>
                          </m:sSub>
                        </m:e>
                        <m:e>
                          <m:r>
                            <w:rPr>
                              <w:rFonts w:ascii="Cambria Math" w:eastAsiaTheme="minorEastAsia" w:hAnsi="Cambria Math"/>
                            </w:rPr>
                            <m:t>d=nie</m:t>
                          </m:r>
                        </m:e>
                      </m:d>
                    </m:e>
                  </m:func>
                </m:e>
              </m:nary>
            </m:e>
          </m:func>
          <m:r>
            <w:rPr>
              <w:rFonts w:ascii="Cambria Math" w:eastAsiaTheme="minorEastAsia" w:hAnsi="Cambria Math"/>
            </w:rPr>
            <m:t>=</m:t>
          </m:r>
        </m:oMath>
      </m:oMathPara>
    </w:p>
    <w:p w14:paraId="0CB8B171" w14:textId="66C47B5C" w:rsidR="000576F7" w:rsidRPr="004641A9" w:rsidRDefault="00906EBD" w:rsidP="000576F7">
      <w:pPr>
        <w:jc w:val="center"/>
        <w:rPr>
          <w:rFonts w:ascii="Cambria Math" w:eastAsiaTheme="minorEastAsia" w:hAnsi="Cambria Math"/>
        </w:rPr>
      </w:pPr>
      <m:oMath>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5</m:t>
            </m:r>
          </m:num>
          <m:den>
            <m:r>
              <w:rPr>
                <w:rFonts w:ascii="Cambria Math" w:eastAsiaTheme="minorEastAsia" w:hAnsi="Cambria Math"/>
              </w:rPr>
              <m:t>13</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3</m:t>
            </m:r>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5</m:t>
            </m:r>
          </m:den>
        </m:f>
        <m:r>
          <w:rPr>
            <w:rFonts w:ascii="Cambria Math" w:eastAsiaTheme="minorEastAsia" w:hAnsi="Cambria Math"/>
          </w:rPr>
          <m:t>*1*</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15</m:t>
            </m:r>
          </m:num>
          <m:den>
            <m:r>
              <w:rPr>
                <w:rFonts w:ascii="Cambria Math" w:eastAsiaTheme="minorEastAsia" w:hAnsi="Cambria Math"/>
              </w:rPr>
              <m:t>8125</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3</m:t>
            </m:r>
          </m:num>
          <m:den>
            <m:r>
              <w:rPr>
                <w:rFonts w:ascii="Cambria Math" w:eastAsiaTheme="minorEastAsia" w:hAnsi="Cambria Math"/>
              </w:rPr>
              <m:t>1625</m:t>
            </m:r>
          </m:den>
        </m:f>
      </m:oMath>
      <w:r w:rsidR="000576F7">
        <w:rPr>
          <w:rFonts w:ascii="Cambria Math" w:eastAsiaTheme="minorEastAsia" w:hAnsi="Cambria Math"/>
          <w:iCs/>
        </w:rPr>
        <w:t>.</w:t>
      </w:r>
    </w:p>
    <w:p w14:paraId="247BE749" w14:textId="77777777" w:rsidR="000576F7" w:rsidRDefault="000576F7" w:rsidP="000576F7">
      <w:pPr>
        <w:jc w:val="both"/>
        <w:rPr>
          <w:rFonts w:eastAsiaTheme="minorEastAsia"/>
        </w:rPr>
      </w:pPr>
      <w:r>
        <w:rPr>
          <w:rFonts w:eastAsiaTheme="minorEastAsia"/>
        </w:rPr>
        <w:t>Stąd:</w:t>
      </w:r>
    </w:p>
    <w:p w14:paraId="4064ADF1" w14:textId="321CE6BE" w:rsidR="000576F7" w:rsidRPr="00D34803" w:rsidRDefault="00EB56CE" w:rsidP="000576F7">
      <w:pPr>
        <w:jc w:val="both"/>
        <w:rPr>
          <w:rFonts w:eastAsiaTheme="minorEastAsia"/>
          <w:iCs/>
        </w:rPr>
      </w:pPr>
      <m:oMathPara>
        <m:oMathParaPr>
          <m:jc m:val="left"/>
        </m:oMathParaPr>
        <m:oMath>
          <m:sSup>
            <m:sSupPr>
              <m:ctrlPr>
                <w:rPr>
                  <w:rFonts w:ascii="Cambria Math" w:eastAsiaTheme="minorEastAsia" w:hAnsi="Cambria Math"/>
                  <w:i/>
                  <w:iCs/>
                </w:rPr>
              </m:ctrlPr>
            </m:sSupPr>
            <m:e>
              <m:r>
                <w:rPr>
                  <w:rFonts w:ascii="Cambria Math" w:hAnsi="Cambria Math"/>
                </w:rPr>
                <m:t>d</m:t>
              </m:r>
            </m:e>
            <m:sup>
              <m:r>
                <w:rPr>
                  <w:rFonts w:ascii="Cambria Math" w:hAnsi="Cambria Math"/>
                </w:rPr>
                <m:t>*</m:t>
              </m:r>
            </m:sup>
          </m:sSup>
          <m:r>
            <w:rPr>
              <w:rFonts w:ascii="Cambria Math" w:hAnsi="Cambria Math"/>
            </w:rPr>
            <m:t>=</m:t>
          </m:r>
          <m:func>
            <m:funcPr>
              <m:ctrlPr>
                <w:rPr>
                  <w:rFonts w:ascii="Cambria Math" w:eastAsiaTheme="minorEastAsia" w:hAnsi="Cambria Math"/>
                  <w:i/>
                  <w:iCs/>
                </w:rPr>
              </m:ctrlPr>
            </m:funcPr>
            <m:fName>
              <m:r>
                <w:rPr>
                  <w:rFonts w:ascii="Cambria Math" w:hAnsi="Cambria Math"/>
                </w:rPr>
                <m:t>arg</m:t>
              </m:r>
            </m:fName>
            <m:e>
              <m:func>
                <m:funcPr>
                  <m:ctrlPr>
                    <w:rPr>
                      <w:rFonts w:ascii="Cambria Math" w:eastAsiaTheme="minorEastAsia" w:hAnsi="Cambria Math"/>
                      <w:i/>
                      <w:iCs/>
                    </w:rPr>
                  </m:ctrlPr>
                </m:funcPr>
                <m:fName>
                  <m:r>
                    <w:rPr>
                      <w:rFonts w:ascii="Cambria Math" w:hAnsi="Cambria Math"/>
                    </w:rPr>
                    <m:t>max</m:t>
                  </m:r>
                </m:fName>
                <m:e>
                  <m:d>
                    <m:dPr>
                      <m:ctrlPr>
                        <w:rPr>
                          <w:rFonts w:ascii="Cambria Math" w:hAnsi="Cambria Math"/>
                          <w:i/>
                          <w:iCs/>
                        </w:rPr>
                      </m:ctrlPr>
                    </m:dPr>
                    <m:e>
                      <m:func>
                        <m:funcPr>
                          <m:ctrlPr>
                            <w:rPr>
                              <w:rFonts w:ascii="Cambria Math" w:eastAsiaTheme="minorEastAsia" w:hAnsi="Cambria Math"/>
                              <w:i/>
                              <w:iCs/>
                            </w:rPr>
                          </m:ctrlPr>
                        </m:funcPr>
                        <m:fName>
                          <m:r>
                            <w:rPr>
                              <w:rFonts w:ascii="Cambria Math" w:hAnsi="Cambria Math"/>
                            </w:rPr>
                            <m:t>Pr</m:t>
                          </m:r>
                        </m:fName>
                        <m:e>
                          <m:d>
                            <m:dPr>
                              <m:begChr m:val="{"/>
                              <m:endChr m:val="}"/>
                              <m:ctrlPr>
                                <w:rPr>
                                  <w:rFonts w:ascii="Cambria Math" w:eastAsiaTheme="minorEastAsia" w:hAnsi="Cambria Math"/>
                                  <w:i/>
                                  <w:iCs/>
                                </w:rPr>
                              </m:ctrlPr>
                            </m:dPr>
                            <m:e>
                              <m:r>
                                <w:rPr>
                                  <w:rFonts w:ascii="Cambria Math" w:hAnsi="Cambria Math"/>
                                </w:rPr>
                                <m:t>X</m:t>
                              </m:r>
                            </m:e>
                            <m:e>
                              <m:sSub>
                                <m:sSubPr>
                                  <m:ctrlPr>
                                    <w:rPr>
                                      <w:rFonts w:ascii="Cambria Math" w:eastAsiaTheme="minorEastAsia" w:hAnsi="Cambria Math"/>
                                      <w:i/>
                                      <w:iCs/>
                                    </w:rPr>
                                  </m:ctrlPr>
                                </m:sSubPr>
                                <m:e>
                                  <m:r>
                                    <w:rPr>
                                      <w:rFonts w:ascii="Cambria Math" w:hAnsi="Cambria Math"/>
                                    </w:rPr>
                                    <m:t>C</m:t>
                                  </m:r>
                                </m:e>
                                <m:sub>
                                  <m:r>
                                    <w:rPr>
                                      <w:rFonts w:ascii="Cambria Math" w:hAnsi="Cambria Math"/>
                                    </w:rPr>
                                    <m:t>1</m:t>
                                  </m:r>
                                </m:sub>
                              </m:sSub>
                            </m:e>
                          </m:d>
                        </m:e>
                      </m:func>
                      <m:r>
                        <w:rPr>
                          <w:rFonts w:ascii="Cambria Math" w:hAnsi="Cambria Math"/>
                        </w:rPr>
                        <m:t>*</m:t>
                      </m:r>
                      <m:func>
                        <m:funcPr>
                          <m:ctrlPr>
                            <w:rPr>
                              <w:rFonts w:ascii="Cambria Math" w:eastAsiaTheme="minorEastAsia" w:hAnsi="Cambria Math"/>
                              <w:i/>
                              <w:iCs/>
                            </w:rPr>
                          </m:ctrlPr>
                        </m:funcPr>
                        <m:fName>
                          <m:r>
                            <w:rPr>
                              <w:rFonts w:ascii="Cambria Math"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hAnsi="Cambria Math"/>
                                    </w:rPr>
                                    <m:t>C</m:t>
                                  </m:r>
                                </m:e>
                                <m:sub>
                                  <m:r>
                                    <w:rPr>
                                      <w:rFonts w:ascii="Cambria Math" w:hAnsi="Cambria Math"/>
                                    </w:rPr>
                                    <m:t>1</m:t>
                                  </m:r>
                                </m:sub>
                              </m:sSub>
                            </m:e>
                          </m:d>
                        </m:e>
                      </m:func>
                      <m:r>
                        <w:rPr>
                          <w:rFonts w:ascii="Cambria Math" w:hAnsi="Cambria Math"/>
                        </w:rPr>
                        <m:t>,</m:t>
                      </m:r>
                      <m:func>
                        <m:funcPr>
                          <m:ctrlPr>
                            <w:rPr>
                              <w:rFonts w:ascii="Cambria Math" w:hAnsi="Cambria Math"/>
                              <w:i/>
                              <w:iCs/>
                            </w:rPr>
                          </m:ctrlPr>
                        </m:funcPr>
                        <m:fName>
                          <m:r>
                            <w:rPr>
                              <w:rFonts w:ascii="Cambria Math" w:hAnsi="Cambria Math"/>
                            </w:rPr>
                            <m:t> </m:t>
                          </m:r>
                          <m:r>
                            <m:rPr>
                              <m:sty m:val="p"/>
                            </m:rPr>
                            <w:rPr>
                              <w:rFonts w:ascii="Cambria Math" w:hAnsi="Cambria Math"/>
                            </w:rPr>
                            <m:t>Pr</m:t>
                          </m:r>
                        </m:fName>
                        <m:e>
                          <m:d>
                            <m:dPr>
                              <m:begChr m:val="{"/>
                              <m:ctrlPr>
                                <w:rPr>
                                  <w:rFonts w:ascii="Cambria Math" w:hAnsi="Cambria Math"/>
                                  <w:i/>
                                  <w:iCs/>
                                </w:rPr>
                              </m:ctrlPr>
                            </m:dPr>
                            <m:e>
                              <m:r>
                                <w:rPr>
                                  <w:rFonts w:ascii="Cambria Math" w:hAnsi="Cambria Math"/>
                                </w:rPr>
                                <m:t>X</m:t>
                              </m:r>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hAnsi="Cambria Math"/>
                                        </w:rPr>
                                        <m:t>C</m:t>
                                      </m:r>
                                    </m:e>
                                    <m:sub>
                                      <m:r>
                                        <w:rPr>
                                          <w:rFonts w:ascii="Cambria Math" w:hAnsi="Cambria Math"/>
                                        </w:rPr>
                                        <m:t>2</m:t>
                                      </m:r>
                                    </m:sub>
                                  </m:sSub>
                                </m:e>
                              </m:d>
                              <m:r>
                                <w:rPr>
                                  <w:rFonts w:ascii="Cambria Math" w:hAnsi="Cambria Math"/>
                                </w:rPr>
                                <m:t>*</m:t>
                              </m:r>
                              <m:func>
                                <m:funcPr>
                                  <m:ctrlPr>
                                    <w:rPr>
                                      <w:rFonts w:ascii="Cambria Math" w:eastAsiaTheme="minorEastAsia" w:hAnsi="Cambria Math"/>
                                      <w:i/>
                                      <w:iCs/>
                                    </w:rPr>
                                  </m:ctrlPr>
                                </m:funcPr>
                                <m:fName>
                                  <m:r>
                                    <w:rPr>
                                      <w:rFonts w:ascii="Cambria Math" w:hAnsi="Cambria Math"/>
                                    </w:rPr>
                                    <m:t>Pr</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hAnsi="Cambria Math"/>
                                            </w:rPr>
                                            <m:t>C</m:t>
                                          </m:r>
                                        </m:e>
                                        <m:sub>
                                          <m:r>
                                            <w:rPr>
                                              <w:rFonts w:ascii="Cambria Math" w:hAnsi="Cambria Math"/>
                                            </w:rPr>
                                            <m:t>2</m:t>
                                          </m:r>
                                        </m:sub>
                                      </m:sSub>
                                    </m:e>
                                  </m:d>
                                </m:e>
                              </m:func>
                            </m:e>
                          </m:d>
                        </m:e>
                      </m:func>
                    </m:e>
                  </m:d>
                </m:e>
              </m:func>
            </m:e>
          </m:func>
          <m:r>
            <w:rPr>
              <w:rFonts w:ascii="Cambria Math" w:eastAsiaTheme="minorEastAsia" w:hAnsi="Cambria Math"/>
            </w:rPr>
            <m:t>=</m:t>
          </m:r>
          <m:func>
            <m:funcPr>
              <m:ctrlPr>
                <w:rPr>
                  <w:rFonts w:ascii="Cambria Math" w:eastAsiaTheme="minorEastAsia" w:hAnsi="Cambria Math"/>
                  <w:i/>
                  <w:iCs/>
                </w:rPr>
              </m:ctrlPr>
            </m:funcPr>
            <m:fName>
              <m:r>
                <w:rPr>
                  <w:rFonts w:ascii="Cambria Math" w:eastAsiaTheme="minorEastAsia" w:hAnsi="Cambria Math"/>
                </w:rPr>
                <m:t>arg</m:t>
              </m:r>
            </m:fName>
            <m:e>
              <m:func>
                <m:funcPr>
                  <m:ctrlPr>
                    <w:rPr>
                      <w:rFonts w:ascii="Cambria Math" w:eastAsiaTheme="minorEastAsia" w:hAnsi="Cambria Math"/>
                      <w:i/>
                      <w:iCs/>
                    </w:rPr>
                  </m:ctrlPr>
                </m:funcPr>
                <m:fName>
                  <m:r>
                    <w:rPr>
                      <w:rFonts w:ascii="Cambria Math" w:eastAsiaTheme="minorEastAsia" w:hAnsi="Cambria Math"/>
                    </w:rPr>
                    <m:t>max</m:t>
                  </m:r>
                </m:fName>
                <m:e>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135</m:t>
                          </m:r>
                        </m:num>
                        <m:den>
                          <m:r>
                            <w:rPr>
                              <w:rFonts w:ascii="Cambria Math" w:eastAsiaTheme="minorEastAsia" w:hAnsi="Cambria Math"/>
                            </w:rPr>
                            <m:t>13312</m:t>
                          </m:r>
                        </m:den>
                      </m:f>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3</m:t>
                          </m:r>
                        </m:num>
                        <m:den>
                          <m:r>
                            <w:rPr>
                              <w:rFonts w:ascii="Cambria Math" w:eastAsiaTheme="minorEastAsia" w:hAnsi="Cambria Math"/>
                            </w:rPr>
                            <m:t>1625</m:t>
                          </m:r>
                        </m:den>
                      </m:f>
                    </m:e>
                  </m:d>
                </m:e>
              </m:func>
            </m:e>
          </m:func>
          <m:r>
            <w:rPr>
              <w:rFonts w:ascii="Cambria Math" w:eastAsiaTheme="minorEastAsia" w:hAnsi="Cambria Math"/>
            </w:rPr>
            <m:t>=</m:t>
          </m:r>
        </m:oMath>
      </m:oMathPara>
    </w:p>
    <w:p w14:paraId="7171C8E5" w14:textId="77777777" w:rsidR="000576F7" w:rsidRPr="00D34803" w:rsidRDefault="000576F7" w:rsidP="000576F7">
      <w:pPr>
        <w:jc w:val="both"/>
        <w:rPr>
          <w:rFonts w:eastAsiaTheme="minorEastAsia"/>
          <w:iCs/>
        </w:rPr>
      </w:pPr>
      <m:oMathPara>
        <m:oMath>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={d=tak}</m:t>
          </m:r>
        </m:oMath>
      </m:oMathPara>
    </w:p>
    <w:p w14:paraId="3534EAEF" w14:textId="77777777" w:rsidR="000576F7" w:rsidRDefault="000576F7" w:rsidP="000576F7">
      <w:pPr>
        <w:jc w:val="both"/>
        <w:rPr>
          <w:rFonts w:eastAsiaTheme="minorEastAsia"/>
        </w:rPr>
      </w:pPr>
      <w:r w:rsidRPr="0048216B">
        <w:rPr>
          <w:rFonts w:eastAsiaTheme="minorEastAsia"/>
        </w:rPr>
        <w:t>Naiwny klasyfikator Bayesa przyporządkował przypadek</w:t>
      </w:r>
    </w:p>
    <w:p w14:paraId="0CE6358F" w14:textId="3BE718B8" w:rsidR="00535652" w:rsidRDefault="00535652" w:rsidP="00535652">
      <w:pPr>
        <w:jc w:val="center"/>
        <w:rPr>
          <w:rFonts w:eastAsiaTheme="minorEastAsia"/>
        </w:rPr>
      </w:pPr>
      <m:oMathPara>
        <m:oMath>
          <m:r>
            <w:rPr>
              <w:rFonts w:ascii="Cambria Math" w:hAnsi="Cambria Math"/>
            </w:rPr>
            <m:t>X=</m:t>
          </m:r>
          <m:d>
            <m:dPr>
              <m:begChr m:val="["/>
              <m:endChr m:val="]"/>
              <m:ctrlPr>
                <w:rPr>
                  <w:rFonts w:ascii="Cambria Math" w:hAnsi="Cambria Math"/>
                  <w:i/>
                </w:rPr>
              </m:ctrlPr>
            </m:dPr>
            <m:e>
              <m:r>
                <w:rPr>
                  <w:rFonts w:ascii="Cambria Math" w:hAnsi="Cambria Math"/>
                </w:rPr>
                <m:t>x1, x2, x3, x4, x5</m:t>
              </m:r>
            </m:e>
          </m:d>
          <m:r>
            <w:rPr>
              <w:rFonts w:ascii="Cambria Math" w:hAnsi="Cambria Math"/>
            </w:rPr>
            <m:t>=</m:t>
          </m:r>
          <m:d>
            <m:dPr>
              <m:begChr m:val="["/>
              <m:endChr m:val="]"/>
              <m:ctrlPr>
                <w:rPr>
                  <w:rFonts w:ascii="Cambria Math" w:hAnsi="Cambria Math"/>
                  <w:i/>
                </w:rPr>
              </m:ctrlPr>
            </m:dPr>
            <m:e>
              <m:r>
                <w:rPr>
                  <w:rFonts w:ascii="Cambria Math" w:hAnsi="Cambria Math"/>
                </w:rPr>
                <m:t>tak, nie, tak, nie, tak</m:t>
              </m:r>
            </m:e>
          </m:d>
        </m:oMath>
      </m:oMathPara>
    </w:p>
    <w:p w14:paraId="20D6D905" w14:textId="35EA69EE" w:rsidR="008C622D" w:rsidRDefault="00535652" w:rsidP="00535652">
      <w:pPr>
        <w:rPr>
          <w:rFonts w:eastAsiaTheme="minorEastAsia"/>
        </w:rPr>
      </w:pPr>
      <w:r>
        <w:rPr>
          <w:rFonts w:eastAsiaTheme="minorEastAsia"/>
        </w:rPr>
        <w:t xml:space="preserve"> </w:t>
      </w:r>
      <w:r w:rsidR="000576F7">
        <w:rPr>
          <w:rFonts w:eastAsiaTheme="minorEastAsia"/>
        </w:rPr>
        <w:t xml:space="preserve">do klasy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d=tak</m:t>
            </m:r>
          </m:e>
        </m:d>
      </m:oMath>
      <w:r w:rsidR="000576F7">
        <w:rPr>
          <w:rFonts w:eastAsiaTheme="minorEastAsia"/>
        </w:rPr>
        <w:t xml:space="preserve">. Oznacza to, </w:t>
      </w:r>
      <w:r>
        <w:rPr>
          <w:rFonts w:eastAsiaTheme="minorEastAsia"/>
        </w:rPr>
        <w:t>że wiadomość powinna zostać sklasyfikowana jako spam.</w:t>
      </w:r>
    </w:p>
    <w:p w14:paraId="56FFFF1A" w14:textId="5BF29ACD" w:rsidR="000576F7" w:rsidRDefault="008C622D" w:rsidP="00535652">
      <w:pPr>
        <w:rPr>
          <w:rFonts w:eastAsiaTheme="minorEastAsia"/>
        </w:rPr>
      </w:pPr>
      <w:r>
        <w:rPr>
          <w:rFonts w:eastAsiaTheme="minorEastAsia"/>
        </w:rPr>
        <w:br w:type="page"/>
      </w:r>
    </w:p>
    <w:p w14:paraId="5A4B2816" w14:textId="6411485E" w:rsidR="194D455B" w:rsidRDefault="194D455B" w:rsidP="1C8C41D2">
      <w:pPr>
        <w:pStyle w:val="Heading1"/>
        <w:rPr>
          <w:rFonts w:eastAsiaTheme="minorEastAsia"/>
        </w:rPr>
      </w:pPr>
      <w:r>
        <w:t>Wnioski</w:t>
      </w:r>
    </w:p>
    <w:p w14:paraId="2D05FC7D" w14:textId="486521F7" w:rsidR="6D07B320" w:rsidRDefault="6D07B320" w:rsidP="008C622D">
      <w:pPr>
        <w:jc w:val="both"/>
      </w:pPr>
      <w:r>
        <w:t>Na podstawie przeprowadzonej analizy przy użyciu naiwnej klasyfikacji Bayesa, wiadomość nr 14 została sklasyfikowana jako spam. Decyzja ta została podjęta na podstawie obliczeń prawdopodobieństw warunkowych dla każdego ze słów kluczowych („pieniądz”, „darmowy”, „bogaty”, „nieprzyzwoicie”, „tajny”) oraz iloczynu prawdopodobieństw przypisanych do klas.</w:t>
      </w:r>
    </w:p>
    <w:p w14:paraId="72A8D22B" w14:textId="6516A6B6" w:rsidR="6D07B320" w:rsidRDefault="00E52762" w:rsidP="008C622D">
      <w:pPr>
        <w:jc w:val="both"/>
      </w:pPr>
      <w:r>
        <w:t>Analizując</w:t>
      </w:r>
      <w:r w:rsidR="6D07B320">
        <w:t xml:space="preserve"> wynik, można zauważyć, że naiwna klasyfikacja Bayesa sprawdza się szczególnie dobrze, gdy cechy są względnie niezależne oraz gdy w danych występują powtarzalne wzorce słów charakterystycznych dla spamu. Dzięki temu metoda jest w stanie skutecznie odróżniać wiadomości </w:t>
      </w:r>
      <w:proofErr w:type="spellStart"/>
      <w:r w:rsidR="6D07B320">
        <w:t>spamowe</w:t>
      </w:r>
      <w:proofErr w:type="spellEnd"/>
      <w:r w:rsidR="6D07B320">
        <w:t xml:space="preserve"> od nie-</w:t>
      </w:r>
      <w:proofErr w:type="spellStart"/>
      <w:r w:rsidR="6D07B320">
        <w:t>spamowych</w:t>
      </w:r>
      <w:proofErr w:type="spellEnd"/>
      <w:r w:rsidR="6D07B320">
        <w:t>. Z drugiej strony, w praktyce skuteczność klasyfikatora może być ograniczona w sytuacjach, gdy między cechami występuje silna korelacja lub gdy wzorce spamu są bardziej złożone i ukryte – wtedy model może popełniać błędy klasyfikacji.</w:t>
      </w:r>
    </w:p>
    <w:p w14:paraId="71BEDADC" w14:textId="6134DCA4" w:rsidR="34A1492E" w:rsidRDefault="6D07B320" w:rsidP="008C622D">
      <w:pPr>
        <w:jc w:val="both"/>
      </w:pPr>
      <w:r>
        <w:t>Podsumowując, naiwna klasyfikacja Bayesa pozostaje szybkim i prostym narzędziem do wykrywania spamu, które łatwo wdrożyć w systemach automatycznej filtracji wiadomości.</w:t>
      </w:r>
    </w:p>
    <w:p w14:paraId="0AB01224" w14:textId="77777777" w:rsidR="00EA0D34" w:rsidRPr="00A806F1" w:rsidRDefault="00EA0D34" w:rsidP="00A806F1">
      <w:pPr>
        <w:rPr>
          <w:rFonts w:ascii="Cambria Math" w:eastAsiaTheme="minorEastAsia" w:hAnsi="Cambria Math"/>
          <w:i/>
          <w:iCs/>
        </w:rPr>
      </w:pPr>
    </w:p>
    <w:p w14:paraId="0106B2A8" w14:textId="77777777" w:rsidR="00EA0D34" w:rsidRPr="00EA0D34" w:rsidRDefault="00EA0D34" w:rsidP="00AE44D6">
      <w:pPr>
        <w:rPr>
          <w:rFonts w:eastAsiaTheme="minorEastAsia"/>
        </w:rPr>
      </w:pPr>
    </w:p>
    <w:sectPr w:rsidR="00EA0D34" w:rsidRPr="00EA0D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panose1 w:val="00000000000000000000"/>
    <w:charset w:val="0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jsLL8YTXu12g9x" int2:id="ROuxWr0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4610"/>
    <w:multiLevelType w:val="hybridMultilevel"/>
    <w:tmpl w:val="2AF2E4E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72B32A2"/>
    <w:multiLevelType w:val="multilevel"/>
    <w:tmpl w:val="6FE0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166A5"/>
    <w:multiLevelType w:val="multilevel"/>
    <w:tmpl w:val="3394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E792B"/>
    <w:multiLevelType w:val="hybridMultilevel"/>
    <w:tmpl w:val="8A7C36C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24DD6C3D"/>
    <w:multiLevelType w:val="hybridMultilevel"/>
    <w:tmpl w:val="3942ECA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2BD83CBE"/>
    <w:multiLevelType w:val="hybridMultilevel"/>
    <w:tmpl w:val="ECAABED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2D3F163A"/>
    <w:multiLevelType w:val="hybridMultilevel"/>
    <w:tmpl w:val="CB54DA5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3C3E5659"/>
    <w:multiLevelType w:val="hybridMultilevel"/>
    <w:tmpl w:val="9E7200F2"/>
    <w:lvl w:ilvl="0" w:tplc="242E5014">
      <w:start w:val="1"/>
      <w:numFmt w:val="decimal"/>
      <w:lvlText w:val="%1."/>
      <w:lvlJc w:val="left"/>
      <w:pPr>
        <w:ind w:left="1110" w:hanging="390"/>
      </w:pPr>
      <w:rPr>
        <w:rFonts w:asciiTheme="majorHAnsi" w:eastAsiaTheme="majorEastAsia" w:hAnsiTheme="majorHAnsi" w:cstheme="majorBidi"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8" w15:restartNumberingAfterBreak="0">
    <w:nsid w:val="4F455DFE"/>
    <w:multiLevelType w:val="hybridMultilevel"/>
    <w:tmpl w:val="2104E71E"/>
    <w:lvl w:ilvl="0" w:tplc="E7E27AD8">
      <w:start w:val="1"/>
      <w:numFmt w:val="lowerLetter"/>
      <w:lvlText w:val="%1)"/>
      <w:lvlJc w:val="left"/>
      <w:pPr>
        <w:ind w:left="705"/>
      </w:pPr>
      <w:rPr>
        <w:rFonts w:asciiTheme="majorHAnsi" w:eastAsia="Times New Roman" w:hAnsiTheme="majorHAnsi" w:cs="Times New Roman" w:hint="default"/>
        <w:b w:val="0"/>
        <w:i w:val="0"/>
        <w:strike w:val="0"/>
        <w:dstrike w:val="0"/>
        <w:color w:val="000000"/>
        <w:sz w:val="22"/>
        <w:szCs w:val="22"/>
        <w:u w:val="none" w:color="000000"/>
        <w:bdr w:val="none" w:sz="0" w:space="0" w:color="auto"/>
        <w:shd w:val="clear" w:color="auto" w:fill="auto"/>
        <w:vertAlign w:val="baseline"/>
      </w:rPr>
    </w:lvl>
    <w:lvl w:ilvl="1" w:tplc="2C7AABB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E0672D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434CB0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A5AA3E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C64FC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DB490A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55CC140">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5203014">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CAB597F"/>
    <w:multiLevelType w:val="hybridMultilevel"/>
    <w:tmpl w:val="367ED044"/>
    <w:lvl w:ilvl="0" w:tplc="242E5014">
      <w:start w:val="1"/>
      <w:numFmt w:val="decimal"/>
      <w:lvlText w:val="%1."/>
      <w:lvlJc w:val="left"/>
      <w:pPr>
        <w:ind w:left="1110" w:hanging="390"/>
      </w:pPr>
      <w:rPr>
        <w:rFonts w:asciiTheme="majorHAnsi" w:eastAsiaTheme="majorEastAsia" w:hAnsiTheme="majorHAnsi" w:cstheme="majorBidi"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0" w15:restartNumberingAfterBreak="0">
    <w:nsid w:val="770E2786"/>
    <w:multiLevelType w:val="hybridMultilevel"/>
    <w:tmpl w:val="6C7E75FC"/>
    <w:lvl w:ilvl="0" w:tplc="242E5014">
      <w:start w:val="1"/>
      <w:numFmt w:val="decimal"/>
      <w:lvlText w:val="%1."/>
      <w:lvlJc w:val="left"/>
      <w:pPr>
        <w:ind w:left="750" w:hanging="390"/>
      </w:pPr>
      <w:rPr>
        <w:rFonts w:asciiTheme="majorHAnsi" w:eastAsiaTheme="majorEastAsia" w:hAnsiTheme="majorHAnsi" w:cstheme="majorBidi"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7A107C9F"/>
    <w:multiLevelType w:val="multilevel"/>
    <w:tmpl w:val="4700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956594">
    <w:abstractNumId w:val="8"/>
  </w:num>
  <w:num w:numId="2" w16cid:durableId="185604144">
    <w:abstractNumId w:val="5"/>
  </w:num>
  <w:num w:numId="3" w16cid:durableId="605383947">
    <w:abstractNumId w:val="10"/>
  </w:num>
  <w:num w:numId="4" w16cid:durableId="1978947184">
    <w:abstractNumId w:val="7"/>
  </w:num>
  <w:num w:numId="5" w16cid:durableId="1177354308">
    <w:abstractNumId w:val="9"/>
  </w:num>
  <w:num w:numId="6" w16cid:durableId="394547596">
    <w:abstractNumId w:val="4"/>
  </w:num>
  <w:num w:numId="7" w16cid:durableId="1466195607">
    <w:abstractNumId w:val="0"/>
  </w:num>
  <w:num w:numId="8" w16cid:durableId="527840640">
    <w:abstractNumId w:val="3"/>
  </w:num>
  <w:num w:numId="9" w16cid:durableId="829368573">
    <w:abstractNumId w:val="6"/>
  </w:num>
  <w:num w:numId="10" w16cid:durableId="1898323685">
    <w:abstractNumId w:val="2"/>
  </w:num>
  <w:num w:numId="11" w16cid:durableId="1352535899">
    <w:abstractNumId w:val="1"/>
  </w:num>
  <w:num w:numId="12" w16cid:durableId="7949126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FBBCB3"/>
    <w:rsid w:val="00001010"/>
    <w:rsid w:val="000023F6"/>
    <w:rsid w:val="00014147"/>
    <w:rsid w:val="000223BE"/>
    <w:rsid w:val="0005566C"/>
    <w:rsid w:val="000576F7"/>
    <w:rsid w:val="000704A9"/>
    <w:rsid w:val="0007488B"/>
    <w:rsid w:val="00075B6C"/>
    <w:rsid w:val="0007717C"/>
    <w:rsid w:val="000A0805"/>
    <w:rsid w:val="000D5D7A"/>
    <w:rsid w:val="000E5705"/>
    <w:rsid w:val="00101922"/>
    <w:rsid w:val="001050DC"/>
    <w:rsid w:val="00106762"/>
    <w:rsid w:val="00123313"/>
    <w:rsid w:val="001261D7"/>
    <w:rsid w:val="00126E63"/>
    <w:rsid w:val="00154EC1"/>
    <w:rsid w:val="00171ADB"/>
    <w:rsid w:val="0017720F"/>
    <w:rsid w:val="001961AA"/>
    <w:rsid w:val="001A5031"/>
    <w:rsid w:val="001B1282"/>
    <w:rsid w:val="001D3BEF"/>
    <w:rsid w:val="001E1275"/>
    <w:rsid w:val="001E1BD3"/>
    <w:rsid w:val="001E3F40"/>
    <w:rsid w:val="001F69B9"/>
    <w:rsid w:val="00206C19"/>
    <w:rsid w:val="00212EE0"/>
    <w:rsid w:val="00215A2A"/>
    <w:rsid w:val="0022258B"/>
    <w:rsid w:val="00242C79"/>
    <w:rsid w:val="002509F1"/>
    <w:rsid w:val="00260AD3"/>
    <w:rsid w:val="00276378"/>
    <w:rsid w:val="002C2865"/>
    <w:rsid w:val="002D6F99"/>
    <w:rsid w:val="002F6A79"/>
    <w:rsid w:val="00305F76"/>
    <w:rsid w:val="0030663A"/>
    <w:rsid w:val="00326DA4"/>
    <w:rsid w:val="00373B7A"/>
    <w:rsid w:val="003946D3"/>
    <w:rsid w:val="003D3203"/>
    <w:rsid w:val="003E15B9"/>
    <w:rsid w:val="003E1770"/>
    <w:rsid w:val="00412537"/>
    <w:rsid w:val="00415A5A"/>
    <w:rsid w:val="0043319F"/>
    <w:rsid w:val="00453852"/>
    <w:rsid w:val="00453D7C"/>
    <w:rsid w:val="004645BE"/>
    <w:rsid w:val="00464E7F"/>
    <w:rsid w:val="00473612"/>
    <w:rsid w:val="0048787D"/>
    <w:rsid w:val="0049497B"/>
    <w:rsid w:val="004A0A09"/>
    <w:rsid w:val="004D4BCF"/>
    <w:rsid w:val="004E1C22"/>
    <w:rsid w:val="004F5185"/>
    <w:rsid w:val="00500EA0"/>
    <w:rsid w:val="00510600"/>
    <w:rsid w:val="00524823"/>
    <w:rsid w:val="00531D4C"/>
    <w:rsid w:val="00535652"/>
    <w:rsid w:val="00544D06"/>
    <w:rsid w:val="0058126B"/>
    <w:rsid w:val="0058614E"/>
    <w:rsid w:val="0059090C"/>
    <w:rsid w:val="00594ED6"/>
    <w:rsid w:val="005B5D57"/>
    <w:rsid w:val="005C133A"/>
    <w:rsid w:val="005C723F"/>
    <w:rsid w:val="005D4F13"/>
    <w:rsid w:val="005F68FC"/>
    <w:rsid w:val="005F6DB6"/>
    <w:rsid w:val="006020F0"/>
    <w:rsid w:val="00610AE9"/>
    <w:rsid w:val="0061716E"/>
    <w:rsid w:val="006177F0"/>
    <w:rsid w:val="006249AE"/>
    <w:rsid w:val="00624A4A"/>
    <w:rsid w:val="006A2AC1"/>
    <w:rsid w:val="006C4B64"/>
    <w:rsid w:val="006D55C5"/>
    <w:rsid w:val="006F29AB"/>
    <w:rsid w:val="0070413D"/>
    <w:rsid w:val="0070648F"/>
    <w:rsid w:val="007149F8"/>
    <w:rsid w:val="00715A3C"/>
    <w:rsid w:val="00760B65"/>
    <w:rsid w:val="00787797"/>
    <w:rsid w:val="007B1C7E"/>
    <w:rsid w:val="007C5E13"/>
    <w:rsid w:val="007E2DE2"/>
    <w:rsid w:val="00802F0C"/>
    <w:rsid w:val="00811FD0"/>
    <w:rsid w:val="00820EDA"/>
    <w:rsid w:val="00870AC9"/>
    <w:rsid w:val="00877DE7"/>
    <w:rsid w:val="0088040B"/>
    <w:rsid w:val="00880DFE"/>
    <w:rsid w:val="008B4240"/>
    <w:rsid w:val="008C622D"/>
    <w:rsid w:val="008F35AC"/>
    <w:rsid w:val="00901D94"/>
    <w:rsid w:val="00906EBD"/>
    <w:rsid w:val="00912B58"/>
    <w:rsid w:val="00913720"/>
    <w:rsid w:val="00915D03"/>
    <w:rsid w:val="009176F5"/>
    <w:rsid w:val="009346F2"/>
    <w:rsid w:val="00975ADB"/>
    <w:rsid w:val="00981D95"/>
    <w:rsid w:val="00985EAD"/>
    <w:rsid w:val="009A462B"/>
    <w:rsid w:val="009B1126"/>
    <w:rsid w:val="009B6C21"/>
    <w:rsid w:val="009D2729"/>
    <w:rsid w:val="009E1F04"/>
    <w:rsid w:val="009F6946"/>
    <w:rsid w:val="00A07088"/>
    <w:rsid w:val="00A202D4"/>
    <w:rsid w:val="00A34002"/>
    <w:rsid w:val="00A70708"/>
    <w:rsid w:val="00A76446"/>
    <w:rsid w:val="00A806F1"/>
    <w:rsid w:val="00A8167E"/>
    <w:rsid w:val="00AB40D4"/>
    <w:rsid w:val="00AB7DAB"/>
    <w:rsid w:val="00AC3885"/>
    <w:rsid w:val="00AC455B"/>
    <w:rsid w:val="00AE44D6"/>
    <w:rsid w:val="00AF6279"/>
    <w:rsid w:val="00AF740A"/>
    <w:rsid w:val="00B00AD6"/>
    <w:rsid w:val="00B57FB0"/>
    <w:rsid w:val="00B8108C"/>
    <w:rsid w:val="00B823A9"/>
    <w:rsid w:val="00B93EE8"/>
    <w:rsid w:val="00BA3F63"/>
    <w:rsid w:val="00BD7D3C"/>
    <w:rsid w:val="00BE7D42"/>
    <w:rsid w:val="00BF0804"/>
    <w:rsid w:val="00BF2E16"/>
    <w:rsid w:val="00C059A0"/>
    <w:rsid w:val="00C07AA0"/>
    <w:rsid w:val="00C12B2B"/>
    <w:rsid w:val="00C22590"/>
    <w:rsid w:val="00C30387"/>
    <w:rsid w:val="00C5045F"/>
    <w:rsid w:val="00C53C2F"/>
    <w:rsid w:val="00C60DBF"/>
    <w:rsid w:val="00C67654"/>
    <w:rsid w:val="00C901AD"/>
    <w:rsid w:val="00C94E6D"/>
    <w:rsid w:val="00CC19E5"/>
    <w:rsid w:val="00CC540A"/>
    <w:rsid w:val="00D355A6"/>
    <w:rsid w:val="00D3784E"/>
    <w:rsid w:val="00D57360"/>
    <w:rsid w:val="00D946AC"/>
    <w:rsid w:val="00DC2E32"/>
    <w:rsid w:val="00E07320"/>
    <w:rsid w:val="00E11DC6"/>
    <w:rsid w:val="00E16FD1"/>
    <w:rsid w:val="00E23F5A"/>
    <w:rsid w:val="00E26A18"/>
    <w:rsid w:val="00E474F0"/>
    <w:rsid w:val="00E52762"/>
    <w:rsid w:val="00E64B9C"/>
    <w:rsid w:val="00E70210"/>
    <w:rsid w:val="00E930A7"/>
    <w:rsid w:val="00EA0D34"/>
    <w:rsid w:val="00EA680C"/>
    <w:rsid w:val="00EB29CD"/>
    <w:rsid w:val="00EB748B"/>
    <w:rsid w:val="00EC4CB1"/>
    <w:rsid w:val="00ED519A"/>
    <w:rsid w:val="00ED58FA"/>
    <w:rsid w:val="00ED66D8"/>
    <w:rsid w:val="00EE1143"/>
    <w:rsid w:val="00EE704D"/>
    <w:rsid w:val="00F06CE5"/>
    <w:rsid w:val="00F06D23"/>
    <w:rsid w:val="00F42DBD"/>
    <w:rsid w:val="00F44835"/>
    <w:rsid w:val="00F77040"/>
    <w:rsid w:val="00F97E2D"/>
    <w:rsid w:val="00FA294C"/>
    <w:rsid w:val="00FC54E0"/>
    <w:rsid w:val="00FD171B"/>
    <w:rsid w:val="00FF4BB0"/>
    <w:rsid w:val="00FF543A"/>
    <w:rsid w:val="0311DDF7"/>
    <w:rsid w:val="0739912B"/>
    <w:rsid w:val="0A6A0816"/>
    <w:rsid w:val="0B736BC6"/>
    <w:rsid w:val="142C64E9"/>
    <w:rsid w:val="194D455B"/>
    <w:rsid w:val="1B0D2A02"/>
    <w:rsid w:val="1C8C41D2"/>
    <w:rsid w:val="1CBF6181"/>
    <w:rsid w:val="1CF3ADE5"/>
    <w:rsid w:val="1D096748"/>
    <w:rsid w:val="1E396423"/>
    <w:rsid w:val="1EDE6830"/>
    <w:rsid w:val="1FFBBCB3"/>
    <w:rsid w:val="202BDB60"/>
    <w:rsid w:val="20A1B781"/>
    <w:rsid w:val="20B18A26"/>
    <w:rsid w:val="22DAE43A"/>
    <w:rsid w:val="2340C61A"/>
    <w:rsid w:val="24B647A8"/>
    <w:rsid w:val="298C82B5"/>
    <w:rsid w:val="2ABC2C20"/>
    <w:rsid w:val="2F83E120"/>
    <w:rsid w:val="337F6588"/>
    <w:rsid w:val="3488EC1F"/>
    <w:rsid w:val="34A1492E"/>
    <w:rsid w:val="36C73945"/>
    <w:rsid w:val="3708D643"/>
    <w:rsid w:val="3AD1B85E"/>
    <w:rsid w:val="3BEB7EE0"/>
    <w:rsid w:val="3CD963DF"/>
    <w:rsid w:val="3EF90C05"/>
    <w:rsid w:val="439CC3BE"/>
    <w:rsid w:val="44303455"/>
    <w:rsid w:val="470E3053"/>
    <w:rsid w:val="4EA0C19A"/>
    <w:rsid w:val="60315B32"/>
    <w:rsid w:val="603D401C"/>
    <w:rsid w:val="699142B4"/>
    <w:rsid w:val="6A41738C"/>
    <w:rsid w:val="6C282EC9"/>
    <w:rsid w:val="6D07B320"/>
    <w:rsid w:val="7417C82F"/>
    <w:rsid w:val="7641AB5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6727C"/>
  <w15:chartTrackingRefBased/>
  <w15:docId w15:val="{3F042FC5-2F5A-435D-BF58-FBF8FE56F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9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9AB"/>
    <w:rPr>
      <w:rFonts w:asciiTheme="majorHAnsi" w:eastAsiaTheme="majorEastAsia" w:hAnsiTheme="majorHAnsi" w:cstheme="majorBidi"/>
      <w:color w:val="0F4761" w:themeColor="accent1" w:themeShade="BF"/>
      <w:sz w:val="40"/>
      <w:szCs w:val="40"/>
    </w:rPr>
  </w:style>
  <w:style w:type="table" w:customStyle="1" w:styleId="TableGrid">
    <w:name w:val="TableGrid"/>
    <w:rsid w:val="000A0805"/>
    <w:pPr>
      <w:spacing w:after="0" w:line="240" w:lineRule="auto"/>
    </w:pPr>
    <w:rPr>
      <w:rFonts w:eastAsiaTheme="minorEastAsia"/>
      <w:kern w:val="2"/>
      <w:lang w:eastAsia="pl-PL"/>
      <w14:ligatures w14:val="standardContextual"/>
    </w:rPr>
    <w:tblPr>
      <w:tblCellMar>
        <w:top w:w="0" w:type="dxa"/>
        <w:left w:w="0" w:type="dxa"/>
        <w:bottom w:w="0" w:type="dxa"/>
        <w:right w:w="0" w:type="dxa"/>
      </w:tblCellMar>
    </w:tblPr>
  </w:style>
  <w:style w:type="paragraph" w:styleId="Caption">
    <w:name w:val="caption"/>
    <w:basedOn w:val="Normal"/>
    <w:next w:val="Normal"/>
    <w:uiPriority w:val="35"/>
    <w:unhideWhenUsed/>
    <w:qFormat/>
    <w:rsid w:val="0030663A"/>
    <w:pPr>
      <w:spacing w:after="200" w:line="240" w:lineRule="auto"/>
    </w:pPr>
    <w:rPr>
      <w:i/>
      <w:iCs/>
      <w:color w:val="0E2841" w:themeColor="text2"/>
      <w:sz w:val="18"/>
      <w:szCs w:val="18"/>
    </w:rPr>
  </w:style>
  <w:style w:type="character" w:customStyle="1" w:styleId="normaltextrun">
    <w:name w:val="normaltextrun"/>
    <w:basedOn w:val="DefaultParagraphFont"/>
    <w:uiPriority w:val="1"/>
    <w:rsid w:val="00877DE7"/>
    <w:rPr>
      <w:rFonts w:asciiTheme="minorHAnsi" w:eastAsiaTheme="minorEastAsia" w:hAnsiTheme="minorHAnsi" w:cstheme="minorBidi"/>
      <w:sz w:val="24"/>
      <w:szCs w:val="24"/>
    </w:rPr>
  </w:style>
  <w:style w:type="paragraph" w:styleId="ListParagraph">
    <w:name w:val="List Paragraph"/>
    <w:basedOn w:val="Normal"/>
    <w:uiPriority w:val="34"/>
    <w:qFormat/>
    <w:rsid w:val="00F06D23"/>
    <w:pPr>
      <w:ind w:left="720"/>
      <w:contextualSpacing/>
    </w:pPr>
  </w:style>
  <w:style w:type="character" w:styleId="PlaceholderText">
    <w:name w:val="Placeholder Text"/>
    <w:basedOn w:val="DefaultParagraphFont"/>
    <w:uiPriority w:val="99"/>
    <w:semiHidden/>
    <w:rsid w:val="00126E63"/>
    <w:rPr>
      <w:color w:val="666666"/>
    </w:rPr>
  </w:style>
  <w:style w:type="paragraph" w:styleId="NormalWeb">
    <w:name w:val="Normal (Web)"/>
    <w:basedOn w:val="Normal"/>
    <w:uiPriority w:val="99"/>
    <w:semiHidden/>
    <w:unhideWhenUsed/>
    <w:rsid w:val="00126E63"/>
    <w:pPr>
      <w:spacing w:before="100" w:beforeAutospacing="1" w:after="100" w:afterAutospacing="1" w:line="240" w:lineRule="auto"/>
    </w:pPr>
    <w:rPr>
      <w:rFonts w:ascii="Times New Roman" w:eastAsia="Times New Roman" w:hAnsi="Times New Roman" w:cs="Times New Roman"/>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1760</Words>
  <Characters>10032</Characters>
  <Application>Microsoft Office Word</Application>
  <DocSecurity>4</DocSecurity>
  <Lines>83</Lines>
  <Paragraphs>23</Paragraphs>
  <ScaleCrop>false</ScaleCrop>
  <Company/>
  <LinksUpToDate>false</LinksUpToDate>
  <CharactersWithSpaces>11769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Płatkowski Zbigniew</dc:creator>
  <cp:keywords/>
  <dc:description/>
  <cp:lastModifiedBy>Fita Martyna</cp:lastModifiedBy>
  <cp:revision>127</cp:revision>
  <dcterms:created xsi:type="dcterms:W3CDTF">2026-01-17T14:24:00Z</dcterms:created>
  <dcterms:modified xsi:type="dcterms:W3CDTF">2026-01-23T12:18:00Z</dcterms:modified>
</cp:coreProperties>
</file>