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8432" w14:textId="06B099AA" w:rsidR="00B45B87" w:rsidRDefault="007E33CE" w:rsidP="00CA37BE">
      <w:pPr>
        <w:rPr>
          <w:lang w:val="en-US"/>
        </w:rPr>
      </w:pPr>
      <w:r w:rsidRPr="00D54E4A">
        <w:rPr>
          <w:b/>
          <w:bCs/>
          <w:lang w:val="en-US"/>
        </w:rPr>
        <w:t>QA</w:t>
      </w:r>
      <w:r w:rsidR="00940109" w:rsidRPr="00D54E4A">
        <w:rPr>
          <w:b/>
          <w:bCs/>
          <w:lang w:val="en-US"/>
        </w:rPr>
        <w:t xml:space="preserve"> TEST</w:t>
      </w:r>
      <w:r w:rsidR="00940109" w:rsidRPr="00CA37BE">
        <w:rPr>
          <w:lang w:val="en-US"/>
        </w:rPr>
        <w:t xml:space="preserve"> </w:t>
      </w:r>
      <w:r w:rsidR="00940109" w:rsidRPr="00CA37BE">
        <w:rPr>
          <w:lang w:val="en-US"/>
        </w:rPr>
        <w:br/>
      </w:r>
      <w:r w:rsidR="00940109" w:rsidRPr="00CA37BE">
        <w:rPr>
          <w:lang w:val="en-US"/>
        </w:rPr>
        <w:br/>
        <w:t xml:space="preserve">1. </w:t>
      </w:r>
      <w:r w:rsidR="00CA37BE" w:rsidRPr="00CA37BE">
        <w:rPr>
          <w:lang w:val="en-US"/>
        </w:rPr>
        <w:t>Firstly,</w:t>
      </w:r>
      <w:r w:rsidR="00940109" w:rsidRPr="00CA37BE">
        <w:rPr>
          <w:lang w:val="en-US"/>
        </w:rPr>
        <w:t xml:space="preserve"> </w:t>
      </w:r>
      <w:r w:rsidR="00CA37BE" w:rsidRPr="00CA37BE">
        <w:rPr>
          <w:lang w:val="en-US"/>
        </w:rPr>
        <w:t>I</w:t>
      </w:r>
      <w:r w:rsidR="00940109" w:rsidRPr="00CA37BE">
        <w:rPr>
          <w:lang w:val="en-US"/>
        </w:rPr>
        <w:t xml:space="preserve"> would need to clarify if there </w:t>
      </w:r>
      <w:proofErr w:type="gramStart"/>
      <w:r w:rsidR="00940109" w:rsidRPr="00CA37BE">
        <w:rPr>
          <w:lang w:val="en-US"/>
        </w:rPr>
        <w:t>is</w:t>
      </w:r>
      <w:proofErr w:type="gramEnd"/>
      <w:r w:rsidR="00940109" w:rsidRPr="00CA37BE">
        <w:rPr>
          <w:lang w:val="en-US"/>
        </w:rPr>
        <w:t xml:space="preserve"> any requirements</w:t>
      </w:r>
      <w:r w:rsidR="0054276B" w:rsidRPr="00CA37BE">
        <w:rPr>
          <w:lang w:val="en-US"/>
        </w:rPr>
        <w:t xml:space="preserve"> for the email format, what happens when an error occurs, what happens if the user inputs a w</w:t>
      </w:r>
      <w:r w:rsidR="00A32D58" w:rsidRPr="00CA37BE">
        <w:rPr>
          <w:lang w:val="en-US"/>
        </w:rPr>
        <w:t>r</w:t>
      </w:r>
      <w:r w:rsidR="00CA37BE" w:rsidRPr="00CA37BE">
        <w:rPr>
          <w:lang w:val="en-US"/>
        </w:rPr>
        <w:t>ong character and what happens if a user uses an email that’s already registered.</w:t>
      </w:r>
      <w:r w:rsidR="00CA37BE" w:rsidRPr="00CA37BE">
        <w:rPr>
          <w:lang w:val="en-US"/>
        </w:rPr>
        <w:br/>
      </w:r>
      <w:r w:rsidR="00CA37BE" w:rsidRPr="00CA37BE">
        <w:rPr>
          <w:lang w:val="en-US"/>
        </w:rPr>
        <w:br/>
      </w:r>
      <w:r w:rsidR="00CA37BE" w:rsidRPr="00CA37BE">
        <w:rPr>
          <w:lang w:val="en-US"/>
        </w:rPr>
        <w:br/>
        <w:t>2. 5 test cases:</w:t>
      </w:r>
    </w:p>
    <w:p w14:paraId="7A73AC7E" w14:textId="4A77981C" w:rsidR="00CA37BE" w:rsidRDefault="00CA37BE" w:rsidP="00CA37B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Successful path – submit the email successfully test the confirmation email and the temp password</w:t>
      </w:r>
    </w:p>
    <w:p w14:paraId="2566BEC5" w14:textId="2DE00871" w:rsidR="00CA37BE" w:rsidRDefault="00CA37BE" w:rsidP="00CA37B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Unsuccessful path – Enter an email that’s already registered or with a wrong format (assuming there are rules for it)</w:t>
      </w:r>
    </w:p>
    <w:p w14:paraId="67B205FF" w14:textId="65CAC3BE" w:rsidR="00CA37BE" w:rsidRDefault="00CA37BE" w:rsidP="00CA37B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Blank – Leave the fields empty and try to submit</w:t>
      </w:r>
    </w:p>
    <w:p w14:paraId="3A9D25E2" w14:textId="7B777870" w:rsidR="00CA37BE" w:rsidRDefault="00CA37BE" w:rsidP="00CA37B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 Limit – Try to fill the fields beyond their character limit</w:t>
      </w:r>
    </w:p>
    <w:p w14:paraId="2F107A36" w14:textId="4A5A86BA" w:rsidR="00CA37BE" w:rsidRPr="00CA37BE" w:rsidRDefault="00CA37BE" w:rsidP="00CA37B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– See if the successful path actually takes 3 sec or less</w:t>
      </w:r>
    </w:p>
    <w:sectPr w:rsidR="00CA37BE" w:rsidRPr="00CA3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30355"/>
    <w:multiLevelType w:val="hybridMultilevel"/>
    <w:tmpl w:val="1FFED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E6D08"/>
    <w:multiLevelType w:val="hybridMultilevel"/>
    <w:tmpl w:val="4844E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03407">
    <w:abstractNumId w:val="1"/>
  </w:num>
  <w:num w:numId="2" w16cid:durableId="48007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CE"/>
    <w:rsid w:val="002C1E00"/>
    <w:rsid w:val="0054276B"/>
    <w:rsid w:val="0055668D"/>
    <w:rsid w:val="0063425E"/>
    <w:rsid w:val="007558C1"/>
    <w:rsid w:val="007E33CE"/>
    <w:rsid w:val="00940109"/>
    <w:rsid w:val="00A32D58"/>
    <w:rsid w:val="00AD0BD6"/>
    <w:rsid w:val="00B40FDE"/>
    <w:rsid w:val="00B45B87"/>
    <w:rsid w:val="00C10CCB"/>
    <w:rsid w:val="00CA37BE"/>
    <w:rsid w:val="00D5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A9D3"/>
  <w15:chartTrackingRefBased/>
  <w15:docId w15:val="{FA583E6C-ABF3-44D0-A506-7520D80F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E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E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E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E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E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E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E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E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E3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33C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E3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E33C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E3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E3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E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E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E33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3C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E33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E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E33C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E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Fitas</dc:creator>
  <cp:keywords/>
  <dc:description/>
  <cp:lastModifiedBy>David Fitas</cp:lastModifiedBy>
  <cp:revision>2</cp:revision>
  <dcterms:created xsi:type="dcterms:W3CDTF">2024-11-26T12:51:00Z</dcterms:created>
  <dcterms:modified xsi:type="dcterms:W3CDTF">2024-11-26T12:51:00Z</dcterms:modified>
</cp:coreProperties>
</file>