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0845B" w14:textId="5096427A" w:rsidR="00D01C8C" w:rsidRDefault="00FC4085">
      <w:pPr>
        <w:rPr>
          <w:u w:val="single"/>
        </w:rPr>
      </w:pPr>
      <w:r>
        <w:rPr>
          <w:u w:val="single"/>
        </w:rPr>
        <w:t>Description</w:t>
      </w:r>
    </w:p>
    <w:p w14:paraId="0D14E11F" w14:textId="137A94A7" w:rsidR="008434EF" w:rsidRPr="008434EF" w:rsidRDefault="008434EF">
      <w:r>
        <w:t>The problem I aim to address with this is largely regarding the security of widely available LLM’s especially with more and more companies beginning to integrate these models into their own projects. Realising these vulnerabilities early and how they can be exploited will allow companies to have an insight into potential security vulnerabilities within these models and address them before they become an issue.</w:t>
      </w:r>
    </w:p>
    <w:p w14:paraId="063C2CEB" w14:textId="0D82C8CB" w:rsidR="00FC4085" w:rsidRDefault="00FC4085">
      <w:r>
        <w:t>My idea draws from the up and coming popularity of LLM’s and their use as well as their quantity and constant pressure to develop new features for them. One of these more recent features includes being able to access and search the web and scrape and process data from web pages. Notable LLM’s with the ability to do this include OpenAI’s GPT-5 [Ref needed] and Google’s Gemini [Ref needed]</w:t>
      </w:r>
      <w:r w:rsidR="00BC23BC">
        <w:t>.</w:t>
      </w:r>
    </w:p>
    <w:p w14:paraId="4262DF5C" w14:textId="49A32E79" w:rsidR="00BC23BC" w:rsidRDefault="00BC23BC">
      <w:r>
        <w:t xml:space="preserve">Whilst this access and these features open up many interesting uses and user capabilities to search the web, it potentially opens up security vulnerabilities to prompts, harmful malware or other </w:t>
      </w:r>
      <w:r w:rsidR="001B2942">
        <w:t xml:space="preserve">threats being hidden within websites. One notable thing about this is whilst usually prompts are passed through a separate LLM and potentially an additional AI to screen for malware, harmful prompts or other issues, as the core LLM makes the requests to the web resource, it is already past those restrictions which potentially lets us inject harmful code or prompts. </w:t>
      </w:r>
    </w:p>
    <w:p w14:paraId="48A89A52" w14:textId="560AE43A" w:rsidR="008434EF" w:rsidRDefault="008434EF">
      <w:r>
        <w:t>This aims to build off of OWASP’s LLM top 10 risks [Ref needed] by giving any attacker anothe</w:t>
      </w:r>
      <w:r w:rsidR="00A176A2">
        <w:t xml:space="preserve">r entry point to access the model rather than the conventional </w:t>
      </w:r>
    </w:p>
    <w:p w14:paraId="68B93300" w14:textId="77777777" w:rsidR="001B3735" w:rsidRDefault="001B3735"/>
    <w:p w14:paraId="4C936B48" w14:textId="77777777" w:rsidR="0069177E" w:rsidRDefault="0069177E"/>
    <w:p w14:paraId="3EEA4B9F" w14:textId="77777777" w:rsidR="0069177E" w:rsidRDefault="0069177E"/>
    <w:p w14:paraId="2C7B7CFF" w14:textId="30EE9B85" w:rsidR="001B2942" w:rsidRDefault="001B2942">
      <w:r>
        <w:t>Another potential threat that could be looked into that I noticed whilst experimenting with web access with some models is looking into having the website that is being targeted by the LLM artificially slow the response down by being slow to load. As this could leave the LLM hanging, waiting for a response, many prompts to websites which do this could artificially DOS the LLM by leaving multiple LLM instances hanging and wasting computational resources.</w:t>
      </w:r>
    </w:p>
    <w:p w14:paraId="08A976CA" w14:textId="53B24F07" w:rsidR="001B2942" w:rsidRDefault="001B2942">
      <w:r>
        <w:t xml:space="preserve">Another attack using said LLM could be to use multiple </w:t>
      </w:r>
      <w:r w:rsidR="0069177E">
        <w:t xml:space="preserve">sources to make requests to the LLM to access a website, thereby using the LLM to effectively DDOS a platform due to the number of requests made by it. </w:t>
      </w:r>
    </w:p>
    <w:p w14:paraId="59E41C5E" w14:textId="77777777" w:rsidR="00A176A2" w:rsidRDefault="00A176A2"/>
    <w:p w14:paraId="5480877A" w14:textId="77777777" w:rsidR="00A176A2" w:rsidRDefault="00A176A2"/>
    <w:p w14:paraId="0C5EF469" w14:textId="77777777" w:rsidR="00A176A2" w:rsidRDefault="00A176A2"/>
    <w:p w14:paraId="0C1CEFFC" w14:textId="6EF8CD1A" w:rsidR="00A176A2" w:rsidRDefault="00A176A2">
      <w:pPr>
        <w:rPr>
          <w:u w:val="single"/>
        </w:rPr>
      </w:pPr>
      <w:r>
        <w:rPr>
          <w:u w:val="single"/>
        </w:rPr>
        <w:lastRenderedPageBreak/>
        <w:t>Requirements spec</w:t>
      </w:r>
    </w:p>
    <w:p w14:paraId="35DEF94B" w14:textId="3C2D11CB" w:rsidR="00A176A2" w:rsidRDefault="00A176A2">
      <w:r>
        <w:t xml:space="preserve">The initial goal </w:t>
      </w:r>
      <w:r w:rsidR="004A2CA2">
        <w:t>will be to get a proof of concept working and proving that usage of a web based resource can allow infiltration or exfiltration of data from an LLM.</w:t>
      </w:r>
    </w:p>
    <w:p w14:paraId="16A49D39" w14:textId="0B52A27A" w:rsidR="004A2CA2" w:rsidRDefault="004A2CA2">
      <w:r>
        <w:t>Following getting the proof of concept working, I have identified 3 paths that I could go down dependant on what worked best; more advanced techniques to allow bypassing of protections, methods protecting or defending against such attacks and other web based resources which could be used.</w:t>
      </w:r>
    </w:p>
    <w:p w14:paraId="55711F04" w14:textId="1A5E6D60" w:rsidR="004A2CA2" w:rsidRDefault="004A2CA2">
      <w:r>
        <w:t>In the event that I cannot achieve this, I will pivot my project into a look at what protections are in p</w:t>
      </w:r>
      <w:r w:rsidR="0044455C">
        <w:t>lace currently and how effective they are against possible threats.</w:t>
      </w:r>
    </w:p>
    <w:p w14:paraId="3A2D5AB3" w14:textId="0A5D3515" w:rsidR="0044455C" w:rsidRPr="00A176A2" w:rsidRDefault="0044455C">
      <w:r>
        <w:t xml:space="preserve">For this project to work at all I must also find an LLM which can access the internet and scrape web pages at a minimum. </w:t>
      </w:r>
      <w:r w:rsidR="00175BB7">
        <w:t>From there I can enable and disable various security features to find what works and what doesn’t.</w:t>
      </w:r>
    </w:p>
    <w:sectPr w:rsidR="0044455C" w:rsidRPr="00A176A2">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5870A" w14:textId="77777777" w:rsidR="00FA6F50" w:rsidRDefault="00FA6F50" w:rsidP="004A2CA2">
      <w:pPr>
        <w:spacing w:after="0" w:line="240" w:lineRule="auto"/>
      </w:pPr>
      <w:r>
        <w:separator/>
      </w:r>
    </w:p>
  </w:endnote>
  <w:endnote w:type="continuationSeparator" w:id="0">
    <w:p w14:paraId="65A6E626" w14:textId="77777777" w:rsidR="00FA6F50" w:rsidRDefault="00FA6F50" w:rsidP="004A2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A7B11" w14:textId="77777777" w:rsidR="00FA6F50" w:rsidRDefault="00FA6F50" w:rsidP="004A2CA2">
      <w:pPr>
        <w:spacing w:after="0" w:line="240" w:lineRule="auto"/>
      </w:pPr>
      <w:r>
        <w:separator/>
      </w:r>
    </w:p>
  </w:footnote>
  <w:footnote w:type="continuationSeparator" w:id="0">
    <w:p w14:paraId="48493371" w14:textId="77777777" w:rsidR="00FA6F50" w:rsidRDefault="00FA6F50" w:rsidP="004A2C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FA285" w14:textId="0AB3E874" w:rsidR="004A2CA2" w:rsidRDefault="004A2CA2">
    <w:pPr>
      <w:pStyle w:val="Header"/>
    </w:pPr>
    <w:r>
      <w:t>Usage of a web based resource for infiltration and exfiltration of data into a web enabled LLM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085"/>
    <w:rsid w:val="00175BB7"/>
    <w:rsid w:val="001B2942"/>
    <w:rsid w:val="001B3735"/>
    <w:rsid w:val="00274D0A"/>
    <w:rsid w:val="004005AF"/>
    <w:rsid w:val="0044455C"/>
    <w:rsid w:val="004A2CA2"/>
    <w:rsid w:val="0069177E"/>
    <w:rsid w:val="008434EF"/>
    <w:rsid w:val="00A176A2"/>
    <w:rsid w:val="00BC23BC"/>
    <w:rsid w:val="00D01C8C"/>
    <w:rsid w:val="00FA6F50"/>
    <w:rsid w:val="00FC40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4797"/>
  <w15:chartTrackingRefBased/>
  <w15:docId w15:val="{4B193A61-D232-44CC-8AED-3A9FBD8F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C8C"/>
  </w:style>
  <w:style w:type="paragraph" w:styleId="Heading1">
    <w:name w:val="heading 1"/>
    <w:basedOn w:val="Normal"/>
    <w:next w:val="Normal"/>
    <w:link w:val="Heading1Char"/>
    <w:uiPriority w:val="9"/>
    <w:qFormat/>
    <w:rsid w:val="00D01C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C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C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C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C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C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C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C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C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C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C8C"/>
    <w:rPr>
      <w:rFonts w:eastAsiaTheme="majorEastAsia" w:cstheme="majorBidi"/>
      <w:color w:val="272727" w:themeColor="text1" w:themeTint="D8"/>
    </w:rPr>
  </w:style>
  <w:style w:type="paragraph" w:styleId="Title">
    <w:name w:val="Title"/>
    <w:basedOn w:val="Normal"/>
    <w:next w:val="Normal"/>
    <w:link w:val="TitleChar"/>
    <w:uiPriority w:val="10"/>
    <w:qFormat/>
    <w:rsid w:val="00D01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C8C"/>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D01C8C"/>
    <w:pPr>
      <w:ind w:left="720"/>
      <w:contextualSpacing/>
    </w:pPr>
  </w:style>
  <w:style w:type="paragraph" w:styleId="Quote">
    <w:name w:val="Quote"/>
    <w:basedOn w:val="Normal"/>
    <w:next w:val="Normal"/>
    <w:link w:val="QuoteChar"/>
    <w:uiPriority w:val="29"/>
    <w:qFormat/>
    <w:rsid w:val="00D01C8C"/>
    <w:pPr>
      <w:spacing w:before="160"/>
      <w:jc w:val="center"/>
    </w:pPr>
    <w:rPr>
      <w:i/>
      <w:iCs/>
      <w:color w:val="404040" w:themeColor="text1" w:themeTint="BF"/>
    </w:rPr>
  </w:style>
  <w:style w:type="character" w:customStyle="1" w:styleId="QuoteChar">
    <w:name w:val="Quote Char"/>
    <w:basedOn w:val="DefaultParagraphFont"/>
    <w:link w:val="Quote"/>
    <w:uiPriority w:val="29"/>
    <w:rsid w:val="00D01C8C"/>
    <w:rPr>
      <w:i/>
      <w:iCs/>
      <w:color w:val="404040" w:themeColor="text1" w:themeTint="BF"/>
    </w:rPr>
  </w:style>
  <w:style w:type="paragraph" w:styleId="IntenseQuote">
    <w:name w:val="Intense Quote"/>
    <w:basedOn w:val="Normal"/>
    <w:next w:val="Normal"/>
    <w:link w:val="IntenseQuoteChar"/>
    <w:uiPriority w:val="30"/>
    <w:qFormat/>
    <w:rsid w:val="00D01C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C8C"/>
    <w:rPr>
      <w:i/>
      <w:iCs/>
      <w:color w:val="0F4761" w:themeColor="accent1" w:themeShade="BF"/>
    </w:rPr>
  </w:style>
  <w:style w:type="character" w:styleId="IntenseEmphasis">
    <w:name w:val="Intense Emphasis"/>
    <w:basedOn w:val="DefaultParagraphFont"/>
    <w:uiPriority w:val="21"/>
    <w:qFormat/>
    <w:rsid w:val="00D01C8C"/>
    <w:rPr>
      <w:i/>
      <w:iCs/>
      <w:color w:val="0F4761" w:themeColor="accent1" w:themeShade="BF"/>
    </w:rPr>
  </w:style>
  <w:style w:type="character" w:styleId="IntenseReference">
    <w:name w:val="Intense Reference"/>
    <w:basedOn w:val="DefaultParagraphFont"/>
    <w:uiPriority w:val="32"/>
    <w:qFormat/>
    <w:rsid w:val="00D01C8C"/>
    <w:rPr>
      <w:b/>
      <w:bCs/>
      <w:smallCaps/>
      <w:color w:val="0F4761" w:themeColor="accent1" w:themeShade="BF"/>
      <w:spacing w:val="5"/>
    </w:rPr>
  </w:style>
  <w:style w:type="paragraph" w:styleId="Header">
    <w:name w:val="header"/>
    <w:basedOn w:val="Normal"/>
    <w:link w:val="HeaderChar"/>
    <w:uiPriority w:val="99"/>
    <w:unhideWhenUsed/>
    <w:rsid w:val="004A2C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2CA2"/>
  </w:style>
  <w:style w:type="paragraph" w:styleId="Footer">
    <w:name w:val="footer"/>
    <w:basedOn w:val="Normal"/>
    <w:link w:val="FooterChar"/>
    <w:uiPriority w:val="99"/>
    <w:unhideWhenUsed/>
    <w:rsid w:val="004A2C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A2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517</Words>
  <Characters>2561</Characters>
  <Application>Microsoft Office Word</Application>
  <DocSecurity>0</DocSecurity>
  <Lines>45</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Finley Hitchings</dc:creator>
  <cp:keywords/>
  <dc:description/>
  <cp:lastModifiedBy>Finley Hitchings</cp:lastModifiedBy>
  <cp:revision>2</cp:revision>
  <dcterms:created xsi:type="dcterms:W3CDTF">2025-10-21T13:18:00Z</dcterms:created>
  <dcterms:modified xsi:type="dcterms:W3CDTF">2025-10-24T14:55:00Z</dcterms:modified>
</cp:coreProperties>
</file>