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76i8b9dqj6t3" w:id="0"/>
      <w:bookmarkEnd w:id="0"/>
      <w:r w:rsidDel="00000000" w:rsidR="00000000" w:rsidRPr="00000000">
        <w:rPr>
          <w:rtl w:val="0"/>
        </w:rPr>
        <w:t xml:space="preserve">Taskliste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5865"/>
        <w:gridCol w:w="1125"/>
        <w:tblGridChange w:id="0">
          <w:tblGrid>
            <w:gridCol w:w="2700"/>
            <w:gridCol w:w="586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Stunden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 App (Flutter)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Überprüfung der Login-Daten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 App (Flutter)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Trainingsplan zu PDF-Konverter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GUI-Entwurf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GUI-Entwurf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Dummy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GUI-Entwurf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Feinschliffe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Darstellung der Trainingspläne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Verbindung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zwischen Flutter-App und Backend-API herstellen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App (iOS)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GUI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GUI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Dummy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GUI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Feinschliffe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GUI Umsetzung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GUI Umsetzung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Trainingsplan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GUI Umsetzung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GUI Umsetzung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Ergebnisansicht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GUI Umsetzung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Feinschliffe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Business Logik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 Kommunikation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zur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Fehlerbehebung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 Web-App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Überprüfung der Login-Daten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 Web-App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Logik Geräteverwaltung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 Web-App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Logik Trainingsplan erstellen (Constraints)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GUI-Impl.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GUI-Impl.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GUI-Impl.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Geräteverwaltung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GUI-Impl.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Übersicht Trainingspläne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GUI-Impl.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Trainingsplan erstellen/bearbeiten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Verbindung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zwischen Angular-App und Backend-API herstellen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API-Tests (Funktionstests, Validierungstests, 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Integrationstests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Benutzerauthentifizierung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Datenbank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Erstellung &amp; Konfiguration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Datenbank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mit API herstellen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Datenbank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Implementierung der INSERT-Operationen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Datenbank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Implementierung der SELECT-Operationen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Datenbank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Implementierung der UPDATE-Operationen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Datenbank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Implementierung der DELETE-Operationen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Verarbeitung von GET-Requests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Verarbeitung von POST-Requests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Verarbeitung von </w:t>
            </w:r>
            <w:r w:rsidDel="00000000" w:rsidR="00000000" w:rsidRPr="00000000">
              <w:rPr>
                <w:rtl w:val="0"/>
              </w:rPr>
              <w:t xml:space="preserve">PATCH</w:t>
            </w:r>
            <w:r w:rsidDel="00000000" w:rsidR="00000000" w:rsidRPr="00000000">
              <w:rPr>
                <w:rtl w:val="0"/>
              </w:rPr>
              <w:t xml:space="preserve">-Requests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Verarbeitung von DELETE-Requests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