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BE22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5A1C43A7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35791D7B" w14:textId="4212134C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4A7B1F47" w14:textId="706BCA5F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723F87B5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5E5E7DF7" w14:textId="095C5016" w:rsidR="007937F2" w:rsidRPr="005160C4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  <w:r w:rsidRPr="005160C4">
        <w:rPr>
          <w:rFonts w:ascii="Amasis MT Pro Black" w:hAnsi="Amasis MT Pro Black"/>
          <w:sz w:val="56"/>
          <w:szCs w:val="56"/>
        </w:rPr>
        <w:t>MODELAÇÃO E DESIGN</w:t>
      </w:r>
    </w:p>
    <w:p w14:paraId="6A134D29" w14:textId="2EF84C52" w:rsidR="007937F2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Análise do Problema (Meta 2)</w:t>
      </w:r>
    </w:p>
    <w:p w14:paraId="01841556" w14:textId="77777777" w:rsidR="007937F2" w:rsidRPr="007546C9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Licenciatura em Engenharia Informática</w:t>
      </w:r>
    </w:p>
    <w:p w14:paraId="0F5AA47B" w14:textId="2D5512B4" w:rsidR="00FE4C42" w:rsidRDefault="00FE4C42"/>
    <w:p w14:paraId="33BB5A89" w14:textId="358D0526" w:rsidR="007937F2" w:rsidRDefault="007937F2"/>
    <w:p w14:paraId="7E0B524D" w14:textId="13614977" w:rsidR="007937F2" w:rsidRDefault="007937F2"/>
    <w:p w14:paraId="164C0684" w14:textId="7DA2B6D6" w:rsidR="007937F2" w:rsidRDefault="007937F2"/>
    <w:p w14:paraId="664D3B7B" w14:textId="3BEFD4BF" w:rsidR="007937F2" w:rsidRDefault="007937F2"/>
    <w:p w14:paraId="5DC848E5" w14:textId="67A1726C" w:rsidR="007937F2" w:rsidRDefault="007937F2"/>
    <w:p w14:paraId="37AF9564" w14:textId="6602F657" w:rsidR="007937F2" w:rsidRDefault="007937F2"/>
    <w:p w14:paraId="1AB15FB8" w14:textId="21B1CFD7" w:rsidR="007937F2" w:rsidRDefault="007937F2"/>
    <w:p w14:paraId="47FCA350" w14:textId="77777777" w:rsidR="007937F2" w:rsidRDefault="007937F2"/>
    <w:p w14:paraId="5AF0B05F" w14:textId="5EAB06E0" w:rsidR="007937F2" w:rsidRDefault="007937F2"/>
    <w:p w14:paraId="62339B76" w14:textId="70DFE0C5" w:rsidR="007937F2" w:rsidRDefault="007937F2"/>
    <w:p w14:paraId="57BEDCC7" w14:textId="502897D5" w:rsidR="007937F2" w:rsidRDefault="007937F2"/>
    <w:p w14:paraId="4055A28A" w14:textId="30497202" w:rsidR="007937F2" w:rsidRDefault="007937F2"/>
    <w:p w14:paraId="116AD2FC" w14:textId="77777777" w:rsidR="007937F2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Dinis Meireles de Sousa Falcão (P3) / Luís Filipe Falcão Gomes (P1)</w:t>
      </w:r>
    </w:p>
    <w:p w14:paraId="4A2CB8DB" w14:textId="77777777" w:rsidR="007937F2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2020130403 / 2016017431</w:t>
      </w:r>
    </w:p>
    <w:p w14:paraId="30BC82F3" w14:textId="77777777" w:rsidR="007937F2" w:rsidRDefault="006853C2" w:rsidP="007937F2">
      <w:pPr>
        <w:jc w:val="center"/>
        <w:rPr>
          <w:rFonts w:ascii="Amasis MT Pro Black" w:hAnsi="Amasis MT Pro Black"/>
        </w:rPr>
      </w:pPr>
      <w:hyperlink r:id="rId6" w:history="1">
        <w:r w:rsidR="007937F2" w:rsidRPr="002C1DBA">
          <w:rPr>
            <w:rStyle w:val="Hiperligao"/>
            <w:rFonts w:ascii="Amasis MT Pro Black" w:hAnsi="Amasis MT Pro Black"/>
          </w:rPr>
          <w:t>a2020130403@isec.pt</w:t>
        </w:r>
      </w:hyperlink>
      <w:r w:rsidR="007937F2" w:rsidRPr="009317FB">
        <w:rPr>
          <w:rStyle w:val="Hiperligao"/>
          <w:rFonts w:ascii="Amasis MT Pro Black" w:hAnsi="Amasis MT Pro Black"/>
        </w:rPr>
        <w:t xml:space="preserve"> </w:t>
      </w:r>
      <w:r w:rsidR="007937F2" w:rsidRPr="009317FB">
        <w:rPr>
          <w:rStyle w:val="Hiperligao"/>
          <w:rFonts w:ascii="Amasis MT Pro Black" w:hAnsi="Amasis MT Pro Black"/>
          <w:color w:val="000000" w:themeColor="text1"/>
        </w:rPr>
        <w:t>/</w:t>
      </w:r>
      <w:r w:rsidR="007937F2" w:rsidRPr="009317FB">
        <w:rPr>
          <w:rStyle w:val="Hiperligao"/>
          <w:rFonts w:ascii="Amasis MT Pro Black" w:hAnsi="Amasis MT Pro Black"/>
        </w:rPr>
        <w:t xml:space="preserve"> a21260316@isec.pt</w:t>
      </w:r>
    </w:p>
    <w:p w14:paraId="0CA78375" w14:textId="0A462BDC" w:rsidR="007937F2" w:rsidRDefault="007937F2"/>
    <w:p w14:paraId="288BC996" w14:textId="77777777" w:rsidR="007937F2" w:rsidRDefault="007937F2" w:rsidP="007937F2">
      <w:pPr>
        <w:jc w:val="center"/>
        <w:rPr>
          <w:rFonts w:ascii="Amasis MT Pro Black" w:hAnsi="Amasis MT Pro Black"/>
          <w:sz w:val="72"/>
          <w:szCs w:val="72"/>
        </w:rPr>
      </w:pPr>
      <w:r>
        <w:rPr>
          <w:rFonts w:ascii="Amasis MT Pro Black" w:hAnsi="Amasis MT Pro Black"/>
          <w:sz w:val="72"/>
          <w:szCs w:val="72"/>
        </w:rPr>
        <w:lastRenderedPageBreak/>
        <w:t>ÍNDICE</w:t>
      </w:r>
    </w:p>
    <w:p w14:paraId="15C13EE2" w14:textId="77777777" w:rsidR="007937F2" w:rsidRDefault="007937F2" w:rsidP="007937F2">
      <w:pPr>
        <w:rPr>
          <w:rFonts w:ascii="Amasis MT Pro Black" w:hAnsi="Amasis MT Pro Black"/>
          <w:sz w:val="72"/>
          <w:szCs w:val="72"/>
        </w:rPr>
      </w:pPr>
    </w:p>
    <w:p w14:paraId="31963134" w14:textId="2D37876F" w:rsidR="007937F2" w:rsidRPr="007546C9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 xml:space="preserve">2. </w:t>
      </w:r>
      <w:r>
        <w:rPr>
          <w:rFonts w:ascii="Amasis MT Pro Black" w:hAnsi="Amasis MT Pro Black"/>
          <w:sz w:val="24"/>
          <w:szCs w:val="24"/>
        </w:rPr>
        <w:t xml:space="preserve">Modelo do Domínio; </w:t>
      </w:r>
    </w:p>
    <w:p w14:paraId="51D5DB06" w14:textId="7D147143" w:rsidR="007937F2" w:rsidRPr="007546C9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 xml:space="preserve">3. Descrição </w:t>
      </w:r>
      <w:r>
        <w:rPr>
          <w:rFonts w:ascii="Amasis MT Pro Black" w:hAnsi="Amasis MT Pro Black"/>
          <w:sz w:val="24"/>
          <w:szCs w:val="24"/>
        </w:rPr>
        <w:t>Pormenorizada do Caso de Uso;</w:t>
      </w:r>
    </w:p>
    <w:p w14:paraId="14404A87" w14:textId="3B29EBF9" w:rsidR="007937F2" w:rsidRPr="007546C9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 xml:space="preserve">4. Diagrama de </w:t>
      </w:r>
      <w:r>
        <w:rPr>
          <w:rFonts w:ascii="Amasis MT Pro Black" w:hAnsi="Amasis MT Pro Black"/>
          <w:sz w:val="24"/>
          <w:szCs w:val="24"/>
        </w:rPr>
        <w:t>Atividades;</w:t>
      </w:r>
    </w:p>
    <w:p w14:paraId="410D4933" w14:textId="58FF0826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 xml:space="preserve">5. </w:t>
      </w:r>
      <w:r>
        <w:rPr>
          <w:rFonts w:ascii="Amasis MT Pro Black" w:hAnsi="Amasis MT Pro Black"/>
          <w:sz w:val="24"/>
          <w:szCs w:val="24"/>
        </w:rPr>
        <w:t>Glossário.</w:t>
      </w:r>
    </w:p>
    <w:p w14:paraId="4AE88A7F" w14:textId="56160B2B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6B75314" w14:textId="61FAF3AA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7362B2F2" w14:textId="2C77E739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EEE528C" w14:textId="67E17A5B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01FE96C" w14:textId="734AB171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3863AC2" w14:textId="1F88DDF3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60B772F7" w14:textId="78C256B4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2852396" w14:textId="58B3166B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696FFA69" w14:textId="07E66B6F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DB43A45" w14:textId="762C44B3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B548CDA" w14:textId="15AC4A8F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11746D2" w14:textId="45049798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44C468C" w14:textId="00DA1748" w:rsidR="007937F2" w:rsidRDefault="007937F2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8507DA">
        <w:rPr>
          <w:rFonts w:ascii="Amasis MT Pro Black" w:hAnsi="Amasis MT Pro Black"/>
          <w:sz w:val="36"/>
          <w:szCs w:val="36"/>
          <w:u w:val="single"/>
        </w:rPr>
        <w:lastRenderedPageBreak/>
        <w:t xml:space="preserve">2. </w:t>
      </w:r>
      <w:r>
        <w:rPr>
          <w:rFonts w:ascii="Amasis MT Pro Black" w:hAnsi="Amasis MT Pro Black"/>
          <w:sz w:val="36"/>
          <w:szCs w:val="36"/>
          <w:u w:val="single"/>
        </w:rPr>
        <w:t xml:space="preserve">Modelo do Domínio </w:t>
      </w:r>
    </w:p>
    <w:p w14:paraId="49BBD782" w14:textId="46477277" w:rsidR="009777E4" w:rsidRDefault="009777E4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DFF152C" w14:textId="7DDC1FEF" w:rsidR="009777E4" w:rsidRDefault="009777E4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0C203B2" w14:textId="77777777" w:rsidR="009777E4" w:rsidRPr="008507DA" w:rsidRDefault="009777E4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5C3869A0" w14:textId="63452513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6EAC40EC" w14:textId="61439F5C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7A456F8C" w14:textId="54D559F9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7E99913" w14:textId="77A22BCA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376E5F0" w14:textId="235FDDEA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FD1168D" w14:textId="035AF013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2B8BC01" w14:textId="1411478F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75F30094" w14:textId="066A207C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306CEC1F" w14:textId="5DAB2824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A2FE6D7" w14:textId="6AB77FF3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CB46FCF" w14:textId="51322C91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CE4A4C0" w14:textId="3A9106B5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68BB26FE" w14:textId="6ED3C4EC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3809EEB6" w14:textId="70178F5C" w:rsidR="009777E4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CCC839D" w14:textId="4B38A350" w:rsidR="009777E4" w:rsidRPr="00367BE9" w:rsidRDefault="009777E4" w:rsidP="00367BE9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9777E4">
        <w:rPr>
          <w:rFonts w:ascii="Amasis MT Pro Black" w:hAnsi="Amasis MT Pro Black"/>
          <w:sz w:val="36"/>
          <w:szCs w:val="36"/>
          <w:u w:val="single"/>
        </w:rPr>
        <w:lastRenderedPageBreak/>
        <w:t>3. Descrição Pormenorizada do Caso de Uso</w:t>
      </w:r>
    </w:p>
    <w:tbl>
      <w:tblPr>
        <w:tblStyle w:val="TabelacomGrelha"/>
        <w:tblW w:w="93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  <w:gridCol w:w="7088"/>
      </w:tblGrid>
      <w:tr w:rsidR="009777E4" w14:paraId="6D8113E1" w14:textId="77777777" w:rsidTr="00063D0B">
        <w:tc>
          <w:tcPr>
            <w:tcW w:w="2263" w:type="dxa"/>
          </w:tcPr>
          <w:p w14:paraId="0EA6F6EC" w14:textId="78FFFC22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Nome</w:t>
            </w:r>
          </w:p>
        </w:tc>
        <w:tc>
          <w:tcPr>
            <w:tcW w:w="7088" w:type="dxa"/>
          </w:tcPr>
          <w:p w14:paraId="365B7415" w14:textId="7649F07B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Solicita Frete por aplicação</w:t>
            </w:r>
          </w:p>
        </w:tc>
      </w:tr>
      <w:tr w:rsidR="009777E4" w14:paraId="0B554283" w14:textId="77777777" w:rsidTr="00063D0B">
        <w:tc>
          <w:tcPr>
            <w:tcW w:w="2263" w:type="dxa"/>
          </w:tcPr>
          <w:p w14:paraId="0BE49F2B" w14:textId="2CC9931D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Atores</w:t>
            </w:r>
          </w:p>
        </w:tc>
        <w:tc>
          <w:tcPr>
            <w:tcW w:w="7088" w:type="dxa"/>
          </w:tcPr>
          <w:p w14:paraId="5CBAF4FC" w14:textId="2CA0FD75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Cliente, Cliente-Origem</w:t>
            </w:r>
          </w:p>
        </w:tc>
      </w:tr>
      <w:tr w:rsidR="009777E4" w14:paraId="63FE8D93" w14:textId="77777777" w:rsidTr="00063D0B">
        <w:tc>
          <w:tcPr>
            <w:tcW w:w="2263" w:type="dxa"/>
          </w:tcPr>
          <w:p w14:paraId="60E562B2" w14:textId="6CD5847F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Objetivo</w:t>
            </w:r>
          </w:p>
        </w:tc>
        <w:tc>
          <w:tcPr>
            <w:tcW w:w="7088" w:type="dxa"/>
          </w:tcPr>
          <w:p w14:paraId="5B082EF7" w14:textId="142CBD22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Transporte de materiais ou bens</w:t>
            </w:r>
          </w:p>
        </w:tc>
      </w:tr>
      <w:tr w:rsidR="009777E4" w14:paraId="1EED1D3C" w14:textId="77777777" w:rsidTr="00063D0B">
        <w:tc>
          <w:tcPr>
            <w:tcW w:w="2263" w:type="dxa"/>
          </w:tcPr>
          <w:p w14:paraId="378A240F" w14:textId="19A237FC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Pré-Condições</w:t>
            </w:r>
          </w:p>
        </w:tc>
        <w:tc>
          <w:tcPr>
            <w:tcW w:w="7088" w:type="dxa"/>
          </w:tcPr>
          <w:p w14:paraId="49961D41" w14:textId="53D7216C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Atendimento na linha telefónica</w:t>
            </w:r>
          </w:p>
        </w:tc>
      </w:tr>
      <w:tr w:rsidR="009777E4" w14:paraId="53F40525" w14:textId="77777777" w:rsidTr="00063D0B">
        <w:tc>
          <w:tcPr>
            <w:tcW w:w="2263" w:type="dxa"/>
          </w:tcPr>
          <w:p w14:paraId="09873961" w14:textId="7A4CA37A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Pós-Condições</w:t>
            </w:r>
          </w:p>
        </w:tc>
        <w:tc>
          <w:tcPr>
            <w:tcW w:w="7088" w:type="dxa"/>
          </w:tcPr>
          <w:p w14:paraId="23B0E2A8" w14:textId="13645443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O frete é solicitado e pode ser aceite ou não</w:t>
            </w:r>
          </w:p>
        </w:tc>
      </w:tr>
      <w:tr w:rsidR="009777E4" w14:paraId="7B212CEE" w14:textId="77777777" w:rsidTr="00063D0B">
        <w:trPr>
          <w:trHeight w:val="10815"/>
        </w:trPr>
        <w:tc>
          <w:tcPr>
            <w:tcW w:w="2263" w:type="dxa"/>
          </w:tcPr>
          <w:p w14:paraId="53764C89" w14:textId="3079337A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Fluxo de Eventos</w:t>
            </w:r>
          </w:p>
        </w:tc>
        <w:tc>
          <w:tcPr>
            <w:tcW w:w="7088" w:type="dxa"/>
          </w:tcPr>
          <w:p w14:paraId="7E74B7FC" w14:textId="0A12CE9A" w:rsidR="009777E4" w:rsidRDefault="009777E4" w:rsidP="009777E4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1.</w:t>
            </w:r>
            <w:r w:rsidRPr="009777E4">
              <w:rPr>
                <w:rFonts w:ascii="Amasis MT Pro Black" w:hAnsi="Amasis MT Pro Black"/>
              </w:rPr>
              <w:t xml:space="preserve"> É solicitado que o utilizador (cliente) se autentique na aplicação</w:t>
            </w:r>
            <w:r>
              <w:rPr>
                <w:rFonts w:ascii="Amasis MT Pro Black" w:hAnsi="Amasis MT Pro Black"/>
              </w:rPr>
              <w:t>;</w:t>
            </w:r>
          </w:p>
          <w:p w14:paraId="6A556F2C" w14:textId="77777777" w:rsidR="009777E4" w:rsidRPr="009777E4" w:rsidRDefault="009777E4" w:rsidP="009777E4">
            <w:pPr>
              <w:rPr>
                <w:rFonts w:ascii="Amasis MT Pro Black" w:hAnsi="Amasis MT Pro Black"/>
              </w:rPr>
            </w:pPr>
          </w:p>
          <w:p w14:paraId="5DA35EE2" w14:textId="7D27616A" w:rsid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>Se existir, confirma-se a autenticação;</w:t>
            </w:r>
          </w:p>
          <w:p w14:paraId="36F80E15" w14:textId="72336C73" w:rsid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1 A.</w:t>
            </w:r>
            <w:r w:rsidRPr="009777E4">
              <w:rPr>
                <w:rFonts w:ascii="Amasis MT Pro Black" w:hAnsi="Amasis MT Pro Black"/>
              </w:rPr>
              <w:t xml:space="preserve"> Se não existir, apresenta mensagem de erro, caso de uso termina sem sucesso;</w:t>
            </w:r>
          </w:p>
          <w:p w14:paraId="00F53867" w14:textId="6A96D1B5" w:rsidR="009777E4" w:rsidRP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ab/>
            </w:r>
          </w:p>
          <w:p w14:paraId="5A81683C" w14:textId="2C07CB6B" w:rsidR="009777E4" w:rsidRDefault="009777E4" w:rsidP="009777E4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2.</w:t>
            </w:r>
            <w:r>
              <w:rPr>
                <w:rFonts w:ascii="Amasis MT Pro Black" w:hAnsi="Amasis MT Pro Black"/>
              </w:rPr>
              <w:t xml:space="preserve"> </w:t>
            </w:r>
            <w:r w:rsidRPr="009777E4">
              <w:rPr>
                <w:rFonts w:ascii="Amasis MT Pro Black" w:hAnsi="Amasis MT Pro Black"/>
              </w:rPr>
              <w:t>Apresenta ao utilizador a página principal a partir da qual pode fazer pedido de transporte;</w:t>
            </w:r>
          </w:p>
          <w:p w14:paraId="429A1441" w14:textId="77777777" w:rsidR="009777E4" w:rsidRPr="009777E4" w:rsidRDefault="009777E4" w:rsidP="009777E4">
            <w:pPr>
              <w:rPr>
                <w:rFonts w:ascii="Amasis MT Pro Black" w:hAnsi="Amasis MT Pro Black"/>
              </w:rPr>
            </w:pPr>
          </w:p>
          <w:p w14:paraId="4A3CE99B" w14:textId="6BC958E9" w:rsid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>Solicita ao utilizador os dados para o transporte</w:t>
            </w:r>
            <w:r>
              <w:rPr>
                <w:rFonts w:ascii="Amasis MT Pro Black" w:hAnsi="Amasis MT Pro Black"/>
              </w:rPr>
              <w:t xml:space="preserve"> (data, origem, destino, dimensão e peso do Frete);</w:t>
            </w:r>
          </w:p>
          <w:p w14:paraId="2664C926" w14:textId="77777777" w:rsidR="009777E4" w:rsidRPr="009777E4" w:rsidRDefault="009777E4" w:rsidP="009777E4">
            <w:pPr>
              <w:rPr>
                <w:rFonts w:ascii="Amasis MT Pro Black" w:hAnsi="Amasis MT Pro Black"/>
              </w:rPr>
            </w:pPr>
          </w:p>
          <w:p w14:paraId="1DDAB81A" w14:textId="4F56C940" w:rsidR="009777E4" w:rsidRPr="009777E4" w:rsidRDefault="009777E4" w:rsidP="009777E4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3.</w:t>
            </w:r>
            <w:r w:rsidRPr="009777E4">
              <w:rPr>
                <w:rFonts w:ascii="Amasis MT Pro Black" w:hAnsi="Amasis MT Pro Black"/>
              </w:rPr>
              <w:t xml:space="preserve"> O pedido é verificado pelo sistema</w:t>
            </w:r>
            <w:r>
              <w:rPr>
                <w:rFonts w:ascii="Amasis MT Pro Black" w:hAnsi="Amasis MT Pro Black"/>
              </w:rPr>
              <w:t>;</w:t>
            </w:r>
          </w:p>
          <w:p w14:paraId="6AD57A49" w14:textId="77777777" w:rsidR="009777E4" w:rsidRPr="009777E4" w:rsidRDefault="009777E4" w:rsidP="009777E4">
            <w:pPr>
              <w:pStyle w:val="PargrafodaLista"/>
              <w:ind w:left="1776" w:firstLine="0"/>
              <w:rPr>
                <w:rFonts w:ascii="Amasis MT Pro Black" w:hAnsi="Amasis MT Pro Black"/>
              </w:rPr>
            </w:pPr>
          </w:p>
          <w:p w14:paraId="1AC12F3E" w14:textId="5708F5A6" w:rsidR="009777E4" w:rsidRP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Verifica s</w:t>
            </w:r>
            <w:r w:rsidRPr="009777E4">
              <w:rPr>
                <w:rFonts w:ascii="Amasis MT Pro Black" w:hAnsi="Amasis MT Pro Black"/>
              </w:rPr>
              <w:t xml:space="preserve">e existe </w:t>
            </w:r>
            <w:r>
              <w:rPr>
                <w:rFonts w:ascii="Amasis MT Pro Black" w:hAnsi="Amasis MT Pro Black"/>
              </w:rPr>
              <w:t>alg</w:t>
            </w:r>
            <w:r w:rsidRPr="009777E4">
              <w:rPr>
                <w:rFonts w:ascii="Amasis MT Pro Black" w:hAnsi="Amasis MT Pro Black"/>
              </w:rPr>
              <w:t>um camião adequado disponível para a entrega</w:t>
            </w:r>
            <w:r>
              <w:rPr>
                <w:rFonts w:ascii="Amasis MT Pro Black" w:hAnsi="Amasis MT Pro Black"/>
              </w:rPr>
              <w:t xml:space="preserve"> </w:t>
            </w:r>
            <w:r w:rsidRPr="009777E4">
              <w:rPr>
                <w:rFonts w:ascii="Amasis MT Pro Black" w:hAnsi="Amasis MT Pro Black"/>
              </w:rPr>
              <w:t>na data prevista;</w:t>
            </w:r>
          </w:p>
          <w:p w14:paraId="003E2695" w14:textId="07A9CA6F" w:rsid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 xml:space="preserve">Se existir, verifica se existe </w:t>
            </w:r>
            <w:r>
              <w:rPr>
                <w:rFonts w:ascii="Amasis MT Pro Black" w:hAnsi="Amasis MT Pro Black"/>
              </w:rPr>
              <w:t>alg</w:t>
            </w:r>
            <w:r w:rsidRPr="009777E4">
              <w:rPr>
                <w:rFonts w:ascii="Amasis MT Pro Black" w:hAnsi="Amasis MT Pro Black"/>
              </w:rPr>
              <w:t>um condutor com disponibilidade para realizar</w:t>
            </w:r>
            <w:r>
              <w:rPr>
                <w:rFonts w:ascii="Amasis MT Pro Black" w:hAnsi="Amasis MT Pro Black"/>
              </w:rPr>
              <w:t xml:space="preserve"> o</w:t>
            </w:r>
            <w:r w:rsidRPr="009777E4">
              <w:rPr>
                <w:rFonts w:ascii="Amasis MT Pro Black" w:hAnsi="Amasis MT Pro Black"/>
              </w:rPr>
              <w:t xml:space="preserve"> frete na data prevista</w:t>
            </w:r>
            <w:r>
              <w:rPr>
                <w:rFonts w:ascii="Amasis MT Pro Black" w:hAnsi="Amasis MT Pro Black"/>
              </w:rPr>
              <w:t xml:space="preserve"> e</w:t>
            </w:r>
            <w:r w:rsidRPr="009777E4">
              <w:rPr>
                <w:rFonts w:ascii="Amasis MT Pro Black" w:hAnsi="Amasis MT Pro Black"/>
              </w:rPr>
              <w:t xml:space="preserve"> avança para o ponto 4;</w:t>
            </w:r>
          </w:p>
          <w:p w14:paraId="17C7C4D7" w14:textId="77777777" w:rsidR="009777E4" w:rsidRPr="009777E4" w:rsidRDefault="009777E4" w:rsidP="009777E4">
            <w:pPr>
              <w:ind w:left="708"/>
              <w:rPr>
                <w:rFonts w:ascii="Amasis MT Pro Black" w:hAnsi="Amasis MT Pro Black"/>
              </w:rPr>
            </w:pPr>
          </w:p>
          <w:p w14:paraId="6B5AD96C" w14:textId="3C132383" w:rsidR="009777E4" w:rsidRPr="009777E4" w:rsidRDefault="009777E4" w:rsidP="009777E4">
            <w:pPr>
              <w:ind w:left="708"/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b/>
                <w:bCs/>
                <w:u w:val="single"/>
                <w:shd w:val="clear" w:color="auto" w:fill="FFFFFF"/>
              </w:rPr>
              <w:t>3 A.</w:t>
            </w:r>
            <w:r w:rsidRPr="009777E4">
              <w:rPr>
                <w:rFonts w:ascii="Amasis MT Pro Black" w:hAnsi="Amasis MT Pro Black"/>
                <w:shd w:val="clear" w:color="auto" w:fill="FFFFFF"/>
              </w:rPr>
              <w:t xml:space="preserve"> Se não existir condutor, o sistema vê quais as próximas três datas/horários de disponibilidade de um condutor e sugere-os ao utilizador, dando-lhe uma escolha;</w:t>
            </w:r>
          </w:p>
          <w:p w14:paraId="17540664" w14:textId="703522CC" w:rsidR="009777E4" w:rsidRDefault="009777E4" w:rsidP="009777E4">
            <w:pPr>
              <w:ind w:left="708"/>
              <w:rPr>
                <w:rFonts w:ascii="Amasis MT Pro Black" w:hAnsi="Amasis MT Pro Black" w:cs="Arial"/>
                <w:shd w:val="clear" w:color="auto" w:fill="FFFFFF"/>
              </w:rPr>
            </w:pPr>
            <w:r w:rsidRPr="00367BE9">
              <w:rPr>
                <w:rFonts w:ascii="Amasis MT Pro Black" w:hAnsi="Amasis MT Pro Black"/>
                <w:b/>
                <w:bCs/>
                <w:u w:val="single"/>
                <w:shd w:val="clear" w:color="auto" w:fill="FFFFFF"/>
              </w:rPr>
              <w:t>3 B.</w:t>
            </w:r>
            <w:r w:rsidRPr="009777E4">
              <w:rPr>
                <w:rFonts w:ascii="Amasis MT Pro Black" w:hAnsi="Amasis MT Pro Black"/>
                <w:shd w:val="clear" w:color="auto" w:fill="FFFFFF"/>
              </w:rPr>
              <w:t xml:space="preserve"> Se não existir camião, o sistema procura as próximas três datas/horários disponíveis do meio de transporte e disponibilidade de um condutor, e sugere-os ao utilizador</w:t>
            </w:r>
            <w:r w:rsidRPr="009777E4">
              <w:rPr>
                <w:rFonts w:ascii="Amasis MT Pro Black" w:hAnsi="Amasis MT Pro Black" w:cs="Arial"/>
                <w:shd w:val="clear" w:color="auto" w:fill="FFFFFF"/>
              </w:rPr>
              <w:t>.</w:t>
            </w:r>
          </w:p>
          <w:p w14:paraId="4184D708" w14:textId="77777777" w:rsidR="00367BE9" w:rsidRPr="009777E4" w:rsidRDefault="00367BE9" w:rsidP="009777E4">
            <w:pPr>
              <w:ind w:left="708"/>
              <w:rPr>
                <w:rFonts w:ascii="Amasis MT Pro Black" w:hAnsi="Amasis MT Pro Black"/>
              </w:rPr>
            </w:pPr>
          </w:p>
          <w:p w14:paraId="0D85D976" w14:textId="6205E07D" w:rsidR="009777E4" w:rsidRPr="00367BE9" w:rsidRDefault="00367BE9" w:rsidP="00367BE9">
            <w:pPr>
              <w:shd w:val="clear" w:color="auto" w:fill="FFFFFF"/>
              <w:spacing w:before="15"/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4.</w:t>
            </w:r>
            <w:r>
              <w:rPr>
                <w:rFonts w:ascii="Amasis MT Pro Black" w:hAnsi="Amasis MT Pro Black"/>
              </w:rPr>
              <w:t xml:space="preserve"> </w:t>
            </w:r>
            <w:r w:rsidR="009777E4" w:rsidRPr="00367BE9">
              <w:rPr>
                <w:rFonts w:ascii="Amasis MT Pro Black" w:hAnsi="Amasis MT Pro Black"/>
              </w:rPr>
              <w:t xml:space="preserve">Se a data for confirmada, o sistema valida o frete, o camião é reservado </w:t>
            </w:r>
            <w:r w:rsidRPr="00367BE9">
              <w:rPr>
                <w:rFonts w:ascii="Amasis MT Pro Black" w:hAnsi="Amasis MT Pro Black"/>
              </w:rPr>
              <w:t>o</w:t>
            </w:r>
            <w:r w:rsidR="009777E4" w:rsidRPr="00367BE9">
              <w:rPr>
                <w:rFonts w:ascii="Amasis MT Pro Black" w:hAnsi="Amasis MT Pro Black"/>
              </w:rPr>
              <w:t xml:space="preserve"> transporte nesse dia, notificando o gestor de frota</w:t>
            </w:r>
            <w:r w:rsidRPr="00367BE9">
              <w:rPr>
                <w:rFonts w:ascii="Amasis MT Pro Black" w:hAnsi="Amasis MT Pro Black"/>
              </w:rPr>
              <w:t>,</w:t>
            </w:r>
            <w:r w:rsidR="009777E4" w:rsidRPr="00367BE9">
              <w:rPr>
                <w:rFonts w:ascii="Amasis MT Pro Black" w:hAnsi="Amasis MT Pro Black"/>
              </w:rPr>
              <w:t xml:space="preserve"> e o utilizador recebe uma mensagem </w:t>
            </w:r>
            <w:r w:rsidRPr="00367BE9">
              <w:rPr>
                <w:rFonts w:ascii="Amasis MT Pro Black" w:hAnsi="Amasis MT Pro Black"/>
              </w:rPr>
              <w:t>com a confirmação da marcação</w:t>
            </w:r>
            <w:r w:rsidR="009777E4" w:rsidRPr="00367BE9">
              <w:rPr>
                <w:rFonts w:ascii="Amasis MT Pro Black" w:hAnsi="Amasis MT Pro Black"/>
              </w:rPr>
              <w:t>, termina</w:t>
            </w:r>
            <w:r w:rsidRPr="00367BE9">
              <w:rPr>
                <w:rFonts w:ascii="Amasis MT Pro Black" w:hAnsi="Amasis MT Pro Black"/>
              </w:rPr>
              <w:t>ndo o caso de uso</w:t>
            </w:r>
            <w:r w:rsidR="009777E4" w:rsidRPr="00367BE9">
              <w:rPr>
                <w:rFonts w:ascii="Amasis MT Pro Black" w:hAnsi="Amasis MT Pro Black"/>
              </w:rPr>
              <w:t xml:space="preserve"> com sucesso;</w:t>
            </w:r>
          </w:p>
          <w:p w14:paraId="62F44102" w14:textId="77777777" w:rsidR="009777E4" w:rsidRPr="009777E4" w:rsidRDefault="009777E4" w:rsidP="009777E4">
            <w:pPr>
              <w:pStyle w:val="PargrafodaLista"/>
              <w:shd w:val="clear" w:color="auto" w:fill="FFFFFF"/>
              <w:spacing w:before="15" w:after="0" w:line="240" w:lineRule="auto"/>
              <w:ind w:left="381" w:firstLine="0"/>
              <w:rPr>
                <w:rFonts w:ascii="Amasis MT Pro Black" w:hAnsi="Amasis MT Pro Black"/>
                <w:color w:val="auto"/>
              </w:rPr>
            </w:pPr>
          </w:p>
          <w:p w14:paraId="7C62F36A" w14:textId="55D4A68D" w:rsidR="009777E4" w:rsidRDefault="00367BE9" w:rsidP="00367BE9">
            <w:pPr>
              <w:ind w:left="708"/>
              <w:rPr>
                <w:rFonts w:ascii="Amasis MT Pro Black" w:hAnsi="Amasis MT Pro Black"/>
                <w:b/>
                <w:bCs/>
                <w:u w:val="single"/>
              </w:rPr>
            </w:pPr>
            <w:r w:rsidRPr="00367BE9">
              <w:rPr>
                <w:rFonts w:ascii="Amasis MT Pro Black" w:hAnsi="Amasis MT Pro Black"/>
                <w:u w:val="single"/>
              </w:rPr>
              <w:t>4 A.</w:t>
            </w:r>
            <w:r>
              <w:rPr>
                <w:rFonts w:ascii="Amasis MT Pro Black" w:hAnsi="Amasis MT Pro Black"/>
              </w:rPr>
              <w:t xml:space="preserve"> </w:t>
            </w:r>
            <w:r w:rsidR="009777E4" w:rsidRPr="009777E4">
              <w:rPr>
                <w:rFonts w:ascii="Amasis MT Pro Black" w:hAnsi="Amasis MT Pro Black"/>
              </w:rPr>
              <w:t>Não havendo uma data confirmada, o utilizador é renavegado para a página inicial, onde o utilizador insere os dados sobre o frete, o caso de uso volta ao ponto 2;</w:t>
            </w:r>
          </w:p>
        </w:tc>
      </w:tr>
      <w:tr w:rsidR="009777E4" w14:paraId="79CC6886" w14:textId="77777777" w:rsidTr="00063D0B">
        <w:tc>
          <w:tcPr>
            <w:tcW w:w="2263" w:type="dxa"/>
          </w:tcPr>
          <w:p w14:paraId="42C59761" w14:textId="44BF6E77" w:rsidR="009777E4" w:rsidRDefault="009777E4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Casos de Uso Relacionados</w:t>
            </w:r>
          </w:p>
        </w:tc>
        <w:tc>
          <w:tcPr>
            <w:tcW w:w="7088" w:type="dxa"/>
          </w:tcPr>
          <w:p w14:paraId="314D33E3" w14:textId="6D3E75A9" w:rsidR="009777E4" w:rsidRDefault="00367BE9" w:rsidP="009777E4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Extensão de “Solicita Frete” e inclui “Introduz Dados”.</w:t>
            </w:r>
          </w:p>
        </w:tc>
      </w:tr>
    </w:tbl>
    <w:p w14:paraId="08A8D4F8" w14:textId="44344A33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6853C2">
        <w:rPr>
          <w:rFonts w:ascii="Amasis MT Pro Black" w:hAnsi="Amasis MT Pro Black"/>
          <w:sz w:val="36"/>
          <w:szCs w:val="36"/>
          <w:u w:val="single"/>
        </w:rPr>
        <w:lastRenderedPageBreak/>
        <w:t>4. Diagrama de Atividades</w:t>
      </w:r>
    </w:p>
    <w:p w14:paraId="250F7187" w14:textId="5C830A34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2A2B55A4" w14:textId="5B814BDE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A4874F2" w14:textId="18BB0D9B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5B05B4CB" w14:textId="04F5C683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3CD3F3E" w14:textId="54001B71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2329A9CD" w14:textId="1063D898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178FEC2" w14:textId="79D23383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100F1D08" w14:textId="2ED979E0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825422A" w14:textId="78684382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52F2D4E7" w14:textId="48DE735D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18FCA1A3" w14:textId="2ED19E71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AB81FAE" w14:textId="44A42CC1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5B0A68DB" w14:textId="39658109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6140A31" w14:textId="6E04170E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6853C2">
        <w:rPr>
          <w:rFonts w:ascii="Amasis MT Pro Black" w:hAnsi="Amasis MT Pro Black"/>
          <w:sz w:val="36"/>
          <w:szCs w:val="36"/>
          <w:u w:val="single"/>
        </w:rPr>
        <w:lastRenderedPageBreak/>
        <w:t>5. Glossário</w:t>
      </w:r>
    </w:p>
    <w:p w14:paraId="2DF5533F" w14:textId="378765BD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056D2EF" w14:textId="7DE6FB67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2147A3CB" w14:textId="54636282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3C7052C" w14:textId="051E2AB3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7158D3F7" w14:textId="77C89ABF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5E58081" w14:textId="307FBD17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2F85E83C" w14:textId="3F2B0736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70C06C0B" w14:textId="20FDE280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6E70FC2" w14:textId="2954555A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235B294D" w14:textId="7B4C2D03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467B537" w14:textId="099FD2D4" w:rsid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A58FEFB" w14:textId="77777777" w:rsidR="006853C2" w:rsidRPr="006853C2" w:rsidRDefault="006853C2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E0F2A15" w14:textId="6C7B9A99" w:rsidR="009777E4" w:rsidRPr="00063D0B" w:rsidRDefault="009777E4" w:rsidP="009777E4">
      <w:pPr>
        <w:spacing w:line="480" w:lineRule="auto"/>
        <w:rPr>
          <w:rFonts w:ascii="Amasis MT Pro Black" w:hAnsi="Amasis MT Pro Black"/>
          <w:sz w:val="36"/>
          <w:szCs w:val="36"/>
        </w:rPr>
      </w:pPr>
    </w:p>
    <w:p w14:paraId="52E3B50E" w14:textId="77777777" w:rsidR="009777E4" w:rsidRPr="007937F2" w:rsidRDefault="009777E4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sectPr w:rsidR="009777E4" w:rsidRPr="0079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DE2"/>
    <w:multiLevelType w:val="hybridMultilevel"/>
    <w:tmpl w:val="E78C95D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>
      <w:start w:val="1"/>
      <w:numFmt w:val="decimal"/>
      <w:lvlText w:val="%4."/>
      <w:lvlJc w:val="left"/>
      <w:pPr>
        <w:ind w:left="3936" w:hanging="360"/>
      </w:pPr>
    </w:lvl>
    <w:lvl w:ilvl="4" w:tplc="08160019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34371F7"/>
    <w:multiLevelType w:val="hybridMultilevel"/>
    <w:tmpl w:val="2F80CE5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A2945C0"/>
    <w:multiLevelType w:val="hybridMultilevel"/>
    <w:tmpl w:val="77B2695E"/>
    <w:lvl w:ilvl="0" w:tplc="117625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16"/>
    <w:rsid w:val="00063D0B"/>
    <w:rsid w:val="00367BE9"/>
    <w:rsid w:val="00646D16"/>
    <w:rsid w:val="006853C2"/>
    <w:rsid w:val="007937F2"/>
    <w:rsid w:val="009777E4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29C1"/>
  <w15:chartTrackingRefBased/>
  <w15:docId w15:val="{5E52D542-5BB6-41EA-B400-73C29F3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937F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7E4"/>
    <w:pPr>
      <w:spacing w:after="3" w:line="252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eastAsia="pt-PT"/>
    </w:rPr>
  </w:style>
  <w:style w:type="table" w:styleId="TabelacomGrelha">
    <w:name w:val="Table Grid"/>
    <w:basedOn w:val="Tabelanormal"/>
    <w:uiPriority w:val="39"/>
    <w:rsid w:val="0097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2020130403@isec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74062-7173-4DA9-A52C-B34AA8A6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Meireles de Sousa Falcão</dc:creator>
  <cp:keywords/>
  <dc:description/>
  <cp:lastModifiedBy>Dinis Meireles de Sousa Falcão</cp:lastModifiedBy>
  <cp:revision>4</cp:revision>
  <dcterms:created xsi:type="dcterms:W3CDTF">2022-04-21T16:11:00Z</dcterms:created>
  <dcterms:modified xsi:type="dcterms:W3CDTF">2022-04-21T18:11:00Z</dcterms:modified>
</cp:coreProperties>
</file>