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1428768964"/>
        <w:docPartObj>
          <w:docPartGallery w:val="Cover Pages"/>
          <w:docPartUnique/>
        </w:docPartObj>
      </w:sdtPr>
      <w:sdtEndPr/>
      <w:sdtContent>
        <w:p w14:paraId="669E391F" w14:textId="1BC68979" w:rsidR="00E71B29" w:rsidRDefault="00E71B29">
          <w:pPr>
            <w:pStyle w:val="Geenafstand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F023D8A" wp14:editId="73FFCAD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2-02-18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EB2FDA0" w14:textId="2A8F872A" w:rsidR="00E71B29" w:rsidRDefault="00E71B29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18-2-2022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5F023D8A" id="Groep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2-02-18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EB2FDA0" w14:textId="2A8F872A" w:rsidR="00E71B29" w:rsidRDefault="00E71B29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18-2-2022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714C583" wp14:editId="32EA09BC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kstvak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3983CE" w14:textId="099BA392" w:rsidR="00E71B29" w:rsidRDefault="00EF03E3">
                                <w:pPr>
                                  <w:pStyle w:val="Geenafstand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Bas Cieraad</w:t>
                                    </w:r>
                                  </w:sdtContent>
                                </w:sdt>
                              </w:p>
                              <w:p w14:paraId="4F823EE4" w14:textId="0BFB16CD" w:rsidR="00E71B29" w:rsidRDefault="00EF03E3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Fontys – semester 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714C58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E3983CE" w14:textId="099BA392" w:rsidR="00E71B29" w:rsidRDefault="00EF03E3">
                          <w:pPr>
                            <w:pStyle w:val="Geenafstand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Bas Cieraad</w:t>
                              </w:r>
                            </w:sdtContent>
                          </w:sdt>
                        </w:p>
                        <w:p w14:paraId="4F823EE4" w14:textId="0BFB16CD" w:rsidR="00E71B29" w:rsidRDefault="00EF03E3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Fontys – semester 6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7842E4A" wp14:editId="04F0A12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6E2D32" w14:textId="4AEE1F39" w:rsidR="00E71B29" w:rsidRDefault="00EF03E3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Architectuur</w:t>
                                    </w:r>
                                  </w:sdtContent>
                                </w:sdt>
                              </w:p>
                              <w:p w14:paraId="16C8C490" w14:textId="77A8DC4E" w:rsidR="00E71B29" w:rsidRDefault="00EF03E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Fitter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7842E4A" id="Tekstvak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D6E2D32" w14:textId="4AEE1F39" w:rsidR="00E71B29" w:rsidRDefault="00EF03E3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Architectuur</w:t>
                              </w:r>
                            </w:sdtContent>
                          </w:sdt>
                        </w:p>
                        <w:p w14:paraId="16C8C490" w14:textId="77A8DC4E" w:rsidR="00E71B29" w:rsidRDefault="00EF03E3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Fitter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4B530C9" w14:textId="1E642274" w:rsidR="00E71B29" w:rsidRDefault="00E71B29">
          <w:r>
            <w:br w:type="page"/>
          </w:r>
        </w:p>
      </w:sdtContent>
    </w:sdt>
    <w:p w14:paraId="29066706" w14:textId="7C0961E1" w:rsidR="001C0437" w:rsidRDefault="00E71B29" w:rsidP="00E71B29">
      <w:pPr>
        <w:pStyle w:val="Kop1"/>
      </w:pPr>
      <w:bookmarkStart w:id="0" w:name="_Toc98747446"/>
      <w:r>
        <w:lastRenderedPageBreak/>
        <w:t>Voorwoord</w:t>
      </w:r>
      <w:bookmarkEnd w:id="0"/>
    </w:p>
    <w:p w14:paraId="0EFCF864" w14:textId="19D1CD5A" w:rsidR="00E71B29" w:rsidRDefault="00E71B29" w:rsidP="00E71B29"/>
    <w:p w14:paraId="20BFB1F1" w14:textId="76D5C2A9" w:rsidR="00E71B29" w:rsidRDefault="00E71B29" w:rsidP="00E71B29">
      <w:r>
        <w:t>In dit document zullen de benodigde architectuur overwegingen beschreven worden. Ook zal dit document gebruikt worden om terug te vallen op de keuzes gemaakt binnen het individuele project.</w:t>
      </w:r>
    </w:p>
    <w:p w14:paraId="0199C91B" w14:textId="77777777" w:rsidR="00E71B29" w:rsidRDefault="00E71B29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836700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FAE52" w14:textId="2629CA07" w:rsidR="00E71B29" w:rsidRDefault="00E71B29">
          <w:pPr>
            <w:pStyle w:val="Kopvaninhoudsopgave"/>
          </w:pPr>
          <w:r>
            <w:t>Inhoudsopgave</w:t>
          </w:r>
        </w:p>
        <w:p w14:paraId="417E417A" w14:textId="50DC2906" w:rsidR="004B6FF0" w:rsidRDefault="00E71B2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8747446" w:history="1">
            <w:r w:rsidR="004B6FF0" w:rsidRPr="00AB322C">
              <w:rPr>
                <w:rStyle w:val="Hyperlink"/>
                <w:noProof/>
              </w:rPr>
              <w:t>Voorwoord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_Toc98747446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1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23A2B68B" w14:textId="121B8CA7" w:rsidR="004B6FF0" w:rsidRDefault="00EF03E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7" w:history="1">
            <w:r w:rsidR="004B6FF0" w:rsidRPr="00AB322C">
              <w:rPr>
                <w:rStyle w:val="Hyperlink"/>
                <w:noProof/>
              </w:rPr>
              <w:t>User stories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_Toc98747447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3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3441C871" w14:textId="2DD320C7" w:rsidR="004B6FF0" w:rsidRDefault="00EF03E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8" w:history="1">
            <w:r w:rsidR="004B6FF0" w:rsidRPr="00AB322C">
              <w:rPr>
                <w:rStyle w:val="Hyperlink"/>
                <w:noProof/>
              </w:rPr>
              <w:t>System Context diagram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_Toc98747448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4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5AB357A3" w14:textId="4A981B3E" w:rsidR="004B6FF0" w:rsidRDefault="00EF03E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49" w:history="1">
            <w:r w:rsidR="004B6FF0" w:rsidRPr="00AB322C">
              <w:rPr>
                <w:rStyle w:val="Hyperlink"/>
                <w:noProof/>
                <w:lang w:val="en-US"/>
              </w:rPr>
              <w:t>Container diagram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_Toc98747449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5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2D35F816" w14:textId="4C842054" w:rsidR="004B6FF0" w:rsidRDefault="00EF03E3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98747450" w:history="1">
            <w:r w:rsidR="004B6FF0" w:rsidRPr="00AB322C">
              <w:rPr>
                <w:rStyle w:val="Hyperlink"/>
                <w:noProof/>
                <w:lang w:val="en-US"/>
              </w:rPr>
              <w:t>Component diagram</w:t>
            </w:r>
            <w:r w:rsidR="004B6FF0">
              <w:rPr>
                <w:noProof/>
                <w:webHidden/>
              </w:rPr>
              <w:tab/>
            </w:r>
            <w:r w:rsidR="004B6FF0">
              <w:rPr>
                <w:noProof/>
                <w:webHidden/>
              </w:rPr>
              <w:fldChar w:fldCharType="begin"/>
            </w:r>
            <w:r w:rsidR="004B6FF0">
              <w:rPr>
                <w:noProof/>
                <w:webHidden/>
              </w:rPr>
              <w:instrText xml:space="preserve"> PAGEREF _Toc98747450 \h </w:instrText>
            </w:r>
            <w:r w:rsidR="004B6FF0">
              <w:rPr>
                <w:noProof/>
                <w:webHidden/>
              </w:rPr>
            </w:r>
            <w:r w:rsidR="004B6FF0">
              <w:rPr>
                <w:noProof/>
                <w:webHidden/>
              </w:rPr>
              <w:fldChar w:fldCharType="separate"/>
            </w:r>
            <w:r w:rsidR="004B6FF0">
              <w:rPr>
                <w:noProof/>
                <w:webHidden/>
              </w:rPr>
              <w:t>6</w:t>
            </w:r>
            <w:r w:rsidR="004B6FF0">
              <w:rPr>
                <w:noProof/>
                <w:webHidden/>
              </w:rPr>
              <w:fldChar w:fldCharType="end"/>
            </w:r>
          </w:hyperlink>
        </w:p>
        <w:p w14:paraId="7F2F78CB" w14:textId="0A7B1EBD" w:rsidR="00E71B29" w:rsidRDefault="00E71B29">
          <w:r>
            <w:rPr>
              <w:b/>
              <w:bCs/>
            </w:rPr>
            <w:fldChar w:fldCharType="end"/>
          </w:r>
        </w:p>
      </w:sdtContent>
    </w:sdt>
    <w:p w14:paraId="0DBF16AE" w14:textId="4E53E001" w:rsidR="00E71B29" w:rsidRDefault="00E71B29">
      <w:r>
        <w:br w:type="page"/>
      </w:r>
    </w:p>
    <w:p w14:paraId="02C56873" w14:textId="4A476CDA" w:rsidR="00E71B29" w:rsidRDefault="00E71B29" w:rsidP="00E71B29">
      <w:pPr>
        <w:pStyle w:val="Kop1"/>
      </w:pPr>
      <w:bookmarkStart w:id="1" w:name="_Toc98747447"/>
      <w:r>
        <w:lastRenderedPageBreak/>
        <w:t xml:space="preserve">User </w:t>
      </w:r>
      <w:proofErr w:type="spellStart"/>
      <w:r>
        <w:t>stories</w:t>
      </w:r>
      <w:bookmarkEnd w:id="1"/>
      <w:proofErr w:type="spellEnd"/>
    </w:p>
    <w:p w14:paraId="3127C096" w14:textId="5D1408B7" w:rsidR="00E71B29" w:rsidRDefault="00E71B29" w:rsidP="00E71B29"/>
    <w:p w14:paraId="2E073FE6" w14:textId="4EF71F55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sturen, zodat ik de rest van de wereld kan laten weten wat mij bezighoudt</w:t>
      </w:r>
    </w:p>
    <w:p w14:paraId="672B2DF3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verwijderen, zodat mensen een bepaalde tweet niet meer zien</w:t>
      </w:r>
    </w:p>
    <w:p w14:paraId="7E8EA37B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liken, zodat de gebruiker van deze tweet weet dat ik het een goede tweet vond</w:t>
      </w:r>
    </w:p>
    <w:p w14:paraId="4122AE94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andere gebruiker kunnen volgen, zodat ik zijn tweets in mijn tijdlijn te zien krijg</w:t>
      </w:r>
    </w:p>
    <w:p w14:paraId="6A903835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een andere gebruiker kunnen </w:t>
      </w:r>
      <w:proofErr w:type="spellStart"/>
      <w:r>
        <w:t>ontvolgen</w:t>
      </w:r>
      <w:proofErr w:type="spellEnd"/>
      <w:r>
        <w:t>, zodat ik zijn tweets niet meer in mijn tijdlijn te zien krijg</w:t>
      </w:r>
    </w:p>
    <w:p w14:paraId="39C93E4B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mijn tijdlijn in kunnen zien, zodat ik de laatste tweets zie van de mensen die ik volg</w:t>
      </w:r>
    </w:p>
    <w:p w14:paraId="3869F907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alle </w:t>
      </w:r>
      <w:proofErr w:type="spellStart"/>
      <w:r>
        <w:t>mentions</w:t>
      </w:r>
      <w:proofErr w:type="spellEnd"/>
      <w:r>
        <w:t xml:space="preserve"> van mezelf in kunnen zien, zodat ik kan zien wanneer mensen over mij tweeten</w:t>
      </w:r>
    </w:p>
    <w:p w14:paraId="548364AC" w14:textId="1F3739DF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kunnen reageren op een tweet, zodat ik het gesprek aan kan gaan met een mede</w:t>
      </w:r>
      <w:r w:rsidR="00EE59D2">
        <w:t>gebruiker</w:t>
      </w:r>
    </w:p>
    <w:p w14:paraId="4FBA003D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in kunnen loggen, zodat ik toegang krijg tot mijn profiel en tweets kan plaatsen</w:t>
      </w:r>
    </w:p>
    <w:p w14:paraId="2DA7F143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uit kunnen loggen, zodat ik in kan loggen met een ander account</w:t>
      </w:r>
    </w:p>
    <w:p w14:paraId="1EDF6DA9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mijn profiel aan kunnen passen, zodat mijn profielbezoekers up-to-date informatie over mij krijgen</w:t>
      </w:r>
    </w:p>
    <w:p w14:paraId="7C7EA975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profielen in kunnen zien, zodat ik meer informatie kan krijgen over een gebruiker</w:t>
      </w:r>
    </w:p>
    <w:p w14:paraId="2237EF22" w14:textId="50B873F8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kunnen registreren, zodat ik alle functionaliteiten van </w:t>
      </w:r>
      <w:r w:rsidR="00EE59D2">
        <w:t>Fitter</w:t>
      </w:r>
      <w:r>
        <w:t xml:space="preserve"> kan gebruiken</w:t>
      </w:r>
    </w:p>
    <w:p w14:paraId="649F4698" w14:textId="1BB9B4A0" w:rsidR="00E667A9" w:rsidRDefault="00E667A9">
      <w:r>
        <w:br w:type="page"/>
      </w:r>
    </w:p>
    <w:p w14:paraId="3E532EC0" w14:textId="5F4849CA" w:rsidR="00E71B29" w:rsidRDefault="002B332C" w:rsidP="002B332C">
      <w:pPr>
        <w:pStyle w:val="Kop1"/>
      </w:pPr>
      <w:bookmarkStart w:id="2" w:name="_Toc98747448"/>
      <w:r w:rsidRPr="002B332C">
        <w:lastRenderedPageBreak/>
        <w:t>System Context diagram</w:t>
      </w:r>
      <w:bookmarkEnd w:id="2"/>
    </w:p>
    <w:p w14:paraId="7343C5F0" w14:textId="0A0D7630" w:rsidR="002B332C" w:rsidRDefault="002B332C" w:rsidP="002B332C"/>
    <w:p w14:paraId="417BB56D" w14:textId="4E14ECC5" w:rsidR="00CC4EBE" w:rsidRDefault="00F32B1F" w:rsidP="00CC4EBE">
      <w:pPr>
        <w:jc w:val="center"/>
      </w:pPr>
      <w:r>
        <w:rPr>
          <w:noProof/>
        </w:rPr>
        <w:drawing>
          <wp:inline distT="0" distB="0" distL="0" distR="0" wp14:anchorId="0F13D462" wp14:editId="3C609FD7">
            <wp:extent cx="4150360" cy="3244215"/>
            <wp:effectExtent l="0" t="0" r="2540" b="0"/>
            <wp:docPr id="33" name="Afbeelding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60" cy="32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20E1" w14:textId="77777777" w:rsidR="00CC4EBE" w:rsidRDefault="00CC4EBE">
      <w:r>
        <w:br w:type="page"/>
      </w:r>
    </w:p>
    <w:p w14:paraId="1C10DDAD" w14:textId="3CE82487" w:rsidR="002B332C" w:rsidRPr="00EA2410" w:rsidRDefault="00CC4EBE" w:rsidP="00CC4EBE">
      <w:pPr>
        <w:pStyle w:val="Kop1"/>
        <w:rPr>
          <w:lang w:val="en-US"/>
        </w:rPr>
      </w:pPr>
      <w:bookmarkStart w:id="3" w:name="_Toc98747449"/>
      <w:r w:rsidRPr="00EA2410">
        <w:rPr>
          <w:lang w:val="en-US"/>
        </w:rPr>
        <w:lastRenderedPageBreak/>
        <w:t>Container diagram</w:t>
      </w:r>
      <w:bookmarkEnd w:id="3"/>
    </w:p>
    <w:p w14:paraId="30CE1F71" w14:textId="6E990811" w:rsidR="00CC4EBE" w:rsidRPr="00EA2410" w:rsidRDefault="00CC4EBE" w:rsidP="00CC4EBE">
      <w:pPr>
        <w:rPr>
          <w:lang w:val="en-US"/>
        </w:rPr>
      </w:pPr>
    </w:p>
    <w:p w14:paraId="1C876A09" w14:textId="70BB4C7D" w:rsidR="00CA7B17" w:rsidRPr="00CA7B17" w:rsidRDefault="00B2434C" w:rsidP="00EF03E3">
      <w:pPr>
        <w:jc w:val="center"/>
        <w:rPr>
          <w:lang w:val="en-US"/>
        </w:rPr>
      </w:pPr>
      <w:r>
        <w:rPr>
          <w:rFonts w:ascii="Open Sans" w:hAnsi="Open Sans" w:cs="Open Sans"/>
          <w:noProof/>
          <w:color w:val="333333"/>
          <w:sz w:val="20"/>
          <w:szCs w:val="20"/>
          <w:shd w:val="clear" w:color="auto" w:fill="FFFFFF"/>
          <w:lang w:val="en-US"/>
        </w:rPr>
        <w:drawing>
          <wp:inline distT="0" distB="0" distL="0" distR="0" wp14:anchorId="2EF4D16A" wp14:editId="0F422395">
            <wp:extent cx="4605261" cy="8069580"/>
            <wp:effectExtent l="0" t="0" r="5080" b="7620"/>
            <wp:docPr id="35" name="Afbeelding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3756" cy="8084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A7B17" w:rsidRPr="00CA7B17" w:rsidSect="00E71B29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131B6E"/>
    <w:multiLevelType w:val="hybridMultilevel"/>
    <w:tmpl w:val="EED03D2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1972368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074"/>
    <w:rsid w:val="00012F78"/>
    <w:rsid w:val="001C0437"/>
    <w:rsid w:val="001C4074"/>
    <w:rsid w:val="002B332C"/>
    <w:rsid w:val="0040080E"/>
    <w:rsid w:val="00455DA2"/>
    <w:rsid w:val="004B6FF0"/>
    <w:rsid w:val="00611B0D"/>
    <w:rsid w:val="00A22643"/>
    <w:rsid w:val="00A37B11"/>
    <w:rsid w:val="00B2434C"/>
    <w:rsid w:val="00CA7B17"/>
    <w:rsid w:val="00CC4EBE"/>
    <w:rsid w:val="00CD6ECE"/>
    <w:rsid w:val="00CE54FA"/>
    <w:rsid w:val="00E667A9"/>
    <w:rsid w:val="00E71B29"/>
    <w:rsid w:val="00EA2410"/>
    <w:rsid w:val="00EE59D2"/>
    <w:rsid w:val="00EF03E3"/>
    <w:rsid w:val="00F32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EC406"/>
  <w15:chartTrackingRefBased/>
  <w15:docId w15:val="{3E731DEA-00BF-4E8C-9BEA-1D3B282D6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71B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A7B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E71B29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E71B29"/>
    <w:rPr>
      <w:rFonts w:eastAsiaTheme="minorEastAsia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E71B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71B29"/>
    <w:pPr>
      <w:outlineLvl w:val="9"/>
    </w:pPr>
    <w:rPr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E71B29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E71B29"/>
    <w:rPr>
      <w:color w:val="0563C1" w:themeColor="hyperlink"/>
      <w:u w:val="single"/>
    </w:rPr>
  </w:style>
  <w:style w:type="paragraph" w:styleId="Lijstalinea">
    <w:name w:val="List Paragraph"/>
    <w:basedOn w:val="Standaard"/>
    <w:uiPriority w:val="34"/>
    <w:qFormat/>
    <w:rsid w:val="00E71B29"/>
    <w:pPr>
      <w:spacing w:line="256" w:lineRule="auto"/>
      <w:ind w:left="720"/>
      <w:contextualSpacing/>
    </w:pPr>
  </w:style>
  <w:style w:type="character" w:customStyle="1" w:styleId="Kop2Char">
    <w:name w:val="Kop 2 Char"/>
    <w:basedOn w:val="Standaardalinea-lettertype"/>
    <w:link w:val="Kop2"/>
    <w:uiPriority w:val="9"/>
    <w:rsid w:val="00CA7B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43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2022-02-18T00:00:00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324</Words>
  <Characters>1786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Architectuur</vt:lpstr>
    </vt:vector>
  </TitlesOfParts>
  <Company>Fontys – semester 6</Company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</dc:title>
  <dc:subject>Fitter</dc:subject>
  <dc:creator>Bas Cieraad</dc:creator>
  <cp:keywords/>
  <dc:description/>
  <cp:lastModifiedBy>Cieraad,Bas B.P.J.A.M.</cp:lastModifiedBy>
  <cp:revision>18</cp:revision>
  <dcterms:created xsi:type="dcterms:W3CDTF">2022-02-18T09:04:00Z</dcterms:created>
  <dcterms:modified xsi:type="dcterms:W3CDTF">2022-06-09T12:33:00Z</dcterms:modified>
</cp:coreProperties>
</file>