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38AB" w:rsidRPr="00127D3A" w:rsidRDefault="009938AB" w:rsidP="009938AB">
      <w:pPr>
        <w:pStyle w:val="Kopfzeile"/>
        <w:tabs>
          <w:tab w:val="clear" w:pos="4536"/>
          <w:tab w:val="clear" w:pos="9072"/>
        </w:tabs>
        <w:spacing w:line="276" w:lineRule="auto"/>
        <w:rPr>
          <w:b/>
          <w:sz w:val="24"/>
          <w:szCs w:val="24"/>
        </w:rPr>
      </w:pPr>
      <w:r w:rsidRPr="00127D3A">
        <w:rPr>
          <w:b/>
          <w:sz w:val="24"/>
          <w:szCs w:val="24"/>
        </w:rPr>
        <w:t>Wissenschaftlich Angeleitete Berufspraxis 3</w:t>
      </w:r>
    </w:p>
    <w:p w:rsidR="009938AB" w:rsidRPr="00EF67A6" w:rsidRDefault="009938AB" w:rsidP="00983D8A">
      <w:pPr>
        <w:spacing w:after="0"/>
        <w:rPr>
          <w:sz w:val="24"/>
          <w:szCs w:val="24"/>
        </w:rPr>
      </w:pPr>
      <w:r w:rsidRPr="00127D3A">
        <w:rPr>
          <w:sz w:val="24"/>
          <w:szCs w:val="24"/>
        </w:rPr>
        <w:t>Studiengang Wirtschaftsinformatik</w:t>
      </w:r>
      <w:r w:rsidRPr="00127D3A">
        <w:rPr>
          <w:sz w:val="24"/>
          <w:szCs w:val="24"/>
        </w:rPr>
        <w:br/>
      </w:r>
      <w:r w:rsidRPr="00EF67A6">
        <w:rPr>
          <w:sz w:val="24"/>
          <w:szCs w:val="24"/>
        </w:rPr>
        <w:t>Prof. Dr. U.Pielot</w:t>
      </w:r>
      <w:r w:rsidR="00983D8A">
        <w:rPr>
          <w:sz w:val="24"/>
          <w:szCs w:val="24"/>
        </w:rPr>
        <w:t xml:space="preserve"> </w:t>
      </w:r>
      <w:r w:rsidRPr="00EF67A6">
        <w:rPr>
          <w:sz w:val="24"/>
          <w:szCs w:val="24"/>
        </w:rPr>
        <w:t xml:space="preserve"> </w:t>
      </w:r>
    </w:p>
    <w:p w:rsidR="00CC5F83" w:rsidRDefault="00CC5F83" w:rsidP="00A65691">
      <w:pPr>
        <w:rPr>
          <w:sz w:val="24"/>
          <w:szCs w:val="24"/>
        </w:rPr>
      </w:pPr>
    </w:p>
    <w:p w:rsidR="00983D8A" w:rsidRDefault="00CC5F83" w:rsidP="00A65691">
      <w:pPr>
        <w:rPr>
          <w:sz w:val="24"/>
          <w:szCs w:val="24"/>
        </w:rPr>
      </w:pPr>
      <w:r>
        <w:rPr>
          <w:sz w:val="24"/>
          <w:szCs w:val="24"/>
        </w:rPr>
        <w:t>15.04.2014</w:t>
      </w:r>
    </w:p>
    <w:p w:rsidR="00EF67A6" w:rsidRPr="00EF67A6" w:rsidRDefault="00EF67A6" w:rsidP="00EF67A6">
      <w:pPr>
        <w:pStyle w:val="berschrift2"/>
      </w:pPr>
      <w:r w:rsidRPr="00EF67A6">
        <w:t xml:space="preserve">Betr.: </w:t>
      </w:r>
      <w:r w:rsidR="00CC5F83">
        <w:t xml:space="preserve">Anmerkungen zur </w:t>
      </w:r>
      <w:r w:rsidRPr="00EF67A6">
        <w:t>Präzisierte</w:t>
      </w:r>
      <w:r w:rsidR="00CC5F83">
        <w:t>n</w:t>
      </w:r>
      <w:r w:rsidRPr="00EF67A6">
        <w:t xml:space="preserve"> Aufgabenstellung</w:t>
      </w:r>
      <w:r w:rsidR="00CC5F83">
        <w:t xml:space="preserve"> vom 12.04.2014</w:t>
      </w:r>
    </w:p>
    <w:p w:rsidR="00983D8A" w:rsidRDefault="00983D8A" w:rsidP="00983D8A">
      <w:pPr>
        <w:rPr>
          <w:sz w:val="24"/>
          <w:szCs w:val="24"/>
        </w:rPr>
      </w:pPr>
      <w:r>
        <w:rPr>
          <w:sz w:val="24"/>
          <w:szCs w:val="24"/>
        </w:rPr>
        <w:t>Gruppe</w:t>
      </w:r>
      <w:r w:rsidR="00BC7DBC">
        <w:rPr>
          <w:sz w:val="24"/>
          <w:szCs w:val="24"/>
        </w:rPr>
        <w:t xml:space="preserve"> 13</w:t>
      </w:r>
      <w:r w:rsidR="00CC5F83">
        <w:rPr>
          <w:sz w:val="24"/>
          <w:szCs w:val="24"/>
        </w:rPr>
        <w:t xml:space="preserve"> </w:t>
      </w:r>
      <w:r w:rsidR="0003023C">
        <w:rPr>
          <w:sz w:val="24"/>
          <w:szCs w:val="24"/>
        </w:rPr>
        <w:t xml:space="preserve"> </w:t>
      </w:r>
    </w:p>
    <w:p w:rsidR="00CC5F83" w:rsidRDefault="00983D8A" w:rsidP="00983D8A">
      <w:pPr>
        <w:rPr>
          <w:sz w:val="24"/>
          <w:szCs w:val="24"/>
        </w:rPr>
      </w:pPr>
      <w:r>
        <w:rPr>
          <w:sz w:val="24"/>
          <w:szCs w:val="24"/>
        </w:rPr>
        <w:t>Thema:</w:t>
      </w:r>
      <w:r w:rsidR="00CC5F83">
        <w:rPr>
          <w:sz w:val="24"/>
          <w:szCs w:val="24"/>
        </w:rPr>
        <w:t xml:space="preserve"> </w:t>
      </w:r>
      <w:r w:rsidR="00BC7DBC" w:rsidRPr="00BC7DBC">
        <w:rPr>
          <w:sz w:val="24"/>
          <w:szCs w:val="24"/>
        </w:rPr>
        <w:t>Analyse und Bewertung verschiedener IT-Sicherheitsverfahren zum Datenschutz im Endanwenderbereich</w:t>
      </w:r>
      <w:r w:rsidR="0003023C">
        <w:rPr>
          <w:sz w:val="24"/>
          <w:szCs w:val="24"/>
        </w:rPr>
        <w:t xml:space="preserve"> </w:t>
      </w:r>
    </w:p>
    <w:p w:rsidR="00305269" w:rsidRDefault="00305269" w:rsidP="00305269">
      <w:pPr>
        <w:pStyle w:val="Listenabsatz"/>
        <w:numPr>
          <w:ilvl w:val="0"/>
          <w:numId w:val="1"/>
        </w:numPr>
        <w:ind w:left="360"/>
      </w:pPr>
      <w:r>
        <w:t>Welches Problem soll behandelt werden?</w:t>
      </w:r>
    </w:p>
    <w:p w:rsidR="00BC7DBC" w:rsidRDefault="00BC7DBC" w:rsidP="00BC7DBC">
      <w:pPr>
        <w:spacing w:after="0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Ihr Text stellt kein Problem dar, sondern führt auf, was sie machen wollen.</w:t>
      </w:r>
    </w:p>
    <w:p w:rsidR="007B6BAD" w:rsidRDefault="00BC7DBC" w:rsidP="007B6BAD">
      <w:pPr>
        <w:spacing w:after="0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Ein Problem ist zum Beispiel der Schutz von Daten (genauer: von welchen Daten) </w:t>
      </w:r>
      <w:r w:rsidR="00FE364B">
        <w:rPr>
          <w:rFonts w:ascii="Arial" w:hAnsi="Arial" w:cs="Arial"/>
          <w:sz w:val="20"/>
          <w:szCs w:val="20"/>
        </w:rPr>
        <w:t xml:space="preserve">z.B. </w:t>
      </w:r>
      <w:r w:rsidR="00EC01D6">
        <w:rPr>
          <w:rFonts w:ascii="Arial" w:hAnsi="Arial" w:cs="Arial"/>
          <w:sz w:val="20"/>
          <w:szCs w:val="20"/>
        </w:rPr>
        <w:t xml:space="preserve">von Nutzern </w:t>
      </w:r>
      <w:r>
        <w:rPr>
          <w:rFonts w:ascii="Arial" w:hAnsi="Arial" w:cs="Arial"/>
          <w:sz w:val="20"/>
          <w:szCs w:val="20"/>
        </w:rPr>
        <w:t xml:space="preserve">sozialer Netzwerke (z.B. Facebook). Beschreiben sie ein Problem, was zunächst für sie interessant ist.  </w:t>
      </w:r>
    </w:p>
    <w:p w:rsidR="007B6BAD" w:rsidRDefault="007B6BAD" w:rsidP="00C010C6">
      <w:pPr>
        <w:spacing w:after="0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IT heißt „Informationstechnik“</w:t>
      </w:r>
      <w:r w:rsidR="00FE364B">
        <w:rPr>
          <w:rFonts w:ascii="Arial" w:hAnsi="Arial" w:cs="Arial"/>
          <w:sz w:val="20"/>
          <w:szCs w:val="20"/>
        </w:rPr>
        <w:t xml:space="preserve">- </w:t>
      </w:r>
      <w:r>
        <w:rPr>
          <w:rFonts w:ascii="Arial" w:hAnsi="Arial" w:cs="Arial"/>
          <w:sz w:val="20"/>
          <w:szCs w:val="20"/>
        </w:rPr>
        <w:t xml:space="preserve">ein weites Feld. </w:t>
      </w:r>
      <w:r w:rsidRPr="007B6BAD">
        <w:rPr>
          <w:rFonts w:ascii="Arial" w:hAnsi="Arial" w:cs="Arial"/>
          <w:sz w:val="20"/>
          <w:szCs w:val="20"/>
        </w:rPr>
        <w:t>Präzisieren sie das Problem!</w:t>
      </w:r>
      <w:r>
        <w:rPr>
          <w:rFonts w:ascii="Arial" w:hAnsi="Arial" w:cs="Arial"/>
          <w:sz w:val="20"/>
          <w:szCs w:val="20"/>
        </w:rPr>
        <w:t xml:space="preserve"> Auch das von ihnen gewählte Thema muss präzisiert werden! </w:t>
      </w:r>
      <w:r w:rsidRPr="007B6BAD">
        <w:rPr>
          <w:rFonts w:ascii="Arial" w:hAnsi="Arial" w:cs="Arial"/>
          <w:sz w:val="20"/>
          <w:szCs w:val="20"/>
        </w:rPr>
        <w:t xml:space="preserve">Das Ergebnis ihrer Arbeit ist </w:t>
      </w:r>
      <w:r>
        <w:rPr>
          <w:rFonts w:ascii="Arial" w:hAnsi="Arial" w:cs="Arial"/>
          <w:sz w:val="20"/>
          <w:szCs w:val="20"/>
        </w:rPr>
        <w:t>sonst</w:t>
      </w:r>
      <w:r w:rsidRPr="007B6BAD">
        <w:rPr>
          <w:rFonts w:ascii="Arial" w:hAnsi="Arial" w:cs="Arial"/>
          <w:sz w:val="20"/>
          <w:szCs w:val="20"/>
        </w:rPr>
        <w:t xml:space="preserve"> zufällig, d.h. ich kann nicht erkennen, welches Ergebnis ich von ihnen am Ende des Projektes bekomme!</w:t>
      </w:r>
    </w:p>
    <w:p w:rsidR="00C010C6" w:rsidRDefault="00C010C6" w:rsidP="007B6BAD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Auch das Thema</w:t>
      </w:r>
      <w:r w:rsidRPr="00C010C6">
        <w:t xml:space="preserve"> </w:t>
      </w:r>
      <w:r>
        <w:t>„</w:t>
      </w:r>
      <w:r w:rsidRPr="00C010C6">
        <w:rPr>
          <w:rFonts w:ascii="Arial" w:hAnsi="Arial" w:cs="Arial"/>
          <w:sz w:val="20"/>
          <w:szCs w:val="20"/>
        </w:rPr>
        <w:t>Analyse und Bewertung verschiedener IT-Sicherheitsverfahren zum Datenschutz im Endanwenderbereich</w:t>
      </w:r>
      <w:r>
        <w:rPr>
          <w:rFonts w:ascii="Arial" w:hAnsi="Arial" w:cs="Arial"/>
          <w:sz w:val="20"/>
          <w:szCs w:val="20"/>
        </w:rPr>
        <w:t>“ muss so formuliert werden, dass man sich vorstellen kann, was man unter dieser Überschriftz zu lesen bekommt.</w:t>
      </w:r>
    </w:p>
    <w:p w:rsidR="002304AF" w:rsidRDefault="002304AF" w:rsidP="002304AF">
      <w:pPr>
        <w:pStyle w:val="Listenabsatz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Statt mehrere UseCases nur einen nehmen: nämlich E-Mail</w:t>
      </w:r>
    </w:p>
    <w:p w:rsidR="002304AF" w:rsidRDefault="002304AF" w:rsidP="002304AF">
      <w:pPr>
        <w:pStyle w:val="Listenabsatz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Problem: E-Mails werden bislang wie eine Postkarte versendet, jeder kann mitlesen, es ist ungeschützt</w:t>
      </w:r>
    </w:p>
    <w:p w:rsidR="002304AF" w:rsidRDefault="002304AF" w:rsidP="002304AF">
      <w:pPr>
        <w:pStyle w:val="Listenabsatz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Wie kann z.B. ein Student dies soweit ändern, dass es sicher ist</w:t>
      </w:r>
    </w:p>
    <w:p w:rsidR="002304AF" w:rsidRPr="002304AF" w:rsidRDefault="002304AF" w:rsidP="002304AF">
      <w:pPr>
        <w:pStyle w:val="Listenabsatz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DEMail, Imap, usw.</w:t>
      </w:r>
    </w:p>
    <w:p w:rsidR="002304AF" w:rsidRDefault="002304AF" w:rsidP="002304AF">
      <w:pPr>
        <w:pStyle w:val="Listenabsatz"/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DEMail: Wenn alle wichtigen Briefe auf wenigen Servern gelagert sind, sind diese sehr interessant für Angreifer</w:t>
      </w:r>
    </w:p>
    <w:p w:rsidR="002304AF" w:rsidRDefault="002304AF" w:rsidP="002304AF">
      <w:pPr>
        <w:pStyle w:val="Listenabsatz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Literatur zu DEMail?</w:t>
      </w:r>
    </w:p>
    <w:p w:rsidR="002304AF" w:rsidRDefault="002304AF" w:rsidP="002304AF">
      <w:pPr>
        <w:pStyle w:val="Listenabsatz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Welche Sicherheitsvorkehrungen kann ich als Privatperson treffen</w:t>
      </w:r>
    </w:p>
    <w:p w:rsidR="002304AF" w:rsidRDefault="002304AF" w:rsidP="002304AF">
      <w:pPr>
        <w:pStyle w:val="Listenabsatz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Eingrenzung schwierig, weil die Verschlüsselung für alle Privatpersonen interessant ist </w:t>
      </w:r>
      <w:r w:rsidRPr="002304AF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Customer!!!</w:t>
      </w:r>
    </w:p>
    <w:p w:rsidR="002304AF" w:rsidRDefault="002304AF" w:rsidP="002304AF">
      <w:pPr>
        <w:pStyle w:val="Listenabsatz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Frage</w:t>
      </w:r>
      <w:r w:rsidR="004A1DAE">
        <w:rPr>
          <w:rFonts w:ascii="Arial" w:hAnsi="Arial" w:cs="Arial"/>
          <w:sz w:val="20"/>
          <w:szCs w:val="20"/>
        </w:rPr>
        <w:t xml:space="preserve"> an Pielot</w:t>
      </w:r>
      <w:r>
        <w:rPr>
          <w:rFonts w:ascii="Arial" w:hAnsi="Arial" w:cs="Arial"/>
          <w:sz w:val="20"/>
          <w:szCs w:val="20"/>
        </w:rPr>
        <w:t>: Ist Privatperson ausreichend</w:t>
      </w:r>
      <w:r w:rsidR="004A1DAE">
        <w:rPr>
          <w:rFonts w:ascii="Arial" w:hAnsi="Arial" w:cs="Arial"/>
          <w:sz w:val="20"/>
          <w:szCs w:val="20"/>
        </w:rPr>
        <w:t>?</w:t>
      </w:r>
    </w:p>
    <w:p w:rsidR="002304AF" w:rsidRDefault="004A1DAE" w:rsidP="002304AF">
      <w:pPr>
        <w:pStyle w:val="Listenabsatz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Gewünschte Eingrenzug: Nicht</w:t>
      </w:r>
      <w:r w:rsidR="002304AF">
        <w:rPr>
          <w:rFonts w:ascii="Arial" w:hAnsi="Arial" w:cs="Arial"/>
          <w:sz w:val="20"/>
          <w:szCs w:val="20"/>
        </w:rPr>
        <w:t xml:space="preserve"> Unternehmensbereich/Geschäftskunden</w:t>
      </w:r>
    </w:p>
    <w:p w:rsidR="00A12343" w:rsidRDefault="00A12343" w:rsidP="00A12343">
      <w:pPr>
        <w:rPr>
          <w:rFonts w:ascii="Arial" w:hAnsi="Arial" w:cs="Arial"/>
          <w:sz w:val="20"/>
          <w:szCs w:val="20"/>
        </w:rPr>
      </w:pPr>
    </w:p>
    <w:p w:rsidR="00A12343" w:rsidRPr="00A12343" w:rsidRDefault="00A12343" w:rsidP="00A12343">
      <w:pPr>
        <w:pStyle w:val="Listenabsatz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Frage: nur Beschreibung von Techniken oder auch Anleitungen geben?</w:t>
      </w:r>
    </w:p>
    <w:p w:rsidR="002304AF" w:rsidRPr="002304AF" w:rsidRDefault="002304AF" w:rsidP="002304AF">
      <w:pPr>
        <w:rPr>
          <w:rFonts w:ascii="Arial" w:hAnsi="Arial" w:cs="Arial"/>
          <w:sz w:val="20"/>
          <w:szCs w:val="20"/>
        </w:rPr>
      </w:pPr>
    </w:p>
    <w:p w:rsidR="00305269" w:rsidRDefault="00305269" w:rsidP="00EC01D6">
      <w:pPr>
        <w:pStyle w:val="Listenabsatz"/>
        <w:numPr>
          <w:ilvl w:val="0"/>
          <w:numId w:val="1"/>
        </w:numPr>
        <w:spacing w:before="240" w:after="0"/>
        <w:ind w:left="360"/>
      </w:pPr>
      <w:r>
        <w:t>Warum ist das Problem von Interesse?</w:t>
      </w:r>
    </w:p>
    <w:p w:rsidR="00305269" w:rsidRDefault="00305269" w:rsidP="00EC01D6">
      <w:pPr>
        <w:pStyle w:val="Textkrper"/>
        <w:spacing w:before="0"/>
        <w:ind w:left="360"/>
      </w:pPr>
      <w:r w:rsidRPr="00BC7DBC">
        <w:t xml:space="preserve"> </w:t>
      </w:r>
      <w:r w:rsidR="00BC7DBC">
        <w:t>„</w:t>
      </w:r>
      <w:r w:rsidR="00BC7DBC" w:rsidRPr="00BC7DBC">
        <w:t>Das Thema steht im Fokus der Berichterstattung aufgrund der NSA-Programme</w:t>
      </w:r>
      <w:r w:rsidR="00BC7DBC">
        <w:t>“- ist viel zu ungenau.</w:t>
      </w:r>
    </w:p>
    <w:p w:rsidR="00BC7DBC" w:rsidRDefault="00BC7DBC" w:rsidP="00BC7DBC">
      <w:pPr>
        <w:pStyle w:val="Textkrper"/>
        <w:spacing w:before="0"/>
        <w:ind w:left="360"/>
      </w:pPr>
      <w:r>
        <w:t xml:space="preserve">Bei dieser Berichterstattung ging es </w:t>
      </w:r>
      <w:r w:rsidR="00FE364B">
        <w:t xml:space="preserve">z.B. </w:t>
      </w:r>
      <w:r>
        <w:t xml:space="preserve">um das Abhören des Handys der Kanzlerin, um Industriespionage, um Ausspionieren von Bundesbehörden und </w:t>
      </w:r>
      <w:r w:rsidR="00FE364B">
        <w:t xml:space="preserve">des </w:t>
      </w:r>
      <w:r>
        <w:t>deutschen und europäische</w:t>
      </w:r>
      <w:r w:rsidR="00FE364B">
        <w:t>n</w:t>
      </w:r>
      <w:r>
        <w:t xml:space="preserve"> Parlament</w:t>
      </w:r>
      <w:r w:rsidR="00FE364B">
        <w:t>s</w:t>
      </w:r>
      <w:r w:rsidR="00EC01D6">
        <w:t xml:space="preserve"> usw.</w:t>
      </w:r>
      <w:r>
        <w:t>. Aber auch die Seite der NSA ist interessant: warum machen die das?</w:t>
      </w:r>
    </w:p>
    <w:p w:rsidR="00BC7DBC" w:rsidRDefault="00BC7DBC" w:rsidP="00BC7DBC">
      <w:pPr>
        <w:pStyle w:val="Textkrper"/>
        <w:spacing w:before="0"/>
        <w:ind w:left="360"/>
      </w:pPr>
      <w:r>
        <w:lastRenderedPageBreak/>
        <w:t>Sie müssen aufgrund der Formulierung von 1. die Interessenslage formulieren. Welches Problem ist es wert, untersucht zu werden, wobei für die Untersuchung nur ca. 12 Wochen zur Verfügung stehen!</w:t>
      </w:r>
    </w:p>
    <w:p w:rsidR="002304AF" w:rsidRDefault="002304AF" w:rsidP="00BC7DBC">
      <w:pPr>
        <w:pStyle w:val="Textkrper"/>
        <w:spacing w:before="0"/>
        <w:ind w:left="360"/>
      </w:pPr>
    </w:p>
    <w:p w:rsidR="002304AF" w:rsidRDefault="002304AF" w:rsidP="002304AF">
      <w:pPr>
        <w:pStyle w:val="Textkrper"/>
        <w:numPr>
          <w:ilvl w:val="0"/>
          <w:numId w:val="4"/>
        </w:numPr>
        <w:spacing w:before="0"/>
      </w:pPr>
      <w:r>
        <w:t>Datenschutz/Privatsphäre eines Menschen wird verletzt</w:t>
      </w:r>
    </w:p>
    <w:p w:rsidR="002304AF" w:rsidRDefault="002304AF" w:rsidP="002304AF">
      <w:pPr>
        <w:pStyle w:val="Textkrper"/>
        <w:numPr>
          <w:ilvl w:val="0"/>
          <w:numId w:val="4"/>
        </w:numPr>
        <w:spacing w:before="0"/>
      </w:pPr>
      <w:r>
        <w:t>Für viele ist unklar, was überhaupt „von außen“ alles mitgelesen werden kann -&gt; genau dafür die Leser sensibilisieren</w:t>
      </w:r>
    </w:p>
    <w:p w:rsidR="002304AF" w:rsidRDefault="00A12343" w:rsidP="002304AF">
      <w:pPr>
        <w:pStyle w:val="Textkrper"/>
        <w:numPr>
          <w:ilvl w:val="0"/>
          <w:numId w:val="4"/>
        </w:numPr>
        <w:spacing w:before="0"/>
      </w:pPr>
      <w:r>
        <w:t>Viele wissen nicht welche Möglichkeiten es geben kann seine E-Mail sicher zu versenden bzw. es besteht zum Teil gar kein Interesse dafür</w:t>
      </w:r>
    </w:p>
    <w:p w:rsidR="00A12343" w:rsidRDefault="00A12343" w:rsidP="002304AF">
      <w:pPr>
        <w:pStyle w:val="Textkrper"/>
        <w:numPr>
          <w:ilvl w:val="0"/>
          <w:numId w:val="4"/>
        </w:numPr>
        <w:spacing w:before="0"/>
      </w:pPr>
      <w:r>
        <w:t>Was macht DE-Mail eigentlich anders als normale Mails</w:t>
      </w:r>
    </w:p>
    <w:p w:rsidR="00A12343" w:rsidRDefault="00A12343" w:rsidP="00A12343">
      <w:pPr>
        <w:pStyle w:val="Textkrper"/>
        <w:numPr>
          <w:ilvl w:val="0"/>
          <w:numId w:val="4"/>
        </w:numPr>
        <w:spacing w:before="0"/>
      </w:pPr>
      <w:r>
        <w:t>Kann die NSA alle Mails mitlesen oder nur bestimmte?</w:t>
      </w:r>
    </w:p>
    <w:p w:rsidR="00A12343" w:rsidRDefault="00A12343" w:rsidP="00A12343">
      <w:pPr>
        <w:pStyle w:val="Textkrper"/>
        <w:numPr>
          <w:ilvl w:val="0"/>
          <w:numId w:val="4"/>
        </w:numPr>
        <w:spacing w:before="0"/>
      </w:pPr>
      <w:r>
        <w:t>Wie können wir verhindern oder erschweren, dass irgendjemand die eigenen Emails mitlesen kann</w:t>
      </w:r>
    </w:p>
    <w:p w:rsidR="00A12343" w:rsidRDefault="00A12343" w:rsidP="00A12343">
      <w:pPr>
        <w:pStyle w:val="Textkrper"/>
        <w:spacing w:before="0"/>
      </w:pPr>
    </w:p>
    <w:p w:rsidR="00A12343" w:rsidRDefault="00A12343" w:rsidP="00A12343">
      <w:pPr>
        <w:pStyle w:val="Textkrper"/>
        <w:numPr>
          <w:ilvl w:val="0"/>
          <w:numId w:val="4"/>
        </w:numPr>
        <w:spacing w:before="0"/>
      </w:pPr>
      <w:r>
        <w:t>Warum NSA diese Programme durchführt wollen wir nicht betrachten</w:t>
      </w:r>
    </w:p>
    <w:p w:rsidR="002304AF" w:rsidRDefault="002304AF" w:rsidP="00BC7DBC">
      <w:pPr>
        <w:pStyle w:val="Textkrper"/>
        <w:spacing w:before="0"/>
        <w:ind w:left="360"/>
      </w:pPr>
    </w:p>
    <w:p w:rsidR="00BC7DBC" w:rsidRPr="00BC7DBC" w:rsidRDefault="00BC7DBC" w:rsidP="00BC7DBC">
      <w:pPr>
        <w:pStyle w:val="Textkrper"/>
        <w:spacing w:before="0"/>
        <w:ind w:left="360"/>
      </w:pPr>
    </w:p>
    <w:p w:rsidR="00305269" w:rsidRDefault="00305269" w:rsidP="00305269">
      <w:pPr>
        <w:pStyle w:val="Listenabsatz"/>
        <w:numPr>
          <w:ilvl w:val="0"/>
          <w:numId w:val="1"/>
        </w:numPr>
        <w:ind w:left="360"/>
      </w:pPr>
      <w:r>
        <w:t>Für wen ist das Problem von Interesse (Zielgruppe)?</w:t>
      </w:r>
    </w:p>
    <w:p w:rsidR="007B6BAD" w:rsidRDefault="00BC7DBC" w:rsidP="007B6BAD">
      <w:pPr>
        <w:pStyle w:val="Listenabsatz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„</w:t>
      </w:r>
      <w:r w:rsidRPr="00BC7DBC">
        <w:rPr>
          <w:rFonts w:ascii="Arial" w:hAnsi="Arial" w:cs="Arial"/>
          <w:sz w:val="20"/>
          <w:szCs w:val="20"/>
        </w:rPr>
        <w:t>Endanwenderbereich</w:t>
      </w:r>
      <w:r>
        <w:rPr>
          <w:rFonts w:ascii="Arial" w:hAnsi="Arial" w:cs="Arial"/>
          <w:sz w:val="20"/>
          <w:szCs w:val="20"/>
        </w:rPr>
        <w:t>“: jeder ist Endanwender! Jeder Endanwender ist unterschiedlich „unterwegs“ und hat andere Bedürfnisse.</w:t>
      </w:r>
      <w:r w:rsidR="007573CB">
        <w:rPr>
          <w:rFonts w:ascii="Arial" w:hAnsi="Arial" w:cs="Arial"/>
          <w:sz w:val="20"/>
          <w:szCs w:val="20"/>
        </w:rPr>
        <w:t xml:space="preserve"> </w:t>
      </w:r>
      <w:r w:rsidR="007B6BAD">
        <w:rPr>
          <w:rFonts w:ascii="Arial" w:hAnsi="Arial" w:cs="Arial"/>
          <w:sz w:val="20"/>
          <w:szCs w:val="20"/>
        </w:rPr>
        <w:t>Welche Endanwender haben sie speziell im Visier?</w:t>
      </w:r>
      <w:r w:rsidR="00FE364B">
        <w:rPr>
          <w:rFonts w:ascii="Arial" w:hAnsi="Arial" w:cs="Arial"/>
          <w:sz w:val="20"/>
          <w:szCs w:val="20"/>
        </w:rPr>
        <w:t xml:space="preserve"> Die Kanzlerin der Bundesrepublik Deutschland?</w:t>
      </w:r>
      <w:r w:rsidR="00EC01D6">
        <w:rPr>
          <w:rFonts w:ascii="Arial" w:hAnsi="Arial" w:cs="Arial"/>
          <w:sz w:val="20"/>
          <w:szCs w:val="20"/>
        </w:rPr>
        <w:t xml:space="preserve"> Oder wen…?</w:t>
      </w:r>
    </w:p>
    <w:p w:rsidR="00A12343" w:rsidRDefault="00A12343" w:rsidP="007B6BAD">
      <w:pPr>
        <w:pStyle w:val="Listenabsatz"/>
        <w:ind w:left="360"/>
        <w:rPr>
          <w:rFonts w:ascii="Arial" w:hAnsi="Arial" w:cs="Arial"/>
          <w:sz w:val="20"/>
          <w:szCs w:val="20"/>
        </w:rPr>
      </w:pPr>
    </w:p>
    <w:p w:rsidR="00A12343" w:rsidRDefault="00A12343" w:rsidP="00A12343">
      <w:pPr>
        <w:pStyle w:val="Listenabsatz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Privatpersonen, die ein gesteigertes Bedürfnis an gesicherter Kommunikation per E-Mail haben</w:t>
      </w:r>
    </w:p>
    <w:p w:rsidR="00A12343" w:rsidRDefault="00A12343" w:rsidP="00A12343">
      <w:pPr>
        <w:pStyle w:val="Listenabsatz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Frage: Wie können wir die Anwendung verschiedener Geräte eingrenzen -&gt; Geräteklasse</w:t>
      </w:r>
    </w:p>
    <w:p w:rsidR="00A12343" w:rsidRDefault="00A12343" w:rsidP="00A12343">
      <w:pPr>
        <w:pStyle w:val="Listenabsatz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Eingrenzung der „Geräte“ -&gt; wie sicher sind Apps auf dem Markt zum Versenden von E-Mails</w:t>
      </w:r>
    </w:p>
    <w:p w:rsidR="007B6BAD" w:rsidRDefault="007B6BAD" w:rsidP="007B6BAD">
      <w:pPr>
        <w:pStyle w:val="Listenabsatz"/>
        <w:ind w:left="360"/>
        <w:rPr>
          <w:rFonts w:ascii="Arial" w:hAnsi="Arial" w:cs="Arial"/>
          <w:sz w:val="20"/>
          <w:szCs w:val="20"/>
        </w:rPr>
      </w:pPr>
    </w:p>
    <w:p w:rsidR="003F65CF" w:rsidRPr="007B6BAD" w:rsidRDefault="00305269" w:rsidP="003F65CF">
      <w:pPr>
        <w:pStyle w:val="Listenabsatz"/>
        <w:numPr>
          <w:ilvl w:val="0"/>
          <w:numId w:val="1"/>
        </w:numPr>
        <w:ind w:left="360"/>
      </w:pPr>
      <w:r>
        <w:t>Welche Fragen sollen mit dem schriftlichen Bericht beantwortet werden? Formulieren Sie mindestens eine Leitfrage!</w:t>
      </w:r>
    </w:p>
    <w:p w:rsidR="007B6BAD" w:rsidRDefault="007B6BAD" w:rsidP="007B6BAD">
      <w:pPr>
        <w:pStyle w:val="Listenabsatz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Ihre Leitfragen sind unpräzise formuliert und decken ein viel zu weites Feld ab!</w:t>
      </w:r>
      <w:r w:rsidR="00255A3C">
        <w:rPr>
          <w:rFonts w:ascii="Arial" w:hAnsi="Arial" w:cs="Arial"/>
          <w:sz w:val="20"/>
          <w:szCs w:val="20"/>
        </w:rPr>
        <w:t xml:space="preserve"> </w:t>
      </w:r>
    </w:p>
    <w:p w:rsidR="007B6BAD" w:rsidRDefault="007B6BAD" w:rsidP="00FE364B">
      <w:pPr>
        <w:pStyle w:val="Listenabsatz"/>
        <w:ind w:left="360"/>
        <w:rPr>
          <w:rFonts w:ascii="Arial" w:hAnsi="Arial" w:cs="Arial"/>
          <w:sz w:val="20"/>
          <w:szCs w:val="20"/>
        </w:rPr>
      </w:pPr>
      <w:r w:rsidRPr="007B6BAD">
        <w:rPr>
          <w:rFonts w:ascii="Arial" w:hAnsi="Arial" w:cs="Arial"/>
          <w:sz w:val="20"/>
          <w:szCs w:val="20"/>
        </w:rPr>
        <w:t>Die Leitfragen müssen spezifiziert werden, nachdem sie die Punkte 1 bis 3 genauer formuliert haben.</w:t>
      </w:r>
      <w:r w:rsidR="00FE364B">
        <w:rPr>
          <w:rFonts w:ascii="Arial" w:hAnsi="Arial" w:cs="Arial"/>
          <w:sz w:val="20"/>
          <w:szCs w:val="20"/>
        </w:rPr>
        <w:t xml:space="preserve"> </w:t>
      </w:r>
      <w:r w:rsidRPr="007B6BAD">
        <w:rPr>
          <w:rFonts w:ascii="Arial" w:hAnsi="Arial" w:cs="Arial"/>
          <w:sz w:val="20"/>
          <w:szCs w:val="20"/>
        </w:rPr>
        <w:t>Bitte geben sie das Ziel genauer vor, damit sie im Rahmen der verbleibenden 12 Wochen Bearbeitungszeit zu einem brauchbaren Ergebnis kommen können.</w:t>
      </w:r>
    </w:p>
    <w:p w:rsidR="00FE364B" w:rsidRDefault="00EC01D6" w:rsidP="00FE364B">
      <w:pPr>
        <w:pStyle w:val="Listenabsatz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Lesen sie bitte noch einmal genau die „</w:t>
      </w:r>
      <w:r w:rsidRPr="00EC01D6">
        <w:rPr>
          <w:rFonts w:ascii="Arial" w:hAnsi="Arial" w:cs="Arial"/>
          <w:sz w:val="20"/>
          <w:szCs w:val="20"/>
        </w:rPr>
        <w:t>Anleitung zum wissenschaftliches Arbeiten in WAB3</w:t>
      </w:r>
      <w:r>
        <w:rPr>
          <w:rFonts w:ascii="Arial" w:hAnsi="Arial" w:cs="Arial"/>
          <w:sz w:val="20"/>
          <w:szCs w:val="20"/>
        </w:rPr>
        <w:t>“ und klopfen sie die Punkte 1 bis 4 ab, indem sie ihre Antworten mit den dort genannten Anforderungen abgleichen!</w:t>
      </w:r>
    </w:p>
    <w:p w:rsidR="004A1DAE" w:rsidRDefault="004A1DAE" w:rsidP="00FE364B">
      <w:pPr>
        <w:pStyle w:val="Listenabsatz"/>
        <w:ind w:left="360"/>
        <w:rPr>
          <w:rFonts w:ascii="Arial" w:hAnsi="Arial" w:cs="Arial"/>
          <w:sz w:val="20"/>
          <w:szCs w:val="20"/>
        </w:rPr>
      </w:pPr>
    </w:p>
    <w:p w:rsidR="004A1DAE" w:rsidRDefault="004A1DAE" w:rsidP="00FE364B">
      <w:pPr>
        <w:pStyle w:val="Listenabsatz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Welches sind entscheidende Technologien zur Absicherung von privaten E-Mails?</w:t>
      </w:r>
    </w:p>
    <w:p w:rsidR="004A1DAE" w:rsidRDefault="004A1DAE" w:rsidP="00FE364B">
      <w:pPr>
        <w:pStyle w:val="Listenabsatz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Welche Möglichkeiten werden für Datendiebstahl und –spionage zum auslesen und abfangen von E-Mails genutzt?</w:t>
      </w:r>
    </w:p>
    <w:p w:rsidR="004A1DAE" w:rsidRDefault="004A1DAE" w:rsidP="00FE364B">
      <w:pPr>
        <w:pStyle w:val="Listenabsatz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Wieviele Stufen der Vertraulichkeit sind als Privatanwender sinnvoll?</w:t>
      </w:r>
    </w:p>
    <w:p w:rsidR="004A1DAE" w:rsidRDefault="004A1DAE" w:rsidP="00FE364B">
      <w:pPr>
        <w:pStyle w:val="Listenabsatz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Bieten große Provider von E-Mail Diensten den Schutz, um die entsprechenden Vertraulichkeitsstufen abzudecken?</w:t>
      </w:r>
    </w:p>
    <w:p w:rsidR="004A1DAE" w:rsidRDefault="004A1DAE" w:rsidP="00FE364B">
      <w:pPr>
        <w:pStyle w:val="Listenabsatz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Ist die Analogie zum klassischen Postweg sinnvoll wenn es um die Sicherheit von E-Mails geht? (Briefe können ja auch geöffnet werden</w:t>
      </w:r>
      <w:r w:rsidR="00AB0DA2">
        <w:rPr>
          <w:rFonts w:ascii="Arial" w:hAnsi="Arial" w:cs="Arial"/>
          <w:sz w:val="20"/>
          <w:szCs w:val="20"/>
        </w:rPr>
        <w:t>, wurde in den USA ja auch gemacht)</w:t>
      </w:r>
      <w:bookmarkStart w:id="0" w:name="_GoBack"/>
      <w:bookmarkEnd w:id="0"/>
      <w:r w:rsidR="00AB0DA2">
        <w:rPr>
          <w:rFonts w:ascii="Arial" w:hAnsi="Arial" w:cs="Arial"/>
          <w:sz w:val="20"/>
          <w:szCs w:val="20"/>
        </w:rPr>
        <w:t xml:space="preserve"> </w:t>
      </w:r>
    </w:p>
    <w:p w:rsidR="002C6587" w:rsidRDefault="002C6587" w:rsidP="00FE364B">
      <w:pPr>
        <w:pStyle w:val="Listenabsatz"/>
        <w:ind w:left="360"/>
        <w:rPr>
          <w:rFonts w:ascii="Arial" w:hAnsi="Arial" w:cs="Arial"/>
          <w:sz w:val="20"/>
          <w:szCs w:val="20"/>
        </w:rPr>
      </w:pPr>
    </w:p>
    <w:p w:rsidR="003F65CF" w:rsidRDefault="003F65CF" w:rsidP="003F65CF">
      <w:pPr>
        <w:pStyle w:val="Listenabsatz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Vor wem wird die Mail geschützt</w:t>
      </w:r>
    </w:p>
    <w:p w:rsidR="003F65CF" w:rsidRDefault="003F65CF" w:rsidP="003F65CF">
      <w:pPr>
        <w:pStyle w:val="Listenabsatz"/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WLAN-Hacker (Verbindung verschlüsseln)</w:t>
      </w:r>
    </w:p>
    <w:p w:rsidR="003F65CF" w:rsidRDefault="003F65CF" w:rsidP="003F65CF">
      <w:pPr>
        <w:pStyle w:val="Listenabsatz"/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Provider (E-Mail verschlüsseln)</w:t>
      </w:r>
    </w:p>
    <w:p w:rsidR="003F65CF" w:rsidRDefault="003F65CF" w:rsidP="003F65CF">
      <w:pPr>
        <w:pStyle w:val="Listenabsatz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Wie soll Ergebnis aussehen?</w:t>
      </w:r>
    </w:p>
    <w:p w:rsidR="003F65CF" w:rsidRDefault="003F65CF" w:rsidP="003F65CF">
      <w:pPr>
        <w:pStyle w:val="Listenabsatz"/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Bewertung</w:t>
      </w:r>
    </w:p>
    <w:p w:rsidR="003F65CF" w:rsidRDefault="003F65CF" w:rsidP="003F65CF">
      <w:pPr>
        <w:pStyle w:val="Listenabsatz"/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Anleitung</w:t>
      </w:r>
    </w:p>
    <w:p w:rsidR="003F65CF" w:rsidRDefault="003F65CF" w:rsidP="003F65CF">
      <w:pPr>
        <w:pStyle w:val="Listenabsatz"/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Neutrale Gegenüberstellung</w:t>
      </w:r>
    </w:p>
    <w:p w:rsidR="003F65CF" w:rsidRDefault="003F65CF" w:rsidP="003F65CF">
      <w:pPr>
        <w:pStyle w:val="Listenabsatz"/>
        <w:numPr>
          <w:ilvl w:val="2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Ist uns selbst noch unklar</w:t>
      </w:r>
    </w:p>
    <w:p w:rsidR="003F65CF" w:rsidRDefault="003F65CF" w:rsidP="003F65CF">
      <w:pPr>
        <w:pStyle w:val="Listenabsatz"/>
        <w:numPr>
          <w:ilvl w:val="2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Wahrscheinlich in Richtung Bewertung verschiedener Möglichkeiten</w:t>
      </w:r>
    </w:p>
    <w:p w:rsidR="002C6587" w:rsidRPr="002C6587" w:rsidRDefault="002C6587" w:rsidP="002C6587">
      <w:pPr>
        <w:pStyle w:val="Listenabsatz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2C6587">
        <w:rPr>
          <w:rFonts w:ascii="Arial" w:hAnsi="Arial" w:cs="Arial"/>
          <w:sz w:val="20"/>
          <w:szCs w:val="20"/>
        </w:rPr>
        <w:t>Welche technischen Möglichkeiten hat eine Privatperson zur Absicherung der E-Mail Kommunikation und welche dieser Möglichkeiten ist dem Anlass entsprechend optimal?</w:t>
      </w:r>
    </w:p>
    <w:p w:rsidR="002C6587" w:rsidRDefault="002C6587" w:rsidP="002C6587">
      <w:pPr>
        <w:pStyle w:val="Listenabsatz"/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Mögliche Anlässe:</w:t>
      </w:r>
    </w:p>
    <w:p w:rsidR="002C6587" w:rsidRDefault="002C6587" w:rsidP="002C6587">
      <w:pPr>
        <w:pStyle w:val="Listenabsatz"/>
        <w:numPr>
          <w:ilvl w:val="2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E-Card versenden</w:t>
      </w:r>
    </w:p>
    <w:p w:rsidR="002C6587" w:rsidRDefault="002C6587" w:rsidP="002C6587">
      <w:pPr>
        <w:pStyle w:val="Listenabsatz"/>
        <w:numPr>
          <w:ilvl w:val="2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Kaufvertrag</w:t>
      </w:r>
    </w:p>
    <w:p w:rsidR="002C6587" w:rsidRDefault="002C6587" w:rsidP="002C6587">
      <w:pPr>
        <w:pStyle w:val="Listenabsatz"/>
        <w:numPr>
          <w:ilvl w:val="2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Streng vertrauliche Infos gegenüber Arzt</w:t>
      </w:r>
    </w:p>
    <w:p w:rsidR="002C6587" w:rsidRDefault="002C6587" w:rsidP="002C6587">
      <w:pPr>
        <w:pStyle w:val="Listenabsatz"/>
        <w:numPr>
          <w:ilvl w:val="2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E-Mail an Bank (Kreditinfos)/Versicherung</w:t>
      </w:r>
    </w:p>
    <w:p w:rsidR="002C6587" w:rsidRDefault="002C6587" w:rsidP="002C6587">
      <w:pPr>
        <w:pStyle w:val="Listenabsatz"/>
        <w:numPr>
          <w:ilvl w:val="2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Lohnabrechnung vom Arbeitgeber bekommen</w:t>
      </w:r>
    </w:p>
    <w:p w:rsidR="002C6587" w:rsidRDefault="002C6587" w:rsidP="002C6587">
      <w:pPr>
        <w:rPr>
          <w:rFonts w:ascii="Arial" w:hAnsi="Arial" w:cs="Arial"/>
          <w:sz w:val="20"/>
          <w:szCs w:val="20"/>
        </w:rPr>
      </w:pPr>
      <w:r w:rsidRPr="002C6587">
        <w:rPr>
          <w:rFonts w:ascii="Arial" w:hAnsi="Arial" w:cs="Arial"/>
          <w:sz w:val="20"/>
          <w:szCs w:val="20"/>
        </w:rPr>
        <w:sym w:font="Wingdings" w:char="F0E8"/>
      </w:r>
      <w:r>
        <w:rPr>
          <w:rFonts w:ascii="Arial" w:hAnsi="Arial" w:cs="Arial"/>
          <w:sz w:val="20"/>
          <w:szCs w:val="20"/>
        </w:rPr>
        <w:t>Keine UseCases sondern Beispiele/Kategorisierungsmöglichkeiten</w:t>
      </w:r>
    </w:p>
    <w:p w:rsidR="002C6587" w:rsidRDefault="002C6587" w:rsidP="002C6587">
      <w:pPr>
        <w:pStyle w:val="Listenabsatz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2C6587">
        <w:rPr>
          <w:rFonts w:ascii="Arial" w:hAnsi="Arial" w:cs="Arial"/>
          <w:sz w:val="20"/>
          <w:szCs w:val="20"/>
        </w:rPr>
        <w:t>Welche Kategorien können betrachtet werden?</w:t>
      </w:r>
    </w:p>
    <w:p w:rsidR="005F04E5" w:rsidRPr="005F04E5" w:rsidRDefault="005F04E5" w:rsidP="005F04E5">
      <w:pPr>
        <w:pStyle w:val="Listenabsatz"/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Kategoriesierungsmatrix</w:t>
      </w:r>
    </w:p>
    <w:p w:rsidR="002C6587" w:rsidRPr="003F65CF" w:rsidRDefault="002C6587" w:rsidP="002C6587">
      <w:pPr>
        <w:pStyle w:val="Listenabsatz"/>
        <w:ind w:left="2160"/>
        <w:rPr>
          <w:rFonts w:ascii="Arial" w:hAnsi="Arial" w:cs="Arial"/>
          <w:sz w:val="20"/>
          <w:szCs w:val="20"/>
        </w:rPr>
      </w:pPr>
    </w:p>
    <w:p w:rsidR="00610678" w:rsidRPr="00305269" w:rsidRDefault="00610678" w:rsidP="005F04E5">
      <w:pPr>
        <w:pStyle w:val="Listenabsatz"/>
        <w:numPr>
          <w:ilvl w:val="0"/>
          <w:numId w:val="1"/>
        </w:numPr>
        <w:spacing w:before="240"/>
        <w:ind w:left="426"/>
        <w:rPr>
          <w:sz w:val="24"/>
          <w:szCs w:val="24"/>
        </w:rPr>
      </w:pPr>
      <w:r w:rsidRPr="00305269">
        <w:rPr>
          <w:sz w:val="24"/>
          <w:szCs w:val="24"/>
        </w:rPr>
        <w:t>Welche Literatur wurde bisher herangezogen?</w:t>
      </w:r>
    </w:p>
    <w:p w:rsidR="00610678" w:rsidRDefault="00EC01D6" w:rsidP="00610678">
      <w:pPr>
        <w:pStyle w:val="Listenabsatz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Die Literaturliste ist zu </w:t>
      </w:r>
      <w:r w:rsidR="00C010C6">
        <w:rPr>
          <w:rFonts w:ascii="Arial" w:hAnsi="Arial" w:cs="Arial"/>
          <w:sz w:val="20"/>
          <w:szCs w:val="20"/>
        </w:rPr>
        <w:t>kurz</w:t>
      </w:r>
      <w:r>
        <w:rPr>
          <w:rFonts w:ascii="Arial" w:hAnsi="Arial" w:cs="Arial"/>
          <w:sz w:val="20"/>
          <w:szCs w:val="20"/>
        </w:rPr>
        <w:t>, die Angabe der Quellen ist nicht normgerecht.</w:t>
      </w:r>
      <w:r w:rsidR="00235889">
        <w:rPr>
          <w:rFonts w:ascii="Arial" w:hAnsi="Arial" w:cs="Arial"/>
          <w:sz w:val="20"/>
          <w:szCs w:val="20"/>
        </w:rPr>
        <w:t xml:space="preserve"> Wahrscheinlich sind die Quellen auch nicht ausreichend, um auf das neue Problem Antworten zu finden!</w:t>
      </w:r>
    </w:p>
    <w:p w:rsidR="00305269" w:rsidRPr="003B535C" w:rsidRDefault="00305269" w:rsidP="00610678">
      <w:pPr>
        <w:pStyle w:val="Listenabsatz"/>
        <w:ind w:left="360"/>
        <w:rPr>
          <w:rFonts w:ascii="Arial" w:hAnsi="Arial" w:cs="Arial"/>
          <w:sz w:val="20"/>
          <w:szCs w:val="20"/>
        </w:rPr>
      </w:pPr>
    </w:p>
    <w:p w:rsidR="00610678" w:rsidRDefault="00610678" w:rsidP="005F04E5">
      <w:pPr>
        <w:pStyle w:val="Listenabsatz"/>
        <w:numPr>
          <w:ilvl w:val="0"/>
          <w:numId w:val="1"/>
        </w:numPr>
        <w:ind w:left="360"/>
        <w:rPr>
          <w:sz w:val="24"/>
          <w:szCs w:val="24"/>
        </w:rPr>
      </w:pPr>
      <w:r w:rsidRPr="00CC5F83">
        <w:rPr>
          <w:sz w:val="24"/>
          <w:szCs w:val="24"/>
        </w:rPr>
        <w:t>Projektplanung:</w:t>
      </w:r>
    </w:p>
    <w:p w:rsidR="00610678" w:rsidRDefault="00EC01D6" w:rsidP="00610678">
      <w:pPr>
        <w:pStyle w:val="Listenabsatz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610678">
        <w:rPr>
          <w:rFonts w:ascii="Arial" w:hAnsi="Arial" w:cs="Arial"/>
          <w:sz w:val="20"/>
          <w:szCs w:val="20"/>
        </w:rPr>
        <w:t xml:space="preserve">„Verantwortlichkeiten: </w:t>
      </w:r>
      <w:r>
        <w:rPr>
          <w:rFonts w:ascii="Arial" w:hAnsi="Arial" w:cs="Arial"/>
          <w:sz w:val="20"/>
          <w:szCs w:val="20"/>
        </w:rPr>
        <w:t>Team</w:t>
      </w:r>
      <w:r w:rsidR="00610678">
        <w:rPr>
          <w:rFonts w:ascii="Arial" w:hAnsi="Arial" w:cs="Arial"/>
          <w:sz w:val="20"/>
          <w:szCs w:val="20"/>
        </w:rPr>
        <w:t xml:space="preserve">“ ist nicht zielführend. Dann fühlt sich keiner zuständig. </w:t>
      </w:r>
    </w:p>
    <w:p w:rsidR="00EC01D6" w:rsidRDefault="00EC01D6" w:rsidP="00610678">
      <w:pPr>
        <w:pStyle w:val="Listenabsatz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Wahrscheinlich ist ihre Projektplanung hinfällig, wenn sie die Punkte 1 bis 4 neu erarbeitet haben.</w:t>
      </w:r>
    </w:p>
    <w:p w:rsidR="005F04E5" w:rsidRDefault="005F04E5" w:rsidP="005F04E5">
      <w:pPr>
        <w:pStyle w:val="Listenabsatz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Ohne abgesegte Aufgabenstellung können keine AP verteilt werden</w:t>
      </w:r>
    </w:p>
    <w:p w:rsidR="005F04E5" w:rsidRDefault="005F04E5" w:rsidP="005F04E5">
      <w:pPr>
        <w:pStyle w:val="Listenabsatz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Verantwortlichkeit ändern auf Florian</w:t>
      </w:r>
    </w:p>
    <w:p w:rsidR="005F04E5" w:rsidRDefault="005F04E5" w:rsidP="005F04E5">
      <w:pPr>
        <w:pStyle w:val="Listenabsatz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Frage: Sind Netzplan, Vorgangsplan, etc. abzuliefern</w:t>
      </w:r>
    </w:p>
    <w:p w:rsidR="005F04E5" w:rsidRDefault="005F04E5" w:rsidP="005F04E5">
      <w:pPr>
        <w:pStyle w:val="Listenabsatz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Frage: Können wir auch tex Dateien statt word abgeben oder gibt es eine andere Lösung?</w:t>
      </w:r>
    </w:p>
    <w:p w:rsidR="005F04E5" w:rsidRPr="003B535C" w:rsidRDefault="005F04E5" w:rsidP="005F04E5">
      <w:pPr>
        <w:pStyle w:val="Listenabsatz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Frage: Dürfen wir Präzi benutzen?</w:t>
      </w:r>
    </w:p>
    <w:p w:rsidR="00610678" w:rsidRPr="00AE15CA" w:rsidRDefault="00610678" w:rsidP="00610678">
      <w:pPr>
        <w:rPr>
          <w:sz w:val="24"/>
          <w:szCs w:val="24"/>
        </w:rPr>
      </w:pPr>
      <w:r w:rsidRPr="00AE15CA">
        <w:rPr>
          <w:sz w:val="24"/>
          <w:szCs w:val="24"/>
        </w:rPr>
        <w:t>Bitte korrigieren sie die präzisierte Aufgabenstellung in den von mir angemerkten Punkten.</w:t>
      </w:r>
    </w:p>
    <w:p w:rsidR="00610678" w:rsidRPr="00AE15CA" w:rsidRDefault="00610678" w:rsidP="00610678">
      <w:pPr>
        <w:rPr>
          <w:sz w:val="24"/>
          <w:szCs w:val="24"/>
        </w:rPr>
      </w:pPr>
      <w:r w:rsidRPr="00AE15CA">
        <w:rPr>
          <w:sz w:val="24"/>
          <w:szCs w:val="24"/>
        </w:rPr>
        <w:t xml:space="preserve">Stellen sie mir die Änderungen im Teletutoring am 23.04.2014 vor. </w:t>
      </w:r>
    </w:p>
    <w:p w:rsidR="00610678" w:rsidRPr="00AE15CA" w:rsidRDefault="00610678" w:rsidP="00610678">
      <w:pPr>
        <w:pStyle w:val="Listenabsatz"/>
        <w:ind w:left="360"/>
        <w:rPr>
          <w:rFonts w:ascii="Arial" w:hAnsi="Arial" w:cs="Arial"/>
          <w:sz w:val="20"/>
          <w:szCs w:val="20"/>
        </w:rPr>
      </w:pPr>
      <w:r w:rsidRPr="00AE15CA">
        <w:rPr>
          <w:rFonts w:ascii="Arial" w:hAnsi="Arial" w:cs="Arial"/>
          <w:sz w:val="20"/>
          <w:szCs w:val="20"/>
        </w:rPr>
        <w:t xml:space="preserve">Wenn sie sich nicht in der Lage sehen, die präzisierte Aufgabenstellung nach meinen Vorgaben anzupassen, dann formulieren Sie </w:t>
      </w:r>
    </w:p>
    <w:p w:rsidR="00610678" w:rsidRPr="00AE15CA" w:rsidRDefault="00610678" w:rsidP="00610678">
      <w:pPr>
        <w:pStyle w:val="Listenabsatz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AE15CA">
        <w:rPr>
          <w:rFonts w:ascii="Arial" w:hAnsi="Arial" w:cs="Arial"/>
          <w:sz w:val="20"/>
          <w:szCs w:val="20"/>
        </w:rPr>
        <w:t xml:space="preserve">Fragen, die wir im Teletutoring diskutieren können oder </w:t>
      </w:r>
    </w:p>
    <w:p w:rsidR="00610678" w:rsidRPr="00AE15CA" w:rsidRDefault="00610678" w:rsidP="00610678">
      <w:pPr>
        <w:pStyle w:val="Listenabsatz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AE15CA">
        <w:rPr>
          <w:rFonts w:ascii="Arial" w:hAnsi="Arial" w:cs="Arial"/>
          <w:sz w:val="20"/>
          <w:szCs w:val="20"/>
        </w:rPr>
        <w:t xml:space="preserve">machen </w:t>
      </w:r>
      <w:r>
        <w:rPr>
          <w:rFonts w:ascii="Arial" w:hAnsi="Arial" w:cs="Arial"/>
          <w:sz w:val="20"/>
          <w:szCs w:val="20"/>
        </w:rPr>
        <w:t xml:space="preserve">sie </w:t>
      </w:r>
      <w:r w:rsidRPr="00AE15CA">
        <w:rPr>
          <w:rFonts w:ascii="Arial" w:hAnsi="Arial" w:cs="Arial"/>
          <w:sz w:val="20"/>
          <w:szCs w:val="20"/>
        </w:rPr>
        <w:t xml:space="preserve">Vorschläge zu den Punkten 1 bis 4, die in ca. 13 Wochen realisiert werden können.  </w:t>
      </w:r>
    </w:p>
    <w:p w:rsidR="00610678" w:rsidRPr="00AE15CA" w:rsidRDefault="00610678" w:rsidP="00610678">
      <w:pPr>
        <w:rPr>
          <w:sz w:val="24"/>
          <w:szCs w:val="24"/>
        </w:rPr>
      </w:pPr>
      <w:r w:rsidRPr="00AE15CA">
        <w:rPr>
          <w:sz w:val="24"/>
          <w:szCs w:val="24"/>
        </w:rPr>
        <w:t xml:space="preserve">Termin für das Teletutoring der Gruppe </w:t>
      </w:r>
      <w:r w:rsidR="00EC01D6">
        <w:rPr>
          <w:sz w:val="24"/>
          <w:szCs w:val="24"/>
        </w:rPr>
        <w:t>13</w:t>
      </w:r>
      <w:r w:rsidR="0003023C">
        <w:rPr>
          <w:sz w:val="24"/>
          <w:szCs w:val="24"/>
        </w:rPr>
        <w:t xml:space="preserve"> </w:t>
      </w:r>
      <w:r w:rsidRPr="00AE15CA">
        <w:rPr>
          <w:sz w:val="24"/>
          <w:szCs w:val="24"/>
        </w:rPr>
        <w:t xml:space="preserve">:  </w:t>
      </w:r>
      <w:r w:rsidR="00EC01D6" w:rsidRPr="00EC01D6">
        <w:rPr>
          <w:sz w:val="24"/>
          <w:szCs w:val="24"/>
        </w:rPr>
        <w:t>17.45 Uhr bis 18.00 Uhr</w:t>
      </w:r>
      <w:r w:rsidR="00EC01D6">
        <w:rPr>
          <w:sz w:val="24"/>
          <w:szCs w:val="24"/>
        </w:rPr>
        <w:t xml:space="preserve"> </w:t>
      </w:r>
      <w:r w:rsidR="0003023C">
        <w:rPr>
          <w:sz w:val="24"/>
          <w:szCs w:val="24"/>
        </w:rPr>
        <w:t xml:space="preserve"> </w:t>
      </w:r>
    </w:p>
    <w:p w:rsidR="00CC5F83" w:rsidRPr="00CC5F83" w:rsidRDefault="00CC5F83" w:rsidP="00CC5F83">
      <w:pPr>
        <w:spacing w:after="0"/>
        <w:rPr>
          <w:rFonts w:ascii="Arial" w:hAnsi="Arial" w:cs="Arial"/>
          <w:b/>
          <w:sz w:val="20"/>
          <w:szCs w:val="20"/>
        </w:rPr>
      </w:pPr>
    </w:p>
    <w:p w:rsidR="00CC5F83" w:rsidRDefault="00CC5F83"/>
    <w:sectPr w:rsidR="00CC5F8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6777" w:rsidRDefault="00716777" w:rsidP="001E42A5">
      <w:pPr>
        <w:spacing w:after="0" w:line="240" w:lineRule="auto"/>
      </w:pPr>
      <w:r>
        <w:separator/>
      </w:r>
    </w:p>
  </w:endnote>
  <w:endnote w:type="continuationSeparator" w:id="0">
    <w:p w:rsidR="00716777" w:rsidRDefault="00716777" w:rsidP="001E42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6777" w:rsidRDefault="00716777" w:rsidP="001E42A5">
      <w:pPr>
        <w:spacing w:after="0" w:line="240" w:lineRule="auto"/>
      </w:pPr>
      <w:r>
        <w:separator/>
      </w:r>
    </w:p>
  </w:footnote>
  <w:footnote w:type="continuationSeparator" w:id="0">
    <w:p w:rsidR="00716777" w:rsidRDefault="00716777" w:rsidP="001E42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8B6F20"/>
    <w:multiLevelType w:val="hybridMultilevel"/>
    <w:tmpl w:val="B9FEC950"/>
    <w:lvl w:ilvl="0" w:tplc="1B2CDA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9D1576C"/>
    <w:multiLevelType w:val="hybridMultilevel"/>
    <w:tmpl w:val="19A2A662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8724717"/>
    <w:multiLevelType w:val="hybridMultilevel"/>
    <w:tmpl w:val="0FBCEC5A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9890D8B"/>
    <w:multiLevelType w:val="hybridMultilevel"/>
    <w:tmpl w:val="62D04670"/>
    <w:lvl w:ilvl="0" w:tplc="D1EC0AE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5BA7A0A">
      <w:numFmt w:val="bullet"/>
      <w:lvlText w:val=""/>
      <w:lvlJc w:val="left"/>
      <w:pPr>
        <w:ind w:left="2160" w:hanging="360"/>
      </w:pPr>
      <w:rPr>
        <w:rFonts w:ascii="Wingdings" w:eastAsiaTheme="minorHAnsi" w:hAnsi="Wingdings" w:cs="Arial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836C69"/>
    <w:multiLevelType w:val="hybridMultilevel"/>
    <w:tmpl w:val="E9DE6B74"/>
    <w:lvl w:ilvl="0" w:tplc="CDCCB70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6C24096"/>
    <w:multiLevelType w:val="hybridMultilevel"/>
    <w:tmpl w:val="D6787AA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3F9"/>
    <w:rsid w:val="00011FE3"/>
    <w:rsid w:val="0003023C"/>
    <w:rsid w:val="00050BCD"/>
    <w:rsid w:val="000E24D4"/>
    <w:rsid w:val="000F7D56"/>
    <w:rsid w:val="00127D3A"/>
    <w:rsid w:val="001A7815"/>
    <w:rsid w:val="001E42A5"/>
    <w:rsid w:val="001E755A"/>
    <w:rsid w:val="002304AF"/>
    <w:rsid w:val="00235889"/>
    <w:rsid w:val="00255A3C"/>
    <w:rsid w:val="00276854"/>
    <w:rsid w:val="002C6587"/>
    <w:rsid w:val="00301F70"/>
    <w:rsid w:val="00305269"/>
    <w:rsid w:val="00327E95"/>
    <w:rsid w:val="003378E4"/>
    <w:rsid w:val="003C5E35"/>
    <w:rsid w:val="003F65CF"/>
    <w:rsid w:val="00437DD9"/>
    <w:rsid w:val="00452CC8"/>
    <w:rsid w:val="004A1DAE"/>
    <w:rsid w:val="004B17D1"/>
    <w:rsid w:val="004E2F9C"/>
    <w:rsid w:val="00517383"/>
    <w:rsid w:val="005F04E5"/>
    <w:rsid w:val="00610678"/>
    <w:rsid w:val="0061572E"/>
    <w:rsid w:val="00621FBE"/>
    <w:rsid w:val="006432B1"/>
    <w:rsid w:val="006E78C4"/>
    <w:rsid w:val="00715BAC"/>
    <w:rsid w:val="00716777"/>
    <w:rsid w:val="00747653"/>
    <w:rsid w:val="007573CB"/>
    <w:rsid w:val="007B6BAD"/>
    <w:rsid w:val="00923A36"/>
    <w:rsid w:val="00951B6B"/>
    <w:rsid w:val="00983D8A"/>
    <w:rsid w:val="009938AB"/>
    <w:rsid w:val="00A12343"/>
    <w:rsid w:val="00A20E5B"/>
    <w:rsid w:val="00A65691"/>
    <w:rsid w:val="00AB0DA2"/>
    <w:rsid w:val="00B75D50"/>
    <w:rsid w:val="00BC7DBC"/>
    <w:rsid w:val="00BF4CCF"/>
    <w:rsid w:val="00C010C6"/>
    <w:rsid w:val="00C369CB"/>
    <w:rsid w:val="00C70F77"/>
    <w:rsid w:val="00CC5F83"/>
    <w:rsid w:val="00D1281B"/>
    <w:rsid w:val="00D61285"/>
    <w:rsid w:val="00DF73F9"/>
    <w:rsid w:val="00EC01D6"/>
    <w:rsid w:val="00EF67A6"/>
    <w:rsid w:val="00F149A1"/>
    <w:rsid w:val="00F379D1"/>
    <w:rsid w:val="00F50ED0"/>
    <w:rsid w:val="00FE28CD"/>
    <w:rsid w:val="00FE3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B867BF5-A089-4FB9-8413-8F1CED724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27D3A"/>
  </w:style>
  <w:style w:type="paragraph" w:styleId="berschrift1">
    <w:name w:val="heading 1"/>
    <w:basedOn w:val="Standard"/>
    <w:next w:val="Standard"/>
    <w:link w:val="berschrift1Zchn"/>
    <w:uiPriority w:val="9"/>
    <w:qFormat/>
    <w:rsid w:val="00127D3A"/>
    <w:pPr>
      <w:keepNext/>
      <w:outlineLvl w:val="0"/>
    </w:pPr>
    <w:rPr>
      <w:b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F67A6"/>
    <w:pPr>
      <w:keepNext/>
      <w:outlineLvl w:val="1"/>
    </w:pPr>
    <w:rPr>
      <w:b/>
      <w:sz w:val="24"/>
      <w:szCs w:val="24"/>
      <w:u w:val="single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4765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DF73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1E42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E42A5"/>
  </w:style>
  <w:style w:type="paragraph" w:styleId="Fuzeile">
    <w:name w:val="footer"/>
    <w:basedOn w:val="Standard"/>
    <w:link w:val="FuzeileZchn"/>
    <w:uiPriority w:val="99"/>
    <w:unhideWhenUsed/>
    <w:rsid w:val="001E42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E42A5"/>
  </w:style>
  <w:style w:type="character" w:styleId="Hyperlink">
    <w:name w:val="Hyperlink"/>
    <w:basedOn w:val="Absatz-Standardschriftart"/>
    <w:uiPriority w:val="99"/>
    <w:unhideWhenUsed/>
    <w:rsid w:val="009938AB"/>
    <w:rPr>
      <w:color w:val="0000FF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27D3A"/>
    <w:rPr>
      <w:b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F67A6"/>
    <w:rPr>
      <w:b/>
      <w:sz w:val="24"/>
      <w:szCs w:val="24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4765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CC5F83"/>
    <w:pPr>
      <w:ind w:left="720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BC7DBC"/>
    <w:pPr>
      <w:spacing w:before="240" w:after="0"/>
    </w:pPr>
    <w:rPr>
      <w:rFonts w:ascii="Arial" w:hAnsi="Arial" w:cs="Arial"/>
      <w:sz w:val="20"/>
      <w:szCs w:val="20"/>
    </w:rPr>
  </w:style>
  <w:style w:type="character" w:customStyle="1" w:styleId="TextkrperZchn">
    <w:name w:val="Textkörper Zchn"/>
    <w:basedOn w:val="Absatz-Standardschriftart"/>
    <w:link w:val="Textkrper"/>
    <w:uiPriority w:val="99"/>
    <w:rsid w:val="00BC7DBC"/>
    <w:rPr>
      <w:rFonts w:ascii="Arial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916</Words>
  <Characters>5775</Characters>
  <Application>Microsoft Office Word</Application>
  <DocSecurity>0</DocSecurity>
  <Lines>48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T-Systems Multimedia Solutions GmbH</Company>
  <LinksUpToDate>false</LinksUpToDate>
  <CharactersWithSpaces>6678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Pielot</dc:creator>
  <cp:lastModifiedBy>Pascal Feller</cp:lastModifiedBy>
  <cp:revision>3</cp:revision>
  <dcterms:created xsi:type="dcterms:W3CDTF">2014-04-16T14:32:00Z</dcterms:created>
  <dcterms:modified xsi:type="dcterms:W3CDTF">2014-04-17T10:21:00Z</dcterms:modified>
</cp:coreProperties>
</file>