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5DAC8DB8"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7224AD">
        <w:rPr>
          <w:rFonts w:ascii="Arial" w:hAnsi="Arial" w:cs="Arial"/>
        </w:rPr>
        <w:t>20</w:t>
      </w:r>
      <w:r w:rsidR="00CC5F83" w:rsidRPr="00245DC6">
        <w:rPr>
          <w:rFonts w:ascii="Arial" w:hAnsi="Arial" w:cs="Arial"/>
        </w:rPr>
        <w:t>.0</w:t>
      </w:r>
      <w:r w:rsidR="007224AD">
        <w:rPr>
          <w:rFonts w:ascii="Arial" w:hAnsi="Arial" w:cs="Arial"/>
        </w:rPr>
        <w:t>5</w:t>
      </w:r>
      <w:r w:rsidR="00CC5F83" w:rsidRPr="00245DC6">
        <w:rPr>
          <w:rFonts w:ascii="Arial" w:hAnsi="Arial" w:cs="Arial"/>
        </w:rPr>
        <w:t>.2014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0A0F539E" w:rsidR="00857016" w:rsidRDefault="00245DC6" w:rsidP="00857016">
      <w:pPr>
        <w:ind w:left="426"/>
        <w:jc w:val="both"/>
        <w:rPr>
          <w:rFonts w:ascii="Arial" w:hAnsi="Arial" w:cs="Arial"/>
        </w:rPr>
      </w:pPr>
      <w:r>
        <w:rPr>
          <w:rFonts w:ascii="Arial" w:hAnsi="Arial" w:cs="Arial"/>
        </w:rPr>
        <w:t xml:space="preserve">E-Mails </w:t>
      </w:r>
      <w:r w:rsidR="00316EEC">
        <w:rPr>
          <w:rFonts w:ascii="Arial" w:hAnsi="Arial" w:cs="Arial"/>
        </w:rPr>
        <w:t xml:space="preserve">werden in der Regel 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A30042">
        <w:rPr>
          <w:rFonts w:ascii="Arial" w:hAnsi="Arial" w:cs="Arial"/>
        </w:rPr>
        <w:t>wird</w:t>
      </w:r>
      <w:r w:rsidR="00316EEC">
        <w:rPr>
          <w:rFonts w:ascii="Arial" w:hAnsi="Arial" w:cs="Arial"/>
        </w:rPr>
        <w:t xml:space="preserve"> es Dritten</w:t>
      </w:r>
      <w:r w:rsidR="00D16D06">
        <w:rPr>
          <w:rFonts w:ascii="Arial" w:hAnsi="Arial" w:cs="Arial"/>
        </w:rPr>
        <w:t xml:space="preserve"> ermöglicht, an den Inhalt dieser E-Mails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462A1E">
        <w:rPr>
          <w:rFonts w:ascii="Arial" w:hAnsi="Arial" w:cs="Arial"/>
        </w:rPr>
        <w:t xml:space="preserve">damit Dritten der Inhalt ihrer Mails </w:t>
      </w:r>
      <w:r w:rsidR="00C92768">
        <w:rPr>
          <w:rFonts w:ascii="Arial" w:hAnsi="Arial" w:cs="Arial"/>
        </w:rPr>
        <w:t>verwahrt</w:t>
      </w:r>
      <w:r w:rsidR="00462A1E">
        <w:rPr>
          <w:rFonts w:ascii="Arial" w:hAnsi="Arial" w:cs="Arial"/>
        </w:rPr>
        <w:t xml:space="preserve"> bleibt und damit der Empfänger sicherstellen kann, dass er die Mail vollständ</w:t>
      </w:r>
      <w:r w:rsidR="007224AD">
        <w:rPr>
          <w:rFonts w:ascii="Arial" w:hAnsi="Arial" w:cs="Arial"/>
        </w:rPr>
        <w:t>ig und unverändert erhalten hat und darüber hinaus deren</w:t>
      </w:r>
      <w:r w:rsidR="007224AD" w:rsidRPr="00462A1E">
        <w:rPr>
          <w:rFonts w:ascii="Arial" w:hAnsi="Arial" w:cs="Arial"/>
        </w:rPr>
        <w:t xml:space="preserve"> Funktionsweise </w:t>
      </w:r>
      <w:r w:rsidR="007224AD">
        <w:rPr>
          <w:rFonts w:ascii="Arial" w:hAnsi="Arial" w:cs="Arial"/>
        </w:rPr>
        <w:t>näher</w:t>
      </w:r>
      <w:r w:rsidR="007224AD" w:rsidRPr="00462A1E">
        <w:rPr>
          <w:rFonts w:ascii="Arial" w:hAnsi="Arial" w:cs="Arial"/>
        </w:rPr>
        <w:t xml:space="preserve"> erläutert</w:t>
      </w:r>
      <w:r w:rsidR="007224AD">
        <w:rPr>
          <w:rFonts w:ascii="Arial" w:hAnsi="Arial" w:cs="Arial"/>
        </w:rPr>
        <w:t>.</w:t>
      </w:r>
      <w:r w:rsidR="00462A1E">
        <w:rPr>
          <w:rFonts w:ascii="Arial" w:hAnsi="Arial" w:cs="Arial"/>
        </w:rPr>
        <w:t xml:space="preserve"> Zusätzlich wird </w:t>
      </w:r>
      <w:r w:rsidR="00C92768">
        <w:rPr>
          <w:rFonts w:ascii="Arial" w:hAnsi="Arial" w:cs="Arial"/>
        </w:rPr>
        <w:t xml:space="preserve">auf den </w:t>
      </w:r>
      <w:r w:rsidR="00462A1E">
        <w:rPr>
          <w:rFonts w:ascii="Arial" w:hAnsi="Arial" w:cs="Arial"/>
        </w:rPr>
        <w:t>Aspekt der Authentizität</w:t>
      </w:r>
      <w:r w:rsidR="00C92768">
        <w:rPr>
          <w:rFonts w:ascii="Arial" w:hAnsi="Arial" w:cs="Arial"/>
        </w:rPr>
        <w:t xml:space="preserve"> eingegangen</w:t>
      </w:r>
      <w:r w:rsidR="00462A1E">
        <w:rPr>
          <w:rFonts w:ascii="Arial" w:hAnsi="Arial" w:cs="Arial"/>
        </w:rPr>
        <w:t xml:space="preserve">, d. h. </w:t>
      </w:r>
      <w:r w:rsidR="007224AD">
        <w:rPr>
          <w:rFonts w:ascii="Arial" w:hAnsi="Arial" w:cs="Arial"/>
        </w:rPr>
        <w:t>ob</w:t>
      </w:r>
      <w:r w:rsidR="00462A1E">
        <w:rPr>
          <w:rFonts w:ascii="Arial" w:hAnsi="Arial" w:cs="Arial"/>
        </w:rPr>
        <w:t xml:space="preserve"> der Kommunikationspartner wirklich derjenige</w:t>
      </w:r>
      <w:r w:rsidR="007224AD">
        <w:rPr>
          <w:rFonts w:ascii="Arial" w:hAnsi="Arial" w:cs="Arial"/>
        </w:rPr>
        <w:t xml:space="preserve"> ist</w:t>
      </w:r>
      <w:r w:rsidR="00462A1E">
        <w:rPr>
          <w:rFonts w:ascii="Arial" w:hAnsi="Arial" w:cs="Arial"/>
        </w:rPr>
        <w:t>, für den er sich ausgibt</w:t>
      </w:r>
      <w:r w:rsidR="007224AD">
        <w:rPr>
          <w:rFonts w:ascii="Arial" w:hAnsi="Arial" w:cs="Arial"/>
        </w:rPr>
        <w:t>.</w:t>
      </w:r>
      <w:r w:rsidR="000C5A3B" w:rsidRPr="00462A1E">
        <w:rPr>
          <w:rFonts w:ascii="Arial" w:hAnsi="Arial" w:cs="Arial"/>
        </w:rPr>
        <w:t xml:space="preserve"> </w:t>
      </w:r>
      <w:r w:rsidR="00857016" w:rsidRPr="00462A1E">
        <w:rPr>
          <w:rFonts w:ascii="Arial" w:hAnsi="Arial" w:cs="Arial"/>
        </w:rPr>
        <w:t xml:space="preserve">Als </w:t>
      </w:r>
      <w:r w:rsidR="00857016">
        <w:rPr>
          <w:rFonts w:ascii="Arial" w:hAnsi="Arial" w:cs="Arial"/>
        </w:rPr>
        <w:t>Anlage zu dieser Arbeit soll außerdem eine Broschüre erstellt werden, welche de</w:t>
      </w:r>
      <w:r w:rsidR="0012166A">
        <w:rPr>
          <w:rFonts w:ascii="Arial" w:hAnsi="Arial" w:cs="Arial"/>
        </w:rPr>
        <w:t>m</w:t>
      </w:r>
      <w:r w:rsidR="00857016">
        <w:rPr>
          <w:rFonts w:ascii="Arial" w:hAnsi="Arial" w:cs="Arial"/>
        </w:rPr>
        <w:t xml:space="preserve"> Leser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40608BC3"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 xml:space="preserve">Zum einen soll nicht jeder Zugriff auf den </w:t>
      </w:r>
      <w:r w:rsidR="007224AD">
        <w:rPr>
          <w:rFonts w:ascii="Arial" w:hAnsi="Arial" w:cs="Arial"/>
        </w:rPr>
        <w:t>E-Mail I</w:t>
      </w:r>
      <w:r w:rsidR="00C92768">
        <w:rPr>
          <w:rFonts w:ascii="Arial" w:hAnsi="Arial" w:cs="Arial"/>
        </w:rPr>
        <w:t>nhalt haben</w:t>
      </w:r>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37178AAF" w:rsidR="00CB0EF9" w:rsidRPr="004857C0" w:rsidRDefault="00CB0EF9" w:rsidP="00BB2F74">
      <w:pPr>
        <w:pStyle w:val="Listenabsatz"/>
        <w:ind w:left="360"/>
        <w:jc w:val="both"/>
        <w:rPr>
          <w:rFonts w:ascii="Arial" w:hAnsi="Arial" w:cs="Arial"/>
          <w:strike/>
          <w:szCs w:val="20"/>
        </w:rPr>
      </w:pPr>
      <w:r w:rsidRPr="00CB5088">
        <w:rPr>
          <w:rFonts w:ascii="Arial" w:hAnsi="Arial" w:cs="Arial"/>
          <w:szCs w:val="20"/>
        </w:rPr>
        <w:t>Von Interesse ist die oben genannte Problemstellung insbesondere für Privatpersonen</w:t>
      </w:r>
      <w:r w:rsidR="007224AD">
        <w:rPr>
          <w:rFonts w:ascii="Arial" w:hAnsi="Arial" w:cs="Arial"/>
          <w:szCs w:val="20"/>
        </w:rPr>
        <w:t xml:space="preserve"> </w:t>
      </w:r>
      <w:r w:rsidR="007224AD">
        <w:rPr>
          <w:rFonts w:ascii="Arial" w:hAnsi="Arial" w:cs="Arial"/>
          <w:szCs w:val="20"/>
        </w:rPr>
        <w:t>mit grundlegenden IT-Kenntnissen</w:t>
      </w:r>
      <w:r w:rsidRPr="00CB5088">
        <w:rPr>
          <w:rFonts w:ascii="Arial" w:hAnsi="Arial" w:cs="Arial"/>
          <w:szCs w:val="20"/>
        </w:rPr>
        <w:t>,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7224AD">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38B1793" w14:textId="77777777" w:rsidR="00ED2286" w:rsidRPr="00E71488" w:rsidRDefault="00ED2286" w:rsidP="00E71488">
      <w:pPr>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837F1E">
      <w:pPr>
        <w:pStyle w:val="Listenabsatz"/>
        <w:numPr>
          <w:ilvl w:val="0"/>
          <w:numId w:val="5"/>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837F1E">
      <w:pPr>
        <w:pStyle w:val="Listenabsatz"/>
        <w:numPr>
          <w:ilvl w:val="1"/>
          <w:numId w:val="5"/>
        </w:numPr>
        <w:rPr>
          <w:rFonts w:ascii="Arial" w:hAnsi="Arial" w:cs="Arial"/>
          <w:szCs w:val="20"/>
        </w:rPr>
      </w:pPr>
      <w:r>
        <w:rPr>
          <w:rFonts w:ascii="Arial" w:hAnsi="Arial" w:cs="Arial"/>
          <w:szCs w:val="20"/>
        </w:rPr>
        <w:t>Schwierig an diese Infos ranzukommen?!</w:t>
      </w:r>
    </w:p>
    <w:p w14:paraId="18F6D1CF" w14:textId="77777777" w:rsidR="00EA17DD" w:rsidRDefault="00EA17DD" w:rsidP="00837F1E">
      <w:pPr>
        <w:pStyle w:val="Listenabsatz"/>
        <w:numPr>
          <w:ilvl w:val="1"/>
          <w:numId w:val="5"/>
        </w:numPr>
        <w:rPr>
          <w:rFonts w:ascii="Arial" w:hAnsi="Arial" w:cs="Arial"/>
          <w:szCs w:val="20"/>
        </w:rPr>
      </w:pPr>
      <w:r>
        <w:rPr>
          <w:rFonts w:ascii="Arial" w:hAnsi="Arial" w:cs="Arial"/>
          <w:szCs w:val="20"/>
        </w:rPr>
        <w:t>Nicht ins Detail drauf eingehen</w:t>
      </w:r>
    </w:p>
    <w:p w14:paraId="4FDBBC14" w14:textId="77777777" w:rsidR="00EA17DD" w:rsidRDefault="00EA17DD" w:rsidP="00837F1E">
      <w:pPr>
        <w:pStyle w:val="Listenabsatz"/>
        <w:numPr>
          <w:ilvl w:val="1"/>
          <w:numId w:val="5"/>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837F1E">
      <w:pPr>
        <w:pStyle w:val="Listenabsatz"/>
        <w:numPr>
          <w:ilvl w:val="0"/>
          <w:numId w:val="9"/>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837F1E">
      <w:pPr>
        <w:pStyle w:val="Listenabsatz"/>
        <w:numPr>
          <w:ilvl w:val="0"/>
          <w:numId w:val="9"/>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837F1E">
      <w:pPr>
        <w:pStyle w:val="Listenabsatz"/>
        <w:numPr>
          <w:ilvl w:val="0"/>
          <w:numId w:val="5"/>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837F1E">
      <w:pPr>
        <w:pStyle w:val="Listenabsatz"/>
        <w:numPr>
          <w:ilvl w:val="1"/>
          <w:numId w:val="6"/>
        </w:numPr>
        <w:rPr>
          <w:rFonts w:ascii="Arial" w:hAnsi="Arial" w:cs="Arial"/>
          <w:szCs w:val="20"/>
        </w:rPr>
      </w:pPr>
      <w:r>
        <w:rPr>
          <w:rFonts w:ascii="Arial" w:hAnsi="Arial" w:cs="Arial"/>
          <w:szCs w:val="20"/>
        </w:rPr>
        <w:t>Unsicher (z.B. E-Cards zu Weihnachten)</w:t>
      </w:r>
    </w:p>
    <w:p w14:paraId="0D46B538" w14:textId="77777777" w:rsidR="00EA17DD" w:rsidRDefault="00EA17DD" w:rsidP="00837F1E">
      <w:pPr>
        <w:pStyle w:val="Listenabsatz"/>
        <w:numPr>
          <w:ilvl w:val="1"/>
          <w:numId w:val="6"/>
        </w:numPr>
        <w:rPr>
          <w:rFonts w:ascii="Arial" w:hAnsi="Arial" w:cs="Arial"/>
          <w:szCs w:val="20"/>
        </w:rPr>
      </w:pPr>
      <w:r>
        <w:rPr>
          <w:rFonts w:ascii="Arial" w:hAnsi="Arial" w:cs="Arial"/>
          <w:szCs w:val="20"/>
        </w:rPr>
        <w:t>Halbwegs sicher (z.B. Telefonnummer, Adresse)</w:t>
      </w:r>
    </w:p>
    <w:p w14:paraId="6CA2E81A" w14:textId="77777777" w:rsidR="00EA17DD" w:rsidRDefault="00EA17DD" w:rsidP="00837F1E">
      <w:pPr>
        <w:pStyle w:val="Listenabsatz"/>
        <w:numPr>
          <w:ilvl w:val="1"/>
          <w:numId w:val="6"/>
        </w:numPr>
        <w:rPr>
          <w:rFonts w:ascii="Arial" w:hAnsi="Arial" w:cs="Arial"/>
          <w:szCs w:val="20"/>
        </w:rPr>
      </w:pPr>
      <w:r>
        <w:rPr>
          <w:rFonts w:ascii="Arial" w:hAnsi="Arial" w:cs="Arial"/>
          <w:szCs w:val="20"/>
        </w:rPr>
        <w:t>Drei viertel sicher (z.B. Passwörter)</w:t>
      </w:r>
    </w:p>
    <w:p w14:paraId="40AF2794" w14:textId="77777777" w:rsidR="00EA17DD" w:rsidRDefault="00EA17DD" w:rsidP="00837F1E">
      <w:pPr>
        <w:pStyle w:val="Listenabsatz"/>
        <w:numPr>
          <w:ilvl w:val="1"/>
          <w:numId w:val="6"/>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837F1E">
      <w:pPr>
        <w:pStyle w:val="Listenabsatz"/>
        <w:numPr>
          <w:ilvl w:val="1"/>
          <w:numId w:val="6"/>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837F1E">
      <w:pPr>
        <w:pStyle w:val="Listenabsatz"/>
        <w:numPr>
          <w:ilvl w:val="0"/>
          <w:numId w:val="9"/>
        </w:numPr>
      </w:pPr>
      <w:r>
        <w:t>Welche technischen Verfahren gibt es zur Verschlüsselung von E-Mails, in welchen Punkten unterscheiden sich diese?</w:t>
      </w:r>
    </w:p>
    <w:p w14:paraId="36C9A300" w14:textId="77777777" w:rsidR="00EE3F5D" w:rsidRPr="00EE3F5D" w:rsidRDefault="00EE3F5D" w:rsidP="00837F1E">
      <w:pPr>
        <w:pStyle w:val="Listenabsatz"/>
        <w:numPr>
          <w:ilvl w:val="0"/>
          <w:numId w:val="9"/>
        </w:numPr>
      </w:pPr>
      <w:r>
        <w:t>Welche Zuordnung zwischen den untersuchten technischen Verfahren und den zuvor aufgestellten Vertraulichkeitsstufen kann aufgestellt werden?</w:t>
      </w:r>
    </w:p>
    <w:p w14:paraId="707F16D5" w14:textId="77777777" w:rsidR="00EA17DD" w:rsidRPr="00EE3F5D" w:rsidRDefault="00EA17DD" w:rsidP="00837F1E">
      <w:pPr>
        <w:pStyle w:val="Listenabsatz"/>
        <w:numPr>
          <w:ilvl w:val="0"/>
          <w:numId w:val="5"/>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837F1E">
      <w:pPr>
        <w:pStyle w:val="Listenabsatz"/>
        <w:numPr>
          <w:ilvl w:val="0"/>
          <w:numId w:val="5"/>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837F1E">
      <w:pPr>
        <w:pStyle w:val="Listenabsatz"/>
        <w:numPr>
          <w:ilvl w:val="0"/>
          <w:numId w:val="5"/>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837F1E">
      <w:pPr>
        <w:pStyle w:val="Listenabsatz"/>
        <w:numPr>
          <w:ilvl w:val="0"/>
          <w:numId w:val="5"/>
        </w:numPr>
        <w:rPr>
          <w:rFonts w:ascii="Arial" w:hAnsi="Arial" w:cs="Arial"/>
          <w:szCs w:val="20"/>
        </w:rPr>
      </w:pPr>
      <w:r>
        <w:rPr>
          <w:rFonts w:ascii="Arial" w:hAnsi="Arial" w:cs="Arial"/>
          <w:szCs w:val="20"/>
        </w:rPr>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837F1E">
      <w:pPr>
        <w:pStyle w:val="Listenabsatz"/>
        <w:numPr>
          <w:ilvl w:val="0"/>
          <w:numId w:val="9"/>
        </w:numPr>
        <w:rPr>
          <w:rFonts w:ascii="Arial" w:hAnsi="Arial" w:cs="Arial"/>
          <w:szCs w:val="20"/>
        </w:rPr>
      </w:pPr>
      <w:commentRangeStart w:id="0"/>
      <w:commentRangeStart w:id="1"/>
      <w:r>
        <w:rPr>
          <w:rFonts w:ascii="Arial" w:hAnsi="Arial" w:cs="Arial"/>
          <w:szCs w:val="20"/>
        </w:rPr>
        <w:t xml:space="preserve">Worin </w:t>
      </w:r>
      <w:commentRangeEnd w:id="0"/>
      <w:r w:rsidR="00BB2F74">
        <w:rPr>
          <w:rStyle w:val="Kommentarzeichen"/>
        </w:rPr>
        <w:commentReference w:id="0"/>
      </w:r>
      <w:commentRangeEnd w:id="1"/>
      <w:r w:rsidR="00311583">
        <w:rPr>
          <w:rStyle w:val="Kommentarzeichen"/>
        </w:rPr>
        <w:commentReference w:id="1"/>
      </w:r>
      <w:r>
        <w:rPr>
          <w:rFonts w:ascii="Arial" w:hAnsi="Arial" w:cs="Arial"/>
          <w:szCs w:val="20"/>
        </w:rPr>
        <w:t xml:space="preserve">setzt sich </w:t>
      </w:r>
      <w:commentRangeStart w:id="2"/>
      <w:r>
        <w:rPr>
          <w:rFonts w:ascii="Arial" w:hAnsi="Arial" w:cs="Arial"/>
          <w:szCs w:val="20"/>
        </w:rPr>
        <w:t xml:space="preserve">DE-Mail </w:t>
      </w:r>
      <w:commentRangeEnd w:id="2"/>
      <w:r w:rsidR="0012166A">
        <w:rPr>
          <w:rStyle w:val="Kommentarzeichen"/>
        </w:rPr>
        <w:commentReference w:id="2"/>
      </w:r>
      <w:r>
        <w:rPr>
          <w:rFonts w:ascii="Arial" w:hAnsi="Arial" w:cs="Arial"/>
          <w:szCs w:val="20"/>
        </w:rPr>
        <w:t>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837F1E">
      <w:pPr>
        <w:pStyle w:val="Listenabsatz"/>
        <w:numPr>
          <w:ilvl w:val="0"/>
          <w:numId w:val="9"/>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837F1E">
      <w:pPr>
        <w:pStyle w:val="Listenabsatz"/>
        <w:numPr>
          <w:ilvl w:val="0"/>
          <w:numId w:val="9"/>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837F1E">
      <w:pPr>
        <w:pStyle w:val="Listenabsatz"/>
        <w:numPr>
          <w:ilvl w:val="0"/>
          <w:numId w:val="5"/>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837F1E">
      <w:pPr>
        <w:pStyle w:val="Listenabsatz"/>
        <w:numPr>
          <w:ilvl w:val="1"/>
          <w:numId w:val="7"/>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837F1E">
      <w:pPr>
        <w:pStyle w:val="Listenabsatz"/>
        <w:numPr>
          <w:ilvl w:val="2"/>
          <w:numId w:val="7"/>
        </w:numPr>
        <w:rPr>
          <w:rFonts w:ascii="Arial" w:hAnsi="Arial" w:cs="Arial"/>
          <w:szCs w:val="20"/>
        </w:rPr>
      </w:pPr>
      <w:r>
        <w:rPr>
          <w:rFonts w:ascii="Arial" w:hAnsi="Arial" w:cs="Arial"/>
          <w:szCs w:val="20"/>
        </w:rPr>
        <w:t>Verschlüsselung auf Weg</w:t>
      </w:r>
    </w:p>
    <w:p w14:paraId="75F43646" w14:textId="77777777" w:rsidR="00EA17DD" w:rsidRDefault="00EA17DD" w:rsidP="00837F1E">
      <w:pPr>
        <w:pStyle w:val="Listenabsatz"/>
        <w:numPr>
          <w:ilvl w:val="3"/>
          <w:numId w:val="7"/>
        </w:numPr>
        <w:rPr>
          <w:rFonts w:ascii="Arial" w:hAnsi="Arial" w:cs="Arial"/>
          <w:szCs w:val="20"/>
        </w:rPr>
      </w:pPr>
      <w:r>
        <w:rPr>
          <w:rFonts w:ascii="Arial" w:hAnsi="Arial" w:cs="Arial"/>
          <w:szCs w:val="20"/>
        </w:rPr>
        <w:t>Von mir zum Server</w:t>
      </w:r>
    </w:p>
    <w:p w14:paraId="34D3150A" w14:textId="77777777" w:rsidR="00EA17DD" w:rsidRDefault="00EA17DD" w:rsidP="00837F1E">
      <w:pPr>
        <w:pStyle w:val="Listenabsatz"/>
        <w:numPr>
          <w:ilvl w:val="3"/>
          <w:numId w:val="7"/>
        </w:numPr>
        <w:rPr>
          <w:rFonts w:ascii="Arial" w:hAnsi="Arial" w:cs="Arial"/>
          <w:szCs w:val="20"/>
        </w:rPr>
      </w:pPr>
      <w:r>
        <w:rPr>
          <w:rFonts w:ascii="Arial" w:hAnsi="Arial" w:cs="Arial"/>
          <w:szCs w:val="20"/>
        </w:rPr>
        <w:t>Evtl. zwischen den Servern</w:t>
      </w:r>
    </w:p>
    <w:p w14:paraId="20DAF2FB" w14:textId="77777777" w:rsidR="00EA17DD" w:rsidRDefault="00EA17DD" w:rsidP="00837F1E">
      <w:pPr>
        <w:pStyle w:val="Listenabsatz"/>
        <w:numPr>
          <w:ilvl w:val="2"/>
          <w:numId w:val="7"/>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837F1E">
      <w:pPr>
        <w:pStyle w:val="Listenabsatz"/>
        <w:numPr>
          <w:ilvl w:val="2"/>
          <w:numId w:val="7"/>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14:paraId="76742DCF" w14:textId="77777777" w:rsidR="00EA17DD" w:rsidRDefault="00EA17DD" w:rsidP="00837F1E">
      <w:pPr>
        <w:pStyle w:val="Listenabsatz"/>
        <w:numPr>
          <w:ilvl w:val="2"/>
          <w:numId w:val="7"/>
        </w:numPr>
        <w:rPr>
          <w:rFonts w:ascii="Arial" w:hAnsi="Arial" w:cs="Arial"/>
          <w:szCs w:val="20"/>
        </w:rPr>
      </w:pPr>
      <w:r>
        <w:rPr>
          <w:rFonts w:ascii="Arial" w:hAnsi="Arial" w:cs="Arial"/>
          <w:szCs w:val="20"/>
        </w:rPr>
        <w:t>Ist DE-Mail vielleicht besser</w:t>
      </w:r>
    </w:p>
    <w:p w14:paraId="620E53AF" w14:textId="77777777" w:rsidR="00EA17DD" w:rsidRDefault="00EA17DD" w:rsidP="00837F1E">
      <w:pPr>
        <w:pStyle w:val="Listenabsatz"/>
        <w:numPr>
          <w:ilvl w:val="2"/>
          <w:numId w:val="7"/>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837F1E">
      <w:pPr>
        <w:pStyle w:val="Listenabsatz"/>
        <w:numPr>
          <w:ilvl w:val="2"/>
          <w:numId w:val="7"/>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837F1E">
      <w:pPr>
        <w:pStyle w:val="Listenabsatz"/>
        <w:numPr>
          <w:ilvl w:val="2"/>
          <w:numId w:val="7"/>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837F1E">
      <w:pPr>
        <w:pStyle w:val="Listenabsatz"/>
        <w:numPr>
          <w:ilvl w:val="1"/>
          <w:numId w:val="7"/>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837F1E">
      <w:pPr>
        <w:pStyle w:val="Listenabsatz"/>
        <w:numPr>
          <w:ilvl w:val="0"/>
          <w:numId w:val="8"/>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837F1E">
      <w:pPr>
        <w:pStyle w:val="Listenabsatz"/>
        <w:numPr>
          <w:ilvl w:val="1"/>
          <w:numId w:val="5"/>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837F1E">
      <w:pPr>
        <w:pStyle w:val="Listenabsatz"/>
        <w:numPr>
          <w:ilvl w:val="1"/>
          <w:numId w:val="5"/>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837F1E">
      <w:pPr>
        <w:pStyle w:val="Listenabsatz"/>
        <w:numPr>
          <w:ilvl w:val="0"/>
          <w:numId w:val="9"/>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837F1E">
      <w:pPr>
        <w:pStyle w:val="Listenabsatz"/>
        <w:numPr>
          <w:ilvl w:val="0"/>
          <w:numId w:val="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837F1E">
      <w:pPr>
        <w:pStyle w:val="Listenabsatz"/>
        <w:numPr>
          <w:ilvl w:val="0"/>
          <w:numId w:val="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proofErr w:type="spellStart"/>
      <w:r w:rsidRPr="00127145">
        <w:rPr>
          <w:rFonts w:ascii="Arial" w:hAnsi="Arial" w:cs="Arial"/>
          <w:szCs w:val="20"/>
        </w:rPr>
        <w:t>Oldenbourg</w:t>
      </w:r>
      <w:proofErr w:type="spellEnd"/>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837F1E">
      <w:pPr>
        <w:pStyle w:val="Listenabsatz"/>
        <w:numPr>
          <w:ilvl w:val="0"/>
          <w:numId w:val="55"/>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837F1E">
      <w:pPr>
        <w:pStyle w:val="Listenabsatz"/>
        <w:numPr>
          <w:ilvl w:val="0"/>
          <w:numId w:val="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837F1E">
      <w:pPr>
        <w:pStyle w:val="Listenabsatz"/>
        <w:numPr>
          <w:ilvl w:val="0"/>
          <w:numId w:val="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837F1E">
      <w:pPr>
        <w:pStyle w:val="Listenabsatz"/>
        <w:numPr>
          <w:ilvl w:val="0"/>
          <w:numId w:val="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verantwortlich</w:t>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837F1E">
            <w:pPr>
              <w:pStyle w:val="Listenabsatz"/>
              <w:numPr>
                <w:ilvl w:val="0"/>
                <w:numId w:val="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224AD"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06A967CD" w:rsidR="00922809" w:rsidRPr="00273FC0" w:rsidRDefault="00922809" w:rsidP="009660F2">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w:t>
            </w:r>
            <w:r w:rsidR="009660F2">
              <w:rPr>
                <w:rFonts w:ascii="Arial" w:eastAsia="Times New Roman" w:hAnsi="Arial" w:cs="Arial"/>
                <w:sz w:val="16"/>
                <w:szCs w:val="16"/>
                <w:lang w:eastAsia="ar-SA"/>
              </w:rPr>
              <w:t>2</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1CD26167" w:rsidR="00922809"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64485740" w14:textId="46481262"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der Themen:</w:t>
            </w:r>
          </w:p>
          <w:p w14:paraId="4DEF7147" w14:textId="55F6152A"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Grundlagen Kryptografie </w:t>
            </w:r>
          </w:p>
          <w:p w14:paraId="05FC38C3" w14:textId="381A4EA8"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Web </w:t>
            </w:r>
            <w:proofErr w:type="spellStart"/>
            <w:r>
              <w:rPr>
                <w:rFonts w:ascii="Arial" w:hAnsi="Arial" w:cs="Arial"/>
                <w:sz w:val="16"/>
                <w:szCs w:val="16"/>
              </w:rPr>
              <w:t>of</w:t>
            </w:r>
            <w:proofErr w:type="spellEnd"/>
            <w:r>
              <w:rPr>
                <w:rFonts w:ascii="Arial" w:hAnsi="Arial" w:cs="Arial"/>
                <w:sz w:val="16"/>
                <w:szCs w:val="16"/>
              </w:rPr>
              <w:t xml:space="preserve"> Trust</w:t>
            </w:r>
          </w:p>
          <w:p w14:paraId="5C96C4BF" w14:textId="64ADBCFF" w:rsidR="009660F2" w:rsidRDefault="009660F2" w:rsidP="00922809">
            <w:pPr>
              <w:suppressAutoHyphens/>
              <w:snapToGrid w:val="0"/>
              <w:spacing w:after="0" w:line="240" w:lineRule="auto"/>
              <w:ind w:left="355"/>
              <w:rPr>
                <w:rFonts w:ascii="Arial" w:hAnsi="Arial" w:cs="Arial"/>
                <w:sz w:val="16"/>
                <w:szCs w:val="16"/>
              </w:rPr>
            </w:pPr>
            <w:r w:rsidRPr="009660F2">
              <w:rPr>
                <w:rFonts w:ascii="Arial" w:hAnsi="Arial" w:cs="Arial"/>
                <w:sz w:val="16"/>
                <w:szCs w:val="16"/>
              </w:rPr>
              <w:t>Informationsverschlüsselung</w:t>
            </w:r>
          </w:p>
          <w:p w14:paraId="75D987DB" w14:textId="318E21A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Public-Key-Infrastruktur </w:t>
            </w:r>
            <w:r>
              <w:rPr>
                <w:rFonts w:ascii="Arial" w:hAnsi="Arial" w:cs="Arial"/>
                <w:sz w:val="16"/>
                <w:szCs w:val="16"/>
              </w:rPr>
              <w:t>–</w:t>
            </w:r>
            <w:r w:rsidRPr="009660F2">
              <w:rPr>
                <w:rFonts w:ascii="Arial" w:hAnsi="Arial" w:cs="Arial"/>
                <w:sz w:val="16"/>
                <w:szCs w:val="16"/>
              </w:rPr>
              <w:t xml:space="preserve"> PKI</w:t>
            </w:r>
          </w:p>
          <w:p w14:paraId="3B96CAEA" w14:textId="59C88FF2" w:rsidR="009660F2" w:rsidRP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Sicherheitsniveaus</w:t>
            </w:r>
          </w:p>
          <w:p w14:paraId="7506C2C8" w14:textId="77777777" w:rsidR="009660F2" w:rsidRDefault="009660F2" w:rsidP="009660F2">
            <w:pPr>
              <w:pStyle w:val="Listenabsatz"/>
              <w:suppressAutoHyphens/>
              <w:snapToGrid w:val="0"/>
              <w:spacing w:after="0" w:line="240" w:lineRule="auto"/>
              <w:ind w:left="360"/>
              <w:rPr>
                <w:rFonts w:ascii="Arial" w:hAnsi="Arial" w:cs="Arial"/>
                <w:sz w:val="16"/>
                <w:szCs w:val="16"/>
              </w:rPr>
            </w:pPr>
          </w:p>
          <w:p w14:paraId="1BF895AA" w14:textId="1366A2B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Schlüsselaustausch</w:t>
            </w:r>
          </w:p>
          <w:p w14:paraId="4C0C2BBC" w14:textId="3D864189"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Transportwegverschlüsselung  </w:t>
            </w:r>
          </w:p>
          <w:p w14:paraId="628CFE62" w14:textId="25914D0A"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DNSSEC</w:t>
            </w:r>
          </w:p>
          <w:p w14:paraId="524540F0" w14:textId="179141D5"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DANE/TLSA</w:t>
            </w:r>
          </w:p>
          <w:p w14:paraId="7F0779FF" w14:textId="46E5E4C1" w:rsidR="00922809" w:rsidRPr="00922809" w:rsidRDefault="00922809" w:rsidP="009660F2">
            <w:pPr>
              <w:suppressAutoHyphens/>
              <w:snapToGrid w:val="0"/>
              <w:spacing w:after="0" w:line="240" w:lineRule="auto"/>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6796549" w14:textId="77777777" w:rsidR="009660F2" w:rsidRDefault="009660F2" w:rsidP="00311583">
            <w:pPr>
              <w:suppressAutoHyphens/>
              <w:snapToGrid w:val="0"/>
              <w:spacing w:after="0" w:line="240" w:lineRule="auto"/>
              <w:rPr>
                <w:rFonts w:ascii="Arial" w:eastAsia="Times New Roman" w:hAnsi="Arial" w:cs="Arial"/>
                <w:bCs/>
                <w:sz w:val="16"/>
                <w:szCs w:val="16"/>
                <w:lang w:eastAsia="ar-SA"/>
              </w:rPr>
            </w:pPr>
          </w:p>
          <w:p w14:paraId="7E472F52" w14:textId="77777777" w:rsidR="009660F2" w:rsidRPr="009660F2" w:rsidRDefault="009660F2" w:rsidP="00311583">
            <w:pPr>
              <w:suppressAutoHyphens/>
              <w:snapToGrid w:val="0"/>
              <w:spacing w:after="0" w:line="240" w:lineRule="auto"/>
              <w:rPr>
                <w:rFonts w:ascii="Arial" w:eastAsia="Times New Roman" w:hAnsi="Arial" w:cs="Arial"/>
                <w:bCs/>
                <w:sz w:val="16"/>
                <w:szCs w:val="16"/>
                <w:lang w:eastAsia="ar-SA"/>
              </w:rPr>
            </w:pPr>
          </w:p>
          <w:p w14:paraId="46F93956" w14:textId="07092C7C"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Chi Cong</w:t>
            </w:r>
          </w:p>
          <w:p w14:paraId="34ADA636"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Florian</w:t>
            </w:r>
          </w:p>
          <w:p w14:paraId="5AC6E97F"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62197E2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31AB3AC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10FA6B7D" w14:textId="022D8076"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Daniel</w:t>
            </w:r>
          </w:p>
          <w:p w14:paraId="71FA5EAB" w14:textId="26A5EF9B"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Pascal</w:t>
            </w:r>
          </w:p>
          <w:p w14:paraId="2D0EB22B"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5CE0247F" w14:textId="7C85899D"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3" w:author="Daniel" w:date="2014-04-28T23:47:00Z">
                  <w:rPr>
                    <w:rFonts w:ascii="Arial" w:eastAsia="Times New Roman" w:hAnsi="Arial" w:cs="Arial"/>
                    <w:bCs/>
                    <w:sz w:val="16"/>
                    <w:szCs w:val="16"/>
                    <w:lang w:eastAsia="ar-SA"/>
                  </w:rPr>
                </w:rPrChange>
              </w:rPr>
            </w:pPr>
          </w:p>
        </w:tc>
      </w:tr>
      <w:tr w:rsidR="009660F2"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74AD3954"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44BCD268"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9660F2" w:rsidRPr="00AC6177" w:rsidRDefault="009660F2"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hinsichtlich bereitgestellter Konfigurationsmöglichkeiten für eine </w:t>
            </w:r>
            <w:r w:rsidRPr="00AC6177">
              <w:rPr>
                <w:rFonts w:ascii="Arial" w:hAnsi="Arial" w:cs="Arial"/>
                <w:sz w:val="16"/>
                <w:szCs w:val="16"/>
              </w:rPr>
              <w:t>sichere E-Mail Kommunikation</w:t>
            </w:r>
          </w:p>
          <w:p w14:paraId="218F443A" w14:textId="7777777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Big-Player</w:t>
            </w:r>
          </w:p>
          <w:p w14:paraId="6E0CA831" w14:textId="7C69CEE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 xml:space="preserve">E-Mail made in Germany - </w:t>
            </w:r>
            <w:proofErr w:type="spellStart"/>
            <w:r w:rsidRPr="009660F2">
              <w:rPr>
                <w:rFonts w:ascii="Arial" w:eastAsia="Times New Roman" w:hAnsi="Arial" w:cs="Arial"/>
                <w:sz w:val="16"/>
                <w:szCs w:val="16"/>
                <w:lang w:val="en-US" w:eastAsia="ar-SA"/>
              </w:rPr>
              <w:t>EmiG</w:t>
            </w:r>
            <w:proofErr w:type="spellEnd"/>
            <w:r w:rsidRPr="009660F2">
              <w:rPr>
                <w:rFonts w:ascii="Arial" w:eastAsia="Times New Roman" w:hAnsi="Arial" w:cs="Arial"/>
                <w:sz w:val="16"/>
                <w:szCs w:val="16"/>
                <w:lang w:val="en-US" w:eastAsia="ar-SA"/>
              </w:rPr>
              <w:t xml:space="preserve"> </w:t>
            </w:r>
          </w:p>
          <w:p w14:paraId="26D17599" w14:textId="77777777" w:rsidR="009660F2" w:rsidRPr="009660F2" w:rsidRDefault="009660F2" w:rsidP="009660F2">
            <w:pPr>
              <w:pStyle w:val="Listenabsatz"/>
              <w:suppressAutoHyphens/>
              <w:snapToGrid w:val="0"/>
              <w:spacing w:after="0" w:line="240" w:lineRule="auto"/>
              <w:rPr>
                <w:rFonts w:ascii="Arial" w:eastAsia="Times New Roman" w:hAnsi="Arial" w:cs="Arial"/>
                <w:b/>
                <w:sz w:val="16"/>
                <w:szCs w:val="16"/>
                <w:lang w:val="en-US" w:eastAsia="ar-SA"/>
              </w:rPr>
            </w:pPr>
          </w:p>
          <w:p w14:paraId="0A081B81" w14:textId="57FFF409"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sz w:val="16"/>
                <w:szCs w:val="16"/>
                <w:lang w:val="en-US" w:eastAsia="ar-SA"/>
              </w:rPr>
            </w:pPr>
            <w:r w:rsidRPr="009660F2">
              <w:rPr>
                <w:rFonts w:ascii="Arial" w:eastAsia="Times New Roman" w:hAnsi="Arial" w:cs="Arial"/>
                <w:sz w:val="16"/>
                <w:szCs w:val="16"/>
                <w:lang w:val="en-US" w:eastAsia="ar-SA"/>
              </w:rPr>
              <w:t>Underdogs</w:t>
            </w:r>
          </w:p>
          <w:p w14:paraId="11F4CAFF" w14:textId="2E770397" w:rsidR="009660F2" w:rsidRPr="009660F2" w:rsidRDefault="009660F2" w:rsidP="009660F2">
            <w:pPr>
              <w:suppressAutoHyphens/>
              <w:snapToGrid w:val="0"/>
              <w:spacing w:after="0" w:line="240" w:lineRule="auto"/>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2335FF8"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ABF68B4"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1C20C0D9"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07F55DE0"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CD0D371" w14:textId="517E1C33" w:rsidR="009660F2"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r>
              <w:rPr>
                <w:rFonts w:ascii="Arial" w:eastAsia="Times New Roman" w:hAnsi="Arial" w:cs="Arial"/>
                <w:sz w:val="16"/>
                <w:szCs w:val="16"/>
                <w:lang w:val="en-US" w:eastAsia="ar-SA"/>
              </w:rPr>
              <w:t xml:space="preserve">, </w:t>
            </w:r>
            <w:r w:rsidRPr="00B915DB">
              <w:rPr>
                <w:rFonts w:ascii="Arial" w:eastAsia="Times New Roman" w:hAnsi="Arial" w:cs="Arial"/>
                <w:sz w:val="16"/>
                <w:szCs w:val="16"/>
                <w:lang w:val="en-US" w:eastAsia="ar-SA"/>
              </w:rPr>
              <w:t>Florian</w:t>
            </w:r>
          </w:p>
          <w:p w14:paraId="79F97E52"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p>
          <w:p w14:paraId="159EDE6F"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771C4F55" w14:textId="22D05C70" w:rsidR="009660F2" w:rsidRPr="00273FC0" w:rsidRDefault="009660F2" w:rsidP="00E71488">
            <w:pPr>
              <w:suppressAutoHyphens/>
              <w:snapToGrid w:val="0"/>
              <w:spacing w:after="0" w:line="360" w:lineRule="auto"/>
              <w:rPr>
                <w:rFonts w:ascii="Arial" w:eastAsia="Times New Roman" w:hAnsi="Arial" w:cs="Arial"/>
                <w:sz w:val="16"/>
                <w:szCs w:val="16"/>
                <w:lang w:eastAsia="ar-SA"/>
              </w:rPr>
            </w:pPr>
          </w:p>
        </w:tc>
      </w:tr>
      <w:tr w:rsidR="009660F2"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72799DBC" w:rsidR="009660F2" w:rsidRPr="00273FC0" w:rsidRDefault="0057740D"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170720BC" w:rsidR="009660F2" w:rsidRPr="00273FC0" w:rsidRDefault="0057740D"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0BEF5906" w14:textId="3B46BBF2" w:rsidR="009660F2" w:rsidRDefault="009660F2" w:rsidP="00AC6177">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Einleitung</w:t>
            </w:r>
          </w:p>
          <w:p w14:paraId="56108C36" w14:textId="0A8AF15C"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Datenschutz 1-mal-1</w:t>
            </w:r>
          </w:p>
          <w:p w14:paraId="00BDC067" w14:textId="7CAAB0A4"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Zusammenfassung</w:t>
            </w:r>
          </w:p>
          <w:p w14:paraId="38C04569" w14:textId="4333A5EF"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Ausblick</w:t>
            </w:r>
          </w:p>
          <w:p w14:paraId="6B820D5C" w14:textId="77777777" w:rsidR="009660F2" w:rsidRDefault="009660F2"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p w14:paraId="5B3C20DF" w14:textId="774772F6" w:rsidR="0057740D" w:rsidRPr="00AC6177" w:rsidRDefault="0057740D"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ED77F9" w14:textId="5DC201FF" w:rsidR="009660F2"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Florian</w:t>
            </w:r>
          </w:p>
          <w:p w14:paraId="76D3897F" w14:textId="648D46C5" w:rsidR="0057740D"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9660F2" w:rsidRDefault="009660F2" w:rsidP="00311583">
            <w:pPr>
              <w:suppressAutoHyphens/>
              <w:snapToGrid w:val="0"/>
              <w:spacing w:after="0" w:line="240" w:lineRule="auto"/>
              <w:rPr>
                <w:rFonts w:ascii="Arial" w:eastAsia="Times New Roman" w:hAnsi="Arial" w:cs="Arial"/>
                <w:sz w:val="16"/>
                <w:szCs w:val="16"/>
                <w:lang w:val="en-US" w:eastAsia="ar-SA"/>
              </w:rPr>
            </w:pPr>
          </w:p>
          <w:p w14:paraId="781E92EC" w14:textId="77777777" w:rsidR="0057740D" w:rsidRPr="00AC6177" w:rsidRDefault="0057740D" w:rsidP="00311583">
            <w:pPr>
              <w:suppressAutoHyphens/>
              <w:snapToGrid w:val="0"/>
              <w:spacing w:after="0" w:line="240" w:lineRule="auto"/>
              <w:rPr>
                <w:rFonts w:ascii="Arial" w:eastAsia="Times New Roman" w:hAnsi="Arial" w:cs="Arial"/>
                <w:sz w:val="16"/>
                <w:szCs w:val="16"/>
                <w:lang w:val="en-US" w:eastAsia="ar-SA"/>
              </w:rPr>
            </w:pPr>
          </w:p>
          <w:p w14:paraId="3F37694E" w14:textId="47F76FA7" w:rsidR="0057740D" w:rsidRDefault="009660F2"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p w14:paraId="2CC5E8D3" w14:textId="4BCFA5F5" w:rsidR="0057740D" w:rsidRPr="00AC6177" w:rsidRDefault="0057740D" w:rsidP="00AC6177">
            <w:pPr>
              <w:suppressAutoHyphens/>
              <w:snapToGrid w:val="0"/>
              <w:spacing w:after="0"/>
              <w:rPr>
                <w:rFonts w:ascii="Arial" w:eastAsia="Times New Roman" w:hAnsi="Arial" w:cs="Arial"/>
                <w:sz w:val="16"/>
                <w:szCs w:val="16"/>
                <w:lang w:val="en-US" w:eastAsia="ar-SA"/>
              </w:rPr>
            </w:pPr>
            <w:r>
              <w:rPr>
                <w:rFonts w:ascii="Arial" w:eastAsia="Times New Roman" w:hAnsi="Arial" w:cs="Arial"/>
                <w:sz w:val="16"/>
                <w:szCs w:val="16"/>
                <w:lang w:val="en-US" w:eastAsia="ar-SA"/>
              </w:rPr>
              <w:t>Pascal</w:t>
            </w:r>
          </w:p>
        </w:tc>
      </w:tr>
      <w:tr w:rsidR="009660F2"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2C4EC2A0"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9660F2" w:rsidRPr="00273FC0" w:rsidRDefault="009660F2"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9660F2"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9660F2" w:rsidRPr="00273FC0" w:rsidRDefault="009660F2"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9660F2"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9660F2" w:rsidRPr="00273FC0" w:rsidRDefault="009660F2"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38DB8ECC" w14:textId="090BF930" w:rsidR="007224AD" w:rsidRDefault="007224AD" w:rsidP="00837F1E">
      <w:pPr>
        <w:pStyle w:val="StandardWeb"/>
        <w:numPr>
          <w:ilvl w:val="0"/>
          <w:numId w:val="55"/>
        </w:numPr>
        <w:spacing w:before="0" w:beforeAutospacing="0" w:after="0" w:afterAutospacing="0"/>
        <w:rPr>
          <w:rFonts w:ascii="Calibri" w:hAnsi="Calibri"/>
          <w:sz w:val="22"/>
          <w:szCs w:val="22"/>
        </w:rPr>
      </w:pPr>
      <w:r>
        <w:rPr>
          <w:rFonts w:ascii="Calibri" w:hAnsi="Calibri"/>
          <w:sz w:val="22"/>
          <w:szCs w:val="22"/>
        </w:rPr>
        <w:lastRenderedPageBreak/>
        <w:t>Entwurf einer Gliederung</w:t>
      </w:r>
    </w:p>
    <w:p w14:paraId="14C29CF4" w14:textId="77777777" w:rsidR="007224AD" w:rsidRDefault="007224AD" w:rsidP="0027377E">
      <w:pPr>
        <w:pStyle w:val="StandardWeb"/>
        <w:spacing w:before="0" w:beforeAutospacing="0" w:after="0" w:afterAutospacing="0"/>
        <w:ind w:left="360"/>
        <w:rPr>
          <w:rFonts w:ascii="Calibri" w:hAnsi="Calibri"/>
          <w:sz w:val="22"/>
          <w:szCs w:val="22"/>
        </w:rPr>
      </w:pPr>
    </w:p>
    <w:p w14:paraId="7918E961" w14:textId="77777777" w:rsidR="007224AD" w:rsidRDefault="007224AD" w:rsidP="007224AD">
      <w:pPr>
        <w:pStyle w:val="StandardWeb"/>
        <w:spacing w:before="0" w:beforeAutospacing="0" w:after="0" w:afterAutospacing="0"/>
        <w:rPr>
          <w:rFonts w:ascii="Calibri" w:hAnsi="Calibri"/>
          <w:sz w:val="22"/>
          <w:szCs w:val="22"/>
        </w:rPr>
      </w:pPr>
      <w:r>
        <w:rPr>
          <w:rFonts w:ascii="Calibri" w:hAnsi="Calibri"/>
          <w:sz w:val="22"/>
          <w:szCs w:val="22"/>
        </w:rPr>
        <w:t>Deckblatt</w:t>
      </w:r>
    </w:p>
    <w:p w14:paraId="4BBE1D82" w14:textId="77777777" w:rsidR="007224AD" w:rsidRDefault="007224AD" w:rsidP="00837F1E">
      <w:pPr>
        <w:numPr>
          <w:ilvl w:val="0"/>
          <w:numId w:val="10"/>
        </w:numPr>
        <w:spacing w:after="0" w:line="240" w:lineRule="auto"/>
        <w:ind w:left="540"/>
        <w:textAlignment w:val="center"/>
        <w:rPr>
          <w:rFonts w:ascii="Calibri" w:hAnsi="Calibri"/>
        </w:rPr>
      </w:pPr>
      <w:r>
        <w:rPr>
          <w:rFonts w:ascii="Calibri" w:hAnsi="Calibri"/>
        </w:rPr>
        <w:t>Eidesstaatliche Erklärung</w:t>
      </w:r>
    </w:p>
    <w:p w14:paraId="577ED406" w14:textId="77777777" w:rsidR="007224AD" w:rsidRDefault="007224AD" w:rsidP="00837F1E">
      <w:pPr>
        <w:numPr>
          <w:ilvl w:val="0"/>
          <w:numId w:val="11"/>
        </w:numPr>
        <w:spacing w:after="0" w:line="240" w:lineRule="auto"/>
        <w:ind w:left="540"/>
        <w:textAlignment w:val="center"/>
        <w:rPr>
          <w:rFonts w:ascii="Calibri" w:hAnsi="Calibri"/>
        </w:rPr>
      </w:pPr>
      <w:r>
        <w:rPr>
          <w:rFonts w:ascii="Calibri" w:hAnsi="Calibri"/>
        </w:rPr>
        <w:t>Inhaltsverzeichnis</w:t>
      </w:r>
    </w:p>
    <w:p w14:paraId="3798D52E" w14:textId="77777777" w:rsidR="007224AD" w:rsidRDefault="007224AD" w:rsidP="00837F1E">
      <w:pPr>
        <w:numPr>
          <w:ilvl w:val="0"/>
          <w:numId w:val="12"/>
        </w:numPr>
        <w:spacing w:after="0" w:line="240" w:lineRule="auto"/>
        <w:ind w:left="540"/>
        <w:textAlignment w:val="center"/>
        <w:rPr>
          <w:rFonts w:ascii="Calibri" w:hAnsi="Calibri"/>
        </w:rPr>
      </w:pPr>
      <w:r>
        <w:rPr>
          <w:rFonts w:ascii="Calibri" w:hAnsi="Calibri"/>
        </w:rPr>
        <w:t>Abbildungsverzeichnis</w:t>
      </w:r>
    </w:p>
    <w:p w14:paraId="7D3707DF" w14:textId="77777777" w:rsidR="007224AD" w:rsidRDefault="007224AD" w:rsidP="00837F1E">
      <w:pPr>
        <w:numPr>
          <w:ilvl w:val="0"/>
          <w:numId w:val="13"/>
        </w:numPr>
        <w:spacing w:after="0" w:line="240" w:lineRule="auto"/>
        <w:ind w:left="540"/>
        <w:textAlignment w:val="center"/>
        <w:rPr>
          <w:rFonts w:ascii="Calibri" w:hAnsi="Calibri"/>
        </w:rPr>
      </w:pPr>
      <w:r>
        <w:rPr>
          <w:rFonts w:ascii="Calibri" w:hAnsi="Calibri"/>
        </w:rPr>
        <w:t>Abkürzungsverzeichnis</w:t>
      </w:r>
    </w:p>
    <w:p w14:paraId="4335DEC3" w14:textId="77777777" w:rsidR="007224AD" w:rsidRDefault="007224AD" w:rsidP="00837F1E">
      <w:pPr>
        <w:numPr>
          <w:ilvl w:val="0"/>
          <w:numId w:val="14"/>
        </w:numPr>
        <w:spacing w:after="0" w:line="240" w:lineRule="auto"/>
        <w:ind w:left="540"/>
        <w:textAlignment w:val="center"/>
        <w:rPr>
          <w:rFonts w:ascii="Calibri" w:hAnsi="Calibri"/>
        </w:rPr>
      </w:pPr>
      <w:r>
        <w:rPr>
          <w:rFonts w:ascii="Calibri" w:hAnsi="Calibri"/>
        </w:rPr>
        <w:t>Einleitung</w:t>
      </w:r>
    </w:p>
    <w:p w14:paraId="04AFB649" w14:textId="77777777" w:rsidR="007224AD" w:rsidRDefault="007224AD" w:rsidP="00837F1E">
      <w:pPr>
        <w:numPr>
          <w:ilvl w:val="1"/>
          <w:numId w:val="15"/>
        </w:numPr>
        <w:spacing w:after="0" w:line="240" w:lineRule="auto"/>
        <w:ind w:left="1080"/>
        <w:textAlignment w:val="center"/>
        <w:rPr>
          <w:rFonts w:ascii="Calibri" w:hAnsi="Calibri"/>
        </w:rPr>
      </w:pPr>
      <w:r>
        <w:rPr>
          <w:rFonts w:ascii="Calibri" w:hAnsi="Calibri"/>
        </w:rPr>
        <w:t xml:space="preserve">Motivation (Warum ist das so ein </w:t>
      </w:r>
      <w:proofErr w:type="spellStart"/>
      <w:r>
        <w:rPr>
          <w:rFonts w:ascii="Calibri" w:hAnsi="Calibri"/>
        </w:rPr>
        <w:t>brisantes</w:t>
      </w:r>
      <w:proofErr w:type="spellEnd"/>
      <w:r>
        <w:rPr>
          <w:rFonts w:ascii="Calibri" w:hAnsi="Calibri"/>
        </w:rPr>
        <w:t xml:space="preserve"> Thema) (Vergleich Datendiebstahl vs. Datenüberwachung kurz anreißen) </w:t>
      </w:r>
    </w:p>
    <w:p w14:paraId="63F0C105" w14:textId="77777777" w:rsidR="007224AD" w:rsidRDefault="007224AD" w:rsidP="00837F1E">
      <w:pPr>
        <w:numPr>
          <w:ilvl w:val="1"/>
          <w:numId w:val="16"/>
        </w:numPr>
        <w:spacing w:after="0" w:line="240" w:lineRule="auto"/>
        <w:ind w:left="1080"/>
        <w:textAlignment w:val="center"/>
        <w:rPr>
          <w:rFonts w:ascii="Calibri" w:hAnsi="Calibri"/>
        </w:rPr>
      </w:pPr>
      <w:r>
        <w:rPr>
          <w:rFonts w:ascii="Calibri" w:hAnsi="Calibri"/>
        </w:rPr>
        <w:t>Zielsetzung und Zielperspektive/Abgrenzung</w:t>
      </w:r>
    </w:p>
    <w:p w14:paraId="2629C6FE" w14:textId="77777777" w:rsidR="007224AD" w:rsidRDefault="007224AD" w:rsidP="00837F1E">
      <w:pPr>
        <w:numPr>
          <w:ilvl w:val="1"/>
          <w:numId w:val="17"/>
        </w:numPr>
        <w:spacing w:after="0" w:line="240" w:lineRule="auto"/>
        <w:ind w:left="1080"/>
        <w:textAlignment w:val="center"/>
        <w:rPr>
          <w:rFonts w:ascii="Calibri" w:hAnsi="Calibri"/>
        </w:rPr>
      </w:pPr>
      <w:r>
        <w:rPr>
          <w:rFonts w:ascii="Calibri" w:hAnsi="Calibri"/>
        </w:rPr>
        <w:t>Abgrenzung (evtl. unnötig wenn Zielsetzung klar formuliert wird!)</w:t>
      </w:r>
    </w:p>
    <w:p w14:paraId="2BC3C083" w14:textId="77777777" w:rsidR="007224AD" w:rsidRDefault="007224AD" w:rsidP="00837F1E">
      <w:pPr>
        <w:numPr>
          <w:ilvl w:val="0"/>
          <w:numId w:val="18"/>
        </w:numPr>
        <w:spacing w:after="0" w:line="240" w:lineRule="auto"/>
        <w:ind w:left="540"/>
        <w:textAlignment w:val="center"/>
        <w:rPr>
          <w:rFonts w:ascii="Calibri" w:hAnsi="Calibri"/>
        </w:rPr>
      </w:pPr>
      <w:r>
        <w:rPr>
          <w:rFonts w:ascii="Calibri" w:hAnsi="Calibri"/>
        </w:rPr>
        <w:t>Datenschutz 1-mal-1</w:t>
      </w:r>
    </w:p>
    <w:p w14:paraId="0FBD2AF3" w14:textId="77777777" w:rsidR="007224AD" w:rsidRDefault="007224AD" w:rsidP="00837F1E">
      <w:pPr>
        <w:numPr>
          <w:ilvl w:val="1"/>
          <w:numId w:val="19"/>
        </w:numPr>
        <w:spacing w:after="0" w:line="240" w:lineRule="auto"/>
        <w:ind w:left="1080"/>
        <w:textAlignment w:val="center"/>
        <w:rPr>
          <w:rFonts w:ascii="Calibri" w:hAnsi="Calibri"/>
        </w:rPr>
      </w:pPr>
      <w:r>
        <w:rPr>
          <w:rFonts w:ascii="Calibri" w:hAnsi="Calibri"/>
        </w:rPr>
        <w:t>Verfügbarkeit</w:t>
      </w:r>
    </w:p>
    <w:p w14:paraId="67255915" w14:textId="77777777" w:rsidR="007224AD" w:rsidRDefault="007224AD" w:rsidP="00837F1E">
      <w:pPr>
        <w:numPr>
          <w:ilvl w:val="1"/>
          <w:numId w:val="20"/>
        </w:numPr>
        <w:spacing w:after="0" w:line="240" w:lineRule="auto"/>
        <w:ind w:left="1080"/>
        <w:textAlignment w:val="center"/>
        <w:rPr>
          <w:rFonts w:ascii="Calibri" w:hAnsi="Calibri"/>
        </w:rPr>
      </w:pPr>
      <w:r>
        <w:rPr>
          <w:rFonts w:ascii="Calibri" w:hAnsi="Calibri"/>
        </w:rPr>
        <w:t>Integrität</w:t>
      </w:r>
    </w:p>
    <w:p w14:paraId="1ED76C4C" w14:textId="77777777" w:rsidR="007224AD" w:rsidRDefault="007224AD" w:rsidP="00837F1E">
      <w:pPr>
        <w:numPr>
          <w:ilvl w:val="1"/>
          <w:numId w:val="21"/>
        </w:numPr>
        <w:spacing w:after="0" w:line="240" w:lineRule="auto"/>
        <w:ind w:left="1080"/>
        <w:textAlignment w:val="center"/>
        <w:rPr>
          <w:rFonts w:ascii="Calibri" w:hAnsi="Calibri"/>
        </w:rPr>
      </w:pPr>
      <w:r>
        <w:rPr>
          <w:rFonts w:ascii="Calibri" w:hAnsi="Calibri"/>
        </w:rPr>
        <w:t>Authentizität</w:t>
      </w:r>
    </w:p>
    <w:p w14:paraId="49626824" w14:textId="77777777" w:rsidR="007224AD" w:rsidRDefault="007224AD" w:rsidP="00837F1E">
      <w:pPr>
        <w:numPr>
          <w:ilvl w:val="1"/>
          <w:numId w:val="22"/>
        </w:numPr>
        <w:spacing w:after="0" w:line="240" w:lineRule="auto"/>
        <w:ind w:left="1080"/>
        <w:textAlignment w:val="center"/>
        <w:rPr>
          <w:rFonts w:ascii="Calibri" w:hAnsi="Calibri"/>
        </w:rPr>
      </w:pPr>
      <w:r>
        <w:rPr>
          <w:rFonts w:ascii="Calibri" w:hAnsi="Calibri"/>
        </w:rPr>
        <w:t>Vertraulichkeit</w:t>
      </w:r>
    </w:p>
    <w:p w14:paraId="5F420052" w14:textId="77777777" w:rsidR="007224AD" w:rsidRDefault="007224AD" w:rsidP="00837F1E">
      <w:pPr>
        <w:numPr>
          <w:ilvl w:val="0"/>
          <w:numId w:val="23"/>
        </w:numPr>
        <w:spacing w:after="0" w:line="240" w:lineRule="auto"/>
        <w:ind w:left="540"/>
        <w:textAlignment w:val="center"/>
        <w:rPr>
          <w:rFonts w:ascii="Calibri" w:hAnsi="Calibri"/>
        </w:rPr>
      </w:pPr>
      <w:r>
        <w:rPr>
          <w:rFonts w:ascii="Calibri" w:hAnsi="Calibri"/>
        </w:rPr>
        <w:t>Sicherheitsniveaus (Unsere Kategorien, mit Beispielen)</w:t>
      </w:r>
    </w:p>
    <w:p w14:paraId="0213426D" w14:textId="77777777" w:rsidR="007224AD" w:rsidRDefault="007224AD" w:rsidP="00837F1E">
      <w:pPr>
        <w:numPr>
          <w:ilvl w:val="1"/>
          <w:numId w:val="24"/>
        </w:numPr>
        <w:spacing w:after="0" w:line="240" w:lineRule="auto"/>
        <w:ind w:left="1080"/>
        <w:textAlignment w:val="center"/>
        <w:rPr>
          <w:rFonts w:ascii="Calibri" w:hAnsi="Calibri"/>
        </w:rPr>
      </w:pPr>
      <w:r>
        <w:rPr>
          <w:rFonts w:ascii="Calibri" w:hAnsi="Calibri"/>
        </w:rPr>
        <w:t xml:space="preserve">Wozu E-Mail Inhalt schützen? (Kapiteltitel nicht final) </w:t>
      </w:r>
    </w:p>
    <w:p w14:paraId="37E81402" w14:textId="77777777" w:rsidR="007224AD" w:rsidRDefault="007224AD" w:rsidP="00837F1E">
      <w:pPr>
        <w:numPr>
          <w:ilvl w:val="0"/>
          <w:numId w:val="25"/>
        </w:numPr>
        <w:spacing w:after="0" w:line="240" w:lineRule="auto"/>
        <w:ind w:left="540"/>
        <w:textAlignment w:val="center"/>
        <w:rPr>
          <w:rFonts w:ascii="Calibri" w:hAnsi="Calibri"/>
        </w:rPr>
      </w:pPr>
      <w:r>
        <w:rPr>
          <w:rFonts w:ascii="Calibri" w:hAnsi="Calibri"/>
        </w:rPr>
        <w:t>Kryptografie (nicht zu sehr in die Tiefe gehen)</w:t>
      </w:r>
    </w:p>
    <w:p w14:paraId="5D546459" w14:textId="77777777" w:rsidR="007224AD" w:rsidRDefault="007224AD" w:rsidP="00837F1E">
      <w:pPr>
        <w:numPr>
          <w:ilvl w:val="1"/>
          <w:numId w:val="26"/>
        </w:numPr>
        <w:spacing w:after="0" w:line="240" w:lineRule="auto"/>
        <w:ind w:left="1080"/>
        <w:textAlignment w:val="center"/>
        <w:rPr>
          <w:rFonts w:ascii="Calibri" w:hAnsi="Calibri"/>
        </w:rPr>
      </w:pPr>
      <w:r>
        <w:rPr>
          <w:rFonts w:ascii="Calibri" w:hAnsi="Calibri"/>
        </w:rPr>
        <w:t>Grundlagen (Chico)</w:t>
      </w:r>
    </w:p>
    <w:p w14:paraId="099A9017" w14:textId="77777777" w:rsidR="007224AD" w:rsidRDefault="007224AD" w:rsidP="00837F1E">
      <w:pPr>
        <w:numPr>
          <w:ilvl w:val="2"/>
          <w:numId w:val="27"/>
        </w:numPr>
        <w:spacing w:after="0" w:line="240" w:lineRule="auto"/>
        <w:ind w:left="1620"/>
        <w:textAlignment w:val="center"/>
        <w:rPr>
          <w:rFonts w:ascii="Calibri" w:hAnsi="Calibri"/>
        </w:rPr>
      </w:pPr>
      <w:r>
        <w:rPr>
          <w:rFonts w:ascii="Calibri" w:hAnsi="Calibri"/>
        </w:rPr>
        <w:t>symmetrische Verschlüsselung</w:t>
      </w:r>
    </w:p>
    <w:p w14:paraId="09966919" w14:textId="77777777" w:rsidR="007224AD" w:rsidRDefault="007224AD" w:rsidP="00837F1E">
      <w:pPr>
        <w:numPr>
          <w:ilvl w:val="2"/>
          <w:numId w:val="28"/>
        </w:numPr>
        <w:spacing w:after="0" w:line="240" w:lineRule="auto"/>
        <w:ind w:left="1620"/>
        <w:textAlignment w:val="center"/>
        <w:rPr>
          <w:rFonts w:ascii="Calibri" w:hAnsi="Calibri"/>
        </w:rPr>
      </w:pPr>
      <w:r>
        <w:rPr>
          <w:rFonts w:ascii="Calibri" w:hAnsi="Calibri"/>
        </w:rPr>
        <w:t xml:space="preserve">asymmetrische </w:t>
      </w:r>
      <w:proofErr w:type="spellStart"/>
      <w:r>
        <w:rPr>
          <w:rFonts w:ascii="Calibri" w:hAnsi="Calibri"/>
        </w:rPr>
        <w:t>verschlüsselung</w:t>
      </w:r>
      <w:proofErr w:type="spellEnd"/>
    </w:p>
    <w:p w14:paraId="6A4A9409" w14:textId="77777777" w:rsidR="007224AD" w:rsidRDefault="007224AD" w:rsidP="00837F1E">
      <w:pPr>
        <w:numPr>
          <w:ilvl w:val="2"/>
          <w:numId w:val="29"/>
        </w:numPr>
        <w:spacing w:after="0" w:line="240" w:lineRule="auto"/>
        <w:ind w:left="1620"/>
        <w:textAlignment w:val="center"/>
        <w:rPr>
          <w:rFonts w:ascii="Calibri" w:hAnsi="Calibri"/>
        </w:rPr>
      </w:pPr>
      <w:r>
        <w:rPr>
          <w:rFonts w:ascii="Calibri" w:hAnsi="Calibri"/>
        </w:rPr>
        <w:t>Zertifikate</w:t>
      </w:r>
    </w:p>
    <w:p w14:paraId="4A1E00B3" w14:textId="77777777" w:rsidR="007224AD" w:rsidRDefault="007224AD" w:rsidP="00837F1E">
      <w:pPr>
        <w:numPr>
          <w:ilvl w:val="3"/>
          <w:numId w:val="30"/>
        </w:numPr>
        <w:spacing w:after="0" w:line="240" w:lineRule="auto"/>
        <w:ind w:left="2160"/>
        <w:textAlignment w:val="center"/>
        <w:rPr>
          <w:rFonts w:ascii="Calibri" w:hAnsi="Calibri"/>
        </w:rPr>
      </w:pPr>
      <w:proofErr w:type="spellStart"/>
      <w:r>
        <w:rPr>
          <w:rFonts w:ascii="Calibri" w:hAnsi="Calibri"/>
        </w:rPr>
        <w:t>Certificate</w:t>
      </w:r>
      <w:proofErr w:type="spellEnd"/>
      <w:r>
        <w:rPr>
          <w:rFonts w:ascii="Calibri" w:hAnsi="Calibri"/>
        </w:rPr>
        <w:t xml:space="preserve"> Authority - CA</w:t>
      </w:r>
    </w:p>
    <w:p w14:paraId="7C0DAE49" w14:textId="77777777" w:rsidR="007224AD" w:rsidRDefault="007224AD" w:rsidP="00837F1E">
      <w:pPr>
        <w:numPr>
          <w:ilvl w:val="2"/>
          <w:numId w:val="31"/>
        </w:numPr>
        <w:spacing w:after="0" w:line="240" w:lineRule="auto"/>
        <w:ind w:left="1620"/>
        <w:textAlignment w:val="center"/>
        <w:rPr>
          <w:rFonts w:ascii="Calibri" w:hAnsi="Calibri"/>
        </w:rPr>
      </w:pPr>
      <w:r>
        <w:rPr>
          <w:rFonts w:ascii="Calibri" w:hAnsi="Calibri"/>
        </w:rPr>
        <w:t>Signaturen</w:t>
      </w:r>
    </w:p>
    <w:p w14:paraId="33E42FDD" w14:textId="77777777" w:rsidR="007224AD" w:rsidRDefault="007224AD" w:rsidP="00837F1E">
      <w:pPr>
        <w:numPr>
          <w:ilvl w:val="1"/>
          <w:numId w:val="32"/>
        </w:numPr>
        <w:spacing w:after="0" w:line="240" w:lineRule="auto"/>
        <w:ind w:left="1080"/>
        <w:textAlignment w:val="center"/>
        <w:rPr>
          <w:rFonts w:ascii="Calibri" w:hAnsi="Calibri"/>
        </w:rPr>
      </w:pPr>
      <w:r>
        <w:rPr>
          <w:rFonts w:ascii="Calibri" w:hAnsi="Calibri"/>
        </w:rPr>
        <w:t>Schlüsselaustausch (Pascal)</w:t>
      </w:r>
    </w:p>
    <w:p w14:paraId="540D092D" w14:textId="77777777" w:rsidR="007224AD" w:rsidRDefault="007224AD" w:rsidP="00837F1E">
      <w:pPr>
        <w:numPr>
          <w:ilvl w:val="2"/>
          <w:numId w:val="33"/>
        </w:numPr>
        <w:spacing w:after="0" w:line="240" w:lineRule="auto"/>
        <w:ind w:left="1620"/>
        <w:textAlignment w:val="center"/>
        <w:rPr>
          <w:rFonts w:ascii="Calibri" w:hAnsi="Calibri"/>
        </w:rPr>
      </w:pPr>
      <w:proofErr w:type="spellStart"/>
      <w:r>
        <w:rPr>
          <w:rFonts w:ascii="Calibri" w:hAnsi="Calibri"/>
        </w:rPr>
        <w:t>Perfect</w:t>
      </w:r>
      <w:proofErr w:type="spellEnd"/>
      <w:r>
        <w:rPr>
          <w:rFonts w:ascii="Calibri" w:hAnsi="Calibri"/>
        </w:rPr>
        <w:t xml:space="preserve"> Forward Secrecy - PFS</w:t>
      </w:r>
    </w:p>
    <w:p w14:paraId="1325DFAA" w14:textId="77777777" w:rsidR="007224AD" w:rsidRDefault="007224AD" w:rsidP="00837F1E">
      <w:pPr>
        <w:numPr>
          <w:ilvl w:val="1"/>
          <w:numId w:val="34"/>
        </w:numPr>
        <w:spacing w:after="0" w:line="240" w:lineRule="auto"/>
        <w:ind w:left="1080"/>
        <w:textAlignment w:val="center"/>
        <w:rPr>
          <w:rFonts w:ascii="Calibri" w:hAnsi="Calibri"/>
        </w:rPr>
      </w:pPr>
      <w:r>
        <w:rPr>
          <w:rFonts w:ascii="Calibri" w:hAnsi="Calibri"/>
        </w:rPr>
        <w:t>Transportwegverschlüsselung  (Daniel)</w:t>
      </w:r>
    </w:p>
    <w:p w14:paraId="2F0227D8" w14:textId="77777777" w:rsidR="007224AD" w:rsidRPr="007224AD" w:rsidRDefault="007224AD" w:rsidP="00837F1E">
      <w:pPr>
        <w:numPr>
          <w:ilvl w:val="2"/>
          <w:numId w:val="35"/>
        </w:numPr>
        <w:spacing w:after="0" w:line="240" w:lineRule="auto"/>
        <w:ind w:left="1620"/>
        <w:textAlignment w:val="center"/>
        <w:rPr>
          <w:rFonts w:ascii="Calibri" w:hAnsi="Calibri"/>
          <w:lang w:val="en-US"/>
        </w:rPr>
      </w:pPr>
      <w:r w:rsidRPr="007224AD">
        <w:rPr>
          <w:rFonts w:ascii="Calibri" w:hAnsi="Calibri"/>
          <w:lang w:val="en-US"/>
        </w:rPr>
        <w:t>Secure Sockets Layer / Transport Layer Security</w:t>
      </w:r>
      <w:r w:rsidRPr="007224AD">
        <w:rPr>
          <w:rFonts w:ascii="Calibri" w:hAnsi="Calibri"/>
          <w:b/>
          <w:bCs/>
          <w:lang w:val="en-US"/>
        </w:rPr>
        <w:t xml:space="preserve"> - </w:t>
      </w:r>
      <w:r w:rsidRPr="007224AD">
        <w:rPr>
          <w:rFonts w:ascii="Calibri" w:hAnsi="Calibri"/>
          <w:lang w:val="en-US"/>
        </w:rPr>
        <w:t>SSL/TLS</w:t>
      </w:r>
    </w:p>
    <w:p w14:paraId="00BF4DF5" w14:textId="77777777" w:rsidR="007224AD" w:rsidRDefault="007224AD" w:rsidP="00837F1E">
      <w:pPr>
        <w:numPr>
          <w:ilvl w:val="1"/>
          <w:numId w:val="36"/>
        </w:numPr>
        <w:spacing w:after="0" w:line="240" w:lineRule="auto"/>
        <w:ind w:left="1080"/>
        <w:textAlignment w:val="center"/>
        <w:rPr>
          <w:rFonts w:ascii="Calibri" w:hAnsi="Calibri"/>
        </w:rPr>
      </w:pPr>
      <w:r>
        <w:rPr>
          <w:rFonts w:ascii="Calibri" w:hAnsi="Calibri"/>
        </w:rPr>
        <w:t>Informationsverschlüsselung (Florian)</w:t>
      </w:r>
    </w:p>
    <w:p w14:paraId="461E643B" w14:textId="77777777" w:rsidR="007224AD" w:rsidRDefault="007224AD" w:rsidP="00837F1E">
      <w:pPr>
        <w:numPr>
          <w:ilvl w:val="2"/>
          <w:numId w:val="37"/>
        </w:numPr>
        <w:spacing w:after="0" w:line="240" w:lineRule="auto"/>
        <w:ind w:left="1620"/>
        <w:textAlignment w:val="center"/>
        <w:rPr>
          <w:rFonts w:ascii="Calibri" w:hAnsi="Calibri"/>
        </w:rPr>
      </w:pPr>
      <w:proofErr w:type="spellStart"/>
      <w:r>
        <w:rPr>
          <w:rFonts w:ascii="Calibri" w:hAnsi="Calibri"/>
        </w:rPr>
        <w:t>Pretty</w:t>
      </w:r>
      <w:proofErr w:type="spellEnd"/>
      <w:r>
        <w:rPr>
          <w:rFonts w:ascii="Calibri" w:hAnsi="Calibri"/>
        </w:rPr>
        <w:t xml:space="preserve"> </w:t>
      </w:r>
      <w:proofErr w:type="spellStart"/>
      <w:r>
        <w:rPr>
          <w:rFonts w:ascii="Calibri" w:hAnsi="Calibri"/>
        </w:rPr>
        <w:t>Good</w:t>
      </w:r>
      <w:proofErr w:type="spellEnd"/>
      <w:r>
        <w:rPr>
          <w:rFonts w:ascii="Calibri" w:hAnsi="Calibri"/>
        </w:rPr>
        <w:t xml:space="preserve"> Privacy - PGP</w:t>
      </w:r>
    </w:p>
    <w:p w14:paraId="16F7F611" w14:textId="77777777" w:rsidR="007224AD" w:rsidRPr="007224AD" w:rsidRDefault="007224AD" w:rsidP="00837F1E">
      <w:pPr>
        <w:numPr>
          <w:ilvl w:val="2"/>
          <w:numId w:val="38"/>
        </w:numPr>
        <w:spacing w:after="0" w:line="240" w:lineRule="auto"/>
        <w:ind w:left="1620"/>
        <w:textAlignment w:val="center"/>
        <w:rPr>
          <w:rFonts w:ascii="Calibri" w:hAnsi="Calibri"/>
          <w:lang w:val="en-US"/>
        </w:rPr>
      </w:pPr>
      <w:r w:rsidRPr="007224AD">
        <w:rPr>
          <w:rFonts w:ascii="Calibri" w:hAnsi="Calibri"/>
          <w:lang w:val="en-US"/>
        </w:rPr>
        <w:t xml:space="preserve">Secure / </w:t>
      </w:r>
      <w:proofErr w:type="spellStart"/>
      <w:r w:rsidRPr="007224AD">
        <w:rPr>
          <w:rFonts w:ascii="Calibri" w:hAnsi="Calibri"/>
          <w:lang w:val="en-US"/>
        </w:rPr>
        <w:t>Mulitpurpose</w:t>
      </w:r>
      <w:proofErr w:type="spellEnd"/>
      <w:r w:rsidRPr="007224AD">
        <w:rPr>
          <w:rFonts w:ascii="Calibri" w:hAnsi="Calibri"/>
          <w:lang w:val="en-US"/>
        </w:rPr>
        <w:t xml:space="preserve"> Internet Mail Extensions - S/MIME</w:t>
      </w:r>
    </w:p>
    <w:p w14:paraId="41A7A5D2" w14:textId="77777777" w:rsidR="007224AD" w:rsidRPr="007224AD" w:rsidRDefault="007224AD" w:rsidP="00837F1E">
      <w:pPr>
        <w:numPr>
          <w:ilvl w:val="1"/>
          <w:numId w:val="39"/>
        </w:numPr>
        <w:spacing w:after="0" w:line="240" w:lineRule="auto"/>
        <w:ind w:left="1080"/>
        <w:textAlignment w:val="center"/>
        <w:rPr>
          <w:rFonts w:ascii="Calibri" w:hAnsi="Calibri"/>
          <w:lang w:val="en-US"/>
        </w:rPr>
      </w:pPr>
      <w:r w:rsidRPr="007224AD">
        <w:rPr>
          <w:rFonts w:ascii="Calibri" w:hAnsi="Calibri"/>
          <w:lang w:val="en-US"/>
        </w:rPr>
        <w:t>Web of Trust - WOT (Chico)</w:t>
      </w:r>
    </w:p>
    <w:p w14:paraId="5791333E" w14:textId="77777777" w:rsidR="007224AD" w:rsidRPr="007224AD" w:rsidRDefault="007224AD" w:rsidP="00837F1E">
      <w:pPr>
        <w:numPr>
          <w:ilvl w:val="1"/>
          <w:numId w:val="40"/>
        </w:numPr>
        <w:spacing w:after="0" w:line="240" w:lineRule="auto"/>
        <w:ind w:left="1080"/>
        <w:textAlignment w:val="center"/>
        <w:rPr>
          <w:rFonts w:ascii="Calibri" w:hAnsi="Calibri"/>
          <w:lang w:val="en-US"/>
        </w:rPr>
      </w:pPr>
      <w:r w:rsidRPr="007224AD">
        <w:rPr>
          <w:rFonts w:ascii="Calibri" w:hAnsi="Calibri"/>
          <w:lang w:val="en-US"/>
        </w:rPr>
        <w:t>Public-Key-</w:t>
      </w:r>
      <w:proofErr w:type="spellStart"/>
      <w:r w:rsidRPr="007224AD">
        <w:rPr>
          <w:rFonts w:ascii="Calibri" w:hAnsi="Calibri"/>
          <w:lang w:val="en-US"/>
        </w:rPr>
        <w:t>Infrastruktur</w:t>
      </w:r>
      <w:proofErr w:type="spellEnd"/>
      <w:r w:rsidRPr="007224AD">
        <w:rPr>
          <w:rFonts w:ascii="Calibri" w:hAnsi="Calibri"/>
          <w:lang w:val="en-US"/>
        </w:rPr>
        <w:t xml:space="preserve"> - PKI (Florian)</w:t>
      </w:r>
    </w:p>
    <w:p w14:paraId="7867B613" w14:textId="77777777" w:rsidR="007224AD" w:rsidRDefault="007224AD" w:rsidP="00837F1E">
      <w:pPr>
        <w:numPr>
          <w:ilvl w:val="0"/>
          <w:numId w:val="41"/>
        </w:numPr>
        <w:spacing w:after="0" w:line="240" w:lineRule="auto"/>
        <w:ind w:left="540"/>
        <w:textAlignment w:val="center"/>
        <w:rPr>
          <w:rFonts w:ascii="Calibri" w:hAnsi="Calibri"/>
        </w:rPr>
      </w:pPr>
      <w:r>
        <w:rPr>
          <w:rFonts w:ascii="Calibri" w:hAnsi="Calibri"/>
        </w:rPr>
        <w:t>Dienste</w:t>
      </w:r>
    </w:p>
    <w:p w14:paraId="3DC0EDF7" w14:textId="77777777" w:rsidR="007224AD" w:rsidRDefault="007224AD" w:rsidP="00837F1E">
      <w:pPr>
        <w:numPr>
          <w:ilvl w:val="1"/>
          <w:numId w:val="42"/>
        </w:numPr>
        <w:spacing w:after="0" w:line="240" w:lineRule="auto"/>
        <w:ind w:left="1080"/>
        <w:textAlignment w:val="center"/>
        <w:rPr>
          <w:rFonts w:ascii="Calibri" w:hAnsi="Calibri"/>
        </w:rPr>
      </w:pPr>
      <w:r>
        <w:rPr>
          <w:rFonts w:ascii="Calibri" w:hAnsi="Calibri"/>
        </w:rPr>
        <w:t>DNS (Daniel und Pascal)</w:t>
      </w:r>
    </w:p>
    <w:p w14:paraId="2D75E856" w14:textId="77777777" w:rsidR="007224AD" w:rsidRDefault="007224AD" w:rsidP="00837F1E">
      <w:pPr>
        <w:numPr>
          <w:ilvl w:val="2"/>
          <w:numId w:val="43"/>
        </w:numPr>
        <w:spacing w:after="0" w:line="240" w:lineRule="auto"/>
        <w:ind w:left="1620"/>
        <w:textAlignment w:val="center"/>
        <w:rPr>
          <w:rFonts w:ascii="Calibri" w:hAnsi="Calibri"/>
        </w:rPr>
      </w:pPr>
      <w:r>
        <w:rPr>
          <w:rFonts w:ascii="Calibri" w:hAnsi="Calibri"/>
        </w:rPr>
        <w:t>DNSSEC</w:t>
      </w:r>
    </w:p>
    <w:p w14:paraId="1F5EE949" w14:textId="77777777" w:rsidR="007224AD" w:rsidRDefault="007224AD" w:rsidP="00837F1E">
      <w:pPr>
        <w:numPr>
          <w:ilvl w:val="2"/>
          <w:numId w:val="44"/>
        </w:numPr>
        <w:spacing w:after="0" w:line="240" w:lineRule="auto"/>
        <w:ind w:left="1620"/>
        <w:textAlignment w:val="center"/>
        <w:rPr>
          <w:rFonts w:ascii="Calibri" w:hAnsi="Calibri"/>
        </w:rPr>
      </w:pPr>
      <w:r>
        <w:rPr>
          <w:rFonts w:ascii="Calibri" w:hAnsi="Calibri"/>
        </w:rPr>
        <w:t>DANE/TLSA</w:t>
      </w:r>
    </w:p>
    <w:p w14:paraId="17285849" w14:textId="77777777" w:rsidR="007224AD" w:rsidRDefault="007224AD" w:rsidP="00837F1E">
      <w:pPr>
        <w:numPr>
          <w:ilvl w:val="0"/>
          <w:numId w:val="45"/>
        </w:numPr>
        <w:spacing w:after="0" w:line="240" w:lineRule="auto"/>
        <w:ind w:left="540"/>
        <w:textAlignment w:val="center"/>
        <w:rPr>
          <w:rFonts w:ascii="Calibri" w:hAnsi="Calibri"/>
        </w:rPr>
      </w:pPr>
      <w:r>
        <w:rPr>
          <w:rFonts w:ascii="Calibri" w:hAnsi="Calibri"/>
        </w:rPr>
        <w:t xml:space="preserve">Mail-Provider </w:t>
      </w:r>
    </w:p>
    <w:p w14:paraId="01CF95EE" w14:textId="77777777" w:rsidR="007224AD" w:rsidRDefault="007224AD" w:rsidP="00837F1E">
      <w:pPr>
        <w:numPr>
          <w:ilvl w:val="1"/>
          <w:numId w:val="46"/>
        </w:numPr>
        <w:spacing w:after="0" w:line="240" w:lineRule="auto"/>
        <w:ind w:left="1080"/>
        <w:textAlignment w:val="center"/>
        <w:rPr>
          <w:rFonts w:ascii="Calibri" w:hAnsi="Calibri"/>
        </w:rPr>
      </w:pPr>
      <w:r>
        <w:rPr>
          <w:rFonts w:ascii="Calibri" w:hAnsi="Calibri"/>
        </w:rPr>
        <w:t>Big-Player</w:t>
      </w:r>
    </w:p>
    <w:p w14:paraId="13B781C9" w14:textId="77777777" w:rsidR="007224AD" w:rsidRDefault="007224AD" w:rsidP="00837F1E">
      <w:pPr>
        <w:numPr>
          <w:ilvl w:val="2"/>
          <w:numId w:val="47"/>
        </w:numPr>
        <w:spacing w:after="0" w:line="240" w:lineRule="auto"/>
        <w:ind w:left="1620"/>
        <w:textAlignment w:val="center"/>
        <w:rPr>
          <w:rFonts w:ascii="Calibri" w:hAnsi="Calibri"/>
        </w:rPr>
      </w:pPr>
      <w:proofErr w:type="spellStart"/>
      <w:r>
        <w:rPr>
          <w:rFonts w:ascii="Calibri" w:hAnsi="Calibri"/>
        </w:rPr>
        <w:t>Googlemail</w:t>
      </w:r>
      <w:proofErr w:type="spellEnd"/>
    </w:p>
    <w:p w14:paraId="01FAC9F4"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Hotmail - Windows Live</w:t>
      </w:r>
    </w:p>
    <w:p w14:paraId="0D22362A"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Yahoo mail</w:t>
      </w:r>
    </w:p>
    <w:p w14:paraId="7484964A" w14:textId="77777777" w:rsidR="007224AD" w:rsidRPr="007224AD" w:rsidRDefault="007224AD" w:rsidP="00837F1E">
      <w:pPr>
        <w:numPr>
          <w:ilvl w:val="1"/>
          <w:numId w:val="48"/>
        </w:numPr>
        <w:spacing w:after="0" w:line="240" w:lineRule="auto"/>
        <w:ind w:left="1080"/>
        <w:textAlignment w:val="center"/>
        <w:rPr>
          <w:rFonts w:ascii="Calibri" w:hAnsi="Calibri"/>
          <w:lang w:val="en-US"/>
        </w:rPr>
      </w:pPr>
      <w:r w:rsidRPr="007224AD">
        <w:rPr>
          <w:rFonts w:ascii="Calibri" w:hAnsi="Calibri"/>
          <w:lang w:val="en-US"/>
        </w:rPr>
        <w:t xml:space="preserve">E-Mail made in Germany - </w:t>
      </w:r>
      <w:proofErr w:type="spellStart"/>
      <w:r w:rsidRPr="007224AD">
        <w:rPr>
          <w:rFonts w:ascii="Calibri" w:hAnsi="Calibri"/>
          <w:lang w:val="en-US"/>
        </w:rPr>
        <w:t>EmiG</w:t>
      </w:r>
      <w:proofErr w:type="spellEnd"/>
    </w:p>
    <w:p w14:paraId="1D868C16" w14:textId="77777777" w:rsidR="007224AD" w:rsidRDefault="007224AD" w:rsidP="00837F1E">
      <w:pPr>
        <w:numPr>
          <w:ilvl w:val="1"/>
          <w:numId w:val="49"/>
        </w:numPr>
        <w:spacing w:after="0" w:line="240" w:lineRule="auto"/>
        <w:ind w:left="1080"/>
        <w:textAlignment w:val="center"/>
        <w:rPr>
          <w:rFonts w:ascii="Calibri" w:hAnsi="Calibri"/>
        </w:rPr>
      </w:pPr>
      <w:r>
        <w:rPr>
          <w:rFonts w:ascii="Calibri" w:hAnsi="Calibri"/>
        </w:rPr>
        <w:t>Underdogs</w:t>
      </w:r>
    </w:p>
    <w:p w14:paraId="4DB8F23F" w14:textId="77777777" w:rsidR="007224AD" w:rsidRDefault="007224AD" w:rsidP="00837F1E">
      <w:pPr>
        <w:numPr>
          <w:ilvl w:val="2"/>
          <w:numId w:val="50"/>
        </w:numPr>
        <w:spacing w:after="0" w:line="240" w:lineRule="auto"/>
        <w:ind w:left="1620"/>
        <w:textAlignment w:val="center"/>
        <w:rPr>
          <w:rFonts w:ascii="Calibri" w:hAnsi="Calibri"/>
        </w:rPr>
      </w:pPr>
      <w:proofErr w:type="spellStart"/>
      <w:r>
        <w:rPr>
          <w:rFonts w:ascii="Calibri" w:hAnsi="Calibri"/>
        </w:rPr>
        <w:t>posteo</w:t>
      </w:r>
      <w:proofErr w:type="spellEnd"/>
    </w:p>
    <w:p w14:paraId="4B3234F3" w14:textId="77777777" w:rsidR="007224AD" w:rsidRDefault="007224AD" w:rsidP="00837F1E">
      <w:pPr>
        <w:numPr>
          <w:ilvl w:val="2"/>
          <w:numId w:val="51"/>
        </w:numPr>
        <w:spacing w:after="0" w:line="240" w:lineRule="auto"/>
        <w:ind w:left="1620"/>
        <w:textAlignment w:val="center"/>
        <w:rPr>
          <w:rFonts w:ascii="Calibri" w:hAnsi="Calibri"/>
        </w:rPr>
      </w:pPr>
      <w:r>
        <w:rPr>
          <w:rFonts w:ascii="Calibri" w:hAnsi="Calibri"/>
        </w:rPr>
        <w:t xml:space="preserve">mailbox.org </w:t>
      </w:r>
    </w:p>
    <w:p w14:paraId="602634DA" w14:textId="77777777" w:rsidR="007224AD" w:rsidRDefault="007224AD" w:rsidP="00837F1E">
      <w:pPr>
        <w:numPr>
          <w:ilvl w:val="2"/>
          <w:numId w:val="52"/>
        </w:numPr>
        <w:spacing w:after="0" w:line="240" w:lineRule="auto"/>
        <w:ind w:left="1620"/>
        <w:textAlignment w:val="center"/>
        <w:rPr>
          <w:rFonts w:ascii="Calibri" w:hAnsi="Calibri"/>
        </w:rPr>
      </w:pPr>
      <w:proofErr w:type="spellStart"/>
      <w:r>
        <w:rPr>
          <w:rFonts w:ascii="Calibri" w:hAnsi="Calibri"/>
        </w:rPr>
        <w:t>startmail</w:t>
      </w:r>
      <w:proofErr w:type="spellEnd"/>
      <w:r>
        <w:rPr>
          <w:rFonts w:ascii="Calibri" w:hAnsi="Calibri"/>
        </w:rPr>
        <w:t xml:space="preserve"> (</w:t>
      </w:r>
      <w:proofErr w:type="spellStart"/>
      <w:r>
        <w:rPr>
          <w:rFonts w:ascii="Calibri" w:hAnsi="Calibri"/>
        </w:rPr>
        <w:t>by</w:t>
      </w:r>
      <w:proofErr w:type="spellEnd"/>
      <w:r>
        <w:rPr>
          <w:rFonts w:ascii="Calibri" w:hAnsi="Calibri"/>
        </w:rPr>
        <w:t xml:space="preserve"> </w:t>
      </w:r>
      <w:proofErr w:type="spellStart"/>
      <w:r>
        <w:rPr>
          <w:rFonts w:ascii="Calibri" w:hAnsi="Calibri"/>
        </w:rPr>
        <w:t>ixquick</w:t>
      </w:r>
      <w:proofErr w:type="spellEnd"/>
      <w:r>
        <w:rPr>
          <w:rFonts w:ascii="Calibri" w:hAnsi="Calibri"/>
        </w:rPr>
        <w:t>)</w:t>
      </w:r>
    </w:p>
    <w:p w14:paraId="34C68296" w14:textId="7777777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Zusammenfassung (Könnte man evtl. noch irgendwie "frischer" nennen?)</w:t>
      </w:r>
    </w:p>
    <w:p w14:paraId="3E8C83D7" w14:textId="7777777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Ausblick (Trends/Fazit/Schlusswort)</w:t>
      </w:r>
    </w:p>
    <w:p w14:paraId="2FAAB6A8" w14:textId="77777777" w:rsidR="007224AD" w:rsidRDefault="007224AD" w:rsidP="007224AD">
      <w:pPr>
        <w:pStyle w:val="StandardWeb"/>
        <w:spacing w:before="0" w:beforeAutospacing="0" w:after="0" w:afterAutospacing="0"/>
        <w:ind w:left="540"/>
        <w:rPr>
          <w:rFonts w:ascii="Calibri" w:hAnsi="Calibri"/>
          <w:sz w:val="22"/>
          <w:szCs w:val="22"/>
        </w:rPr>
      </w:pPr>
      <w:r>
        <w:rPr>
          <w:rFonts w:ascii="Calibri" w:hAnsi="Calibri"/>
          <w:sz w:val="22"/>
          <w:szCs w:val="22"/>
        </w:rPr>
        <w:t xml:space="preserve">Da das Thema noch aktuell ist, und ständig </w:t>
      </w:r>
      <w:r>
        <w:rPr>
          <w:rFonts w:ascii="Calibri" w:hAnsi="Calibri"/>
          <w:i/>
          <w:iCs/>
          <w:sz w:val="22"/>
          <w:szCs w:val="22"/>
        </w:rPr>
        <w:t>weiter lebt</w:t>
      </w:r>
      <w:r>
        <w:rPr>
          <w:rFonts w:ascii="Calibri" w:hAnsi="Calibri"/>
          <w:sz w:val="22"/>
          <w:szCs w:val="22"/>
        </w:rPr>
        <w:t xml:space="preserve"> macht es </w:t>
      </w:r>
      <w:proofErr w:type="spellStart"/>
      <w:r>
        <w:rPr>
          <w:rFonts w:ascii="Calibri" w:hAnsi="Calibri"/>
          <w:sz w:val="22"/>
          <w:szCs w:val="22"/>
        </w:rPr>
        <w:t>vll</w:t>
      </w:r>
      <w:proofErr w:type="spellEnd"/>
      <w:r>
        <w:rPr>
          <w:rFonts w:ascii="Calibri" w:hAnsi="Calibri"/>
          <w:sz w:val="22"/>
          <w:szCs w:val="22"/>
        </w:rPr>
        <w:t xml:space="preserve"> Sinn genau nochmal drauf aufmerksam zu machen </w:t>
      </w:r>
      <w:proofErr w:type="gramStart"/>
      <w:r>
        <w:rPr>
          <w:rFonts w:ascii="Calibri" w:hAnsi="Calibri"/>
          <w:sz w:val="22"/>
          <w:szCs w:val="22"/>
        </w:rPr>
        <w:t>das</w:t>
      </w:r>
      <w:proofErr w:type="gramEnd"/>
      <w:r>
        <w:rPr>
          <w:rFonts w:ascii="Calibri" w:hAnsi="Calibri"/>
          <w:sz w:val="22"/>
          <w:szCs w:val="22"/>
        </w:rPr>
        <w:t xml:space="preserve"> es nur um eine Moment-Aufnahme handelt.</w:t>
      </w:r>
    </w:p>
    <w:p w14:paraId="432E25EB" w14:textId="77777777" w:rsidR="007224AD" w:rsidRDefault="007224AD" w:rsidP="00837F1E">
      <w:pPr>
        <w:numPr>
          <w:ilvl w:val="0"/>
          <w:numId w:val="54"/>
        </w:numPr>
        <w:spacing w:after="0" w:line="240" w:lineRule="auto"/>
        <w:ind w:left="540"/>
        <w:textAlignment w:val="center"/>
        <w:rPr>
          <w:rFonts w:ascii="Calibri" w:hAnsi="Calibri"/>
        </w:rPr>
      </w:pPr>
      <w:r>
        <w:rPr>
          <w:rFonts w:ascii="Calibri" w:hAnsi="Calibri"/>
        </w:rPr>
        <w:lastRenderedPageBreak/>
        <w:t>Literaturverzeichnis</w:t>
      </w:r>
    </w:p>
    <w:p w14:paraId="5C718EDF" w14:textId="77777777" w:rsidR="007224AD" w:rsidRDefault="007224AD" w:rsidP="00837F1E">
      <w:pPr>
        <w:numPr>
          <w:ilvl w:val="0"/>
          <w:numId w:val="54"/>
        </w:numPr>
        <w:spacing w:after="0" w:line="240" w:lineRule="auto"/>
        <w:ind w:left="540"/>
        <w:textAlignment w:val="center"/>
        <w:rPr>
          <w:rFonts w:ascii="Calibri" w:hAnsi="Calibri"/>
        </w:rPr>
      </w:pPr>
      <w:r>
        <w:rPr>
          <w:rFonts w:ascii="Calibri" w:hAnsi="Calibri"/>
        </w:rPr>
        <w:t>Anhang: Infografik</w:t>
      </w:r>
    </w:p>
    <w:p w14:paraId="5CA30AE9" w14:textId="0B82ED70" w:rsidR="007224AD" w:rsidRDefault="007224AD" w:rsidP="007224AD">
      <w:pPr>
        <w:rPr>
          <w:rFonts w:ascii="Arial" w:hAnsi="Arial" w:cs="Arial"/>
          <w:sz w:val="20"/>
          <w:szCs w:val="20"/>
        </w:rPr>
      </w:pPr>
      <w:r>
        <w:rPr>
          <w:rFonts w:ascii="Arial" w:hAnsi="Arial" w:cs="Arial"/>
          <w:sz w:val="20"/>
          <w:szCs w:val="20"/>
        </w:rPr>
        <w:t xml:space="preserve"> </w:t>
      </w:r>
      <w:r>
        <w:rPr>
          <w:rFonts w:ascii="Arial" w:hAnsi="Arial" w:cs="Arial"/>
          <w:sz w:val="20"/>
          <w:szCs w:val="20"/>
        </w:rPr>
        <w:br w:type="page"/>
      </w:r>
    </w:p>
    <w:p w14:paraId="6A1D9FF5" w14:textId="77777777" w:rsidR="00D70EDB" w:rsidRDefault="00D70EDB" w:rsidP="007224AD">
      <w:pPr>
        <w:pStyle w:val="Listenabsatz"/>
        <w:ind w:left="426"/>
        <w:rPr>
          <w:rFonts w:ascii="Arial" w:hAnsi="Arial" w:cs="Arial"/>
          <w:sz w:val="20"/>
          <w:szCs w:val="20"/>
        </w:rPr>
      </w:pPr>
      <w:bookmarkStart w:id="4" w:name="_GoBack"/>
      <w:bookmarkEnd w:id="4"/>
      <w:r>
        <w:rPr>
          <w:rFonts w:ascii="Arial" w:hAnsi="Arial" w:cs="Arial"/>
          <w:sz w:val="20"/>
          <w:szCs w:val="20"/>
        </w:rPr>
        <w:lastRenderedPageBreak/>
        <w:t>Offene Fragen für das TT:</w:t>
      </w:r>
    </w:p>
    <w:p w14:paraId="0D8E66BA" w14:textId="77777777" w:rsidR="00D70EDB" w:rsidRDefault="00D70EDB" w:rsidP="00837F1E">
      <w:pPr>
        <w:pStyle w:val="Listenabsatz"/>
        <w:numPr>
          <w:ilvl w:val="0"/>
          <w:numId w:val="2"/>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837F1E">
      <w:pPr>
        <w:pStyle w:val="Listenabsatz"/>
        <w:numPr>
          <w:ilvl w:val="0"/>
          <w:numId w:val="2"/>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837F1E">
      <w:pPr>
        <w:pStyle w:val="Listenabsatz"/>
        <w:numPr>
          <w:ilvl w:val="0"/>
          <w:numId w:val="2"/>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837F1E">
      <w:pPr>
        <w:pStyle w:val="Listenabsatz"/>
        <w:numPr>
          <w:ilvl w:val="0"/>
          <w:numId w:val="2"/>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837F1E">
      <w:pPr>
        <w:pStyle w:val="Listenabsatz"/>
        <w:numPr>
          <w:ilvl w:val="0"/>
          <w:numId w:val="2"/>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837F1E">
      <w:pPr>
        <w:pStyle w:val="Listenabsatz"/>
        <w:numPr>
          <w:ilvl w:val="0"/>
          <w:numId w:val="2"/>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1"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2" w:author="Daniel" w:date="2014-04-28T23:49:00Z" w:initials="D">
    <w:p w14:paraId="05A13FC4" w14:textId="77777777" w:rsidR="0012166A" w:rsidRDefault="0012166A" w:rsidP="0012166A">
      <w:pPr>
        <w:pStyle w:val="Kommentartext"/>
      </w:pPr>
      <w:r>
        <w:rPr>
          <w:rStyle w:val="Kommentarzeichen"/>
        </w:rPr>
        <w:annotationRef/>
      </w:r>
      <w:r>
        <w:t>Denke auch, dass wir DE-Mail irgendwie mit einbeziehen sollten, ist ja schließlich DAS neue Produkt für die sichere Kommunikation – zumindest kann man relativ sicher sein, dass der Empfänger derjenige ist, der er vorgibt zu sein, was ja auch schon ausreichend sein kann – müssen dann nur Preis-/Leistungsverhältnis checken, DE-Mail kostet ja pro Versand, oder?</w:t>
      </w:r>
    </w:p>
    <w:p w14:paraId="3DA852CD" w14:textId="7D7D6A9F" w:rsidR="0012166A" w:rsidRDefault="0012166A">
      <w:pPr>
        <w:pStyle w:val="Kommentar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378D2" w14:textId="77777777" w:rsidR="00837F1E" w:rsidRDefault="00837F1E" w:rsidP="001E42A5">
      <w:pPr>
        <w:spacing w:after="0" w:line="240" w:lineRule="auto"/>
      </w:pPr>
      <w:r>
        <w:separator/>
      </w:r>
    </w:p>
  </w:endnote>
  <w:endnote w:type="continuationSeparator" w:id="0">
    <w:p w14:paraId="640D2B38" w14:textId="77777777" w:rsidR="00837F1E" w:rsidRDefault="00837F1E"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5D984" w14:textId="77777777" w:rsidR="00837F1E" w:rsidRDefault="00837F1E" w:rsidP="001E42A5">
      <w:pPr>
        <w:spacing w:after="0" w:line="240" w:lineRule="auto"/>
      </w:pPr>
      <w:r>
        <w:separator/>
      </w:r>
    </w:p>
  </w:footnote>
  <w:footnote w:type="continuationSeparator" w:id="0">
    <w:p w14:paraId="47B2811C" w14:textId="77777777" w:rsidR="00837F1E" w:rsidRDefault="00837F1E"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8C7"/>
    <w:multiLevelType w:val="multilevel"/>
    <w:tmpl w:val="0DD4C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F56D6"/>
    <w:multiLevelType w:val="multilevel"/>
    <w:tmpl w:val="466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E53C0"/>
    <w:multiLevelType w:val="multilevel"/>
    <w:tmpl w:val="735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74FC"/>
    <w:multiLevelType w:val="multilevel"/>
    <w:tmpl w:val="50DEC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5">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9C650C0"/>
    <w:multiLevelType w:val="hybridMultilevel"/>
    <w:tmpl w:val="1874605A"/>
    <w:lvl w:ilvl="0" w:tplc="898E76C8">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605CC"/>
    <w:multiLevelType w:val="multilevel"/>
    <w:tmpl w:val="1EC26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1628E"/>
    <w:multiLevelType w:val="multilevel"/>
    <w:tmpl w:val="3B8CDE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6F80C9B"/>
    <w:multiLevelType w:val="multilevel"/>
    <w:tmpl w:val="917A9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56EE3"/>
    <w:multiLevelType w:val="multilevel"/>
    <w:tmpl w:val="AB52E4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2ED3514"/>
    <w:multiLevelType w:val="multilevel"/>
    <w:tmpl w:val="FEA0C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60530982"/>
    <w:multiLevelType w:val="multilevel"/>
    <w:tmpl w:val="BF76C5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61501E5"/>
    <w:multiLevelType w:val="multilevel"/>
    <w:tmpl w:val="9BCECD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7140F1B"/>
    <w:multiLevelType w:val="multilevel"/>
    <w:tmpl w:val="7CA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num>
  <w:num w:numId="2">
    <w:abstractNumId w:val="12"/>
  </w:num>
  <w:num w:numId="3">
    <w:abstractNumId w:val="4"/>
  </w:num>
  <w:num w:numId="4">
    <w:abstractNumId w:val="16"/>
  </w:num>
  <w:num w:numId="5">
    <w:abstractNumId w:val="20"/>
  </w:num>
  <w:num w:numId="6">
    <w:abstractNumId w:val="5"/>
  </w:num>
  <w:num w:numId="7">
    <w:abstractNumId w:val="21"/>
  </w:num>
  <w:num w:numId="8">
    <w:abstractNumId w:val="13"/>
  </w:num>
  <w:num w:numId="9">
    <w:abstractNumId w:val="14"/>
  </w:num>
  <w:num w:numId="10">
    <w:abstractNumId w:val="8"/>
    <w:lvlOverride w:ilvl="0">
      <w:startOverride w:val="1"/>
    </w:lvlOverride>
  </w:num>
  <w:num w:numId="11">
    <w:abstractNumId w:val="17"/>
    <w:lvlOverride w:ilvl="0">
      <w:startOverride w:val="2"/>
    </w:lvlOverride>
  </w:num>
  <w:num w:numId="12">
    <w:abstractNumId w:val="10"/>
    <w:lvlOverride w:ilvl="0">
      <w:startOverride w:val="3"/>
    </w:lvlOverride>
  </w:num>
  <w:num w:numId="13">
    <w:abstractNumId w:val="15"/>
    <w:lvlOverride w:ilvl="0">
      <w:startOverride w:val="4"/>
    </w:lvlOverride>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2"/>
    </w:lvlOverride>
  </w:num>
  <w:num w:numId="17">
    <w:abstractNumId w:val="3"/>
    <w:lvlOverride w:ilvl="0"/>
    <w:lvlOverride w:ilvl="1">
      <w:startOverride w:val="3"/>
    </w:lvlOverride>
  </w:num>
  <w:num w:numId="18">
    <w:abstractNumId w:val="7"/>
    <w:lvlOverride w:ilvl="0">
      <w:startOverride w:val="2"/>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lvlOverride w:ilvl="1">
      <w:startOverride w:val="4"/>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
    <w:lvlOverride w:ilvl="0"/>
    <w:lvlOverride w:ilvl="1"/>
    <w:lvlOverride w:ilvl="2">
      <w:startOverride w:val="1"/>
    </w:lvlOverride>
  </w:num>
  <w:num w:numId="28">
    <w:abstractNumId w:val="1"/>
    <w:lvlOverride w:ilvl="0"/>
    <w:lvlOverride w:ilvl="1"/>
    <w:lvlOverride w:ilvl="2">
      <w:startOverride w:val="2"/>
    </w:lvlOverride>
  </w:num>
  <w:num w:numId="29">
    <w:abstractNumId w:val="1"/>
    <w:lvlOverride w:ilvl="0"/>
    <w:lvlOverride w:ilvl="1"/>
    <w:lvlOverride w:ilvl="2">
      <w:startOverride w:val="3"/>
    </w:lvlOverride>
  </w:num>
  <w:num w:numId="30">
    <w:abstractNumId w:val="1"/>
    <w:lvlOverride w:ilvl="0"/>
    <w:lvlOverride w:ilvl="1"/>
    <w:lvlOverride w:ilvl="2"/>
    <w:lvlOverride w:ilvl="3">
      <w:startOverride w:val="1"/>
    </w:lvlOverride>
  </w:num>
  <w:num w:numId="31">
    <w:abstractNumId w:val="1"/>
    <w:lvlOverride w:ilvl="0"/>
    <w:lvlOverride w:ilvl="1"/>
    <w:lvlOverride w:ilvl="2">
      <w:startOverride w:val="4"/>
    </w:lvlOverride>
    <w:lvlOverride w:ilvl="3"/>
  </w:num>
  <w:num w:numId="32">
    <w:abstractNumId w:val="1"/>
    <w:lvlOverride w:ilvl="0"/>
    <w:lvlOverride w:ilvl="1">
      <w:startOverride w:val="2"/>
    </w:lvlOverride>
    <w:lvlOverride w:ilvl="2"/>
    <w:lvlOverride w:ilvl="3"/>
  </w:num>
  <w:num w:numId="33">
    <w:abstractNumId w:val="1"/>
    <w:lvlOverride w:ilvl="0"/>
    <w:lvlOverride w:ilvl="1"/>
    <w:lvlOverride w:ilvl="2">
      <w:startOverride w:val="1"/>
    </w:lvlOverride>
    <w:lvlOverride w:ilvl="3"/>
  </w:num>
  <w:num w:numId="34">
    <w:abstractNumId w:val="1"/>
    <w:lvlOverride w:ilvl="0"/>
    <w:lvlOverride w:ilvl="1">
      <w:startOverride w:val="3"/>
    </w:lvlOverride>
    <w:lvlOverride w:ilvl="2"/>
    <w:lvlOverride w:ilvl="3"/>
  </w:num>
  <w:num w:numId="35">
    <w:abstractNumId w:val="1"/>
    <w:lvlOverride w:ilvl="0"/>
    <w:lvlOverride w:ilvl="1"/>
    <w:lvlOverride w:ilvl="2">
      <w:startOverride w:val="1"/>
    </w:lvlOverride>
    <w:lvlOverride w:ilvl="3"/>
  </w:num>
  <w:num w:numId="36">
    <w:abstractNumId w:val="1"/>
    <w:lvlOverride w:ilvl="0"/>
    <w:lvlOverride w:ilvl="1">
      <w:startOverride w:val="4"/>
    </w:lvlOverride>
    <w:lvlOverride w:ilvl="2"/>
    <w:lvlOverride w:ilvl="3"/>
  </w:num>
  <w:num w:numId="37">
    <w:abstractNumId w:val="1"/>
    <w:lvlOverride w:ilvl="0"/>
    <w:lvlOverride w:ilvl="1"/>
    <w:lvlOverride w:ilvl="2">
      <w:startOverride w:val="1"/>
    </w:lvlOverride>
    <w:lvlOverride w:ilvl="3"/>
  </w:num>
  <w:num w:numId="38">
    <w:abstractNumId w:val="1"/>
    <w:lvlOverride w:ilvl="0"/>
    <w:lvlOverride w:ilvl="1"/>
    <w:lvlOverride w:ilvl="2">
      <w:startOverride w:val="2"/>
    </w:lvlOverride>
    <w:lvlOverride w:ilvl="3"/>
  </w:num>
  <w:num w:numId="39">
    <w:abstractNumId w:val="1"/>
    <w:lvlOverride w:ilvl="0"/>
    <w:lvlOverride w:ilvl="1">
      <w:startOverride w:val="5"/>
    </w:lvlOverride>
    <w:lvlOverride w:ilvl="2"/>
    <w:lvlOverride w:ilvl="3"/>
  </w:num>
  <w:num w:numId="40">
    <w:abstractNumId w:val="1"/>
    <w:lvlOverride w:ilvl="0"/>
    <w:lvlOverride w:ilvl="1">
      <w:startOverride w:val="6"/>
    </w:lvlOverride>
    <w:lvlOverride w:ilvl="2"/>
    <w:lvlOverride w:ilvl="3"/>
  </w:num>
  <w:num w:numId="41">
    <w:abstractNumId w:val="9"/>
    <w:lvlOverride w:ilvl="0">
      <w:startOverride w:val="5"/>
    </w:lvlOverride>
  </w:num>
  <w:num w:numId="42">
    <w:abstractNumId w:val="9"/>
    <w:lvlOverride w:ilvl="0"/>
    <w:lvlOverride w:ilvl="1">
      <w:startOverride w:val="1"/>
    </w:lvlOverride>
  </w:num>
  <w:num w:numId="43">
    <w:abstractNumId w:val="9"/>
    <w:lvlOverride w:ilvl="0"/>
    <w:lvlOverride w:ilvl="1"/>
    <w:lvlOverride w:ilvl="2">
      <w:startOverride w:val="1"/>
    </w:lvlOverride>
  </w:num>
  <w:num w:numId="44">
    <w:abstractNumId w:val="9"/>
    <w:lvlOverride w:ilvl="0"/>
    <w:lvlOverride w:ilvl="1"/>
    <w:lvlOverride w:ilvl="2">
      <w:startOverride w:val="2"/>
    </w:lvlOverride>
  </w:num>
  <w:num w:numId="45">
    <w:abstractNumId w:val="11"/>
    <w:lvlOverride w:ilvl="0">
      <w:startOverride w:val="6"/>
    </w:lvlOverride>
  </w:num>
  <w:num w:numId="46">
    <w:abstractNumId w:val="11"/>
    <w:lvlOverride w:ilvl="0"/>
    <w:lvlOverride w:ilvl="1">
      <w:startOverride w:val="1"/>
    </w:lvlOverride>
  </w:num>
  <w:num w:numId="47">
    <w:abstractNumId w:val="11"/>
    <w:lvlOverride w:ilvl="0"/>
    <w:lvlOverride w:ilvl="1"/>
    <w:lvlOverride w:ilvl="2">
      <w:startOverride w:val="1"/>
    </w:lvlOverride>
  </w:num>
  <w:num w:numId="48">
    <w:abstractNumId w:val="11"/>
    <w:lvlOverride w:ilvl="0"/>
    <w:lvlOverride w:ilvl="1">
      <w:startOverride w:val="2"/>
    </w:lvlOverride>
    <w:lvlOverride w:ilvl="2"/>
  </w:num>
  <w:num w:numId="49">
    <w:abstractNumId w:val="11"/>
    <w:lvlOverride w:ilvl="0"/>
    <w:lvlOverride w:ilvl="1">
      <w:startOverride w:val="3"/>
    </w:lvlOverride>
    <w:lvlOverride w:ilvl="2"/>
  </w:num>
  <w:num w:numId="50">
    <w:abstractNumId w:val="11"/>
    <w:lvlOverride w:ilvl="0"/>
    <w:lvlOverride w:ilvl="1"/>
    <w:lvlOverride w:ilvl="2">
      <w:startOverride w:val="1"/>
    </w:lvlOverride>
  </w:num>
  <w:num w:numId="51">
    <w:abstractNumId w:val="11"/>
    <w:lvlOverride w:ilvl="0"/>
    <w:lvlOverride w:ilvl="1"/>
    <w:lvlOverride w:ilvl="2">
      <w:startOverride w:val="2"/>
    </w:lvlOverride>
  </w:num>
  <w:num w:numId="52">
    <w:abstractNumId w:val="11"/>
    <w:lvlOverride w:ilvl="0"/>
    <w:lvlOverride w:ilvl="1"/>
    <w:lvlOverride w:ilvl="2">
      <w:startOverride w:val="3"/>
    </w:lvlOverride>
  </w:num>
  <w:num w:numId="53">
    <w:abstractNumId w:val="2"/>
    <w:lvlOverride w:ilvl="0">
      <w:startOverride w:val="7"/>
    </w:lvlOverride>
  </w:num>
  <w:num w:numId="54">
    <w:abstractNumId w:val="19"/>
    <w:lvlOverride w:ilvl="0">
      <w:startOverride w:val="9"/>
    </w:lvlOverride>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377E"/>
    <w:rsid w:val="00276854"/>
    <w:rsid w:val="002C6587"/>
    <w:rsid w:val="002F1700"/>
    <w:rsid w:val="00301F70"/>
    <w:rsid w:val="00305269"/>
    <w:rsid w:val="00311583"/>
    <w:rsid w:val="00316EEC"/>
    <w:rsid w:val="00327E95"/>
    <w:rsid w:val="003378E4"/>
    <w:rsid w:val="003723D2"/>
    <w:rsid w:val="003C5E35"/>
    <w:rsid w:val="003F65CF"/>
    <w:rsid w:val="00411D40"/>
    <w:rsid w:val="00437DD9"/>
    <w:rsid w:val="00452CC8"/>
    <w:rsid w:val="00462A1E"/>
    <w:rsid w:val="004857C0"/>
    <w:rsid w:val="004A1DAE"/>
    <w:rsid w:val="004A58C1"/>
    <w:rsid w:val="004B17D1"/>
    <w:rsid w:val="004B6358"/>
    <w:rsid w:val="004E2F9C"/>
    <w:rsid w:val="00517383"/>
    <w:rsid w:val="005177BD"/>
    <w:rsid w:val="00524C97"/>
    <w:rsid w:val="0057740D"/>
    <w:rsid w:val="005B2FF6"/>
    <w:rsid w:val="005D165D"/>
    <w:rsid w:val="005E6FDB"/>
    <w:rsid w:val="005F04E5"/>
    <w:rsid w:val="00610678"/>
    <w:rsid w:val="006155F8"/>
    <w:rsid w:val="0061572E"/>
    <w:rsid w:val="00621FBE"/>
    <w:rsid w:val="006414B1"/>
    <w:rsid w:val="006432B1"/>
    <w:rsid w:val="006E78C4"/>
    <w:rsid w:val="00715BAC"/>
    <w:rsid w:val="00716777"/>
    <w:rsid w:val="007224AD"/>
    <w:rsid w:val="00741F81"/>
    <w:rsid w:val="00747653"/>
    <w:rsid w:val="007573CB"/>
    <w:rsid w:val="007659E5"/>
    <w:rsid w:val="007B6BAD"/>
    <w:rsid w:val="00837F1E"/>
    <w:rsid w:val="00857016"/>
    <w:rsid w:val="00885ECF"/>
    <w:rsid w:val="008A603E"/>
    <w:rsid w:val="008B4179"/>
    <w:rsid w:val="008D37AE"/>
    <w:rsid w:val="00922809"/>
    <w:rsid w:val="00923A36"/>
    <w:rsid w:val="00926F13"/>
    <w:rsid w:val="00942E22"/>
    <w:rsid w:val="00951B6B"/>
    <w:rsid w:val="009660F2"/>
    <w:rsid w:val="00983D8A"/>
    <w:rsid w:val="009938AB"/>
    <w:rsid w:val="009D6874"/>
    <w:rsid w:val="00A12343"/>
    <w:rsid w:val="00A12E37"/>
    <w:rsid w:val="00A20E5B"/>
    <w:rsid w:val="00A30042"/>
    <w:rsid w:val="00A50A3E"/>
    <w:rsid w:val="00A547D9"/>
    <w:rsid w:val="00A5510D"/>
    <w:rsid w:val="00A65691"/>
    <w:rsid w:val="00AB0DA2"/>
    <w:rsid w:val="00AC6177"/>
    <w:rsid w:val="00B75D50"/>
    <w:rsid w:val="00B915DB"/>
    <w:rsid w:val="00BA7114"/>
    <w:rsid w:val="00BB2F74"/>
    <w:rsid w:val="00BC7DBC"/>
    <w:rsid w:val="00BF4CCF"/>
    <w:rsid w:val="00C010C6"/>
    <w:rsid w:val="00C31C01"/>
    <w:rsid w:val="00C369CB"/>
    <w:rsid w:val="00C46E9F"/>
    <w:rsid w:val="00C523F1"/>
    <w:rsid w:val="00C70F77"/>
    <w:rsid w:val="00C842AC"/>
    <w:rsid w:val="00C92768"/>
    <w:rsid w:val="00CB0EF9"/>
    <w:rsid w:val="00CB5088"/>
    <w:rsid w:val="00CB537A"/>
    <w:rsid w:val="00CC4D0F"/>
    <w:rsid w:val="00CC5F83"/>
    <w:rsid w:val="00D1281B"/>
    <w:rsid w:val="00D16D06"/>
    <w:rsid w:val="00D40C8E"/>
    <w:rsid w:val="00D61285"/>
    <w:rsid w:val="00D646A0"/>
    <w:rsid w:val="00D70EDB"/>
    <w:rsid w:val="00DE4024"/>
    <w:rsid w:val="00DF73F9"/>
    <w:rsid w:val="00E71488"/>
    <w:rsid w:val="00EA17DD"/>
    <w:rsid w:val="00EC01D6"/>
    <w:rsid w:val="00ED2286"/>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 w:id="11782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1949A-D5C8-4950-8F76-CAD391E5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1343</Words>
  <Characters>8468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28</cp:revision>
  <cp:lastPrinted>2014-04-22T13:58:00Z</cp:lastPrinted>
  <dcterms:created xsi:type="dcterms:W3CDTF">2014-04-22T13:54:00Z</dcterms:created>
  <dcterms:modified xsi:type="dcterms:W3CDTF">2014-05-20T16:06:00Z</dcterms:modified>
</cp:coreProperties>
</file>