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7777777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14:paraId="3E8B2124" w14:textId="32254523" w:rsidR="00983D8A" w:rsidRPr="00245DC6" w:rsidRDefault="00983D8A" w:rsidP="00A65691">
      <w:pPr>
        <w:rPr>
          <w:rFonts w:ascii="Arial" w:hAnsi="Arial" w:cs="Arial"/>
          <w:sz w:val="24"/>
          <w:szCs w:val="24"/>
        </w:rPr>
      </w:pPr>
    </w:p>
    <w:p w14:paraId="7A832B48" w14:textId="17D5A2DE" w:rsidR="00EF67A6" w:rsidRPr="00245DC6" w:rsidRDefault="00EF67A6" w:rsidP="00EF67A6">
      <w:pPr>
        <w:pStyle w:val="berschrift2"/>
        <w:rPr>
          <w:rFonts w:ascii="Arial" w:hAnsi="Arial" w:cs="Arial"/>
        </w:rPr>
      </w:pPr>
      <w:r w:rsidRPr="00245DC6">
        <w:rPr>
          <w:rFonts w:ascii="Arial" w:hAnsi="Arial" w:cs="Arial"/>
        </w:rPr>
        <w:t xml:space="preserve">Betr.: </w:t>
      </w:r>
      <w:r w:rsidR="00857016">
        <w:rPr>
          <w:rFonts w:ascii="Arial" w:hAnsi="Arial" w:cs="Arial"/>
        </w:rPr>
        <w:t>Überarbeitete</w:t>
      </w:r>
      <w:r w:rsidR="00CC5F83" w:rsidRPr="00245DC6">
        <w:rPr>
          <w:rFonts w:ascii="Arial" w:hAnsi="Arial" w:cs="Arial"/>
        </w:rPr>
        <w:t xml:space="preserve"> </w:t>
      </w:r>
      <w:r w:rsidR="00857016">
        <w:rPr>
          <w:rFonts w:ascii="Arial" w:hAnsi="Arial" w:cs="Arial"/>
        </w:rPr>
        <w:t>p</w:t>
      </w:r>
      <w:r w:rsidRPr="00245DC6">
        <w:rPr>
          <w:rFonts w:ascii="Arial" w:hAnsi="Arial" w:cs="Arial"/>
        </w:rPr>
        <w:t>räzisierte Aufgabenstellung</w:t>
      </w:r>
      <w:r w:rsidR="00CC5F83" w:rsidRPr="00245DC6">
        <w:rPr>
          <w:rFonts w:ascii="Arial" w:hAnsi="Arial" w:cs="Arial"/>
        </w:rPr>
        <w:t xml:space="preserve"> vom </w:t>
      </w:r>
      <w:r w:rsidR="00857016">
        <w:rPr>
          <w:rFonts w:ascii="Arial" w:hAnsi="Arial" w:cs="Arial"/>
        </w:rPr>
        <w:t>30</w:t>
      </w:r>
      <w:r w:rsidR="00CC5F83" w:rsidRPr="00245DC6">
        <w:rPr>
          <w:rFonts w:ascii="Arial" w:hAnsi="Arial" w:cs="Arial"/>
        </w:rPr>
        <w:t>.04.2014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77777777"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44E6FC55" w14:textId="5BF9340E" w:rsidR="00ED2286" w:rsidRPr="00857016" w:rsidRDefault="00305269" w:rsidP="00857016">
      <w:pPr>
        <w:pStyle w:val="Listenabsatz"/>
        <w:numPr>
          <w:ilvl w:val="0"/>
          <w:numId w:val="1"/>
        </w:numPr>
        <w:ind w:left="360"/>
        <w:rPr>
          <w:rFonts w:ascii="Arial" w:hAnsi="Arial" w:cs="Arial"/>
        </w:rPr>
      </w:pPr>
      <w:r w:rsidRPr="00245DC6">
        <w:rPr>
          <w:rFonts w:ascii="Arial" w:hAnsi="Arial" w:cs="Arial"/>
        </w:rPr>
        <w:t>Welches Problem soll behandelt werden?</w:t>
      </w:r>
    </w:p>
    <w:p w14:paraId="24566DCC" w14:textId="5139583E" w:rsidR="00857016" w:rsidRDefault="00245DC6" w:rsidP="00857016">
      <w:pPr>
        <w:ind w:left="426"/>
        <w:jc w:val="both"/>
        <w:rPr>
          <w:rFonts w:ascii="Arial" w:hAnsi="Arial" w:cs="Arial"/>
        </w:rPr>
      </w:pPr>
      <w:r>
        <w:rPr>
          <w:rFonts w:ascii="Arial" w:hAnsi="Arial" w:cs="Arial"/>
        </w:rPr>
        <w:t xml:space="preserve">E-Mails werden wie Postkarten versendet. </w:t>
      </w:r>
      <w:r w:rsidR="00F13328">
        <w:rPr>
          <w:rFonts w:ascii="Arial" w:hAnsi="Arial" w:cs="Arial"/>
        </w:rPr>
        <w:t>Jeder</w:t>
      </w:r>
      <w:r>
        <w:rPr>
          <w:rFonts w:ascii="Arial" w:hAnsi="Arial" w:cs="Arial"/>
        </w:rPr>
        <w:t xml:space="preserve">, </w:t>
      </w:r>
      <w:r w:rsidR="00F13328">
        <w:rPr>
          <w:rFonts w:ascii="Arial" w:hAnsi="Arial" w:cs="Arial"/>
        </w:rPr>
        <w:t>der</w:t>
      </w:r>
      <w:r w:rsidR="00885ECF">
        <w:rPr>
          <w:rFonts w:ascii="Arial" w:hAnsi="Arial" w:cs="Arial"/>
        </w:rPr>
        <w:t xml:space="preserve"> sie in die Hände bekommt, kann deren Inhalt</w:t>
      </w:r>
      <w:r w:rsidR="00F13328">
        <w:rPr>
          <w:rFonts w:ascii="Arial" w:hAnsi="Arial" w:cs="Arial"/>
        </w:rPr>
        <w:t xml:space="preserve"> </w:t>
      </w:r>
      <w:r w:rsidR="00F13328" w:rsidRPr="000C5A3B">
        <w:rPr>
          <w:rFonts w:ascii="Arial" w:hAnsi="Arial" w:cs="Arial"/>
          <w:strike/>
        </w:rPr>
        <w:t>erfahren</w:t>
      </w:r>
      <w:r w:rsidR="000C5A3B">
        <w:rPr>
          <w:rFonts w:ascii="Arial" w:hAnsi="Arial" w:cs="Arial"/>
          <w:strike/>
        </w:rPr>
        <w:t xml:space="preserve"> </w:t>
      </w:r>
      <w:r w:rsidR="000C5A3B" w:rsidRPr="000C5A3B">
        <w:rPr>
          <w:rFonts w:ascii="Arial" w:hAnsi="Arial" w:cs="Arial"/>
        </w:rPr>
        <w:t>lesen</w:t>
      </w:r>
      <w:r w:rsidR="00F13328" w:rsidRPr="000C5A3B">
        <w:rPr>
          <w:rFonts w:ascii="Arial" w:hAnsi="Arial" w:cs="Arial"/>
          <w:strike/>
        </w:rPr>
        <w:t>, sofern er dies möchte</w:t>
      </w:r>
      <w:r w:rsidR="00885ECF">
        <w:rPr>
          <w:rFonts w:ascii="Arial" w:hAnsi="Arial" w:cs="Arial"/>
        </w:rPr>
        <w:t xml:space="preserve">. E-Mails werden zwar </w:t>
      </w:r>
      <w:r w:rsidR="00F13328">
        <w:rPr>
          <w:rFonts w:ascii="Arial" w:hAnsi="Arial" w:cs="Arial"/>
        </w:rPr>
        <w:t>elektronisch</w:t>
      </w:r>
      <w:r w:rsidR="00885ECF">
        <w:rPr>
          <w:rFonts w:ascii="Arial" w:hAnsi="Arial" w:cs="Arial"/>
        </w:rPr>
        <w:t xml:space="preserve">, aber in der Regel genauso ungeschützt versandt. </w:t>
      </w:r>
      <w:r w:rsidR="00A5510D" w:rsidRPr="000C5A3B">
        <w:rPr>
          <w:rFonts w:ascii="Arial" w:hAnsi="Arial" w:cs="Arial"/>
          <w:strike/>
        </w:rPr>
        <w:t>Außerdem gibt es im E-Mail Verkehr kein Äquivalent zum Postgeheimnis, welches das unerlaubte Öffnen oder Lesen von Briefen strafbar macht.</w:t>
      </w:r>
      <w:r w:rsidR="00A5510D">
        <w:rPr>
          <w:rFonts w:ascii="Arial" w:hAnsi="Arial" w:cs="Arial"/>
        </w:rPr>
        <w:t xml:space="preserve"> </w:t>
      </w:r>
      <w:r w:rsidR="00885ECF">
        <w:rPr>
          <w:rFonts w:ascii="Arial" w:hAnsi="Arial" w:cs="Arial"/>
        </w:rPr>
        <w:t xml:space="preserve">Diese wissenschaftliche Arbeit </w:t>
      </w:r>
      <w:r w:rsidR="008D37AE">
        <w:rPr>
          <w:rFonts w:ascii="Arial" w:hAnsi="Arial" w:cs="Arial"/>
        </w:rPr>
        <w:t>setzt sich damit auseinander</w:t>
      </w:r>
      <w:r w:rsidR="00885ECF" w:rsidRPr="008D37AE">
        <w:rPr>
          <w:rFonts w:ascii="Arial" w:hAnsi="Arial" w:cs="Arial"/>
          <w:strike/>
        </w:rPr>
        <w:t>soll sich damit auseinandersetzen</w:t>
      </w:r>
      <w:r w:rsidR="00885ECF">
        <w:rPr>
          <w:rFonts w:ascii="Arial" w:hAnsi="Arial" w:cs="Arial"/>
        </w:rPr>
        <w:t>, welche Sicherheitsvorkehrungen eine private Person (bspw. ein Student) treffe</w:t>
      </w:r>
      <w:r w:rsidR="000C5A3B">
        <w:rPr>
          <w:rFonts w:ascii="Arial" w:hAnsi="Arial" w:cs="Arial"/>
        </w:rPr>
        <w:t xml:space="preserve">n kann, um seine E-Mails </w:t>
      </w:r>
      <w:r w:rsidR="00A50A3E">
        <w:rPr>
          <w:rFonts w:ascii="Arial" w:hAnsi="Arial" w:cs="Arial"/>
          <w:color w:val="FF0000"/>
        </w:rPr>
        <w:t>sicher (vor Veränderungen;</w:t>
      </w:r>
      <w:r w:rsidR="00A50A3E" w:rsidRPr="00A50A3E">
        <w:rPr>
          <w:rFonts w:ascii="Arial" w:hAnsi="Arial" w:cs="Arial"/>
          <w:color w:val="FF0000"/>
        </w:rPr>
        <w:t xml:space="preserve"> Integrität) und geschützt</w:t>
      </w:r>
      <w:r w:rsidR="00A50A3E">
        <w:rPr>
          <w:rFonts w:ascii="Arial" w:hAnsi="Arial" w:cs="Arial"/>
          <w:color w:val="FF0000"/>
        </w:rPr>
        <w:t xml:space="preserve"> (vor dem Mitlesen durch Dritte;</w:t>
      </w:r>
      <w:r w:rsidR="00A50A3E" w:rsidRPr="00A50A3E">
        <w:rPr>
          <w:rFonts w:ascii="Arial" w:hAnsi="Arial" w:cs="Arial"/>
          <w:color w:val="FF0000"/>
        </w:rPr>
        <w:t xml:space="preserve"> Verschlüsselung) zu versenden. Zusätzlich wird noch der Aspekt der Echtheit (</w:t>
      </w:r>
      <w:r w:rsidR="00A50A3E">
        <w:rPr>
          <w:rFonts w:ascii="Arial" w:hAnsi="Arial" w:cs="Arial"/>
          <w:color w:val="FF0000"/>
        </w:rPr>
        <w:t>d. h. ist der Absender</w:t>
      </w:r>
      <w:r w:rsidR="005E6FDB">
        <w:rPr>
          <w:rFonts w:ascii="Arial" w:hAnsi="Arial" w:cs="Arial"/>
          <w:color w:val="FF0000"/>
        </w:rPr>
        <w:t>/ Empfänger</w:t>
      </w:r>
      <w:r w:rsidR="00A50A3E">
        <w:rPr>
          <w:rFonts w:ascii="Arial" w:hAnsi="Arial" w:cs="Arial"/>
          <w:color w:val="FF0000"/>
        </w:rPr>
        <w:t xml:space="preserve"> </w:t>
      </w:r>
      <w:r w:rsidR="00C46E9F">
        <w:rPr>
          <w:rFonts w:ascii="Arial" w:hAnsi="Arial" w:cs="Arial"/>
          <w:color w:val="FF0000"/>
        </w:rPr>
        <w:t xml:space="preserve">wirklich derjenige, für </w:t>
      </w:r>
      <w:r w:rsidR="00A50A3E">
        <w:rPr>
          <w:rFonts w:ascii="Arial" w:hAnsi="Arial" w:cs="Arial"/>
          <w:color w:val="FF0000"/>
        </w:rPr>
        <w:t xml:space="preserve">den er sich ausgibt; </w:t>
      </w:r>
      <w:r w:rsidR="00A50A3E" w:rsidRPr="00A50A3E">
        <w:rPr>
          <w:rFonts w:ascii="Arial" w:hAnsi="Arial" w:cs="Arial"/>
          <w:color w:val="FF0000"/>
        </w:rPr>
        <w:t xml:space="preserve">Authentizität) beleuchtet. </w:t>
      </w:r>
      <w:r w:rsidR="000C5A3B" w:rsidRPr="00A50A3E">
        <w:rPr>
          <w:rFonts w:ascii="Arial" w:hAnsi="Arial" w:cs="Arial"/>
          <w:color w:val="FF0000"/>
        </w:rPr>
        <w:t xml:space="preserve">Des Weiteren wird die Funktionsweise dieser Verfahren erläutert. </w:t>
      </w:r>
      <w:r w:rsidR="00857016">
        <w:rPr>
          <w:rFonts w:ascii="Arial" w:hAnsi="Arial" w:cs="Arial"/>
        </w:rPr>
        <w:t>Als Anlage zu dieser Arbeit soll außerdem eine Broschüre erstellt werden, welche de</w:t>
      </w:r>
      <w:r w:rsidR="0012166A">
        <w:rPr>
          <w:rFonts w:ascii="Arial" w:hAnsi="Arial" w:cs="Arial"/>
        </w:rPr>
        <w:t>m</w:t>
      </w:r>
      <w:r w:rsidR="00857016">
        <w:rPr>
          <w:rFonts w:ascii="Arial" w:hAnsi="Arial" w:cs="Arial"/>
        </w:rPr>
        <w:t xml:space="preserve"> Leser eine Zusammenfassung über die derzeitige Lage und Möglichkeit sicherer E-Mail Kommunikation </w:t>
      </w:r>
      <w:r w:rsidR="0012166A">
        <w:rPr>
          <w:rFonts w:ascii="Arial" w:hAnsi="Arial" w:cs="Arial"/>
        </w:rPr>
        <w:t>gibt</w:t>
      </w:r>
      <w:r w:rsidR="00857016">
        <w:rPr>
          <w:rFonts w:ascii="Arial" w:hAnsi="Arial" w:cs="Arial"/>
        </w:rPr>
        <w:t>.</w:t>
      </w:r>
    </w:p>
    <w:p w14:paraId="6C6B2FE7" w14:textId="1B6F215A" w:rsidR="00245DC6" w:rsidRDefault="00245DC6" w:rsidP="00BB2F74">
      <w:pPr>
        <w:pStyle w:val="Listenabsatz"/>
        <w:ind w:left="360"/>
        <w:jc w:val="both"/>
        <w:rPr>
          <w:rFonts w:ascii="Arial" w:hAnsi="Arial" w:cs="Arial"/>
        </w:rPr>
      </w:pP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53E80D9F" w:rsidR="00D70EDB" w:rsidRDefault="00D70EDB" w:rsidP="00BB2F74">
      <w:pPr>
        <w:spacing w:before="240" w:after="0"/>
        <w:ind w:left="426"/>
        <w:jc w:val="both"/>
        <w:rPr>
          <w:rFonts w:ascii="Arial" w:hAnsi="Arial" w:cs="Arial"/>
        </w:rPr>
      </w:pPr>
      <w:r>
        <w:rPr>
          <w:rFonts w:ascii="Arial" w:hAnsi="Arial" w:cs="Arial"/>
        </w:rPr>
        <w:t xml:space="preserve">Hierfür existieren zwei verschiedene Gründe. Zum einen </w:t>
      </w:r>
      <w:r w:rsidR="00CB0EF9">
        <w:rPr>
          <w:rFonts w:ascii="Arial" w:hAnsi="Arial" w:cs="Arial"/>
        </w:rPr>
        <w:t>werden</w:t>
      </w:r>
      <w:r>
        <w:rPr>
          <w:rFonts w:ascii="Arial" w:hAnsi="Arial" w:cs="Arial"/>
        </w:rPr>
        <w:t xml:space="preserve"> durch das Mitlesen von E-Mails </w:t>
      </w:r>
      <w:r w:rsidRPr="00D646A0">
        <w:rPr>
          <w:rFonts w:ascii="Arial" w:hAnsi="Arial" w:cs="Arial"/>
          <w:strike/>
        </w:rPr>
        <w:t xml:space="preserve">der Datenschutz und </w:t>
      </w:r>
      <w:r>
        <w:rPr>
          <w:rFonts w:ascii="Arial" w:hAnsi="Arial" w:cs="Arial"/>
        </w:rPr>
        <w:t xml:space="preserve">die Privatsphäre </w:t>
      </w:r>
      <w:r w:rsidR="00D646A0">
        <w:rPr>
          <w:rFonts w:ascii="Arial" w:hAnsi="Arial" w:cs="Arial"/>
        </w:rPr>
        <w:t>des</w:t>
      </w:r>
      <w:r>
        <w:rPr>
          <w:rFonts w:ascii="Arial" w:hAnsi="Arial" w:cs="Arial"/>
        </w:rPr>
        <w:t xml:space="preserve"> Menschen verletzt.</w:t>
      </w:r>
      <w:r w:rsidR="00F35647">
        <w:rPr>
          <w:rFonts w:ascii="Arial" w:hAnsi="Arial" w:cs="Arial"/>
        </w:rPr>
        <w:t xml:space="preserve"> </w:t>
      </w:r>
      <w:r w:rsidR="00F35647">
        <w:rPr>
          <w:rFonts w:ascii="Arial" w:hAnsi="Arial" w:cs="Arial"/>
          <w:color w:val="FF0000"/>
        </w:rPr>
        <w:t xml:space="preserve">Wie beim Brief </w:t>
      </w:r>
      <w:proofErr w:type="gramStart"/>
      <w:r w:rsidR="00F35647">
        <w:rPr>
          <w:rFonts w:ascii="Arial" w:hAnsi="Arial" w:cs="Arial"/>
          <w:color w:val="FF0000"/>
        </w:rPr>
        <w:t>soll</w:t>
      </w:r>
      <w:proofErr w:type="gramEnd"/>
      <w:r w:rsidR="00F35647">
        <w:rPr>
          <w:rFonts w:ascii="Arial" w:hAnsi="Arial" w:cs="Arial"/>
          <w:color w:val="FF0000"/>
        </w:rPr>
        <w:t xml:space="preserve"> nur der Absender und der rechtmäßige Empfänger auf den Inhalt der Mail erhalten. Dieses ist im Mailverkehr nicht gewährleistet, weswegen andere Methoden zurückgegriffen werden muss, um die Vertraulichkeit zu garantieren.</w:t>
      </w:r>
      <w:bookmarkStart w:id="0" w:name="_GoBack"/>
      <w:bookmarkEnd w:id="0"/>
      <w:r>
        <w:rPr>
          <w:rFonts w:ascii="Arial" w:hAnsi="Arial" w:cs="Arial"/>
        </w:rPr>
        <w:t xml:space="preserve"> 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 </w:t>
      </w:r>
      <w:r w:rsidR="00CB0EF9" w:rsidRPr="00D646A0">
        <w:rPr>
          <w:rFonts w:ascii="Arial" w:hAnsi="Arial" w:cs="Arial"/>
          <w:strike/>
        </w:rPr>
        <w:t>zu untersuchenden Zielgruppe</w:t>
      </w:r>
      <w:r w:rsidR="00D646A0">
        <w:rPr>
          <w:rFonts w:ascii="Arial" w:hAnsi="Arial" w:cs="Arial"/>
          <w:strike/>
        </w:rPr>
        <w:t xml:space="preserve"> </w:t>
      </w:r>
      <w:r w:rsidR="00D646A0">
        <w:rPr>
          <w:rFonts w:ascii="Arial" w:hAnsi="Arial" w:cs="Arial"/>
        </w:rPr>
        <w:t>betroffenen Personen</w:t>
      </w:r>
      <w:r w:rsidR="00CB0EF9">
        <w:rPr>
          <w:rFonts w:ascii="Arial" w:hAnsi="Arial" w:cs="Arial"/>
        </w:rPr>
        <w:t xml:space="preserv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14:paraId="0800D94B" w14:textId="77777777" w:rsidR="00D70EDB" w:rsidRDefault="00D70EDB" w:rsidP="00D70EDB">
      <w:pPr>
        <w:pStyle w:val="Textkrper"/>
        <w:spacing w:before="0"/>
        <w:ind w:left="360"/>
      </w:pPr>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commentRangeStart w:id="1"/>
      <w:commentRangeStart w:id="2"/>
      <w:r w:rsidRPr="00245DC6">
        <w:rPr>
          <w:rFonts w:ascii="Arial" w:hAnsi="Arial" w:cs="Arial"/>
        </w:rPr>
        <w:t>Für wen ist das Problem von Interesse (Zielgruppe)?</w:t>
      </w:r>
      <w:commentRangeEnd w:id="1"/>
      <w:r w:rsidR="00BB2F74">
        <w:rPr>
          <w:rStyle w:val="Kommentarzeichen"/>
        </w:rPr>
        <w:commentReference w:id="1"/>
      </w:r>
      <w:commentRangeEnd w:id="2"/>
      <w:r w:rsidR="00311583">
        <w:rPr>
          <w:rStyle w:val="Kommentarzeichen"/>
        </w:rPr>
        <w:commentReference w:id="2"/>
      </w:r>
    </w:p>
    <w:p w14:paraId="12B656DF" w14:textId="77777777" w:rsidR="00ED2286" w:rsidRPr="00245DC6" w:rsidRDefault="00ED2286" w:rsidP="00ED2286">
      <w:pPr>
        <w:pStyle w:val="Listenabsatz"/>
        <w:ind w:left="360"/>
        <w:rPr>
          <w:rFonts w:ascii="Arial" w:hAnsi="Arial" w:cs="Arial"/>
        </w:rPr>
      </w:pPr>
    </w:p>
    <w:p w14:paraId="782F7609" w14:textId="77777777" w:rsidR="00CB0EF9" w:rsidRPr="004857C0" w:rsidRDefault="00CB0EF9" w:rsidP="00BB2F74">
      <w:pPr>
        <w:pStyle w:val="Listenabsatz"/>
        <w:ind w:left="360"/>
        <w:jc w:val="both"/>
        <w:rPr>
          <w:rFonts w:ascii="Arial" w:hAnsi="Arial" w:cs="Arial"/>
          <w:strike/>
          <w:szCs w:val="20"/>
        </w:rPr>
      </w:pPr>
      <w:r w:rsidRPr="00CB5088">
        <w:rPr>
          <w:rFonts w:ascii="Arial" w:hAnsi="Arial" w:cs="Arial"/>
          <w:szCs w:val="20"/>
        </w:rPr>
        <w:t>Von Interesse ist die oben genannte Problemstellung insbesondere für Privatpersonen,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0F1338">
        <w:rPr>
          <w:rFonts w:ascii="Arial" w:hAnsi="Arial" w:cs="Arial"/>
          <w:szCs w:val="20"/>
        </w:rPr>
        <w:t xml:space="preserve"> </w:t>
      </w:r>
      <w:r w:rsidR="000F1338" w:rsidRPr="004857C0">
        <w:rPr>
          <w:rFonts w:ascii="Arial" w:hAnsi="Arial" w:cs="Arial"/>
          <w:strike/>
          <w:szCs w:val="20"/>
        </w:rPr>
        <w:t>und grundlegenden IT-Kenntnissen</w:t>
      </w:r>
      <w:r w:rsidR="00035531" w:rsidRPr="004857C0">
        <w:rPr>
          <w:rFonts w:ascii="Arial" w:hAnsi="Arial" w:cs="Arial"/>
          <w:strike/>
          <w:szCs w:val="20"/>
        </w:rPr>
        <w:t>.</w:t>
      </w:r>
    </w:p>
    <w:p w14:paraId="4FD02CFB" w14:textId="77777777" w:rsidR="006155F8" w:rsidRDefault="006155F8" w:rsidP="00BB2F74">
      <w:pPr>
        <w:pStyle w:val="Listenabsatz"/>
        <w:ind w:left="360"/>
        <w:jc w:val="both"/>
        <w:rPr>
          <w:rFonts w:ascii="Arial" w:hAnsi="Arial" w:cs="Arial"/>
          <w:szCs w:val="20"/>
        </w:rPr>
      </w:pPr>
    </w:p>
    <w:p w14:paraId="005A80D0" w14:textId="77777777" w:rsidR="006155F8" w:rsidRPr="00CB5088" w:rsidRDefault="006155F8" w:rsidP="00BB2F74">
      <w:pPr>
        <w:pStyle w:val="Listenabsatz"/>
        <w:ind w:left="360"/>
        <w:jc w:val="both"/>
        <w:rPr>
          <w:rFonts w:ascii="Arial" w:hAnsi="Arial" w:cs="Arial"/>
          <w:szCs w:val="20"/>
        </w:rPr>
      </w:pPr>
      <w:commentRangeStart w:id="3"/>
      <w:r>
        <w:rPr>
          <w:rFonts w:ascii="Arial" w:hAnsi="Arial" w:cs="Arial"/>
          <w:szCs w:val="20"/>
        </w:rPr>
        <w:t>Für</w:t>
      </w:r>
      <w:commentRangeEnd w:id="3"/>
      <w:r w:rsidR="0012166A">
        <w:rPr>
          <w:rStyle w:val="Kommentarzeichen"/>
        </w:rPr>
        <w:commentReference w:id="3"/>
      </w:r>
      <w:r>
        <w:rPr>
          <w:rFonts w:ascii="Arial" w:hAnsi="Arial" w:cs="Arial"/>
          <w:szCs w:val="20"/>
        </w:rPr>
        <w:t xml:space="preserve"> Privatpersonen mit grundlegenden IT-Kenntnissen, die ein erhöhtes Bedürfnis an sicherer </w:t>
      </w:r>
      <w:r w:rsidR="00DE4024">
        <w:rPr>
          <w:rFonts w:ascii="Arial" w:hAnsi="Arial" w:cs="Arial"/>
          <w:szCs w:val="20"/>
        </w:rPr>
        <w:t xml:space="preserve">(E-Mail) </w:t>
      </w:r>
      <w:r>
        <w:rPr>
          <w:rFonts w:ascii="Arial" w:hAnsi="Arial" w:cs="Arial"/>
          <w:szCs w:val="20"/>
        </w:rPr>
        <w:t>Kommunik</w:t>
      </w:r>
      <w:r w:rsidR="00DE4024">
        <w:rPr>
          <w:rFonts w:ascii="Arial" w:hAnsi="Arial" w:cs="Arial"/>
          <w:szCs w:val="20"/>
        </w:rPr>
        <w:t>ation haben.</w:t>
      </w:r>
      <w:r>
        <w:rPr>
          <w:rFonts w:ascii="Arial" w:hAnsi="Arial" w:cs="Arial"/>
          <w:szCs w:val="20"/>
        </w:rPr>
        <w:t xml:space="preserve"> </w:t>
      </w:r>
    </w:p>
    <w:p w14:paraId="2B0C670F" w14:textId="77777777" w:rsidR="00CB0EF9" w:rsidRDefault="00CB0EF9" w:rsidP="00BB2F74">
      <w:pPr>
        <w:pStyle w:val="Listenabsatz"/>
        <w:ind w:left="360"/>
        <w:jc w:val="both"/>
        <w:rPr>
          <w:rFonts w:ascii="Arial" w:hAnsi="Arial" w:cs="Arial"/>
          <w:sz w:val="20"/>
          <w:szCs w:val="20"/>
        </w:rPr>
      </w:pPr>
    </w:p>
    <w:p w14:paraId="15DA6679" w14:textId="77777777" w:rsidR="00D40C8E" w:rsidRDefault="00D40C8E" w:rsidP="00BB2F74">
      <w:pPr>
        <w:pStyle w:val="Listenabsatz"/>
        <w:ind w:left="360"/>
        <w:jc w:val="both"/>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t xml:space="preserve">Welche Fragen sollen mit dem schriftlichen Bericht beantwortet werden? Formulieren Sie mindestens eine </w:t>
      </w:r>
      <w:commentRangeStart w:id="4"/>
      <w:commentRangeStart w:id="5"/>
      <w:r w:rsidRPr="00245DC6">
        <w:rPr>
          <w:rFonts w:ascii="Arial" w:hAnsi="Arial" w:cs="Arial"/>
        </w:rPr>
        <w:t>Leitfrage</w:t>
      </w:r>
      <w:commentRangeEnd w:id="4"/>
      <w:r w:rsidR="00857016">
        <w:rPr>
          <w:rStyle w:val="Kommentarzeichen"/>
        </w:rPr>
        <w:commentReference w:id="4"/>
      </w:r>
      <w:commentRangeEnd w:id="5"/>
      <w:r w:rsidR="0012166A">
        <w:rPr>
          <w:rStyle w:val="Kommentarzeichen"/>
        </w:rPr>
        <w:commentReference w:id="5"/>
      </w:r>
      <w:r w:rsidRPr="00245DC6">
        <w:rPr>
          <w:rFonts w:ascii="Arial" w:hAnsi="Arial" w:cs="Arial"/>
        </w:rPr>
        <w:t>!</w:t>
      </w:r>
    </w:p>
    <w:p w14:paraId="07F653AA" w14:textId="77777777" w:rsidR="00DE4024" w:rsidRDefault="00DE4024" w:rsidP="00BB2F74">
      <w:pPr>
        <w:jc w:val="both"/>
        <w:rPr>
          <w:rFonts w:ascii="Arial" w:hAnsi="Arial" w:cs="Arial"/>
        </w:rPr>
      </w:pPr>
      <w:r>
        <w:rPr>
          <w:rFonts w:ascii="Arial" w:hAnsi="Arial" w:cs="Arial"/>
        </w:rPr>
        <w:t>Welche Verfahren, Methoden und Protokolle sind für eine sichere E-Mail Kommunikation notwendig und wie sehen deren Funktionsweisen aus?</w:t>
      </w:r>
    </w:p>
    <w:p w14:paraId="0FF45B6E" w14:textId="77777777" w:rsidR="00DE4024" w:rsidRDefault="00DE4024" w:rsidP="00BB2F74">
      <w:pPr>
        <w:jc w:val="both"/>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 xml:space="preserve">wie kann man diese </w:t>
      </w:r>
      <w:r w:rsidR="00524C97">
        <w:rPr>
          <w:rFonts w:ascii="Arial" w:hAnsi="Arial" w:cs="Arial"/>
        </w:rPr>
        <w:t xml:space="preserve">hinsichtlich praxisorientierter Anwendungsfälle </w:t>
      </w:r>
      <w:r>
        <w:rPr>
          <w:rFonts w:ascii="Arial" w:hAnsi="Arial" w:cs="Arial"/>
        </w:rPr>
        <w:t xml:space="preserve">beschreiben und </w:t>
      </w:r>
      <w:r w:rsidR="005D165D">
        <w:rPr>
          <w:rFonts w:ascii="Arial" w:hAnsi="Arial" w:cs="Arial"/>
        </w:rPr>
        <w:t>in Sicherheitsstufen kategorisieren</w:t>
      </w:r>
      <w:r>
        <w:rPr>
          <w:rFonts w:ascii="Arial" w:hAnsi="Arial" w:cs="Arial"/>
        </w:rPr>
        <w:t>?</w:t>
      </w:r>
    </w:p>
    <w:p w14:paraId="2C64470E" w14:textId="24552A48" w:rsidR="00524C97" w:rsidRDefault="005D165D" w:rsidP="00BB2F74">
      <w:pPr>
        <w:jc w:val="both"/>
        <w:rPr>
          <w:rFonts w:ascii="Arial" w:hAnsi="Arial" w:cs="Arial"/>
        </w:rPr>
      </w:pPr>
      <w:r>
        <w:rPr>
          <w:rFonts w:ascii="Arial" w:hAnsi="Arial" w:cs="Arial"/>
        </w:rPr>
        <w:t>Wie ist</w:t>
      </w:r>
      <w:r w:rsidR="00524C97">
        <w:rPr>
          <w:rFonts w:ascii="Arial" w:hAnsi="Arial" w:cs="Arial"/>
        </w:rPr>
        <w:t xml:space="preserve"> eine Zuordnung zwischen beschriebene</w:t>
      </w:r>
      <w:r w:rsidR="00BB2F74">
        <w:rPr>
          <w:rFonts w:ascii="Arial" w:hAnsi="Arial" w:cs="Arial"/>
        </w:rPr>
        <w:t>n</w:t>
      </w:r>
      <w:r w:rsidR="00524C97">
        <w:rPr>
          <w:rFonts w:ascii="Arial" w:hAnsi="Arial" w:cs="Arial"/>
        </w:rPr>
        <w:t xml:space="preserve"> Sicherheitsstufen und Verfahren </w:t>
      </w:r>
      <w:r>
        <w:rPr>
          <w:rFonts w:ascii="Arial" w:hAnsi="Arial" w:cs="Arial"/>
        </w:rPr>
        <w:t xml:space="preserve">zu </w:t>
      </w:r>
      <w:r w:rsidR="00524C97">
        <w:rPr>
          <w:rFonts w:ascii="Arial" w:hAnsi="Arial" w:cs="Arial"/>
        </w:rPr>
        <w:t>entw</w:t>
      </w:r>
      <w:r>
        <w:rPr>
          <w:rFonts w:ascii="Arial" w:hAnsi="Arial" w:cs="Arial"/>
        </w:rPr>
        <w:t>ickeln, um entsprechend</w:t>
      </w:r>
      <w:r w:rsidR="00524C97">
        <w:rPr>
          <w:rFonts w:ascii="Arial" w:hAnsi="Arial" w:cs="Arial"/>
        </w:rPr>
        <w:t xml:space="preserve"> den Anwendungsfällen </w:t>
      </w:r>
      <w:commentRangeStart w:id="6"/>
      <w:commentRangeStart w:id="7"/>
      <w:r w:rsidR="00524C97">
        <w:rPr>
          <w:rFonts w:ascii="Arial" w:hAnsi="Arial" w:cs="Arial"/>
        </w:rPr>
        <w:t xml:space="preserve"> </w:t>
      </w:r>
      <w:commentRangeEnd w:id="6"/>
      <w:r w:rsidR="00BB2F74">
        <w:rPr>
          <w:rStyle w:val="Kommentarzeichen"/>
        </w:rPr>
        <w:commentReference w:id="6"/>
      </w:r>
      <w:commentRangeEnd w:id="7"/>
      <w:r w:rsidR="00311583">
        <w:rPr>
          <w:rStyle w:val="Kommentarzeichen"/>
        </w:rPr>
        <w:commentReference w:id="7"/>
      </w:r>
      <w:r w:rsidR="00524C97">
        <w:rPr>
          <w:rFonts w:ascii="Arial" w:hAnsi="Arial" w:cs="Arial"/>
        </w:rPr>
        <w:t>optimale technische Konzepte für sichere E-M</w:t>
      </w:r>
      <w:r>
        <w:rPr>
          <w:rFonts w:ascii="Arial" w:hAnsi="Arial" w:cs="Arial"/>
        </w:rPr>
        <w:t>ail Kommunikation zu empfehlen</w:t>
      </w:r>
      <w:r w:rsidR="00524C97">
        <w:rPr>
          <w:rFonts w:ascii="Arial" w:hAnsi="Arial" w:cs="Arial"/>
        </w:rPr>
        <w:t>?</w:t>
      </w:r>
    </w:p>
    <w:p w14:paraId="1E06B17D" w14:textId="77777777" w:rsidR="00524C97" w:rsidRDefault="00524C97" w:rsidP="00BB2F74">
      <w:pPr>
        <w:jc w:val="both"/>
        <w:rPr>
          <w:rFonts w:ascii="Arial" w:hAnsi="Arial" w:cs="Arial"/>
        </w:rPr>
      </w:pPr>
      <w:r>
        <w:rPr>
          <w:rFonts w:ascii="Arial" w:hAnsi="Arial" w:cs="Arial"/>
        </w:rPr>
        <w:t xml:space="preserve">Welche Möglichkeiten hat der private Endanwender um mit </w:t>
      </w:r>
      <w:r w:rsidR="005D165D">
        <w:rPr>
          <w:rFonts w:ascii="Arial" w:hAnsi="Arial" w:cs="Arial"/>
        </w:rPr>
        <w:t xml:space="preserve">den E-Mail-Angeboten von gängigen und alternativen </w:t>
      </w:r>
      <w:r>
        <w:rPr>
          <w:rFonts w:ascii="Arial" w:hAnsi="Arial" w:cs="Arial"/>
        </w:rPr>
        <w:t>Providern s</w:t>
      </w:r>
      <w:r w:rsidR="005D165D">
        <w:rPr>
          <w:rFonts w:ascii="Arial" w:hAnsi="Arial" w:cs="Arial"/>
        </w:rPr>
        <w:t>eine</w:t>
      </w:r>
      <w:r>
        <w:rPr>
          <w:rFonts w:ascii="Arial" w:hAnsi="Arial" w:cs="Arial"/>
        </w:rPr>
        <w:t xml:space="preserve"> Kommunikation sicher zu gestalten, bzw. bis zu welcher Sicherheitsstufe ist dies möglich?</w:t>
      </w:r>
    </w:p>
    <w:p w14:paraId="01D3D43E" w14:textId="77777777" w:rsidR="005D165D" w:rsidRDefault="005D165D" w:rsidP="00BB2F74">
      <w:pPr>
        <w:jc w:val="both"/>
        <w:rPr>
          <w:rFonts w:ascii="Arial" w:hAnsi="Arial" w:cs="Arial"/>
        </w:rPr>
      </w:pPr>
      <w:r>
        <w:rPr>
          <w:rFonts w:ascii="Arial" w:hAnsi="Arial" w:cs="Arial"/>
        </w:rPr>
        <w:t xml:space="preserve">Wie </w:t>
      </w:r>
      <w:r w:rsidR="005B2FF6">
        <w:rPr>
          <w:rFonts w:ascii="Arial" w:hAnsi="Arial" w:cs="Arial"/>
        </w:rPr>
        <w:t xml:space="preserve">kann </w:t>
      </w:r>
      <w:r>
        <w:rPr>
          <w:rFonts w:ascii="Arial" w:hAnsi="Arial" w:cs="Arial"/>
        </w:rPr>
        <w:t>eine Zusamme</w:t>
      </w:r>
      <w:r w:rsidR="005B2FF6">
        <w:rPr>
          <w:rFonts w:ascii="Arial" w:hAnsi="Arial" w:cs="Arial"/>
        </w:rPr>
        <w:t>nfassung der Ergebnisse aussehen, die der Zielgruppe in kurzer Zeit über die derzeitige Lage und Möglichkeit sicherer E-Mail Kommunikation informiert?</w:t>
      </w:r>
    </w:p>
    <w:p w14:paraId="338B1793" w14:textId="77777777" w:rsidR="00ED2286" w:rsidRPr="00E71488" w:rsidRDefault="00ED2286" w:rsidP="00E71488">
      <w:pPr>
        <w:rPr>
          <w:rFonts w:ascii="Arial" w:hAnsi="Arial" w:cs="Arial"/>
        </w:rPr>
      </w:pPr>
    </w:p>
    <w:p w14:paraId="7A1427EF" w14:textId="77777777" w:rsidR="00EE3F5D" w:rsidRPr="00EE3F5D" w:rsidRDefault="00EA17DD" w:rsidP="00EE3F5D">
      <w:pPr>
        <w:pStyle w:val="berschrift3"/>
      </w:pPr>
      <w:r>
        <w:t>Gründe für die Verschlüsselung</w:t>
      </w:r>
    </w:p>
    <w:p w14:paraId="724CEB3D" w14:textId="77777777" w:rsidR="00EA17DD" w:rsidRDefault="00EA17DD" w:rsidP="00EA17DD">
      <w:pPr>
        <w:pStyle w:val="Listenabsatz"/>
        <w:numPr>
          <w:ilvl w:val="0"/>
          <w:numId w:val="17"/>
        </w:numPr>
        <w:rPr>
          <w:rFonts w:ascii="Arial" w:hAnsi="Arial" w:cs="Arial"/>
          <w:szCs w:val="20"/>
        </w:rPr>
      </w:pPr>
      <w:r>
        <w:rPr>
          <w:rFonts w:ascii="Arial" w:hAnsi="Arial" w:cs="Arial"/>
          <w:szCs w:val="20"/>
        </w:rPr>
        <w:t>Mailserver, die Mitlesen und nach Schlagworten filtern</w:t>
      </w:r>
    </w:p>
    <w:p w14:paraId="0BE98743" w14:textId="77777777" w:rsidR="00EA17DD" w:rsidRDefault="00EA17DD" w:rsidP="00EA17DD">
      <w:pPr>
        <w:pStyle w:val="Listenabsatz"/>
        <w:numPr>
          <w:ilvl w:val="1"/>
          <w:numId w:val="17"/>
        </w:numPr>
        <w:rPr>
          <w:rFonts w:ascii="Arial" w:hAnsi="Arial" w:cs="Arial"/>
          <w:szCs w:val="20"/>
        </w:rPr>
      </w:pPr>
      <w:r>
        <w:rPr>
          <w:rFonts w:ascii="Arial" w:hAnsi="Arial" w:cs="Arial"/>
          <w:szCs w:val="20"/>
        </w:rPr>
        <w:t>Schwierig an diese Infos ranzukommen?!</w:t>
      </w:r>
    </w:p>
    <w:p w14:paraId="18F6D1CF" w14:textId="77777777" w:rsidR="00EA17DD" w:rsidRDefault="00EA17DD" w:rsidP="00EA17DD">
      <w:pPr>
        <w:pStyle w:val="Listenabsatz"/>
        <w:numPr>
          <w:ilvl w:val="1"/>
          <w:numId w:val="17"/>
        </w:numPr>
        <w:rPr>
          <w:rFonts w:ascii="Arial" w:hAnsi="Arial" w:cs="Arial"/>
          <w:szCs w:val="20"/>
        </w:rPr>
      </w:pPr>
      <w:r>
        <w:rPr>
          <w:rFonts w:ascii="Arial" w:hAnsi="Arial" w:cs="Arial"/>
          <w:szCs w:val="20"/>
        </w:rPr>
        <w:t>Nicht ins Detail drauf eingehen</w:t>
      </w:r>
    </w:p>
    <w:p w14:paraId="4FDBBC14" w14:textId="77777777" w:rsidR="00EA17DD" w:rsidRDefault="00EA17DD" w:rsidP="00EA17DD">
      <w:pPr>
        <w:pStyle w:val="Listenabsatz"/>
        <w:numPr>
          <w:ilvl w:val="1"/>
          <w:numId w:val="17"/>
        </w:numPr>
        <w:rPr>
          <w:rFonts w:ascii="Arial" w:hAnsi="Arial" w:cs="Arial"/>
          <w:szCs w:val="20"/>
        </w:rPr>
      </w:pPr>
      <w:r>
        <w:rPr>
          <w:rFonts w:ascii="Arial" w:hAnsi="Arial" w:cs="Arial"/>
          <w:szCs w:val="20"/>
        </w:rPr>
        <w:t>Als Grund aufnehmen für eine Verschlüsselung</w:t>
      </w:r>
    </w:p>
    <w:p w14:paraId="3BCB28DA" w14:textId="77777777" w:rsidR="005177BD" w:rsidRPr="00EE3F5D" w:rsidRDefault="00EE3F5D" w:rsidP="00EE3F5D">
      <w:pPr>
        <w:pStyle w:val="berschrift3"/>
      </w:pPr>
      <w:r>
        <w:t>Kategorien/Vertraulichkeitsstufen</w:t>
      </w:r>
    </w:p>
    <w:p w14:paraId="7BEB0803" w14:textId="77777777" w:rsidR="005177BD" w:rsidRPr="003723D2" w:rsidRDefault="00203AC4" w:rsidP="00203AC4">
      <w:pPr>
        <w:pStyle w:val="Listenabsatz"/>
        <w:numPr>
          <w:ilvl w:val="0"/>
          <w:numId w:val="22"/>
        </w:numPr>
        <w:rPr>
          <w:rFonts w:ascii="Arial" w:hAnsi="Arial" w:cs="Arial"/>
          <w:sz w:val="24"/>
        </w:rPr>
      </w:pPr>
      <w:r>
        <w:rPr>
          <w:rFonts w:ascii="Arial" w:hAnsi="Arial" w:cs="Arial"/>
          <w:szCs w:val="20"/>
        </w:rPr>
        <w:t>Wie kann man verschiedene Sicherheitsbedürfnisse der Zielgruppe kategorisieren?</w:t>
      </w:r>
    </w:p>
    <w:p w14:paraId="029F4C9C" w14:textId="77777777" w:rsidR="00411D40" w:rsidRPr="00EE3F5D" w:rsidRDefault="00203AC4" w:rsidP="00203AC4">
      <w:pPr>
        <w:pStyle w:val="Listenabsatz"/>
        <w:numPr>
          <w:ilvl w:val="0"/>
          <w:numId w:val="22"/>
        </w:numPr>
        <w:rPr>
          <w:rFonts w:ascii="Arial" w:hAnsi="Arial" w:cs="Arial"/>
          <w:szCs w:val="20"/>
        </w:rPr>
      </w:pPr>
      <w:r>
        <w:rPr>
          <w:rFonts w:ascii="Arial" w:hAnsi="Arial" w:cs="Arial"/>
          <w:szCs w:val="20"/>
        </w:rPr>
        <w:t>W</w:t>
      </w:r>
      <w:r w:rsidR="005177BD" w:rsidRPr="003723D2">
        <w:rPr>
          <w:rFonts w:ascii="Arial" w:hAnsi="Arial" w:cs="Arial"/>
          <w:szCs w:val="20"/>
        </w:rPr>
        <w:t>ie viele Stuf</w:t>
      </w:r>
      <w:r>
        <w:rPr>
          <w:rFonts w:ascii="Arial" w:hAnsi="Arial" w:cs="Arial"/>
          <w:szCs w:val="20"/>
        </w:rPr>
        <w:t xml:space="preserve">en der Vertraulichkeit sind für die Zielgruppe </w:t>
      </w:r>
      <w:r w:rsidR="005177BD" w:rsidRPr="003723D2">
        <w:rPr>
          <w:rFonts w:ascii="Arial" w:hAnsi="Arial" w:cs="Arial"/>
          <w:szCs w:val="20"/>
        </w:rPr>
        <w:t>sinnvoll?</w:t>
      </w:r>
    </w:p>
    <w:p w14:paraId="344AB757" w14:textId="77777777" w:rsidR="00EA17DD" w:rsidRPr="000F1338" w:rsidRDefault="00EA17DD" w:rsidP="005177BD">
      <w:pPr>
        <w:pStyle w:val="Listenabsatz"/>
        <w:numPr>
          <w:ilvl w:val="0"/>
          <w:numId w:val="17"/>
        </w:numPr>
        <w:rPr>
          <w:rFonts w:ascii="Arial" w:hAnsi="Arial" w:cs="Arial"/>
          <w:szCs w:val="20"/>
        </w:rPr>
      </w:pPr>
      <w:r>
        <w:rPr>
          <w:rFonts w:ascii="Arial" w:hAnsi="Arial" w:cs="Arial"/>
          <w:szCs w:val="20"/>
        </w:rPr>
        <w:t>Verschiedene Sicherheitsbedürfnisse in einer Kategorisierung aufstellen</w:t>
      </w:r>
    </w:p>
    <w:p w14:paraId="31686711" w14:textId="77777777" w:rsidR="00EA17DD" w:rsidRDefault="00EA17DD" w:rsidP="005177BD">
      <w:pPr>
        <w:pStyle w:val="Listenabsatz"/>
        <w:numPr>
          <w:ilvl w:val="1"/>
          <w:numId w:val="18"/>
        </w:numPr>
        <w:rPr>
          <w:rFonts w:ascii="Arial" w:hAnsi="Arial" w:cs="Arial"/>
          <w:szCs w:val="20"/>
        </w:rPr>
      </w:pPr>
      <w:r>
        <w:rPr>
          <w:rFonts w:ascii="Arial" w:hAnsi="Arial" w:cs="Arial"/>
          <w:szCs w:val="20"/>
        </w:rPr>
        <w:t>Unsicher (z.B. E-Cards zu Weihnachten)</w:t>
      </w:r>
    </w:p>
    <w:p w14:paraId="0D46B538" w14:textId="77777777" w:rsidR="00EA17DD" w:rsidRDefault="00EA17DD" w:rsidP="005177BD">
      <w:pPr>
        <w:pStyle w:val="Listenabsatz"/>
        <w:numPr>
          <w:ilvl w:val="1"/>
          <w:numId w:val="18"/>
        </w:numPr>
        <w:rPr>
          <w:rFonts w:ascii="Arial" w:hAnsi="Arial" w:cs="Arial"/>
          <w:szCs w:val="20"/>
        </w:rPr>
      </w:pPr>
      <w:r>
        <w:rPr>
          <w:rFonts w:ascii="Arial" w:hAnsi="Arial" w:cs="Arial"/>
          <w:szCs w:val="20"/>
        </w:rPr>
        <w:t>Halbwegs sicher (z.B. Telefonnummer, Adresse)</w:t>
      </w:r>
    </w:p>
    <w:p w14:paraId="6CA2E81A" w14:textId="77777777" w:rsidR="00EA17DD" w:rsidRDefault="00EA17DD" w:rsidP="005177BD">
      <w:pPr>
        <w:pStyle w:val="Listenabsatz"/>
        <w:numPr>
          <w:ilvl w:val="1"/>
          <w:numId w:val="18"/>
        </w:numPr>
        <w:rPr>
          <w:rFonts w:ascii="Arial" w:hAnsi="Arial" w:cs="Arial"/>
          <w:szCs w:val="20"/>
        </w:rPr>
      </w:pPr>
      <w:r>
        <w:rPr>
          <w:rFonts w:ascii="Arial" w:hAnsi="Arial" w:cs="Arial"/>
          <w:szCs w:val="20"/>
        </w:rPr>
        <w:t>Drei viertel sicher (z.B. Passwörter)</w:t>
      </w:r>
    </w:p>
    <w:p w14:paraId="40AF2794" w14:textId="77777777" w:rsidR="00EA17DD" w:rsidRDefault="00EA17DD" w:rsidP="005177BD">
      <w:pPr>
        <w:pStyle w:val="Listenabsatz"/>
        <w:numPr>
          <w:ilvl w:val="1"/>
          <w:numId w:val="18"/>
        </w:numPr>
        <w:rPr>
          <w:rFonts w:ascii="Arial" w:hAnsi="Arial" w:cs="Arial"/>
          <w:szCs w:val="20"/>
        </w:rPr>
      </w:pPr>
      <w:r>
        <w:rPr>
          <w:rFonts w:ascii="Arial" w:hAnsi="Arial" w:cs="Arial"/>
          <w:szCs w:val="20"/>
        </w:rPr>
        <w:t>Vollkommen sicher (z.B. Anwalt, Versicherung, Arzt, Banking)</w:t>
      </w:r>
    </w:p>
    <w:p w14:paraId="1A8E359B" w14:textId="77777777" w:rsidR="00EA17DD" w:rsidRDefault="00EA17DD" w:rsidP="005177BD">
      <w:pPr>
        <w:pStyle w:val="Listenabsatz"/>
        <w:numPr>
          <w:ilvl w:val="1"/>
          <w:numId w:val="18"/>
        </w:numPr>
        <w:rPr>
          <w:rFonts w:ascii="Arial" w:hAnsi="Arial" w:cs="Arial"/>
          <w:szCs w:val="20"/>
        </w:rPr>
      </w:pPr>
      <w:r w:rsidRPr="000F1338">
        <w:rPr>
          <w:rFonts w:ascii="Arial" w:hAnsi="Arial" w:cs="Arial"/>
          <w:szCs w:val="20"/>
        </w:rPr>
        <w:sym w:font="Wingdings" w:char="F0E0"/>
      </w:r>
      <w:r>
        <w:rPr>
          <w:rFonts w:ascii="Arial" w:hAnsi="Arial" w:cs="Arial"/>
          <w:szCs w:val="20"/>
        </w:rPr>
        <w:t xml:space="preserve"> Welche Verschlüsselungsstufe dahinter ist sinnvoll (Aufwand/Nutzen)</w:t>
      </w:r>
    </w:p>
    <w:p w14:paraId="5CAB30CE" w14:textId="77777777" w:rsidR="00EA17DD" w:rsidRDefault="00EA17DD" w:rsidP="00EA17DD">
      <w:pPr>
        <w:pStyle w:val="Listenabsatz"/>
        <w:ind w:left="1440"/>
        <w:rPr>
          <w:rFonts w:ascii="Arial" w:hAnsi="Arial" w:cs="Arial"/>
          <w:szCs w:val="20"/>
        </w:rPr>
      </w:pPr>
    </w:p>
    <w:p w14:paraId="2E7C4333" w14:textId="77777777" w:rsidR="00EA17DD" w:rsidRDefault="00EA17DD" w:rsidP="00EE3F5D">
      <w:pPr>
        <w:pStyle w:val="berschrift3"/>
      </w:pPr>
      <w:r>
        <w:lastRenderedPageBreak/>
        <w:t>Technische Möglichkeiten/Verfahren</w:t>
      </w:r>
    </w:p>
    <w:p w14:paraId="702AD8BC" w14:textId="77777777" w:rsidR="00EE3F5D" w:rsidRDefault="00EE3F5D" w:rsidP="00203AC4">
      <w:pPr>
        <w:pStyle w:val="Listenabsatz"/>
        <w:numPr>
          <w:ilvl w:val="0"/>
          <w:numId w:val="22"/>
        </w:numPr>
      </w:pPr>
      <w:r>
        <w:t>Welche technischen Verfahren gibt es zur Verschlüsselung von E-Mails, in welchen Punkten unterscheiden sich diese?</w:t>
      </w:r>
    </w:p>
    <w:p w14:paraId="36C9A300" w14:textId="77777777" w:rsidR="00EE3F5D" w:rsidRPr="00EE3F5D" w:rsidRDefault="00EE3F5D" w:rsidP="00203AC4">
      <w:pPr>
        <w:pStyle w:val="Listenabsatz"/>
        <w:numPr>
          <w:ilvl w:val="0"/>
          <w:numId w:val="22"/>
        </w:numPr>
      </w:pPr>
      <w:r>
        <w:t>Welche Zuordnung zwischen den untersuchten technischen Verfahren und den zuvor aufgestellten Vertraulichkeitsstufen kann aufgestellt werden?</w:t>
      </w:r>
    </w:p>
    <w:p w14:paraId="707F16D5" w14:textId="77777777" w:rsidR="00EA17DD" w:rsidRPr="00EE3F5D" w:rsidRDefault="00EA17DD" w:rsidP="00EE3F5D">
      <w:pPr>
        <w:pStyle w:val="Listenabsatz"/>
        <w:numPr>
          <w:ilvl w:val="0"/>
          <w:numId w:val="17"/>
        </w:numPr>
        <w:rPr>
          <w:rFonts w:ascii="Arial" w:hAnsi="Arial" w:cs="Arial"/>
          <w:szCs w:val="20"/>
          <w:lang w:val="en-US"/>
        </w:rPr>
      </w:pPr>
      <w:r w:rsidRPr="00EE3F5D">
        <w:rPr>
          <w:rFonts w:ascii="Arial" w:hAnsi="Arial" w:cs="Arial"/>
          <w:szCs w:val="20"/>
          <w:lang w:val="en-US"/>
        </w:rPr>
        <w:t xml:space="preserve">PGP, </w:t>
      </w:r>
      <w:proofErr w:type="spellStart"/>
      <w:r w:rsidRPr="00EE3F5D">
        <w:rPr>
          <w:rFonts w:ascii="Arial" w:hAnsi="Arial" w:cs="Arial"/>
          <w:szCs w:val="20"/>
          <w:lang w:val="en-US"/>
        </w:rPr>
        <w:t>sMiMe</w:t>
      </w:r>
      <w:proofErr w:type="spellEnd"/>
      <w:r w:rsidRPr="00EE3F5D">
        <w:rPr>
          <w:rFonts w:ascii="Arial" w:hAnsi="Arial" w:cs="Arial"/>
          <w:szCs w:val="20"/>
          <w:lang w:val="en-US"/>
        </w:rPr>
        <w:t xml:space="preserve"> -&gt; End to End </w:t>
      </w:r>
    </w:p>
    <w:p w14:paraId="569BCF6E" w14:textId="77777777" w:rsidR="00EA17DD" w:rsidRDefault="00EA17DD" w:rsidP="00EE3F5D">
      <w:pPr>
        <w:pStyle w:val="Listenabsatz"/>
        <w:numPr>
          <w:ilvl w:val="0"/>
          <w:numId w:val="17"/>
        </w:numPr>
        <w:rPr>
          <w:rFonts w:ascii="Arial" w:hAnsi="Arial" w:cs="Arial"/>
          <w:szCs w:val="20"/>
          <w:lang w:val="en-US"/>
        </w:rPr>
      </w:pPr>
      <w:r>
        <w:rPr>
          <w:rFonts w:ascii="Arial" w:hAnsi="Arial" w:cs="Arial"/>
          <w:szCs w:val="20"/>
          <w:lang w:val="en-US"/>
        </w:rPr>
        <w:t xml:space="preserve">SSL </w:t>
      </w:r>
    </w:p>
    <w:p w14:paraId="32719816" w14:textId="77777777" w:rsidR="00EA17DD" w:rsidRPr="00EA17DD" w:rsidRDefault="00EA17DD" w:rsidP="00EE3F5D">
      <w:pPr>
        <w:pStyle w:val="Listenabsatz"/>
        <w:numPr>
          <w:ilvl w:val="0"/>
          <w:numId w:val="17"/>
        </w:numPr>
        <w:rPr>
          <w:rFonts w:ascii="Arial" w:hAnsi="Arial" w:cs="Arial"/>
          <w:szCs w:val="20"/>
          <w:lang w:val="en-US"/>
        </w:rPr>
      </w:pPr>
      <w:proofErr w:type="spellStart"/>
      <w:r>
        <w:rPr>
          <w:rFonts w:ascii="Arial" w:hAnsi="Arial" w:cs="Arial"/>
          <w:szCs w:val="20"/>
          <w:lang w:val="en-US"/>
        </w:rPr>
        <w:t>Authentizität</w:t>
      </w:r>
      <w:proofErr w:type="spellEnd"/>
      <w:r>
        <w:rPr>
          <w:rFonts w:ascii="Arial" w:hAnsi="Arial" w:cs="Arial"/>
          <w:szCs w:val="20"/>
          <w:lang w:val="en-US"/>
        </w:rPr>
        <w:t xml:space="preserve">, </w:t>
      </w:r>
      <w:proofErr w:type="spellStart"/>
      <w:r>
        <w:rPr>
          <w:rFonts w:ascii="Arial" w:hAnsi="Arial" w:cs="Arial"/>
          <w:szCs w:val="20"/>
          <w:lang w:val="en-US"/>
        </w:rPr>
        <w:t>Integrität</w:t>
      </w:r>
      <w:proofErr w:type="spellEnd"/>
      <w:r>
        <w:rPr>
          <w:rFonts w:ascii="Arial" w:hAnsi="Arial" w:cs="Arial"/>
          <w:szCs w:val="20"/>
          <w:lang w:val="en-US"/>
        </w:rPr>
        <w:t xml:space="preserve">, </w:t>
      </w:r>
      <w:proofErr w:type="spellStart"/>
      <w:r>
        <w:rPr>
          <w:rFonts w:ascii="Arial" w:hAnsi="Arial" w:cs="Arial"/>
          <w:szCs w:val="20"/>
          <w:lang w:val="en-US"/>
        </w:rPr>
        <w:t>Verschlüsselung</w:t>
      </w:r>
      <w:proofErr w:type="spellEnd"/>
      <w:r>
        <w:rPr>
          <w:rFonts w:ascii="Arial" w:hAnsi="Arial" w:cs="Arial"/>
          <w:szCs w:val="20"/>
          <w:lang w:val="en-US"/>
        </w:rPr>
        <w:t xml:space="preserve"> (CIA)</w:t>
      </w:r>
    </w:p>
    <w:p w14:paraId="4AE457C3" w14:textId="77777777" w:rsidR="00411D40" w:rsidRDefault="00411D40" w:rsidP="00EE3F5D">
      <w:pPr>
        <w:pStyle w:val="Listenabsatz"/>
        <w:numPr>
          <w:ilvl w:val="0"/>
          <w:numId w:val="17"/>
        </w:numPr>
        <w:rPr>
          <w:rFonts w:ascii="Arial" w:hAnsi="Arial" w:cs="Arial"/>
          <w:szCs w:val="20"/>
        </w:rPr>
      </w:pPr>
      <w:r>
        <w:rPr>
          <w:rFonts w:ascii="Arial" w:hAnsi="Arial" w:cs="Arial"/>
          <w:szCs w:val="20"/>
        </w:rPr>
        <w:t>Funktionsweise der Verschlüsselung und die Technologien dahinter in Projektbericht beschreiben</w:t>
      </w:r>
    </w:p>
    <w:p w14:paraId="3507B087" w14:textId="77777777" w:rsidR="00EA17DD" w:rsidRDefault="00EA17DD" w:rsidP="00EA17DD">
      <w:pPr>
        <w:rPr>
          <w:rFonts w:ascii="Arial" w:hAnsi="Arial" w:cs="Arial"/>
          <w:szCs w:val="20"/>
        </w:rPr>
      </w:pPr>
    </w:p>
    <w:p w14:paraId="030BF8F9" w14:textId="77777777" w:rsidR="00EA17DD" w:rsidRPr="00EA17DD" w:rsidRDefault="00EA17DD" w:rsidP="00EE3F5D">
      <w:pPr>
        <w:pStyle w:val="berschrift3"/>
      </w:pPr>
      <w:r>
        <w:t>DE-Mail</w:t>
      </w:r>
    </w:p>
    <w:p w14:paraId="7D5B1855" w14:textId="77777777" w:rsidR="00411D40" w:rsidRPr="00411D40" w:rsidRDefault="00203AC4" w:rsidP="00203AC4">
      <w:pPr>
        <w:pStyle w:val="Listenabsatz"/>
        <w:numPr>
          <w:ilvl w:val="0"/>
          <w:numId w:val="22"/>
        </w:numPr>
        <w:rPr>
          <w:rFonts w:ascii="Arial" w:hAnsi="Arial" w:cs="Arial"/>
          <w:szCs w:val="20"/>
        </w:rPr>
      </w:pPr>
      <w:commentRangeStart w:id="8"/>
      <w:commentRangeStart w:id="9"/>
      <w:r>
        <w:rPr>
          <w:rFonts w:ascii="Arial" w:hAnsi="Arial" w:cs="Arial"/>
          <w:szCs w:val="20"/>
        </w:rPr>
        <w:t xml:space="preserve">Worin </w:t>
      </w:r>
      <w:commentRangeEnd w:id="8"/>
      <w:r w:rsidR="00BB2F74">
        <w:rPr>
          <w:rStyle w:val="Kommentarzeichen"/>
        </w:rPr>
        <w:commentReference w:id="8"/>
      </w:r>
      <w:commentRangeEnd w:id="9"/>
      <w:r w:rsidR="00311583">
        <w:rPr>
          <w:rStyle w:val="Kommentarzeichen"/>
        </w:rPr>
        <w:commentReference w:id="9"/>
      </w:r>
      <w:r>
        <w:rPr>
          <w:rFonts w:ascii="Arial" w:hAnsi="Arial" w:cs="Arial"/>
          <w:szCs w:val="20"/>
        </w:rPr>
        <w:t xml:space="preserve">setzt sich </w:t>
      </w:r>
      <w:commentRangeStart w:id="10"/>
      <w:r>
        <w:rPr>
          <w:rFonts w:ascii="Arial" w:hAnsi="Arial" w:cs="Arial"/>
          <w:szCs w:val="20"/>
        </w:rPr>
        <w:t xml:space="preserve">DE-Mail </w:t>
      </w:r>
      <w:commentRangeEnd w:id="10"/>
      <w:r w:rsidR="0012166A">
        <w:rPr>
          <w:rStyle w:val="Kommentarzeichen"/>
        </w:rPr>
        <w:commentReference w:id="10"/>
      </w:r>
      <w:r>
        <w:rPr>
          <w:rFonts w:ascii="Arial" w:hAnsi="Arial" w:cs="Arial"/>
          <w:szCs w:val="20"/>
        </w:rPr>
        <w:t>von der gängigen</w:t>
      </w:r>
      <w:r w:rsidR="00411D40">
        <w:rPr>
          <w:rFonts w:ascii="Arial" w:hAnsi="Arial" w:cs="Arial"/>
          <w:szCs w:val="20"/>
        </w:rPr>
        <w:t xml:space="preserve"> E-Mail Kommunikation hinsichtlich Verschlüsselung</w:t>
      </w:r>
      <w:r>
        <w:rPr>
          <w:rFonts w:ascii="Arial" w:hAnsi="Arial" w:cs="Arial"/>
          <w:szCs w:val="20"/>
        </w:rPr>
        <w:t xml:space="preserve"> ab und welche </w:t>
      </w:r>
      <w:r w:rsidR="00411D40">
        <w:rPr>
          <w:rFonts w:ascii="Arial" w:hAnsi="Arial" w:cs="Arial"/>
          <w:szCs w:val="20"/>
        </w:rPr>
        <w:t>technisch</w:t>
      </w:r>
      <w:r>
        <w:rPr>
          <w:rFonts w:ascii="Arial" w:hAnsi="Arial" w:cs="Arial"/>
          <w:szCs w:val="20"/>
        </w:rPr>
        <w:t>en Unterschiede sind vorhanden</w:t>
      </w:r>
      <w:r w:rsidR="00411D40">
        <w:rPr>
          <w:rFonts w:ascii="Arial" w:hAnsi="Arial" w:cs="Arial"/>
          <w:szCs w:val="20"/>
        </w:rPr>
        <w:t>?</w:t>
      </w:r>
    </w:p>
    <w:p w14:paraId="2AC177B5" w14:textId="77777777" w:rsidR="00411D40" w:rsidRPr="00411D40" w:rsidRDefault="00411D40" w:rsidP="00411D40">
      <w:pPr>
        <w:pStyle w:val="Listenabsatz"/>
        <w:rPr>
          <w:rFonts w:ascii="Arial" w:hAnsi="Arial" w:cs="Arial"/>
          <w:szCs w:val="20"/>
        </w:rPr>
      </w:pPr>
    </w:p>
    <w:p w14:paraId="5B1A2ADA" w14:textId="77777777" w:rsidR="000F1338" w:rsidRDefault="00EA17DD" w:rsidP="00EE3F5D">
      <w:pPr>
        <w:pStyle w:val="berschrift3"/>
      </w:pPr>
      <w:r>
        <w:t>Ergebnis: Anwenderhandbuch</w:t>
      </w:r>
    </w:p>
    <w:p w14:paraId="15EACDB5" w14:textId="77777777" w:rsidR="005177BD" w:rsidRDefault="005177BD" w:rsidP="00203AC4">
      <w:pPr>
        <w:pStyle w:val="Listenabsatz"/>
        <w:numPr>
          <w:ilvl w:val="0"/>
          <w:numId w:val="22"/>
        </w:numPr>
        <w:rPr>
          <w:rFonts w:ascii="Arial" w:hAnsi="Arial" w:cs="Arial"/>
          <w:szCs w:val="20"/>
        </w:rPr>
      </w:pPr>
      <w:r w:rsidRPr="003723D2">
        <w:rPr>
          <w:rFonts w:ascii="Arial" w:hAnsi="Arial" w:cs="Arial"/>
          <w:szCs w:val="20"/>
        </w:rPr>
        <w:t xml:space="preserve">Bieten </w:t>
      </w:r>
      <w:r w:rsidR="00203AC4">
        <w:rPr>
          <w:rFonts w:ascii="Arial" w:hAnsi="Arial" w:cs="Arial"/>
          <w:szCs w:val="20"/>
        </w:rPr>
        <w:t xml:space="preserve">gängige </w:t>
      </w:r>
      <w:r w:rsidRPr="003723D2">
        <w:rPr>
          <w:rFonts w:ascii="Arial" w:hAnsi="Arial" w:cs="Arial"/>
          <w:szCs w:val="20"/>
        </w:rPr>
        <w:t>Provider von E-Mail Diensten</w:t>
      </w:r>
      <w:r w:rsidR="00203AC4">
        <w:rPr>
          <w:rFonts w:ascii="Arial" w:hAnsi="Arial" w:cs="Arial"/>
          <w:szCs w:val="20"/>
        </w:rPr>
        <w:t xml:space="preserve"> (z.B. 1&amp;1, </w:t>
      </w:r>
      <w:proofErr w:type="spellStart"/>
      <w:r w:rsidR="00203AC4">
        <w:rPr>
          <w:rFonts w:ascii="Arial" w:hAnsi="Arial" w:cs="Arial"/>
          <w:szCs w:val="20"/>
        </w:rPr>
        <w:t>t-online</w:t>
      </w:r>
      <w:proofErr w:type="spellEnd"/>
      <w:r w:rsidR="00203AC4">
        <w:rPr>
          <w:rFonts w:ascii="Arial" w:hAnsi="Arial" w:cs="Arial"/>
          <w:szCs w:val="20"/>
        </w:rPr>
        <w:t xml:space="preserve">, aber auch kleine/jüngere Anbieter (Start </w:t>
      </w:r>
      <w:proofErr w:type="spellStart"/>
      <w:r w:rsidR="00203AC4">
        <w:rPr>
          <w:rFonts w:ascii="Arial" w:hAnsi="Arial" w:cs="Arial"/>
          <w:szCs w:val="20"/>
        </w:rPr>
        <w:t>Ups</w:t>
      </w:r>
      <w:proofErr w:type="spellEnd"/>
      <w:r w:rsidR="00203AC4">
        <w:rPr>
          <w:rFonts w:ascii="Arial" w:hAnsi="Arial" w:cs="Arial"/>
          <w:szCs w:val="20"/>
        </w:rPr>
        <w:t>))</w:t>
      </w:r>
      <w:r w:rsidRPr="003723D2">
        <w:rPr>
          <w:rFonts w:ascii="Arial" w:hAnsi="Arial" w:cs="Arial"/>
          <w:szCs w:val="20"/>
        </w:rPr>
        <w:t xml:space="preserve"> den Schutz, um die entsprechenden Vertraulichkeitsstufen abzudecken?</w:t>
      </w:r>
    </w:p>
    <w:p w14:paraId="6BE24A6E" w14:textId="77777777" w:rsidR="00EE3F5D" w:rsidRPr="003723D2" w:rsidRDefault="00EE3F5D" w:rsidP="00203AC4">
      <w:pPr>
        <w:pStyle w:val="Listenabsatz"/>
        <w:numPr>
          <w:ilvl w:val="0"/>
          <w:numId w:val="22"/>
        </w:numPr>
        <w:rPr>
          <w:rFonts w:ascii="Arial" w:hAnsi="Arial" w:cs="Arial"/>
          <w:szCs w:val="20"/>
        </w:rPr>
      </w:pPr>
      <w:r>
        <w:rPr>
          <w:rFonts w:ascii="Arial" w:hAnsi="Arial" w:cs="Arial"/>
          <w:szCs w:val="20"/>
        </w:rPr>
        <w:t>Was für ein Hilfsmittel könnte man der Zielgruppe bereitstellen um einen schnellen Überblick über die Möglichkeiten für sichere E-Mail Kommunikation zu geben?</w:t>
      </w:r>
    </w:p>
    <w:p w14:paraId="634E4835" w14:textId="77777777" w:rsidR="005177BD" w:rsidRPr="00EA17DD" w:rsidRDefault="005177BD" w:rsidP="00EA17DD">
      <w:pPr>
        <w:rPr>
          <w:rFonts w:ascii="Arial" w:hAnsi="Arial" w:cs="Arial"/>
          <w:szCs w:val="20"/>
        </w:rPr>
      </w:pPr>
    </w:p>
    <w:p w14:paraId="4D3508F9" w14:textId="77777777" w:rsidR="00411D40" w:rsidRDefault="00411D40" w:rsidP="005177BD">
      <w:pPr>
        <w:pStyle w:val="Listenabsatz"/>
        <w:numPr>
          <w:ilvl w:val="0"/>
          <w:numId w:val="17"/>
        </w:numPr>
        <w:rPr>
          <w:rFonts w:ascii="Arial" w:hAnsi="Arial" w:cs="Arial"/>
          <w:szCs w:val="20"/>
        </w:rPr>
      </w:pPr>
      <w:r w:rsidRPr="00411D40">
        <w:rPr>
          <w:rFonts w:ascii="Arial" w:hAnsi="Arial" w:cs="Arial"/>
          <w:szCs w:val="20"/>
        </w:rPr>
        <w:t>Anwenderhandbuch als Ergebnis</w:t>
      </w:r>
    </w:p>
    <w:p w14:paraId="06A60BA2" w14:textId="77777777" w:rsidR="00EA17DD" w:rsidRDefault="00EA17DD" w:rsidP="005177BD">
      <w:pPr>
        <w:pStyle w:val="Listenabsatz"/>
        <w:numPr>
          <w:ilvl w:val="1"/>
          <w:numId w:val="19"/>
        </w:numPr>
        <w:rPr>
          <w:rFonts w:ascii="Arial" w:hAnsi="Arial" w:cs="Arial"/>
          <w:szCs w:val="20"/>
        </w:rPr>
      </w:pPr>
      <w:r>
        <w:rPr>
          <w:rFonts w:ascii="Arial" w:hAnsi="Arial" w:cs="Arial"/>
          <w:szCs w:val="20"/>
        </w:rPr>
        <w:t>Verschiedene Anbieter von E-Mail Diensten (GMX, WEB.de, T-Online) untersuchen, vergleichen und bewerten, welche Möglichkeiten zur Verschlüsselung diese schon von Haus aus mitbringen</w:t>
      </w:r>
    </w:p>
    <w:p w14:paraId="2B18EAC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Verschlüsselung auf Weg</w:t>
      </w:r>
    </w:p>
    <w:p w14:paraId="75F43646" w14:textId="77777777" w:rsidR="00EA17DD" w:rsidRDefault="00EA17DD" w:rsidP="005177BD">
      <w:pPr>
        <w:pStyle w:val="Listenabsatz"/>
        <w:numPr>
          <w:ilvl w:val="3"/>
          <w:numId w:val="19"/>
        </w:numPr>
        <w:rPr>
          <w:rFonts w:ascii="Arial" w:hAnsi="Arial" w:cs="Arial"/>
          <w:szCs w:val="20"/>
        </w:rPr>
      </w:pPr>
      <w:r>
        <w:rPr>
          <w:rFonts w:ascii="Arial" w:hAnsi="Arial" w:cs="Arial"/>
          <w:szCs w:val="20"/>
        </w:rPr>
        <w:t>Von mir zum Server</w:t>
      </w:r>
    </w:p>
    <w:p w14:paraId="34D3150A" w14:textId="77777777" w:rsidR="00EA17DD" w:rsidRDefault="00EA17DD" w:rsidP="005177BD">
      <w:pPr>
        <w:pStyle w:val="Listenabsatz"/>
        <w:numPr>
          <w:ilvl w:val="3"/>
          <w:numId w:val="19"/>
        </w:numPr>
        <w:rPr>
          <w:rFonts w:ascii="Arial" w:hAnsi="Arial" w:cs="Arial"/>
          <w:szCs w:val="20"/>
        </w:rPr>
      </w:pPr>
      <w:r>
        <w:rPr>
          <w:rFonts w:ascii="Arial" w:hAnsi="Arial" w:cs="Arial"/>
          <w:szCs w:val="20"/>
        </w:rPr>
        <w:t>Evtl. zwischen den Servern</w:t>
      </w:r>
    </w:p>
    <w:p w14:paraId="20DAF2F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Problem: Entweder sie verschlüsseln voll oder gar nicht</w:t>
      </w:r>
    </w:p>
    <w:p w14:paraId="0AA85291"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Kein Anbieter macht </w:t>
      </w:r>
      <w:proofErr w:type="gramStart"/>
      <w:r>
        <w:rPr>
          <w:rFonts w:ascii="Arial" w:hAnsi="Arial" w:cs="Arial"/>
          <w:szCs w:val="20"/>
        </w:rPr>
        <w:t>eine</w:t>
      </w:r>
      <w:proofErr w:type="gramEnd"/>
      <w:r>
        <w:rPr>
          <w:rFonts w:ascii="Arial" w:hAnsi="Arial" w:cs="Arial"/>
          <w:szCs w:val="20"/>
        </w:rPr>
        <w:t xml:space="preserve"> Ende zu Ende Verschlüsselung?!</w:t>
      </w:r>
    </w:p>
    <w:p w14:paraId="76742DC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Ist DE-Mail vielleicht besser</w:t>
      </w:r>
    </w:p>
    <w:p w14:paraId="620E53A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Sind kleine Start </w:t>
      </w:r>
      <w:proofErr w:type="spellStart"/>
      <w:r>
        <w:rPr>
          <w:rFonts w:ascii="Arial" w:hAnsi="Arial" w:cs="Arial"/>
          <w:szCs w:val="20"/>
        </w:rPr>
        <w:t>Ups</w:t>
      </w:r>
      <w:proofErr w:type="spellEnd"/>
      <w:r>
        <w:rPr>
          <w:rFonts w:ascii="Arial" w:hAnsi="Arial" w:cs="Arial"/>
          <w:szCs w:val="20"/>
        </w:rPr>
        <w:t xml:space="preserve"> ggf. besser (4-5 kleine Anbieter ermitteln und deren Technologien untersuchen)?</w:t>
      </w:r>
    </w:p>
    <w:p w14:paraId="5AAD5995" w14:textId="77777777" w:rsidR="00EA17DD" w:rsidRDefault="00EA17DD" w:rsidP="005177BD">
      <w:pPr>
        <w:pStyle w:val="Listenabsatz"/>
        <w:numPr>
          <w:ilvl w:val="2"/>
          <w:numId w:val="19"/>
        </w:numPr>
        <w:rPr>
          <w:rFonts w:ascii="Arial" w:hAnsi="Arial" w:cs="Arial"/>
          <w:szCs w:val="20"/>
        </w:rPr>
      </w:pPr>
      <w:r>
        <w:rPr>
          <w:rFonts w:ascii="Arial" w:hAnsi="Arial" w:cs="Arial"/>
          <w:szCs w:val="20"/>
        </w:rPr>
        <w:t>Was müsste man tun, damit die E-Mail Kommunikation durchweg sicher ist</w:t>
      </w:r>
    </w:p>
    <w:p w14:paraId="47529061" w14:textId="77777777" w:rsidR="00EE3F5D" w:rsidRDefault="00EA17DD" w:rsidP="00EE3F5D">
      <w:pPr>
        <w:pStyle w:val="Listenabsatz"/>
        <w:numPr>
          <w:ilvl w:val="2"/>
          <w:numId w:val="19"/>
        </w:numPr>
        <w:rPr>
          <w:rFonts w:ascii="Arial" w:hAnsi="Arial" w:cs="Arial"/>
          <w:szCs w:val="20"/>
        </w:rPr>
      </w:pPr>
      <w:r>
        <w:rPr>
          <w:rFonts w:ascii="Arial" w:hAnsi="Arial" w:cs="Arial"/>
          <w:szCs w:val="20"/>
        </w:rPr>
        <w:t>Auf unsere Matrix eingehen</w:t>
      </w:r>
    </w:p>
    <w:p w14:paraId="4579BE9E" w14:textId="77777777" w:rsidR="00EE3F5D" w:rsidRPr="00EE3F5D" w:rsidRDefault="00EE3F5D" w:rsidP="00EE3F5D">
      <w:pPr>
        <w:pStyle w:val="Listenabsatz"/>
        <w:numPr>
          <w:ilvl w:val="1"/>
          <w:numId w:val="19"/>
        </w:numPr>
        <w:rPr>
          <w:rFonts w:ascii="Arial" w:hAnsi="Arial" w:cs="Arial"/>
          <w:szCs w:val="20"/>
        </w:rPr>
      </w:pPr>
      <w:r>
        <w:rPr>
          <w:rFonts w:ascii="Arial" w:hAnsi="Arial" w:cs="Arial"/>
          <w:szCs w:val="20"/>
        </w:rPr>
        <w:t>Klick-Anleitung für Outlook und andere E-Mail Clients (z.B. Thunderbird)</w:t>
      </w:r>
    </w:p>
    <w:p w14:paraId="6A928405" w14:textId="77777777" w:rsidR="005177BD" w:rsidRDefault="005177BD" w:rsidP="005177BD">
      <w:pPr>
        <w:ind w:firstLine="360"/>
        <w:rPr>
          <w:rFonts w:ascii="Arial" w:hAnsi="Arial" w:cs="Arial"/>
          <w:szCs w:val="20"/>
        </w:rPr>
      </w:pPr>
      <w:r>
        <w:rPr>
          <w:rFonts w:ascii="Arial" w:hAnsi="Arial" w:cs="Arial"/>
          <w:szCs w:val="20"/>
        </w:rPr>
        <w:t>Optional:</w:t>
      </w:r>
    </w:p>
    <w:p w14:paraId="11DF9EBE" w14:textId="77777777" w:rsidR="005177BD" w:rsidRDefault="005177BD" w:rsidP="005177BD">
      <w:pPr>
        <w:pStyle w:val="Listenabsatz"/>
        <w:numPr>
          <w:ilvl w:val="0"/>
          <w:numId w:val="20"/>
        </w:numPr>
        <w:rPr>
          <w:rFonts w:ascii="Arial" w:hAnsi="Arial" w:cs="Arial"/>
          <w:szCs w:val="20"/>
        </w:rPr>
      </w:pPr>
      <w:r w:rsidRPr="003723D2">
        <w:rPr>
          <w:rFonts w:ascii="Arial" w:hAnsi="Arial" w:cs="Arial"/>
          <w:szCs w:val="20"/>
        </w:rPr>
        <w:t>Wie sicher sind Apps auf dem Markt zum Versenden von E-Mails</w:t>
      </w:r>
    </w:p>
    <w:p w14:paraId="4AD99A37" w14:textId="77777777" w:rsidR="005177BD" w:rsidRDefault="005177BD" w:rsidP="005177BD">
      <w:pPr>
        <w:ind w:firstLine="360"/>
        <w:rPr>
          <w:rFonts w:ascii="Arial" w:hAnsi="Arial" w:cs="Arial"/>
          <w:szCs w:val="20"/>
        </w:rPr>
      </w:pPr>
    </w:p>
    <w:p w14:paraId="18FE1CDB" w14:textId="77777777" w:rsidR="005177BD" w:rsidRDefault="005177BD" w:rsidP="005177BD">
      <w:pPr>
        <w:pStyle w:val="Listenabsatz"/>
        <w:numPr>
          <w:ilvl w:val="1"/>
          <w:numId w:val="17"/>
        </w:numPr>
        <w:rPr>
          <w:rFonts w:ascii="Arial" w:hAnsi="Arial" w:cs="Arial"/>
          <w:szCs w:val="20"/>
        </w:rPr>
      </w:pPr>
      <w:r>
        <w:rPr>
          <w:rFonts w:ascii="Arial" w:hAnsi="Arial" w:cs="Arial"/>
          <w:szCs w:val="20"/>
        </w:rPr>
        <w:t>Mobile Endgeräte und vorhandene Apps betrachten</w:t>
      </w:r>
    </w:p>
    <w:p w14:paraId="67A5AE1C" w14:textId="77777777" w:rsidR="005177BD" w:rsidRPr="005177BD" w:rsidRDefault="005177BD" w:rsidP="005177BD">
      <w:pPr>
        <w:pStyle w:val="Listenabsatz"/>
        <w:numPr>
          <w:ilvl w:val="1"/>
          <w:numId w:val="17"/>
        </w:numPr>
        <w:rPr>
          <w:rFonts w:ascii="Arial" w:hAnsi="Arial" w:cs="Arial"/>
          <w:szCs w:val="20"/>
        </w:rPr>
      </w:pPr>
      <w:r>
        <w:rPr>
          <w:rFonts w:ascii="Arial" w:hAnsi="Arial" w:cs="Arial"/>
          <w:szCs w:val="20"/>
        </w:rPr>
        <w:lastRenderedPageBreak/>
        <w:t>Sorge, ob es nicht zu sehr in die Breite geht</w:t>
      </w:r>
    </w:p>
    <w:p w14:paraId="5A155CFC" w14:textId="77777777" w:rsidR="005177BD" w:rsidRPr="00115210" w:rsidRDefault="005177BD" w:rsidP="00D40C8E">
      <w:pPr>
        <w:ind w:firstLine="360"/>
        <w:rPr>
          <w:rFonts w:ascii="Arial" w:hAnsi="Arial" w:cs="Arial"/>
          <w:szCs w:val="20"/>
        </w:rPr>
      </w:pPr>
    </w:p>
    <w:p w14:paraId="009D1035" w14:textId="77777777" w:rsidR="003723D2" w:rsidRDefault="003723D2" w:rsidP="003723D2">
      <w:pPr>
        <w:pStyle w:val="Listenabsatz"/>
        <w:ind w:left="360"/>
        <w:rPr>
          <w:rFonts w:ascii="Arial" w:hAnsi="Arial" w:cs="Arial"/>
        </w:rPr>
      </w:pP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Default="00610678" w:rsidP="00203AC4">
      <w:pPr>
        <w:pStyle w:val="Listenabsatz"/>
        <w:numPr>
          <w:ilvl w:val="0"/>
          <w:numId w:val="22"/>
        </w:numPr>
        <w:spacing w:before="240"/>
        <w:ind w:left="426"/>
        <w:rPr>
          <w:rFonts w:ascii="Arial" w:hAnsi="Arial" w:cs="Arial"/>
          <w:sz w:val="24"/>
          <w:szCs w:val="24"/>
        </w:rPr>
      </w:pPr>
      <w:r w:rsidRPr="00245DC6">
        <w:rPr>
          <w:rFonts w:ascii="Arial" w:hAnsi="Arial" w:cs="Arial"/>
          <w:sz w:val="24"/>
          <w:szCs w:val="24"/>
        </w:rPr>
        <w:t>Welche Literatur wurde bisher herangezogen?</w:t>
      </w:r>
    </w:p>
    <w:p w14:paraId="154D507D" w14:textId="77777777" w:rsidR="00ED2286" w:rsidRDefault="00ED2286" w:rsidP="00ED2286">
      <w:pPr>
        <w:pStyle w:val="Listenabsatz"/>
        <w:spacing w:before="240"/>
        <w:ind w:left="426"/>
        <w:rPr>
          <w:rFonts w:ascii="Arial" w:hAnsi="Arial" w:cs="Arial"/>
          <w:sz w:val="24"/>
          <w:szCs w:val="24"/>
        </w:rPr>
      </w:pPr>
    </w:p>
    <w:p w14:paraId="52159849" w14:textId="77777777" w:rsidR="00C842AC" w:rsidRDefault="00C842AC" w:rsidP="00926F13">
      <w:pPr>
        <w:pStyle w:val="Listenabsatz"/>
        <w:numPr>
          <w:ilvl w:val="0"/>
          <w:numId w:val="13"/>
        </w:numPr>
        <w:rPr>
          <w:rFonts w:ascii="Arial" w:hAnsi="Arial" w:cs="Arial"/>
          <w:szCs w:val="20"/>
        </w:rPr>
      </w:pPr>
      <w:r>
        <w:rPr>
          <w:rFonts w:ascii="Arial" w:hAnsi="Arial" w:cs="Arial"/>
          <w:szCs w:val="20"/>
        </w:rPr>
        <w:t>Schwenk, Jörg</w:t>
      </w:r>
      <w:r w:rsidR="00926F13">
        <w:rPr>
          <w:rFonts w:ascii="Arial" w:hAnsi="Arial" w:cs="Arial"/>
          <w:szCs w:val="20"/>
        </w:rPr>
        <w:t xml:space="preserve">, 2010. </w:t>
      </w:r>
      <w:r w:rsidR="00926F13" w:rsidRPr="00926F13">
        <w:rPr>
          <w:rFonts w:ascii="Arial" w:hAnsi="Arial" w:cs="Arial"/>
          <w:i/>
          <w:szCs w:val="20"/>
        </w:rPr>
        <w:t>Sicherheit und Kryptographie im Internet. Von Sicherer E-Mail bis zu IP-Verschlüsselung</w:t>
      </w:r>
      <w:r w:rsidR="00926F13">
        <w:rPr>
          <w:rFonts w:ascii="Arial" w:hAnsi="Arial" w:cs="Arial"/>
          <w:szCs w:val="20"/>
        </w:rPr>
        <w:t xml:space="preserve">, 3. Aufl., Berlin: </w:t>
      </w:r>
      <w:proofErr w:type="spellStart"/>
      <w:r w:rsidR="00926F13" w:rsidRPr="00926F13">
        <w:rPr>
          <w:rFonts w:ascii="Arial" w:hAnsi="Arial" w:cs="Arial"/>
          <w:szCs w:val="20"/>
        </w:rPr>
        <w:t>Vieweg+Teubner</w:t>
      </w:r>
      <w:proofErr w:type="spellEnd"/>
    </w:p>
    <w:p w14:paraId="2180104C" w14:textId="77777777" w:rsidR="00D40C8E" w:rsidRPr="00127145" w:rsidRDefault="00127145" w:rsidP="00127145">
      <w:pPr>
        <w:pStyle w:val="Listenabsatz"/>
        <w:numPr>
          <w:ilvl w:val="0"/>
          <w:numId w:val="13"/>
        </w:numPr>
        <w:rPr>
          <w:rFonts w:ascii="Arial" w:hAnsi="Arial" w:cs="Arial"/>
          <w:szCs w:val="20"/>
        </w:rPr>
      </w:pPr>
      <w:r w:rsidRPr="00127145">
        <w:rPr>
          <w:rFonts w:ascii="Arial" w:hAnsi="Arial" w:cs="Arial"/>
          <w:szCs w:val="20"/>
        </w:rPr>
        <w:t xml:space="preserve">Eckert, Claudia, 2013. </w:t>
      </w:r>
      <w:r w:rsidRPr="00127145">
        <w:rPr>
          <w:rFonts w:ascii="Arial" w:hAnsi="Arial" w:cs="Arial"/>
          <w:i/>
          <w:szCs w:val="20"/>
        </w:rPr>
        <w:t xml:space="preserve">IT-Sicherheit. Konzepte – Verfahren </w:t>
      </w:r>
      <w:r>
        <w:rPr>
          <w:rFonts w:ascii="Arial" w:hAnsi="Arial" w:cs="Arial"/>
          <w:i/>
          <w:szCs w:val="20"/>
        </w:rPr>
        <w:t>–</w:t>
      </w:r>
      <w:r w:rsidRPr="00127145">
        <w:rPr>
          <w:rFonts w:ascii="Arial" w:hAnsi="Arial" w:cs="Arial"/>
          <w:i/>
          <w:szCs w:val="20"/>
        </w:rPr>
        <w:t xml:space="preserve"> Protokolle</w:t>
      </w:r>
      <w:r>
        <w:rPr>
          <w:rFonts w:ascii="Arial" w:hAnsi="Arial" w:cs="Arial"/>
          <w:szCs w:val="20"/>
        </w:rPr>
        <w:t xml:space="preserve">,  München: </w:t>
      </w:r>
      <w:proofErr w:type="spellStart"/>
      <w:r w:rsidRPr="00127145">
        <w:rPr>
          <w:rFonts w:ascii="Arial" w:hAnsi="Arial" w:cs="Arial"/>
          <w:szCs w:val="20"/>
        </w:rPr>
        <w:t>Oldenbourg</w:t>
      </w:r>
      <w:proofErr w:type="spellEnd"/>
    </w:p>
    <w:p w14:paraId="48FDFD0A" w14:textId="77777777" w:rsidR="003723D2" w:rsidRPr="00C31C01" w:rsidRDefault="003723D2" w:rsidP="00610678">
      <w:pPr>
        <w:pStyle w:val="Listenabsatz"/>
        <w:ind w:left="360"/>
        <w:rPr>
          <w:rFonts w:ascii="Arial" w:hAnsi="Arial" w:cs="Arial"/>
          <w:sz w:val="18"/>
          <w:szCs w:val="20"/>
        </w:rPr>
      </w:pPr>
    </w:p>
    <w:p w14:paraId="52E142C5" w14:textId="77777777" w:rsidR="00610678" w:rsidRDefault="00610678" w:rsidP="00203AC4">
      <w:pPr>
        <w:pStyle w:val="Listenabsatz"/>
        <w:numPr>
          <w:ilvl w:val="0"/>
          <w:numId w:val="22"/>
        </w:numPr>
        <w:rPr>
          <w:rFonts w:ascii="Arial" w:hAnsi="Arial" w:cs="Arial"/>
          <w:szCs w:val="24"/>
        </w:rPr>
      </w:pPr>
      <w:r w:rsidRPr="00C31C01">
        <w:rPr>
          <w:rFonts w:ascii="Arial" w:hAnsi="Arial" w:cs="Arial"/>
          <w:szCs w:val="24"/>
        </w:rPr>
        <w:t>Projektplanung:</w:t>
      </w:r>
    </w:p>
    <w:p w14:paraId="26CB6D1D" w14:textId="77777777" w:rsidR="00ED2286" w:rsidRPr="00C31C01" w:rsidRDefault="00ED2286" w:rsidP="00ED2286">
      <w:pPr>
        <w:pStyle w:val="Listenabsatz"/>
        <w:ind w:left="360"/>
        <w:rPr>
          <w:rFonts w:ascii="Arial" w:hAnsi="Arial" w:cs="Arial"/>
          <w:szCs w:val="24"/>
        </w:rPr>
      </w:pPr>
    </w:p>
    <w:p w14:paraId="7892971B" w14:textId="77777777" w:rsidR="00BB2F74" w:rsidRDefault="00BB2F74" w:rsidP="00BB2F74">
      <w:pPr>
        <w:rPr>
          <w:sz w:val="24"/>
          <w:szCs w:val="24"/>
        </w:rPr>
      </w:pPr>
      <w:r>
        <w:rPr>
          <w:sz w:val="24"/>
          <w:szCs w:val="24"/>
        </w:rPr>
        <w:t>Allgemeine Regeln:</w:t>
      </w:r>
    </w:p>
    <w:p w14:paraId="2ABBEDAE" w14:textId="77777777" w:rsidR="00BB2F74" w:rsidRDefault="00BB2F74" w:rsidP="00BB2F74">
      <w:pPr>
        <w:pStyle w:val="Listenabsatz"/>
        <w:numPr>
          <w:ilvl w:val="0"/>
          <w:numId w:val="14"/>
        </w:numPr>
        <w:rPr>
          <w:sz w:val="24"/>
          <w:szCs w:val="24"/>
        </w:rPr>
      </w:pPr>
      <w:r w:rsidRPr="00273FC0">
        <w:rPr>
          <w:sz w:val="24"/>
          <w:szCs w:val="24"/>
        </w:rPr>
        <w:t>Wöchentliche Statusmeetings zum gegenseitigen Austausch der aktuellen Arbeitsstände und Klären von Problemen</w:t>
      </w:r>
    </w:p>
    <w:p w14:paraId="069A0441" w14:textId="77777777" w:rsidR="00BB2F74" w:rsidRDefault="00BB2F74" w:rsidP="00BB2F74">
      <w:pPr>
        <w:pStyle w:val="Listenabsatz"/>
        <w:numPr>
          <w:ilvl w:val="0"/>
          <w:numId w:val="14"/>
        </w:numPr>
        <w:rPr>
          <w:sz w:val="24"/>
          <w:szCs w:val="24"/>
        </w:rPr>
      </w:pPr>
      <w:r w:rsidRPr="00273FC0">
        <w:rPr>
          <w:sz w:val="24"/>
          <w:szCs w:val="24"/>
        </w:rPr>
        <w:t xml:space="preserve">Kommunikation via Mail; alternativ kann auch </w:t>
      </w:r>
      <w:proofErr w:type="spellStart"/>
      <w:r w:rsidRPr="00273FC0">
        <w:rPr>
          <w:sz w:val="24"/>
          <w:szCs w:val="24"/>
        </w:rPr>
        <w:t>WhatsApp</w:t>
      </w:r>
      <w:proofErr w:type="spellEnd"/>
      <w:r w:rsidRPr="00273FC0">
        <w:rPr>
          <w:sz w:val="24"/>
          <w:szCs w:val="24"/>
        </w:rPr>
        <w:t xml:space="preserve"> für schnelle Rückfragen genommen werden</w:t>
      </w:r>
    </w:p>
    <w:p w14:paraId="5DA1F57F" w14:textId="77777777" w:rsidR="00BB2F74" w:rsidRDefault="00BB2F74" w:rsidP="00BB2F74">
      <w:pPr>
        <w:pStyle w:val="Listenabsatz"/>
        <w:numPr>
          <w:ilvl w:val="0"/>
          <w:numId w:val="14"/>
        </w:numPr>
        <w:rPr>
          <w:sz w:val="24"/>
          <w:szCs w:val="24"/>
        </w:rPr>
      </w:pPr>
      <w:r>
        <w:rPr>
          <w:sz w:val="24"/>
          <w:szCs w:val="24"/>
        </w:rPr>
        <w:t xml:space="preserve">Benutzung von </w:t>
      </w:r>
      <w:proofErr w:type="spellStart"/>
      <w:r w:rsidRPr="00273FC0">
        <w:rPr>
          <w:sz w:val="24"/>
          <w:szCs w:val="24"/>
        </w:rPr>
        <w:t>Trello</w:t>
      </w:r>
      <w:proofErr w:type="spellEnd"/>
      <w:r w:rsidRPr="00273FC0">
        <w:rPr>
          <w:sz w:val="24"/>
          <w:szCs w:val="24"/>
        </w:rPr>
        <w:t xml:space="preserve"> für das Projekt-Controlling</w:t>
      </w:r>
    </w:p>
    <w:p w14:paraId="2953F8B5" w14:textId="77777777" w:rsidR="00BB2F74" w:rsidRPr="00273FC0" w:rsidRDefault="00BB2F74" w:rsidP="00BB2F74">
      <w:pPr>
        <w:pStyle w:val="Listenabsatz"/>
        <w:rPr>
          <w:sz w:val="24"/>
          <w:szCs w:val="24"/>
        </w:rPr>
      </w:pP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BB2F74" w14:paraId="2F9ED5B1"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1578FCFE"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14:paraId="5D8E497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14:paraId="36A4D54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972BC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p w14:paraId="7E787950"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commentRangeStart w:id="11"/>
            <w:commentRangeStart w:id="12"/>
            <w:r w:rsidRPr="00273FC0">
              <w:rPr>
                <w:rFonts w:ascii="Arial" w:eastAsia="Times New Roman" w:hAnsi="Arial" w:cs="Arial"/>
                <w:sz w:val="16"/>
                <w:szCs w:val="16"/>
                <w:lang w:eastAsia="ar-SA"/>
              </w:rPr>
              <w:t>v</w:t>
            </w:r>
            <w:commentRangeStart w:id="13"/>
            <w:r w:rsidRPr="00273FC0">
              <w:rPr>
                <w:rFonts w:ascii="Arial" w:eastAsia="Times New Roman" w:hAnsi="Arial" w:cs="Arial"/>
                <w:sz w:val="16"/>
                <w:szCs w:val="16"/>
                <w:lang w:eastAsia="ar-SA"/>
              </w:rPr>
              <w:t>erantwortlich</w:t>
            </w:r>
            <w:commentRangeEnd w:id="11"/>
            <w:r w:rsidR="00857016">
              <w:rPr>
                <w:rStyle w:val="Kommentarzeichen"/>
              </w:rPr>
              <w:commentReference w:id="11"/>
            </w:r>
            <w:commentRangeEnd w:id="13"/>
            <w:commentRangeEnd w:id="12"/>
            <w:r w:rsidR="0012166A">
              <w:rPr>
                <w:rStyle w:val="Kommentarzeichen"/>
              </w:rPr>
              <w:commentReference w:id="13"/>
            </w:r>
            <w:r w:rsidR="00CB537A">
              <w:rPr>
                <w:rStyle w:val="Kommentarzeichen"/>
              </w:rPr>
              <w:commentReference w:id="12"/>
            </w:r>
          </w:p>
          <w:p w14:paraId="6ED2FF73"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tc>
      </w:tr>
      <w:tr w:rsidR="00BB2F74" w:rsidRPr="00747653" w14:paraId="2A7B1018"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7B78A4F7"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14:paraId="5E5D8460" w14:textId="77777777" w:rsidR="00BB2F74" w:rsidRPr="00273FC0" w:rsidRDefault="00BB2F74" w:rsidP="00311583">
            <w:pPr>
              <w:suppressAutoHyphens/>
              <w:snapToGrid w:val="0"/>
              <w:spacing w:after="0" w:line="240" w:lineRule="auto"/>
              <w:jc w:val="both"/>
              <w:rPr>
                <w:rFonts w:ascii="Arial" w:eastAsia="Times New Roman" w:hAnsi="Arial" w:cs="Arial"/>
                <w:sz w:val="16"/>
                <w:szCs w:val="16"/>
                <w:lang w:eastAsia="ar-SA"/>
              </w:rPr>
            </w:pPr>
            <w:r w:rsidRPr="00273FC0">
              <w:rPr>
                <w:rFonts w:ascii="Arial" w:eastAsia="Times New Roman" w:hAnsi="Arial" w:cs="Arial"/>
                <w:sz w:val="16"/>
                <w:szCs w:val="16"/>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14:paraId="6638AC28" w14:textId="051F5E2B" w:rsidR="00BB2F74" w:rsidRPr="00BB2F74" w:rsidRDefault="00BB2F74" w:rsidP="00BB2F74">
            <w:pPr>
              <w:suppressAutoHyphens/>
              <w:snapToGrid w:val="0"/>
              <w:spacing w:after="0" w:line="240" w:lineRule="auto"/>
              <w:ind w:left="355"/>
              <w:rPr>
                <w:rFonts w:ascii="Arial" w:eastAsia="Times New Roman" w:hAnsi="Arial" w:cs="Arial"/>
                <w:bCs/>
                <w:sz w:val="16"/>
                <w:szCs w:val="16"/>
                <w:lang w:eastAsia="ar-SA"/>
              </w:rPr>
            </w:pPr>
            <w:r>
              <w:rPr>
                <w:rFonts w:ascii="Arial" w:eastAsia="Times New Roman" w:hAnsi="Arial" w:cs="Arial"/>
                <w:bCs/>
                <w:sz w:val="16"/>
                <w:szCs w:val="16"/>
                <w:lang w:eastAsia="ar-SA"/>
              </w:rPr>
              <w:t>Erarbeitung der präzisierten Aufgabenstellung</w:t>
            </w:r>
          </w:p>
          <w:p w14:paraId="27317843" w14:textId="77777777" w:rsidR="00BB2F74" w:rsidRPr="00273FC0" w:rsidRDefault="00BB2F74" w:rsidP="00311583">
            <w:pPr>
              <w:suppressAutoHyphens/>
              <w:snapToGrid w:val="0"/>
              <w:spacing w:after="0" w:line="240" w:lineRule="auto"/>
              <w:jc w:val="center"/>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DF743D" w14:textId="15F4AD80" w:rsidR="00BB2F74" w:rsidRPr="00273FC0" w:rsidRDefault="00BB2F74"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22DA0F5F"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E252A95" w14:textId="42BBFCF0"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19</w:t>
            </w:r>
          </w:p>
        </w:tc>
        <w:tc>
          <w:tcPr>
            <w:tcW w:w="1134" w:type="dxa"/>
            <w:tcBorders>
              <w:top w:val="single" w:sz="4" w:space="0" w:color="000000"/>
              <w:left w:val="single" w:sz="4" w:space="0" w:color="000000"/>
              <w:bottom w:val="single" w:sz="4" w:space="0" w:color="000000"/>
            </w:tcBorders>
            <w:shd w:val="clear" w:color="auto" w:fill="auto"/>
            <w:vAlign w:val="center"/>
          </w:tcPr>
          <w:p w14:paraId="02DF6302" w14:textId="6AB746C5" w:rsidR="00BB2F74" w:rsidRPr="00273FC0" w:rsidRDefault="00BB2F74" w:rsidP="00922809">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05.05.14-</w:t>
            </w:r>
            <w:r w:rsidR="00922809">
              <w:rPr>
                <w:rFonts w:ascii="Arial" w:eastAsia="Times New Roman" w:hAnsi="Arial" w:cs="Arial"/>
                <w:sz w:val="16"/>
                <w:szCs w:val="16"/>
                <w:lang w:eastAsia="ar-SA"/>
              </w:rPr>
              <w:t>09</w:t>
            </w:r>
            <w:r w:rsidRPr="00273FC0">
              <w:rPr>
                <w:rFonts w:ascii="Arial" w:eastAsia="Times New Roman" w:hAnsi="Arial" w:cs="Arial"/>
                <w:sz w:val="16"/>
                <w:szCs w:val="16"/>
                <w:lang w:eastAsia="ar-SA"/>
              </w:rPr>
              <w:t>.05.14</w:t>
            </w:r>
          </w:p>
        </w:tc>
        <w:tc>
          <w:tcPr>
            <w:tcW w:w="5244" w:type="dxa"/>
            <w:tcBorders>
              <w:top w:val="single" w:sz="4" w:space="0" w:color="auto"/>
              <w:left w:val="single" w:sz="4" w:space="0" w:color="auto"/>
              <w:bottom w:val="single" w:sz="4" w:space="0" w:color="auto"/>
              <w:right w:val="single" w:sz="4" w:space="0" w:color="auto"/>
            </w:tcBorders>
            <w:vAlign w:val="center"/>
          </w:tcPr>
          <w:p w14:paraId="29012C74" w14:textId="77777777" w:rsidR="00BB2F74" w:rsidRDefault="00BB2F74" w:rsidP="00922809">
            <w:pPr>
              <w:suppressAutoHyphens/>
              <w:snapToGrid w:val="0"/>
              <w:spacing w:after="0" w:line="240" w:lineRule="auto"/>
              <w:ind w:left="355"/>
              <w:rPr>
                <w:rFonts w:ascii="Arial" w:hAnsi="Arial" w:cs="Arial"/>
                <w:sz w:val="16"/>
                <w:szCs w:val="16"/>
              </w:rPr>
            </w:pPr>
            <w:r w:rsidRPr="00922809">
              <w:rPr>
                <w:rFonts w:ascii="Arial" w:hAnsi="Arial" w:cs="Arial"/>
                <w:sz w:val="16"/>
                <w:szCs w:val="16"/>
              </w:rPr>
              <w:t>Verfahren, Methoden, Protokolle sowie deren Funktionsweisen erarbeiten</w:t>
            </w:r>
          </w:p>
          <w:p w14:paraId="3B882DDF" w14:textId="1422D50D" w:rsidR="00922809" w:rsidRPr="00922809" w:rsidRDefault="00922809" w:rsidP="00922809">
            <w:pPr>
              <w:pStyle w:val="Listenabsatz"/>
              <w:numPr>
                <w:ilvl w:val="0"/>
                <w:numId w:val="14"/>
              </w:numPr>
              <w:suppressAutoHyphens/>
              <w:snapToGrid w:val="0"/>
              <w:spacing w:after="0" w:line="240" w:lineRule="auto"/>
              <w:rPr>
                <w:rFonts w:ascii="Arial" w:hAnsi="Arial" w:cs="Arial"/>
                <w:sz w:val="16"/>
                <w:szCs w:val="16"/>
              </w:rPr>
            </w:pPr>
            <w:r>
              <w:rPr>
                <w:rFonts w:ascii="Arial" w:hAnsi="Arial" w:cs="Arial"/>
                <w:sz w:val="16"/>
                <w:szCs w:val="16"/>
              </w:rPr>
              <w:t>Brainstorming zu möglichen Verfahren, Methoden, Protokolle</w:t>
            </w:r>
          </w:p>
          <w:p w14:paraId="10771592" w14:textId="77777777" w:rsidR="00922809" w:rsidRDefault="00922809" w:rsidP="00311583">
            <w:pPr>
              <w:suppressAutoHyphens/>
              <w:snapToGrid w:val="0"/>
              <w:spacing w:after="0" w:line="240" w:lineRule="auto"/>
              <w:ind w:left="346"/>
              <w:rPr>
                <w:rFonts w:ascii="Arial" w:hAnsi="Arial" w:cs="Arial"/>
                <w:sz w:val="16"/>
                <w:szCs w:val="16"/>
              </w:rPr>
            </w:pPr>
          </w:p>
          <w:p w14:paraId="026D052C" w14:textId="5C4D285E" w:rsidR="00922809" w:rsidRDefault="00922809" w:rsidP="00311583">
            <w:pPr>
              <w:suppressAutoHyphens/>
              <w:snapToGrid w:val="0"/>
              <w:spacing w:after="0" w:line="240" w:lineRule="auto"/>
              <w:ind w:left="346"/>
              <w:rPr>
                <w:rFonts w:ascii="Arial" w:hAnsi="Arial" w:cs="Arial"/>
                <w:sz w:val="16"/>
                <w:szCs w:val="16"/>
              </w:rPr>
            </w:pPr>
            <w:r>
              <w:rPr>
                <w:rFonts w:ascii="Arial" w:hAnsi="Arial" w:cs="Arial"/>
                <w:sz w:val="16"/>
                <w:szCs w:val="16"/>
              </w:rPr>
              <w:t>Brainstorming zu möglichen Sicherheitsbedürfnissen und einer entsprechenden Klassifizierung</w:t>
            </w:r>
          </w:p>
          <w:p w14:paraId="4EE60523" w14:textId="6DDB26BE"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5FFF82" w14:textId="0F73CC62" w:rsidR="00BB2F74" w:rsidRPr="00273FC0" w:rsidRDefault="00922809" w:rsidP="00311583">
            <w:pPr>
              <w:suppressAutoHyphens/>
              <w:snapToGrid w:val="0"/>
              <w:spacing w:after="0" w:line="240" w:lineRule="auto"/>
              <w:rPr>
                <w:rFonts w:ascii="Arial" w:eastAsia="Times New Roman" w:hAnsi="Arial" w:cs="Arial"/>
                <w:b/>
                <w:bCs/>
                <w:sz w:val="16"/>
                <w:szCs w:val="16"/>
                <w:lang w:eastAsia="ar-SA"/>
              </w:rPr>
            </w:pPr>
            <w:r>
              <w:rPr>
                <w:rFonts w:ascii="Arial" w:eastAsia="Times New Roman" w:hAnsi="Arial" w:cs="Arial"/>
                <w:bCs/>
                <w:sz w:val="16"/>
                <w:szCs w:val="16"/>
                <w:lang w:eastAsia="ar-SA"/>
              </w:rPr>
              <w:t>Florian</w:t>
            </w:r>
          </w:p>
        </w:tc>
      </w:tr>
      <w:tr w:rsidR="00922809" w:rsidRPr="00D646A0" w14:paraId="1DE4F587"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F161373" w14:textId="68747350" w:rsidR="00922809" w:rsidRPr="00273FC0" w:rsidRDefault="00922809" w:rsidP="00922809">
            <w:pPr>
              <w:suppressAutoHyphens/>
              <w:snapToGrid w:val="0"/>
              <w:spacing w:after="0" w:line="240" w:lineRule="auto"/>
              <w:jc w:val="center"/>
              <w:rPr>
                <w:rFonts w:ascii="Arial" w:eastAsia="Times New Roman" w:hAnsi="Arial" w:cs="Arial"/>
                <w:sz w:val="16"/>
                <w:szCs w:val="16"/>
                <w:lang w:eastAsia="ar-SA"/>
              </w:rPr>
            </w:pPr>
            <w:r>
              <w:rPr>
                <w:rFonts w:ascii="Arial" w:eastAsia="Times New Roman" w:hAnsi="Arial" w:cs="Arial"/>
                <w:sz w:val="16"/>
                <w:szCs w:val="16"/>
                <w:lang w:eastAsia="ar-SA"/>
              </w:rPr>
              <w:t>19-20</w:t>
            </w:r>
          </w:p>
        </w:tc>
        <w:tc>
          <w:tcPr>
            <w:tcW w:w="1134" w:type="dxa"/>
            <w:tcBorders>
              <w:top w:val="single" w:sz="4" w:space="0" w:color="000000"/>
              <w:left w:val="single" w:sz="4" w:space="0" w:color="000000"/>
              <w:bottom w:val="single" w:sz="4" w:space="0" w:color="000000"/>
            </w:tcBorders>
            <w:shd w:val="clear" w:color="auto" w:fill="auto"/>
            <w:vAlign w:val="center"/>
          </w:tcPr>
          <w:p w14:paraId="1CF50682" w14:textId="77777777" w:rsidR="00922809" w:rsidRPr="00273FC0" w:rsidRDefault="00922809" w:rsidP="00311583">
            <w:pPr>
              <w:suppressAutoHyphens/>
              <w:snapToGrid w:val="0"/>
              <w:spacing w:after="0" w:line="240" w:lineRule="auto"/>
              <w:rPr>
                <w:rFonts w:ascii="Arial" w:eastAsia="Times New Roman" w:hAnsi="Arial" w:cs="Arial"/>
                <w:sz w:val="16"/>
                <w:szCs w:val="16"/>
                <w:lang w:eastAsia="ar-SA"/>
              </w:rPr>
            </w:pPr>
          </w:p>
        </w:tc>
        <w:tc>
          <w:tcPr>
            <w:tcW w:w="5244" w:type="dxa"/>
            <w:tcBorders>
              <w:top w:val="single" w:sz="4" w:space="0" w:color="auto"/>
              <w:left w:val="single" w:sz="4" w:space="0" w:color="auto"/>
              <w:bottom w:val="single" w:sz="4" w:space="0" w:color="auto"/>
              <w:right w:val="single" w:sz="4" w:space="0" w:color="auto"/>
            </w:tcBorders>
            <w:vAlign w:val="center"/>
          </w:tcPr>
          <w:p w14:paraId="265900F4" w14:textId="77777777"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1 aus Brainstorming in KW 19</w:t>
            </w:r>
          </w:p>
          <w:p w14:paraId="1D1B22A2" w14:textId="7915517D"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2 aus Brainstorming in KW 19</w:t>
            </w:r>
          </w:p>
          <w:p w14:paraId="3736B33A" w14:textId="68D46255"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3 aus Brainstorming in KW 19</w:t>
            </w:r>
          </w:p>
          <w:p w14:paraId="7F0779FF" w14:textId="7B76561F" w:rsidR="00922809" w:rsidRP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4 aus Brainstorming in KW 19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5D2D9A7"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4"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15" w:author="Daniel" w:date="2014-04-28T23:47:00Z">
                  <w:rPr>
                    <w:rFonts w:ascii="Arial" w:eastAsia="Times New Roman" w:hAnsi="Arial" w:cs="Arial"/>
                    <w:bCs/>
                    <w:sz w:val="16"/>
                    <w:szCs w:val="16"/>
                    <w:lang w:eastAsia="ar-SA"/>
                  </w:rPr>
                </w:rPrChange>
              </w:rPr>
              <w:t>Pascal</w:t>
            </w:r>
          </w:p>
          <w:p w14:paraId="2916AE83"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6" w:author="Daniel" w:date="2014-04-28T23:47:00Z">
                  <w:rPr>
                    <w:rFonts w:ascii="Arial" w:eastAsia="Times New Roman" w:hAnsi="Arial" w:cs="Arial"/>
                    <w:bCs/>
                    <w:sz w:val="16"/>
                    <w:szCs w:val="16"/>
                    <w:lang w:eastAsia="ar-SA"/>
                  </w:rPr>
                </w:rPrChange>
              </w:rPr>
            </w:pPr>
          </w:p>
          <w:p w14:paraId="6631B16D"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7"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18" w:author="Daniel" w:date="2014-04-28T23:47:00Z">
                  <w:rPr>
                    <w:rFonts w:ascii="Arial" w:eastAsia="Times New Roman" w:hAnsi="Arial" w:cs="Arial"/>
                    <w:bCs/>
                    <w:sz w:val="16"/>
                    <w:szCs w:val="16"/>
                    <w:lang w:eastAsia="ar-SA"/>
                  </w:rPr>
                </w:rPrChange>
              </w:rPr>
              <w:t>Daniel</w:t>
            </w:r>
          </w:p>
          <w:p w14:paraId="49E9123E"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9" w:author="Daniel" w:date="2014-04-28T23:47:00Z">
                  <w:rPr>
                    <w:rFonts w:ascii="Arial" w:eastAsia="Times New Roman" w:hAnsi="Arial" w:cs="Arial"/>
                    <w:bCs/>
                    <w:sz w:val="16"/>
                    <w:szCs w:val="16"/>
                    <w:lang w:eastAsia="ar-SA"/>
                  </w:rPr>
                </w:rPrChange>
              </w:rPr>
            </w:pPr>
          </w:p>
          <w:p w14:paraId="0D6DA2C1"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0"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21" w:author="Daniel" w:date="2014-04-28T23:47:00Z">
                  <w:rPr>
                    <w:rFonts w:ascii="Arial" w:eastAsia="Times New Roman" w:hAnsi="Arial" w:cs="Arial"/>
                    <w:bCs/>
                    <w:sz w:val="16"/>
                    <w:szCs w:val="16"/>
                    <w:lang w:eastAsia="ar-SA"/>
                  </w:rPr>
                </w:rPrChange>
              </w:rPr>
              <w:t>Chi Cong</w:t>
            </w:r>
          </w:p>
          <w:p w14:paraId="7E6DFFD6"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2" w:author="Daniel" w:date="2014-04-28T23:47:00Z">
                  <w:rPr>
                    <w:rFonts w:ascii="Arial" w:eastAsia="Times New Roman" w:hAnsi="Arial" w:cs="Arial"/>
                    <w:bCs/>
                    <w:sz w:val="16"/>
                    <w:szCs w:val="16"/>
                    <w:lang w:eastAsia="ar-SA"/>
                  </w:rPr>
                </w:rPrChange>
              </w:rPr>
            </w:pPr>
          </w:p>
          <w:p w14:paraId="5CE0247F" w14:textId="5CFCBBFC"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3"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24" w:author="Daniel" w:date="2014-04-28T23:47:00Z">
                  <w:rPr>
                    <w:rFonts w:ascii="Arial" w:eastAsia="Times New Roman" w:hAnsi="Arial" w:cs="Arial"/>
                    <w:bCs/>
                    <w:sz w:val="16"/>
                    <w:szCs w:val="16"/>
                    <w:lang w:eastAsia="ar-SA"/>
                  </w:rPr>
                </w:rPrChange>
              </w:rPr>
              <w:t>Florian</w:t>
            </w:r>
          </w:p>
        </w:tc>
      </w:tr>
      <w:tr w:rsidR="00BB2F74" w:rsidRPr="00747653" w14:paraId="141C6F04"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28C6DA1" w14:textId="42096B81"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21-22</w:t>
            </w:r>
          </w:p>
        </w:tc>
        <w:tc>
          <w:tcPr>
            <w:tcW w:w="1134" w:type="dxa"/>
            <w:tcBorders>
              <w:top w:val="single" w:sz="4" w:space="0" w:color="000000"/>
              <w:left w:val="single" w:sz="4" w:space="0" w:color="000000"/>
              <w:bottom w:val="single" w:sz="4" w:space="0" w:color="000000"/>
            </w:tcBorders>
            <w:shd w:val="clear" w:color="auto" w:fill="auto"/>
            <w:vAlign w:val="center"/>
          </w:tcPr>
          <w:p w14:paraId="0056833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14:paraId="27C8D0C5" w14:textId="77777777" w:rsidR="00BB2F74" w:rsidRPr="00AC6177" w:rsidRDefault="00922809" w:rsidP="00AC6177">
            <w:pPr>
              <w:suppressAutoHyphens/>
              <w:snapToGrid w:val="0"/>
              <w:spacing w:after="0" w:line="240" w:lineRule="auto"/>
              <w:ind w:left="346"/>
              <w:rPr>
                <w:rFonts w:ascii="Arial" w:hAnsi="Arial" w:cs="Arial"/>
                <w:sz w:val="16"/>
                <w:szCs w:val="16"/>
              </w:rPr>
            </w:pPr>
            <w:r>
              <w:rPr>
                <w:rFonts w:ascii="Arial" w:hAnsi="Arial" w:cs="Arial"/>
                <w:sz w:val="16"/>
                <w:szCs w:val="16"/>
              </w:rPr>
              <w:t xml:space="preserve">Untersuchung gängiger und alternativer E-Mail Provider </w:t>
            </w:r>
            <w:r w:rsidR="00AC6177">
              <w:rPr>
                <w:rFonts w:ascii="Arial" w:hAnsi="Arial" w:cs="Arial"/>
                <w:sz w:val="16"/>
                <w:szCs w:val="16"/>
              </w:rPr>
              <w:t xml:space="preserve">hinsichtlich bereitgestellter Konfigurationsmöglichkeiten für eine </w:t>
            </w:r>
            <w:r w:rsidR="00AC6177" w:rsidRPr="00AC6177">
              <w:rPr>
                <w:rFonts w:ascii="Arial" w:hAnsi="Arial" w:cs="Arial"/>
                <w:sz w:val="16"/>
                <w:szCs w:val="16"/>
              </w:rPr>
              <w:t>sichere E-Mail Kommunikation</w:t>
            </w:r>
          </w:p>
          <w:p w14:paraId="1FEDB1B0"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sz w:val="16"/>
                <w:szCs w:val="16"/>
                <w:lang w:eastAsia="ar-SA"/>
              </w:rPr>
            </w:pPr>
            <w:proofErr w:type="spellStart"/>
            <w:r w:rsidRPr="00AC6177">
              <w:rPr>
                <w:rFonts w:ascii="Arial" w:eastAsia="Times New Roman" w:hAnsi="Arial" w:cs="Arial"/>
                <w:sz w:val="16"/>
                <w:szCs w:val="16"/>
                <w:lang w:eastAsia="ar-SA"/>
              </w:rPr>
              <w:t>t-online</w:t>
            </w:r>
            <w:proofErr w:type="spellEnd"/>
          </w:p>
          <w:p w14:paraId="6153B558"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1&amp;1</w:t>
            </w:r>
          </w:p>
          <w:p w14:paraId="1311FBB8" w14:textId="4B80A893"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 xml:space="preserve">Alternativer Anbieter/Start </w:t>
            </w:r>
            <w:proofErr w:type="spellStart"/>
            <w:r>
              <w:rPr>
                <w:rFonts w:ascii="Arial" w:eastAsia="Times New Roman" w:hAnsi="Arial" w:cs="Arial"/>
                <w:sz w:val="16"/>
                <w:szCs w:val="16"/>
                <w:lang w:eastAsia="ar-SA"/>
              </w:rPr>
              <w:t>Up</w:t>
            </w:r>
            <w:proofErr w:type="spellEnd"/>
            <w:r>
              <w:rPr>
                <w:rFonts w:ascii="Arial" w:eastAsia="Times New Roman" w:hAnsi="Arial" w:cs="Arial"/>
                <w:sz w:val="16"/>
                <w:szCs w:val="16"/>
                <w:lang w:eastAsia="ar-SA"/>
              </w:rPr>
              <w:t xml:space="preserve"> 1</w:t>
            </w:r>
          </w:p>
          <w:p w14:paraId="7243C673" w14:textId="77777777" w:rsidR="00E71488" w:rsidRPr="00E71488" w:rsidRDefault="00AC6177" w:rsidP="00E71488">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 xml:space="preserve">Alternativer Anbieter/Start </w:t>
            </w:r>
            <w:proofErr w:type="spellStart"/>
            <w:r>
              <w:rPr>
                <w:rFonts w:ascii="Arial" w:eastAsia="Times New Roman" w:hAnsi="Arial" w:cs="Arial"/>
                <w:sz w:val="16"/>
                <w:szCs w:val="16"/>
                <w:lang w:eastAsia="ar-SA"/>
              </w:rPr>
              <w:t>Up</w:t>
            </w:r>
            <w:proofErr w:type="spellEnd"/>
            <w:r>
              <w:rPr>
                <w:rFonts w:ascii="Arial" w:eastAsia="Times New Roman" w:hAnsi="Arial" w:cs="Arial"/>
                <w:sz w:val="16"/>
                <w:szCs w:val="16"/>
                <w:lang w:eastAsia="ar-SA"/>
              </w:rPr>
              <w:t xml:space="preserve"> 2</w:t>
            </w:r>
          </w:p>
          <w:p w14:paraId="4E4F847D" w14:textId="77777777" w:rsidR="00E71488" w:rsidRDefault="00E71488" w:rsidP="00E71488">
            <w:pPr>
              <w:suppressAutoHyphens/>
              <w:snapToGrid w:val="0"/>
              <w:spacing w:after="0" w:line="240" w:lineRule="auto"/>
              <w:ind w:left="360"/>
              <w:rPr>
                <w:rFonts w:ascii="Arial" w:eastAsia="Times New Roman" w:hAnsi="Arial" w:cs="Arial"/>
                <w:b/>
                <w:sz w:val="16"/>
                <w:szCs w:val="16"/>
                <w:lang w:eastAsia="ar-SA"/>
              </w:rPr>
            </w:pPr>
          </w:p>
          <w:p w14:paraId="55C36910" w14:textId="77777777" w:rsidR="00E71488" w:rsidRPr="00E71488" w:rsidRDefault="00E71488" w:rsidP="00E71488">
            <w:pPr>
              <w:suppressAutoHyphens/>
              <w:snapToGrid w:val="0"/>
              <w:spacing w:after="0" w:line="240" w:lineRule="auto"/>
              <w:ind w:left="360"/>
              <w:rPr>
                <w:rFonts w:ascii="Arial" w:eastAsia="Times New Roman" w:hAnsi="Arial" w:cs="Arial"/>
                <w:sz w:val="16"/>
                <w:szCs w:val="16"/>
                <w:lang w:eastAsia="ar-SA"/>
              </w:rPr>
            </w:pPr>
            <w:r w:rsidRPr="00E71488">
              <w:rPr>
                <w:rFonts w:ascii="Arial" w:eastAsia="Times New Roman" w:hAnsi="Arial" w:cs="Arial"/>
                <w:sz w:val="16"/>
                <w:szCs w:val="16"/>
                <w:lang w:eastAsia="ar-SA"/>
              </w:rPr>
              <w:t xml:space="preserve">Betrachtung der Thematik DE-Mail </w:t>
            </w:r>
          </w:p>
          <w:p w14:paraId="2B84137F" w14:textId="0A4E975A" w:rsidR="00E71488" w:rsidRPr="00E71488" w:rsidRDefault="00E71488" w:rsidP="00E71488">
            <w:pPr>
              <w:pStyle w:val="Listenabsatz"/>
              <w:numPr>
                <w:ilvl w:val="0"/>
                <w:numId w:val="14"/>
              </w:numPr>
              <w:suppressAutoHyphens/>
              <w:snapToGrid w:val="0"/>
              <w:spacing w:after="0" w:line="240" w:lineRule="auto"/>
              <w:rPr>
                <w:rFonts w:ascii="Arial" w:eastAsia="Times New Roman" w:hAnsi="Arial" w:cs="Arial"/>
                <w:sz w:val="16"/>
                <w:szCs w:val="16"/>
                <w:lang w:eastAsia="ar-SA"/>
              </w:rPr>
            </w:pPr>
            <w:r w:rsidRPr="00E71488">
              <w:rPr>
                <w:rFonts w:ascii="Arial" w:eastAsia="Times New Roman" w:hAnsi="Arial" w:cs="Arial"/>
                <w:sz w:val="16"/>
                <w:szCs w:val="16"/>
                <w:lang w:eastAsia="ar-SA"/>
              </w:rPr>
              <w:t>Was ist DE-Mail?</w:t>
            </w:r>
          </w:p>
          <w:p w14:paraId="0410FEF6" w14:textId="77777777" w:rsidR="00E71488" w:rsidRPr="00E71488" w:rsidRDefault="00E71488" w:rsidP="00E71488">
            <w:pPr>
              <w:pStyle w:val="Listenabsatz"/>
              <w:numPr>
                <w:ilvl w:val="0"/>
                <w:numId w:val="14"/>
              </w:numPr>
              <w:suppressAutoHyphens/>
              <w:snapToGrid w:val="0"/>
              <w:spacing w:after="0" w:line="240" w:lineRule="auto"/>
              <w:rPr>
                <w:rFonts w:ascii="Arial" w:eastAsia="Times New Roman" w:hAnsi="Arial" w:cs="Arial"/>
                <w:sz w:val="16"/>
                <w:szCs w:val="16"/>
                <w:lang w:eastAsia="ar-SA"/>
              </w:rPr>
            </w:pPr>
            <w:r w:rsidRPr="00E71488">
              <w:rPr>
                <w:rFonts w:ascii="Arial" w:eastAsia="Times New Roman" w:hAnsi="Arial" w:cs="Arial"/>
                <w:sz w:val="16"/>
                <w:szCs w:val="16"/>
                <w:lang w:eastAsia="ar-SA"/>
              </w:rPr>
              <w:t>Welches technische Konzept der Sicherheit steckt dahinter</w:t>
            </w:r>
          </w:p>
          <w:p w14:paraId="11F4CAFF" w14:textId="1DE51500" w:rsidR="00E71488" w:rsidRPr="00E71488" w:rsidRDefault="00E71488" w:rsidP="00E71488">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sidRPr="00E71488">
              <w:rPr>
                <w:rFonts w:ascii="Arial" w:eastAsia="Times New Roman" w:hAnsi="Arial" w:cs="Arial"/>
                <w:sz w:val="16"/>
                <w:szCs w:val="16"/>
                <w:lang w:eastAsia="ar-SA"/>
              </w:rPr>
              <w:t>Welche Vorteile gibt es gegenüber der gängigen Kommunikation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8E43EF7" w14:textId="77777777" w:rsidR="00BB2F74" w:rsidRDefault="00BB2F74" w:rsidP="00311583">
            <w:pPr>
              <w:suppressAutoHyphens/>
              <w:snapToGrid w:val="0"/>
              <w:spacing w:after="0" w:line="240" w:lineRule="auto"/>
              <w:rPr>
                <w:rFonts w:ascii="Arial" w:eastAsia="Times New Roman" w:hAnsi="Arial" w:cs="Arial"/>
                <w:sz w:val="16"/>
                <w:szCs w:val="16"/>
                <w:lang w:eastAsia="ar-SA"/>
              </w:rPr>
            </w:pPr>
          </w:p>
          <w:p w14:paraId="17508943"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07AE88AA"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4DBD9382"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07AAD237" w14:textId="3F4F438D" w:rsidR="00AC6177" w:rsidRPr="00B915DB" w:rsidRDefault="00AC6177"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Chi Cong</w:t>
            </w:r>
          </w:p>
          <w:p w14:paraId="7CD0D371" w14:textId="77777777" w:rsidR="00AC6177" w:rsidRPr="00B915DB" w:rsidRDefault="00AC6177"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Florian</w:t>
            </w:r>
          </w:p>
          <w:p w14:paraId="159EDE6F" w14:textId="77777777" w:rsidR="00AC6177" w:rsidRPr="00B915DB" w:rsidRDefault="00AC6177"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Pascal</w:t>
            </w:r>
          </w:p>
          <w:p w14:paraId="786375F7" w14:textId="77777777" w:rsidR="00AC6177" w:rsidRPr="00B915DB" w:rsidRDefault="00AC6177"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Daniel</w:t>
            </w:r>
          </w:p>
          <w:p w14:paraId="1AB18430" w14:textId="77777777" w:rsidR="00E71488" w:rsidRPr="00B915DB" w:rsidRDefault="00E71488" w:rsidP="00AC6177">
            <w:pPr>
              <w:suppressAutoHyphens/>
              <w:snapToGrid w:val="0"/>
              <w:spacing w:after="0"/>
              <w:rPr>
                <w:rFonts w:ascii="Arial" w:eastAsia="Times New Roman" w:hAnsi="Arial" w:cs="Arial"/>
                <w:sz w:val="16"/>
                <w:szCs w:val="16"/>
                <w:lang w:val="en-US" w:eastAsia="ar-SA"/>
              </w:rPr>
            </w:pPr>
          </w:p>
          <w:p w14:paraId="1D7DD4F0" w14:textId="77777777" w:rsidR="00E71488" w:rsidRPr="00B915DB" w:rsidRDefault="00E71488" w:rsidP="00AC6177">
            <w:pPr>
              <w:suppressAutoHyphens/>
              <w:snapToGrid w:val="0"/>
              <w:spacing w:after="0"/>
              <w:rPr>
                <w:rFonts w:ascii="Arial" w:eastAsia="Times New Roman" w:hAnsi="Arial" w:cs="Arial"/>
                <w:sz w:val="16"/>
                <w:szCs w:val="16"/>
                <w:lang w:val="en-US" w:eastAsia="ar-SA"/>
              </w:rPr>
            </w:pPr>
          </w:p>
          <w:p w14:paraId="2728D7DE" w14:textId="2D67C493" w:rsidR="00E71488" w:rsidRPr="00B915DB" w:rsidRDefault="00E71488" w:rsidP="00E71488">
            <w:pPr>
              <w:suppressAutoHyphens/>
              <w:snapToGrid w:val="0"/>
              <w:spacing w:after="0" w:line="360" w:lineRule="auto"/>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Florian</w:t>
            </w:r>
          </w:p>
          <w:p w14:paraId="64EE1C7D" w14:textId="00ECF4F4" w:rsidR="00E71488" w:rsidRDefault="00E71488" w:rsidP="00E71488">
            <w:pPr>
              <w:suppressAutoHyphens/>
              <w:snapToGrid w:val="0"/>
              <w:spacing w:after="0" w:line="360" w:lineRule="auto"/>
              <w:rPr>
                <w:rFonts w:ascii="Arial" w:eastAsia="Times New Roman" w:hAnsi="Arial" w:cs="Arial"/>
                <w:sz w:val="16"/>
                <w:szCs w:val="16"/>
                <w:lang w:eastAsia="ar-SA"/>
              </w:rPr>
            </w:pPr>
            <w:r>
              <w:rPr>
                <w:rFonts w:ascii="Arial" w:eastAsia="Times New Roman" w:hAnsi="Arial" w:cs="Arial"/>
                <w:sz w:val="16"/>
                <w:szCs w:val="16"/>
                <w:lang w:eastAsia="ar-SA"/>
              </w:rPr>
              <w:t>Daniel</w:t>
            </w:r>
          </w:p>
          <w:p w14:paraId="771C4F55" w14:textId="7F5EB9AD" w:rsidR="00E71488" w:rsidRPr="00273FC0" w:rsidRDefault="00E71488" w:rsidP="00E71488">
            <w:pPr>
              <w:suppressAutoHyphens/>
              <w:snapToGrid w:val="0"/>
              <w:spacing w:after="0" w:line="360" w:lineRule="auto"/>
              <w:rPr>
                <w:rFonts w:ascii="Arial" w:eastAsia="Times New Roman" w:hAnsi="Arial" w:cs="Arial"/>
                <w:sz w:val="16"/>
                <w:szCs w:val="16"/>
                <w:lang w:eastAsia="ar-SA"/>
              </w:rPr>
            </w:pPr>
            <w:r>
              <w:rPr>
                <w:rFonts w:ascii="Arial" w:eastAsia="Times New Roman" w:hAnsi="Arial" w:cs="Arial"/>
                <w:sz w:val="16"/>
                <w:szCs w:val="16"/>
                <w:lang w:eastAsia="ar-SA"/>
              </w:rPr>
              <w:t xml:space="preserve">Chi </w:t>
            </w:r>
            <w:proofErr w:type="spellStart"/>
            <w:r>
              <w:rPr>
                <w:rFonts w:ascii="Arial" w:eastAsia="Times New Roman" w:hAnsi="Arial" w:cs="Arial"/>
                <w:sz w:val="16"/>
                <w:szCs w:val="16"/>
                <w:lang w:eastAsia="ar-SA"/>
              </w:rPr>
              <w:t>Cong</w:t>
            </w:r>
            <w:proofErr w:type="spellEnd"/>
          </w:p>
        </w:tc>
      </w:tr>
      <w:tr w:rsidR="00BB2F74" w:rsidRPr="00AC6177" w14:paraId="3F81AA0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1DBB12A" w14:textId="66E9C268"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lastRenderedPageBreak/>
              <w:t>23</w:t>
            </w:r>
          </w:p>
        </w:tc>
        <w:tc>
          <w:tcPr>
            <w:tcW w:w="1134" w:type="dxa"/>
            <w:tcBorders>
              <w:top w:val="single" w:sz="4" w:space="0" w:color="000000"/>
              <w:left w:val="single" w:sz="4" w:space="0" w:color="000000"/>
              <w:bottom w:val="single" w:sz="4" w:space="0" w:color="000000"/>
            </w:tcBorders>
            <w:shd w:val="clear" w:color="auto" w:fill="auto"/>
            <w:vAlign w:val="center"/>
          </w:tcPr>
          <w:p w14:paraId="0428616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14:paraId="5147153C" w14:textId="4BBAFFA0"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 xml:space="preserve">Brainstorming zu Sicherheitsbedürfnisse </w:t>
            </w:r>
            <w:r w:rsidR="00F1792F">
              <w:rPr>
                <w:rFonts w:ascii="Arial" w:eastAsia="Times New Roman" w:hAnsi="Arial" w:cs="Arial"/>
                <w:sz w:val="16"/>
                <w:szCs w:val="16"/>
                <w:lang w:eastAsia="ar-SA"/>
              </w:rPr>
              <w:t>mit Hilfe von</w:t>
            </w:r>
            <w:r>
              <w:rPr>
                <w:rFonts w:ascii="Arial" w:eastAsia="Times New Roman" w:hAnsi="Arial" w:cs="Arial"/>
                <w:sz w:val="16"/>
                <w:szCs w:val="16"/>
                <w:lang w:eastAsia="ar-SA"/>
              </w:rPr>
              <w:t xml:space="preserve"> Erkenntnisse</w:t>
            </w:r>
            <w:r w:rsidR="00F1792F">
              <w:rPr>
                <w:rFonts w:ascii="Arial" w:eastAsia="Times New Roman" w:hAnsi="Arial" w:cs="Arial"/>
                <w:sz w:val="16"/>
                <w:szCs w:val="16"/>
                <w:lang w:eastAsia="ar-SA"/>
              </w:rPr>
              <w:t>n</w:t>
            </w:r>
            <w:r>
              <w:rPr>
                <w:rFonts w:ascii="Arial" w:eastAsia="Times New Roman" w:hAnsi="Arial" w:cs="Arial"/>
                <w:sz w:val="16"/>
                <w:szCs w:val="16"/>
                <w:lang w:eastAsia="ar-SA"/>
              </w:rPr>
              <w:t xml:space="preserve"> der letzten Woche </w:t>
            </w:r>
            <w:r w:rsidR="00F1792F">
              <w:rPr>
                <w:rFonts w:ascii="Arial" w:eastAsia="Times New Roman" w:hAnsi="Arial" w:cs="Arial"/>
                <w:sz w:val="16"/>
                <w:szCs w:val="16"/>
                <w:lang w:eastAsia="ar-SA"/>
              </w:rPr>
              <w:t>finalisieren</w:t>
            </w:r>
          </w:p>
          <w:p w14:paraId="25C789AF" w14:textId="77777777" w:rsidR="00BB2F74"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Erarbeitung der Kategorisierung der Vertraulichkeitsstufen</w:t>
            </w:r>
          </w:p>
          <w:p w14:paraId="72F9CBF9" w14:textId="77777777"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Zuordnung der Kategorien und Verfahren</w:t>
            </w:r>
          </w:p>
          <w:p w14:paraId="5B3C20DF" w14:textId="18331041" w:rsidR="00AC6177" w:rsidRP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Zusammenstellen aller bisherigen Zwischenergebnisse zu einem Projektbericht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A57DBDA" w14:textId="77777777" w:rsidR="00BB2F74" w:rsidRPr="00AC6177" w:rsidRDefault="00AC6177" w:rsidP="00311583">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00FEC0E8" w14:textId="77777777" w:rsidR="00AC6177" w:rsidRDefault="00AC6177" w:rsidP="00311583">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5FED77F9" w14:textId="77777777" w:rsidR="00F1792F" w:rsidRDefault="00F1792F"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Chi Cong</w:t>
            </w:r>
          </w:p>
          <w:p w14:paraId="342081B2" w14:textId="77777777" w:rsidR="00F1792F" w:rsidRPr="00AC6177" w:rsidRDefault="00F1792F" w:rsidP="00311583">
            <w:pPr>
              <w:suppressAutoHyphens/>
              <w:snapToGrid w:val="0"/>
              <w:spacing w:after="0" w:line="240" w:lineRule="auto"/>
              <w:rPr>
                <w:rFonts w:ascii="Arial" w:eastAsia="Times New Roman" w:hAnsi="Arial" w:cs="Arial"/>
                <w:sz w:val="16"/>
                <w:szCs w:val="16"/>
                <w:lang w:val="en-US" w:eastAsia="ar-SA"/>
              </w:rPr>
            </w:pPr>
          </w:p>
          <w:p w14:paraId="2CC5E8D3" w14:textId="2879D3E0" w:rsidR="00AC6177" w:rsidRPr="00AC6177" w:rsidRDefault="00AC6177" w:rsidP="00AC6177">
            <w:pPr>
              <w:suppressAutoHyphens/>
              <w:snapToGrid w:val="0"/>
              <w:spacing w:after="0"/>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Daniel</w:t>
            </w:r>
          </w:p>
        </w:tc>
      </w:tr>
      <w:tr w:rsidR="00BB2F74" w:rsidRPr="00747653" w14:paraId="388CA17D"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6C641A3E" w14:textId="5E1C5544"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14:paraId="574F9E9A"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14:paraId="42661B4D" w14:textId="68D58263" w:rsidR="00BB2F74" w:rsidRPr="00AC6177"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Erstellung der Nutzerbroschüre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2322399" w14:textId="007DA23E" w:rsidR="00BB2F74" w:rsidRPr="00273FC0" w:rsidRDefault="00AC6177"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189E9F48"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61C0A63"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14:paraId="7CC7207F"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14:paraId="7E36B29A" w14:textId="77777777"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r w:rsidRPr="00273FC0">
              <w:rPr>
                <w:rFonts w:ascii="Arial" w:hAnsi="Arial" w:cs="Arial"/>
                <w:sz w:val="16"/>
                <w:szCs w:val="16"/>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14:paraId="136EB190" w14:textId="7FA82759" w:rsidR="00BB2F74" w:rsidRPr="00273FC0" w:rsidRDefault="00AC6177"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20A8AE6B"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185148F4"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01686A2C"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14:paraId="1DBDCFEF" w14:textId="77777777" w:rsidR="00BB2F74" w:rsidRPr="00273FC0" w:rsidRDefault="00BB2F74" w:rsidP="00311583">
            <w:pPr>
              <w:suppressAutoHyphens/>
              <w:snapToGrid w:val="0"/>
              <w:spacing w:after="0" w:line="240" w:lineRule="auto"/>
              <w:ind w:left="346"/>
              <w:rPr>
                <w:rFonts w:ascii="Arial" w:eastAsia="Times New Roman" w:hAnsi="Arial" w:cs="Arial"/>
                <w:b/>
                <w:bCs/>
                <w:sz w:val="16"/>
                <w:szCs w:val="16"/>
                <w:lang w:eastAsia="ar-SA"/>
              </w:rPr>
            </w:pPr>
            <w:r w:rsidRPr="00273FC0">
              <w:rPr>
                <w:rFonts w:ascii="Arial" w:hAnsi="Arial" w:cs="Arial"/>
                <w:sz w:val="16"/>
                <w:szCs w:val="16"/>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DED546" w14:textId="244FA4EC" w:rsidR="00BB2F74" w:rsidRPr="00273FC0" w:rsidRDefault="00AC6177"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17B0E33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23801C0"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39A7C76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14:paraId="749A8A49" w14:textId="77777777" w:rsidR="00BB2F74" w:rsidRPr="00273FC0" w:rsidRDefault="00BB2F74" w:rsidP="00311583">
            <w:pPr>
              <w:suppressAutoHyphens/>
              <w:snapToGrid w:val="0"/>
              <w:spacing w:after="0" w:line="240" w:lineRule="auto"/>
              <w:ind w:left="346"/>
              <w:rPr>
                <w:rFonts w:ascii="Arial" w:eastAsia="Times New Roman" w:hAnsi="Arial" w:cs="Arial"/>
                <w:bCs/>
                <w:sz w:val="16"/>
                <w:szCs w:val="16"/>
                <w:lang w:eastAsia="ar-SA"/>
              </w:rPr>
            </w:pPr>
            <w:r w:rsidRPr="00273FC0">
              <w:rPr>
                <w:rFonts w:ascii="Arial" w:eastAsia="Times New Roman" w:hAnsi="Arial" w:cs="Arial"/>
                <w:bCs/>
                <w:sz w:val="16"/>
                <w:szCs w:val="16"/>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7B7F7F8" w14:textId="4C503063" w:rsidR="00BB2F74" w:rsidRPr="00273FC0" w:rsidRDefault="00AC6177"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bl>
    <w:p w14:paraId="736E50C6" w14:textId="77777777" w:rsidR="00D40C8E" w:rsidRDefault="00D40C8E" w:rsidP="00D70EDB">
      <w:pPr>
        <w:rPr>
          <w:rFonts w:ascii="Arial" w:hAnsi="Arial" w:cs="Arial"/>
          <w:sz w:val="20"/>
          <w:szCs w:val="20"/>
        </w:rPr>
      </w:pPr>
    </w:p>
    <w:p w14:paraId="272BAAE0" w14:textId="77777777" w:rsidR="00AC6177" w:rsidRDefault="00AC6177" w:rsidP="00D70EDB">
      <w:pPr>
        <w:rPr>
          <w:rFonts w:ascii="Arial" w:hAnsi="Arial" w:cs="Arial"/>
          <w:sz w:val="20"/>
          <w:szCs w:val="20"/>
        </w:rPr>
      </w:pPr>
    </w:p>
    <w:p w14:paraId="6A1D9FF5" w14:textId="77777777" w:rsidR="00D70EDB" w:rsidRDefault="00D70EDB" w:rsidP="00203AC4">
      <w:pPr>
        <w:pStyle w:val="Listenabsatz"/>
        <w:numPr>
          <w:ilvl w:val="0"/>
          <w:numId w:val="22"/>
        </w:numPr>
        <w:ind w:left="426"/>
        <w:rPr>
          <w:rFonts w:ascii="Arial" w:hAnsi="Arial" w:cs="Arial"/>
          <w:sz w:val="20"/>
          <w:szCs w:val="20"/>
        </w:rPr>
      </w:pPr>
      <w:r>
        <w:rPr>
          <w:rFonts w:ascii="Arial" w:hAnsi="Arial" w:cs="Arial"/>
          <w:sz w:val="20"/>
          <w:szCs w:val="20"/>
        </w:rPr>
        <w:t>Offene Fragen für das TT:</w:t>
      </w:r>
    </w:p>
    <w:p w14:paraId="0D8E66BA" w14:textId="77777777"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sidR="004A58C1">
        <w:rPr>
          <w:rFonts w:ascii="Arial" w:hAnsi="Arial" w:cs="Arial"/>
          <w:sz w:val="20"/>
          <w:szCs w:val="20"/>
        </w:rPr>
        <w:t xml:space="preserve"> möglich</w:t>
      </w:r>
      <w:r>
        <w:rPr>
          <w:rFonts w:ascii="Arial" w:hAnsi="Arial" w:cs="Arial"/>
          <w:sz w:val="20"/>
          <w:szCs w:val="20"/>
        </w:rPr>
        <w:t xml:space="preserve"> (ähnlich Anwenderhandbuch)</w:t>
      </w:r>
      <w:r w:rsidRPr="00D70EDB">
        <w:rPr>
          <w:rFonts w:ascii="Arial" w:hAnsi="Arial" w:cs="Arial"/>
          <w:sz w:val="20"/>
          <w:szCs w:val="20"/>
        </w:rPr>
        <w:t>?</w:t>
      </w:r>
    </w:p>
    <w:p w14:paraId="2B07B68D" w14:textId="77777777"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 xml:space="preserve">Frage: Wie können wir die </w:t>
      </w:r>
      <w:r w:rsidR="004A58C1">
        <w:rPr>
          <w:rFonts w:ascii="Arial" w:hAnsi="Arial" w:cs="Arial"/>
          <w:sz w:val="20"/>
          <w:szCs w:val="20"/>
        </w:rPr>
        <w:t xml:space="preserve">Zielgruppe weiter spezialisieren? (durch </w:t>
      </w:r>
      <w:r w:rsidRPr="00245DC6">
        <w:rPr>
          <w:rFonts w:ascii="Arial" w:hAnsi="Arial" w:cs="Arial"/>
          <w:sz w:val="20"/>
          <w:szCs w:val="20"/>
        </w:rPr>
        <w:t>Anwendung</w:t>
      </w:r>
      <w:r w:rsidR="004A58C1">
        <w:rPr>
          <w:rFonts w:ascii="Arial" w:hAnsi="Arial" w:cs="Arial"/>
          <w:sz w:val="20"/>
          <w:szCs w:val="20"/>
        </w:rPr>
        <w:t xml:space="preserve"> verschiedener Geräte </w:t>
      </w:r>
      <w:r w:rsidRPr="00245DC6">
        <w:rPr>
          <w:rFonts w:ascii="Arial" w:hAnsi="Arial" w:cs="Arial"/>
          <w:sz w:val="20"/>
          <w:szCs w:val="20"/>
        </w:rPr>
        <w:t xml:space="preserve"> -&gt; Geräteklasse</w:t>
      </w:r>
      <w:r w:rsidR="004A58C1">
        <w:rPr>
          <w:rFonts w:ascii="Arial" w:hAnsi="Arial" w:cs="Arial"/>
          <w:sz w:val="20"/>
          <w:szCs w:val="20"/>
        </w:rPr>
        <w:t>?)</w:t>
      </w:r>
    </w:p>
    <w:p w14:paraId="61F315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14:paraId="459C91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14:paraId="2296AB08" w14:textId="77777777"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w:t>
      </w:r>
      <w:r w:rsidR="00115210">
        <w:rPr>
          <w:rFonts w:ascii="Arial" w:hAnsi="Arial" w:cs="Arial"/>
          <w:sz w:val="20"/>
          <w:szCs w:val="20"/>
        </w:rPr>
        <w:t>e</w:t>
      </w:r>
      <w:r w:rsidRPr="00245DC6">
        <w:rPr>
          <w:rFonts w:ascii="Arial" w:hAnsi="Arial" w:cs="Arial"/>
          <w:sz w:val="20"/>
          <w:szCs w:val="20"/>
        </w:rPr>
        <w:t>zi</w:t>
      </w:r>
      <w:proofErr w:type="spellEnd"/>
      <w:r w:rsidRPr="00245DC6">
        <w:rPr>
          <w:rFonts w:ascii="Arial" w:hAnsi="Arial" w:cs="Arial"/>
          <w:sz w:val="20"/>
          <w:szCs w:val="20"/>
        </w:rPr>
        <w:t xml:space="preserve"> benutzen?</w:t>
      </w:r>
    </w:p>
    <w:p w14:paraId="092C1066" w14:textId="77777777" w:rsidR="00CB0EF9" w:rsidRPr="00D70EDB" w:rsidRDefault="00115210" w:rsidP="00D70EDB">
      <w:pPr>
        <w:pStyle w:val="Listenabsatz"/>
        <w:numPr>
          <w:ilvl w:val="0"/>
          <w:numId w:val="10"/>
        </w:numPr>
        <w:rPr>
          <w:rFonts w:ascii="Arial" w:hAnsi="Arial" w:cs="Arial"/>
          <w:sz w:val="20"/>
          <w:szCs w:val="20"/>
        </w:rPr>
      </w:pPr>
      <w:r>
        <w:rPr>
          <w:rFonts w:ascii="Arial" w:hAnsi="Arial" w:cs="Arial"/>
          <w:sz w:val="20"/>
          <w:szCs w:val="20"/>
        </w:rPr>
        <w:t>Frage: Vergleich zu Unternehmen (interne Frage 8)</w:t>
      </w:r>
    </w:p>
    <w:p w14:paraId="7A7DDF42" w14:textId="77777777" w:rsidR="00D70EDB" w:rsidRPr="00D70EDB" w:rsidRDefault="00D70EDB" w:rsidP="00D70EDB">
      <w:pPr>
        <w:pStyle w:val="Listenabsatz"/>
        <w:ind w:left="426"/>
        <w:rPr>
          <w:rFonts w:ascii="Arial" w:hAnsi="Arial" w:cs="Arial"/>
          <w:sz w:val="20"/>
          <w:szCs w:val="20"/>
        </w:rPr>
      </w:pPr>
    </w:p>
    <w:p w14:paraId="49EAEEBF" w14:textId="77777777"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lorian Schünhoff" w:date="2014-04-28T19:41:00Z" w:initials="FS">
    <w:p w14:paraId="2EDD8D2A" w14:textId="7DE71938" w:rsidR="00311583" w:rsidRDefault="00311583">
      <w:pPr>
        <w:pStyle w:val="Kommentartext"/>
      </w:pPr>
      <w:r>
        <w:rPr>
          <w:rStyle w:val="Kommentarzeichen"/>
        </w:rPr>
        <w:annotationRef/>
      </w:r>
      <w:r>
        <w:t xml:space="preserve">Ich finde den zweiten Vorschlag besser </w:t>
      </w:r>
      <w:r>
        <w:sym w:font="Wingdings" w:char="F04A"/>
      </w:r>
    </w:p>
  </w:comment>
  <w:comment w:id="2" w:author="Pascal" w:date="2014-04-28T21:34:00Z" w:initials="P">
    <w:p w14:paraId="3D08D331" w14:textId="10632727" w:rsidR="00311583" w:rsidRDefault="00311583">
      <w:pPr>
        <w:pStyle w:val="Kommentartext"/>
      </w:pPr>
      <w:r>
        <w:rPr>
          <w:rStyle w:val="Kommentarzeichen"/>
        </w:rPr>
        <w:annotationRef/>
      </w:r>
      <w:r w:rsidR="00CB537A">
        <w:t>War nur alternative, ich weiß jetzt nicht welcher der 2. Ist :D</w:t>
      </w:r>
    </w:p>
  </w:comment>
  <w:comment w:id="3" w:author="Daniel" w:date="2014-04-28T23:48:00Z" w:initials="D">
    <w:p w14:paraId="7034D30B" w14:textId="549329CA" w:rsidR="0012166A" w:rsidRDefault="0012166A">
      <w:pPr>
        <w:pStyle w:val="Kommentartext"/>
      </w:pPr>
      <w:r>
        <w:rPr>
          <w:rStyle w:val="Kommentarzeichen"/>
        </w:rPr>
        <w:annotationRef/>
      </w:r>
      <w:r>
        <w:t>Diese Formulierung finde ich gelungener.</w:t>
      </w:r>
    </w:p>
  </w:comment>
  <w:comment w:id="4" w:author="Florian Schünhoff" w:date="2014-04-28T20:15:00Z" w:initials="FS">
    <w:p w14:paraId="024ED249" w14:textId="5DF1C2A6" w:rsidR="00311583" w:rsidRDefault="00311583">
      <w:pPr>
        <w:pStyle w:val="Kommentartext"/>
      </w:pPr>
      <w:r>
        <w:rPr>
          <w:rStyle w:val="Kommentarzeichen"/>
        </w:rPr>
        <w:annotationRef/>
      </w:r>
      <w:r>
        <w:t xml:space="preserve">Danke Pascal, sehr gute Arbeit </w:t>
      </w:r>
      <w:r>
        <w:sym w:font="Wingdings" w:char="F04A"/>
      </w:r>
    </w:p>
  </w:comment>
  <w:comment w:id="5" w:author="Daniel" w:date="2014-04-28T23:48:00Z" w:initials="D">
    <w:p w14:paraId="42D24F05" w14:textId="1D93797C" w:rsidR="0012166A" w:rsidRDefault="0012166A">
      <w:pPr>
        <w:pStyle w:val="Kommentartext"/>
      </w:pPr>
      <w:r>
        <w:rPr>
          <w:rStyle w:val="Kommentarzeichen"/>
        </w:rPr>
        <w:annotationRef/>
      </w:r>
      <w:r>
        <w:t>Finde die Leitfragen so auch gut!</w:t>
      </w:r>
    </w:p>
  </w:comment>
  <w:comment w:id="6" w:author="Florian Schünhoff" w:date="2014-04-28T19:43:00Z" w:initials="FS">
    <w:p w14:paraId="0AA96AD1" w14:textId="7683FF76" w:rsidR="00311583" w:rsidRDefault="00311583">
      <w:pPr>
        <w:pStyle w:val="Kommentartext"/>
      </w:pPr>
      <w:r>
        <w:rPr>
          <w:rStyle w:val="Kommentarzeichen"/>
        </w:rPr>
        <w:annotationRef/>
      </w:r>
      <w:r>
        <w:t xml:space="preserve">theoretisch optimal? In der Theorie ist doch die sicherste Einstellung optimal, aber in der Praxis ist die höchste Verschlüsselung </w:t>
      </w:r>
      <w:proofErr w:type="spellStart"/>
      <w:r>
        <w:t>mglw</w:t>
      </w:r>
      <w:proofErr w:type="spellEnd"/>
      <w:r>
        <w:t>. viel zu aufwendig?! Ich würde das theoretisch einfach weg lassen</w:t>
      </w:r>
    </w:p>
  </w:comment>
  <w:comment w:id="7" w:author="Pascal" w:date="2014-04-28T21:02:00Z" w:initials="P">
    <w:p w14:paraId="61930254" w14:textId="21D107CC" w:rsidR="00311583" w:rsidRDefault="00311583">
      <w:pPr>
        <w:pStyle w:val="Kommentartext"/>
      </w:pPr>
      <w:r>
        <w:rPr>
          <w:rStyle w:val="Kommentarzeichen"/>
        </w:rPr>
        <w:annotationRef/>
      </w:r>
      <w:r>
        <w:t xml:space="preserve">Ist vollkommen in Ordnung. Wie das manchmal so ist mit </w:t>
      </w:r>
      <w:proofErr w:type="spellStart"/>
      <w:r>
        <w:t>zuvielen</w:t>
      </w:r>
      <w:proofErr w:type="spellEnd"/>
      <w:r>
        <w:t xml:space="preserve"> Gedanken.. </w:t>
      </w:r>
      <w:r>
        <w:sym w:font="Wingdings" w:char="F04A"/>
      </w:r>
    </w:p>
  </w:comment>
  <w:comment w:id="8" w:author="Florian Schünhoff" w:date="2014-04-28T19:46:00Z" w:initials="FS">
    <w:p w14:paraId="4C232DA4" w14:textId="0A3CFB0E" w:rsidR="00311583" w:rsidRDefault="00311583">
      <w:pPr>
        <w:pStyle w:val="Kommentartext"/>
      </w:pPr>
      <w:r>
        <w:rPr>
          <w:rStyle w:val="Kommentarzeichen"/>
        </w:rPr>
        <w:annotationRef/>
      </w:r>
      <w:r>
        <w:t>Auf DE-Mail also vorerst gar nicht weiter eingehen? Das wäre ein Thema, was mich persönlich interessiert, aber ist halt die Frage, ob wir überhaupt an die Infos kommen.</w:t>
      </w:r>
    </w:p>
  </w:comment>
  <w:comment w:id="9" w:author="Pascal" w:date="2014-04-28T21:03:00Z" w:initials="P">
    <w:p w14:paraId="01A4BACA" w14:textId="52485C46" w:rsidR="00311583" w:rsidRDefault="00311583">
      <w:pPr>
        <w:pStyle w:val="Kommentartext"/>
      </w:pPr>
      <w:r>
        <w:rPr>
          <w:rStyle w:val="Kommentarzeichen"/>
        </w:rPr>
        <w:annotationRef/>
      </w:r>
      <w:r>
        <w:t>Nee klar, durchaus mit aufnehmen, war auch so gedacht, habe nur keine direkte Leitfrage dazu formuliert. Habe das etwas im meiner Provider Frage gesehen, aber wenn du willst mach ruhig noch eine Leitfrage dazu, bin ich mit an Bord!</w:t>
      </w:r>
    </w:p>
  </w:comment>
  <w:comment w:id="10" w:author="Daniel" w:date="2014-04-28T23:49:00Z" w:initials="D">
    <w:p w14:paraId="05A13FC4" w14:textId="77777777" w:rsidR="0012166A" w:rsidRDefault="0012166A" w:rsidP="0012166A">
      <w:pPr>
        <w:pStyle w:val="Kommentartext"/>
      </w:pPr>
      <w:r>
        <w:rPr>
          <w:rStyle w:val="Kommentarzeichen"/>
        </w:rPr>
        <w:annotationRef/>
      </w:r>
      <w:r>
        <w:t>Denke auch, dass wir DE-Mail irgendwie mit einbeziehen sollten, ist ja schließlich DAS neue Produkt für die sichere Kommunikation – zumindest kann man relativ sicher sein, dass der Empfänger derjenige ist, der er vorgibt zu sein, was ja auch schon ausreichend sein kann – müssen dann nur Preis-/Leistungsverhältnis checken, DE-Mail kostet ja pro Versand, oder?</w:t>
      </w:r>
    </w:p>
    <w:p w14:paraId="3DA852CD" w14:textId="7D7D6A9F" w:rsidR="0012166A" w:rsidRDefault="0012166A">
      <w:pPr>
        <w:pStyle w:val="Kommentartext"/>
      </w:pPr>
    </w:p>
  </w:comment>
  <w:comment w:id="11" w:author="Florian Schünhoff" w:date="2014-04-28T20:16:00Z" w:initials="FS">
    <w:p w14:paraId="59ED0CDE" w14:textId="1F32A5FD" w:rsidR="00311583" w:rsidRDefault="00311583">
      <w:pPr>
        <w:pStyle w:val="Kommentartext"/>
      </w:pPr>
      <w:r>
        <w:rPr>
          <w:rStyle w:val="Kommentarzeichen"/>
        </w:rPr>
        <w:annotationRef/>
      </w:r>
      <w:r>
        <w:t xml:space="preserve">Zuordnung ist nach bestem Wissen und Gewissen erfolgt </w:t>
      </w:r>
      <w:r>
        <w:sym w:font="Wingdings" w:char="F04A"/>
      </w:r>
      <w:r>
        <w:t xml:space="preserve"> Geht ihr im Groben mit dieser Zeitplanung mit?</w:t>
      </w:r>
    </w:p>
  </w:comment>
  <w:comment w:id="13" w:author="Daniel" w:date="2014-04-28T23:49:00Z" w:initials="D">
    <w:p w14:paraId="15CDB731" w14:textId="77777777" w:rsidR="0012166A" w:rsidRDefault="0012166A" w:rsidP="0012166A">
      <w:pPr>
        <w:pStyle w:val="Kommentartext"/>
      </w:pPr>
      <w:r>
        <w:rPr>
          <w:rStyle w:val="Kommentarzeichen"/>
        </w:rPr>
        <w:annotationRef/>
      </w:r>
      <w:r>
        <w:t>Also für mich passt das auch soweit und wie Pascal schon geschrieben hat, sieht auf dem Papier gut aus und ob wir es dann in der Praxis so durchziehen, da müssen wir eben flexibel bleiben ;-)</w:t>
      </w:r>
    </w:p>
    <w:p w14:paraId="1617F562" w14:textId="302D6667" w:rsidR="0012166A" w:rsidRDefault="0012166A">
      <w:pPr>
        <w:pStyle w:val="Kommentartext"/>
      </w:pPr>
    </w:p>
  </w:comment>
  <w:comment w:id="12" w:author="Pascal" w:date="2014-04-28T21:36:00Z" w:initials="P">
    <w:p w14:paraId="46E1B465" w14:textId="32BF5CB5" w:rsidR="00CB537A" w:rsidRDefault="00CB537A">
      <w:pPr>
        <w:pStyle w:val="Kommentartext"/>
      </w:pPr>
      <w:r>
        <w:rPr>
          <w:rStyle w:val="Kommentarzeichen"/>
        </w:rPr>
        <w:annotationRef/>
      </w:r>
      <w:r>
        <w:t>Bin dabei, wird sicher live etwas anders laufen, aber da sind wir ja flexibel :D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76DE0" w14:textId="77777777" w:rsidR="00A12E37" w:rsidRDefault="00A12E37" w:rsidP="001E42A5">
      <w:pPr>
        <w:spacing w:after="0" w:line="240" w:lineRule="auto"/>
      </w:pPr>
      <w:r>
        <w:separator/>
      </w:r>
    </w:p>
  </w:endnote>
  <w:endnote w:type="continuationSeparator" w:id="0">
    <w:p w14:paraId="1D38F8D9" w14:textId="77777777" w:rsidR="00A12E37" w:rsidRDefault="00A12E37"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28C71" w14:textId="77777777" w:rsidR="00A12E37" w:rsidRDefault="00A12E37" w:rsidP="001E42A5">
      <w:pPr>
        <w:spacing w:after="0" w:line="240" w:lineRule="auto"/>
      </w:pPr>
      <w:r>
        <w:separator/>
      </w:r>
    </w:p>
  </w:footnote>
  <w:footnote w:type="continuationSeparator" w:id="0">
    <w:p w14:paraId="78D6E776" w14:textId="77777777" w:rsidR="00A12E37" w:rsidRDefault="00A12E37"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43821EA5"/>
    <w:multiLevelType w:val="hybridMultilevel"/>
    <w:tmpl w:val="BF90AFDE"/>
    <w:lvl w:ilvl="0" w:tplc="22989510">
      <w:start w:val="2"/>
      <w:numFmt w:val="bullet"/>
      <w:lvlText w:val="-"/>
      <w:lvlJc w:val="left"/>
      <w:pPr>
        <w:ind w:left="1066" w:hanging="360"/>
      </w:pPr>
      <w:rPr>
        <w:rFonts w:ascii="Calibri" w:eastAsiaTheme="minorHAnsi" w:hAnsi="Calibri" w:cstheme="minorBidi" w:hint="default"/>
        <w:sz w:val="22"/>
      </w:rPr>
    </w:lvl>
    <w:lvl w:ilvl="1" w:tplc="04070003" w:tentative="1">
      <w:start w:val="1"/>
      <w:numFmt w:val="bullet"/>
      <w:lvlText w:val="o"/>
      <w:lvlJc w:val="left"/>
      <w:pPr>
        <w:ind w:left="1786" w:hanging="360"/>
      </w:pPr>
      <w:rPr>
        <w:rFonts w:ascii="Courier New" w:hAnsi="Courier New" w:cs="Courier New" w:hint="default"/>
      </w:rPr>
    </w:lvl>
    <w:lvl w:ilvl="2" w:tplc="04070005" w:tentative="1">
      <w:start w:val="1"/>
      <w:numFmt w:val="bullet"/>
      <w:lvlText w:val=""/>
      <w:lvlJc w:val="left"/>
      <w:pPr>
        <w:ind w:left="2506" w:hanging="360"/>
      </w:pPr>
      <w:rPr>
        <w:rFonts w:ascii="Wingdings" w:hAnsi="Wingdings" w:hint="default"/>
      </w:rPr>
    </w:lvl>
    <w:lvl w:ilvl="3" w:tplc="04070001" w:tentative="1">
      <w:start w:val="1"/>
      <w:numFmt w:val="bullet"/>
      <w:lvlText w:val=""/>
      <w:lvlJc w:val="left"/>
      <w:pPr>
        <w:ind w:left="3226" w:hanging="360"/>
      </w:pPr>
      <w:rPr>
        <w:rFonts w:ascii="Symbol" w:hAnsi="Symbol" w:hint="default"/>
      </w:rPr>
    </w:lvl>
    <w:lvl w:ilvl="4" w:tplc="04070003" w:tentative="1">
      <w:start w:val="1"/>
      <w:numFmt w:val="bullet"/>
      <w:lvlText w:val="o"/>
      <w:lvlJc w:val="left"/>
      <w:pPr>
        <w:ind w:left="3946" w:hanging="360"/>
      </w:pPr>
      <w:rPr>
        <w:rFonts w:ascii="Courier New" w:hAnsi="Courier New" w:cs="Courier New" w:hint="default"/>
      </w:rPr>
    </w:lvl>
    <w:lvl w:ilvl="5" w:tplc="04070005" w:tentative="1">
      <w:start w:val="1"/>
      <w:numFmt w:val="bullet"/>
      <w:lvlText w:val=""/>
      <w:lvlJc w:val="left"/>
      <w:pPr>
        <w:ind w:left="4666" w:hanging="360"/>
      </w:pPr>
      <w:rPr>
        <w:rFonts w:ascii="Wingdings" w:hAnsi="Wingdings" w:hint="default"/>
      </w:rPr>
    </w:lvl>
    <w:lvl w:ilvl="6" w:tplc="04070001" w:tentative="1">
      <w:start w:val="1"/>
      <w:numFmt w:val="bullet"/>
      <w:lvlText w:val=""/>
      <w:lvlJc w:val="left"/>
      <w:pPr>
        <w:ind w:left="5386" w:hanging="360"/>
      </w:pPr>
      <w:rPr>
        <w:rFonts w:ascii="Symbol" w:hAnsi="Symbol" w:hint="default"/>
      </w:rPr>
    </w:lvl>
    <w:lvl w:ilvl="7" w:tplc="04070003" w:tentative="1">
      <w:start w:val="1"/>
      <w:numFmt w:val="bullet"/>
      <w:lvlText w:val="o"/>
      <w:lvlJc w:val="left"/>
      <w:pPr>
        <w:ind w:left="6106" w:hanging="360"/>
      </w:pPr>
      <w:rPr>
        <w:rFonts w:ascii="Courier New" w:hAnsi="Courier New" w:cs="Courier New" w:hint="default"/>
      </w:rPr>
    </w:lvl>
    <w:lvl w:ilvl="8" w:tplc="04070005" w:tentative="1">
      <w:start w:val="1"/>
      <w:numFmt w:val="bullet"/>
      <w:lvlText w:val=""/>
      <w:lvlJc w:val="left"/>
      <w:pPr>
        <w:ind w:left="6826" w:hanging="360"/>
      </w:pPr>
      <w:rPr>
        <w:rFonts w:ascii="Wingdings" w:hAnsi="Wingdings" w:hint="default"/>
      </w:rPr>
    </w:lvl>
  </w:abstractNum>
  <w:abstractNum w:abstractNumId="9">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4A96828"/>
    <w:multiLevelType w:val="hybridMultilevel"/>
    <w:tmpl w:val="5CD0FC08"/>
    <w:lvl w:ilvl="0" w:tplc="14B2509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78866C9"/>
    <w:multiLevelType w:val="hybridMultilevel"/>
    <w:tmpl w:val="1A102D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9"/>
  </w:num>
  <w:num w:numId="2">
    <w:abstractNumId w:val="12"/>
  </w:num>
  <w:num w:numId="3">
    <w:abstractNumId w:val="7"/>
  </w:num>
  <w:num w:numId="4">
    <w:abstractNumId w:val="17"/>
  </w:num>
  <w:num w:numId="5">
    <w:abstractNumId w:val="6"/>
  </w:num>
  <w:num w:numId="6">
    <w:abstractNumId w:val="18"/>
  </w:num>
  <w:num w:numId="7">
    <w:abstractNumId w:val="13"/>
  </w:num>
  <w:num w:numId="8">
    <w:abstractNumId w:val="0"/>
  </w:num>
  <w:num w:numId="9">
    <w:abstractNumId w:val="3"/>
  </w:num>
  <w:num w:numId="10">
    <w:abstractNumId w:val="9"/>
  </w:num>
  <w:num w:numId="11">
    <w:abstractNumId w:val="5"/>
  </w:num>
  <w:num w:numId="12">
    <w:abstractNumId w:val="1"/>
  </w:num>
  <w:num w:numId="13">
    <w:abstractNumId w:val="2"/>
  </w:num>
  <w:num w:numId="14">
    <w:abstractNumId w:val="16"/>
  </w:num>
  <w:num w:numId="15">
    <w:abstractNumId w:val="14"/>
  </w:num>
  <w:num w:numId="16">
    <w:abstractNumId w:val="15"/>
  </w:num>
  <w:num w:numId="17">
    <w:abstractNumId w:val="21"/>
  </w:num>
  <w:num w:numId="18">
    <w:abstractNumId w:val="4"/>
  </w:num>
  <w:num w:numId="19">
    <w:abstractNumId w:val="22"/>
  </w:num>
  <w:num w:numId="20">
    <w:abstractNumId w:val="10"/>
  </w:num>
  <w:num w:numId="21">
    <w:abstractNumId w:val="2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C5A3B"/>
    <w:rsid w:val="000E24D4"/>
    <w:rsid w:val="000E5E63"/>
    <w:rsid w:val="000F1338"/>
    <w:rsid w:val="000F7D56"/>
    <w:rsid w:val="00115210"/>
    <w:rsid w:val="0012166A"/>
    <w:rsid w:val="00127145"/>
    <w:rsid w:val="00127D3A"/>
    <w:rsid w:val="00146B0B"/>
    <w:rsid w:val="001A7815"/>
    <w:rsid w:val="001E42A5"/>
    <w:rsid w:val="001E755A"/>
    <w:rsid w:val="00203AC4"/>
    <w:rsid w:val="002304AF"/>
    <w:rsid w:val="00235889"/>
    <w:rsid w:val="00245DC6"/>
    <w:rsid w:val="00255A3C"/>
    <w:rsid w:val="00276854"/>
    <w:rsid w:val="002C6587"/>
    <w:rsid w:val="002F1700"/>
    <w:rsid w:val="00301F70"/>
    <w:rsid w:val="00305269"/>
    <w:rsid w:val="00311583"/>
    <w:rsid w:val="00327E95"/>
    <w:rsid w:val="003378E4"/>
    <w:rsid w:val="003723D2"/>
    <w:rsid w:val="003C5E35"/>
    <w:rsid w:val="003F65CF"/>
    <w:rsid w:val="00411D40"/>
    <w:rsid w:val="00437DD9"/>
    <w:rsid w:val="00452CC8"/>
    <w:rsid w:val="004857C0"/>
    <w:rsid w:val="004A1DAE"/>
    <w:rsid w:val="004A58C1"/>
    <w:rsid w:val="004B17D1"/>
    <w:rsid w:val="004B6358"/>
    <w:rsid w:val="004E2F9C"/>
    <w:rsid w:val="00517383"/>
    <w:rsid w:val="005177BD"/>
    <w:rsid w:val="00524C97"/>
    <w:rsid w:val="005B2FF6"/>
    <w:rsid w:val="005D165D"/>
    <w:rsid w:val="005E6FDB"/>
    <w:rsid w:val="005F04E5"/>
    <w:rsid w:val="00610678"/>
    <w:rsid w:val="006155F8"/>
    <w:rsid w:val="0061572E"/>
    <w:rsid w:val="00621FBE"/>
    <w:rsid w:val="006414B1"/>
    <w:rsid w:val="006432B1"/>
    <w:rsid w:val="006E78C4"/>
    <w:rsid w:val="00715BAC"/>
    <w:rsid w:val="00716777"/>
    <w:rsid w:val="00741F81"/>
    <w:rsid w:val="00747653"/>
    <w:rsid w:val="007573CB"/>
    <w:rsid w:val="007659E5"/>
    <w:rsid w:val="007B6BAD"/>
    <w:rsid w:val="00857016"/>
    <w:rsid w:val="00885ECF"/>
    <w:rsid w:val="008A603E"/>
    <w:rsid w:val="008B4179"/>
    <w:rsid w:val="008D37AE"/>
    <w:rsid w:val="00922809"/>
    <w:rsid w:val="00923A36"/>
    <w:rsid w:val="00926F13"/>
    <w:rsid w:val="00951B6B"/>
    <w:rsid w:val="00983D8A"/>
    <w:rsid w:val="009938AB"/>
    <w:rsid w:val="009D6874"/>
    <w:rsid w:val="00A12343"/>
    <w:rsid w:val="00A12E37"/>
    <w:rsid w:val="00A20E5B"/>
    <w:rsid w:val="00A50A3E"/>
    <w:rsid w:val="00A547D9"/>
    <w:rsid w:val="00A5510D"/>
    <w:rsid w:val="00A65691"/>
    <w:rsid w:val="00AB0DA2"/>
    <w:rsid w:val="00AC6177"/>
    <w:rsid w:val="00B75D50"/>
    <w:rsid w:val="00B915DB"/>
    <w:rsid w:val="00BA7114"/>
    <w:rsid w:val="00BB2F74"/>
    <w:rsid w:val="00BC7DBC"/>
    <w:rsid w:val="00BF4CCF"/>
    <w:rsid w:val="00C010C6"/>
    <w:rsid w:val="00C31C01"/>
    <w:rsid w:val="00C369CB"/>
    <w:rsid w:val="00C46E9F"/>
    <w:rsid w:val="00C523F1"/>
    <w:rsid w:val="00C70F77"/>
    <w:rsid w:val="00C842AC"/>
    <w:rsid w:val="00CB0EF9"/>
    <w:rsid w:val="00CB5088"/>
    <w:rsid w:val="00CB537A"/>
    <w:rsid w:val="00CC4D0F"/>
    <w:rsid w:val="00CC5F83"/>
    <w:rsid w:val="00D1281B"/>
    <w:rsid w:val="00D40C8E"/>
    <w:rsid w:val="00D61285"/>
    <w:rsid w:val="00D646A0"/>
    <w:rsid w:val="00D70EDB"/>
    <w:rsid w:val="00DE4024"/>
    <w:rsid w:val="00DF73F9"/>
    <w:rsid w:val="00E71488"/>
    <w:rsid w:val="00EA17DD"/>
    <w:rsid w:val="00EC01D6"/>
    <w:rsid w:val="00ED2286"/>
    <w:rsid w:val="00EE3F5D"/>
    <w:rsid w:val="00EF67A6"/>
    <w:rsid w:val="00F13328"/>
    <w:rsid w:val="00F149A1"/>
    <w:rsid w:val="00F1792F"/>
    <w:rsid w:val="00F21C2E"/>
    <w:rsid w:val="00F35647"/>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279E0-C57E-4674-A4B6-AAFD66BF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1275</Words>
  <Characters>8036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Admin</cp:lastModifiedBy>
  <cp:revision>23</cp:revision>
  <cp:lastPrinted>2014-04-22T13:58:00Z</cp:lastPrinted>
  <dcterms:created xsi:type="dcterms:W3CDTF">2014-04-22T13:54:00Z</dcterms:created>
  <dcterms:modified xsi:type="dcterms:W3CDTF">2014-05-12T14:12:00Z</dcterms:modified>
</cp:coreProperties>
</file>