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>
      <w:pPr>
        <w:spacing w:after="640"/>
      </w:pPr>
    </w:p>
    <w:p>
      <w:pPr>
        <w:jc w:val="center"/>
      </w:pPr>
      <w:r>
        <w:rPr>
          <w:rFonts w:ascii="Aptos" w:hAnsi="Aptos"/>
          <w:b/>
          <w:color w:val="17365D"/>
          <w:sz w:val="48"/>
        </w:rPr>
        <w:t>Ejercicios de Apache Kafka</w:t>
      </w:r>
    </w:p>
    <w:p>
      <w:pPr>
        <w:jc w:val="center"/>
      </w:pPr>
      <w:r>
        <w:rPr>
          <w:rFonts w:ascii="Aptos" w:hAnsi="Aptos"/>
          <w:b/>
          <w:color w:val="1F4E79"/>
          <w:sz w:val="32"/>
        </w:rPr>
        <w:t>Big Data Processing II</w:t>
      </w:r>
    </w:p>
    <w:p>
      <w:pPr>
        <w:jc w:val="center"/>
      </w:pPr>
      <w:r>
        <w:rPr>
          <w:rFonts w:ascii="Aptos" w:hAnsi="Aptos"/>
          <w:b w:val="0"/>
          <w:color w:val="222222"/>
          <w:sz w:val="24"/>
        </w:rPr>
        <w:t>Máster Universitario en Análisis de Datos Deportivos</w:t>
      </w:r>
    </w:p>
    <w:p>
      <w:pPr>
        <w:jc w:val="center"/>
      </w:pPr>
      <w:r>
        <w:rPr>
          <w:rFonts w:ascii="Aptos" w:hAnsi="Aptos"/>
          <w:b w:val="0"/>
          <w:color w:val="666666"/>
          <w:sz w:val="22"/>
        </w:rPr>
        <w:t>Curso 2026-2027</w:t>
      </w:r>
    </w:p>
    <w:p>
      <w:pPr>
        <w:spacing w:after="360"/>
      </w:pP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Alberto Fernández Isabel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Natalia Madrueño Sierro</w:t>
      </w:r>
    </w:p>
    <w:p>
      <w:pPr>
        <w:jc w:val="center"/>
      </w:pPr>
      <w:r>
        <w:rPr>
          <w:rFonts w:ascii="Aptos" w:hAnsi="Aptos"/>
          <w:b w:val="0"/>
          <w:color w:val="222222"/>
          <w:sz w:val="21"/>
        </w:rPr>
        <w:t>Rubén Rodríguez Fernández</w:t>
      </w:r>
    </w:p>
    <w:p>
      <w:pPr>
        <w:jc w:val="center"/>
      </w:pPr>
      <w:r>
        <w:drawing>
          <wp:inline>
            <wp:extent cx="2423160" cy="698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_by_sa_4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69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1F4E79"/>
          <w:sz w:val="20"/>
        </w:rPr>
        <w:t>Depósito institucional  BURJC Digital</w:t>
      </w:r>
    </w:p>
    <w:p>
      <w:pPr>
        <w:jc w:val="center"/>
      </w:pPr>
      <w:r>
        <w:rPr>
          <w:rFonts w:ascii="Aptos" w:hAnsi="Aptos"/>
          <w:b w:val="0"/>
          <w:color w:val="1F4E79"/>
          <w:sz w:val="18"/>
        </w:rPr>
        <w:t>https://burjcdigital.urjc.es</w:t>
      </w:r>
    </w:p>
    <w:p>
      <w:r>
        <w:br w:type="page"/>
      </w:r>
    </w:p>
    <w:p>
      <w:r>
        <w:rPr>
          <w:rFonts w:ascii="Aptos" w:hAnsi="Aptos"/>
          <w:b/>
          <w:color w:val="17365D"/>
          <w:sz w:val="36"/>
        </w:rPr>
        <w:t>Información de licencia y reutilización</w:t>
      </w:r>
    </w:p>
    <w:p>
      <w:pPr>
        <w:spacing w:after="200"/>
      </w:pPr>
      <w:r>
        <w:t>Material docente en abierto de la Universidad Rey Juan Carlos.</w:t>
      </w:r>
    </w:p>
    <w:p>
      <w:pPr>
        <w:spacing w:after="200"/>
      </w:pPr>
      <w:r>
        <w:t>© 2026 Alberto Fernández Isabel, Natalia Madrueño Sierro y Rubén Rodríguez Fernández. Algunos derechos reservados. Esta obra se distribuye bajo la licencia Creative Commons Atribución-CompartirIgual 4.0 Internacional, disponible en https://creativecommons.org/licenses/by-sa/4.0/deed.es.</w:t>
      </w:r>
    </w:p>
    <w:p>
      <w:r>
        <w:t>La licencia se aplica al contenido original de la obra. Los logotipos, marcas, citas y materiales de terceros conservan su régimen jurídico propio y quedan excluidos de la licencia, salvo indicación expresa.</w:t>
      </w:r>
    </w:p>
    <w:p>
      <w:r>
        <w:br w:type="page"/>
      </w:r>
    </w:p>
    <w:sectPr w:rsidR="00C111BA" w:rsidSect="001C1D19">
      <w:headerReference w:type="default" r:id="rId11"/>
      <w:footerReference w:type="default" r:id="rId12"/>
      <w:pgSz w:w="11906" w:h="16838" w:orient="portrait"/>
      <w:pgMar w:top="1843" w:right="1701" w:bottom="1417" w:left="1701" w:header="708" w:footer="708" w:gutter="0"/>
      <w:cols w:space="708"/>
      <w:docGrid w:linePitch="360"/>
    </w:sectPr>
    <w:p w:rsidRPr="00274A7F" w:rsidR="00413305" w:rsidP="4DCDC237" w:rsidRDefault="00413305" w14:paraId="127BD875" w14:textId="65216D3C">
      <w:pPr>
        <w:jc w:val="both"/>
        <w:rPr>
          <w:b w:val="1"/>
          <w:bCs w:val="1"/>
          <w:sz w:val="32"/>
          <w:szCs w:val="32"/>
        </w:rPr>
      </w:pPr>
      <w:r w:rsidRPr="4DCDC237" w:rsidR="0F3446F8">
        <w:rPr>
          <w:b w:val="1"/>
          <w:bCs w:val="1"/>
          <w:sz w:val="32"/>
          <w:szCs w:val="32"/>
        </w:rPr>
        <w:t xml:space="preserve">TEMA </w:t>
      </w:r>
      <w:r w:rsidRPr="4DCDC237" w:rsidR="20959CA3">
        <w:rPr>
          <w:b w:val="1"/>
          <w:bCs w:val="1"/>
          <w:sz w:val="32"/>
          <w:szCs w:val="32"/>
        </w:rPr>
        <w:t>2</w:t>
      </w:r>
      <w:r w:rsidRPr="4DCDC237" w:rsidR="0F3446F8">
        <w:rPr>
          <w:b w:val="1"/>
          <w:bCs w:val="1"/>
          <w:sz w:val="32"/>
          <w:szCs w:val="32"/>
        </w:rPr>
        <w:t xml:space="preserve"> </w:t>
      </w:r>
      <w:r w:rsidRPr="4DCDC237" w:rsidR="0F3446F8">
        <w:rPr>
          <w:b w:val="1"/>
          <w:bCs w:val="1"/>
          <w:sz w:val="32"/>
          <w:szCs w:val="32"/>
        </w:rPr>
        <w:t xml:space="preserve">– </w:t>
      </w:r>
      <w:r w:rsidRPr="4DCDC237" w:rsidR="5C3DE2EC">
        <w:rPr>
          <w:b w:val="1"/>
          <w:bCs w:val="1"/>
          <w:sz w:val="32"/>
          <w:szCs w:val="32"/>
        </w:rPr>
        <w:t>Apache Kafka</w:t>
      </w:r>
    </w:p>
    <w:p w:rsidR="1C4D9710" w:rsidP="4DCDC237" w:rsidRDefault="1C4D9710" w14:paraId="236ADCE0" w14:textId="5413FA9C">
      <w:pPr>
        <w:jc w:val="both"/>
        <w:rPr>
          <w:b w:val="1"/>
          <w:bCs w:val="1"/>
          <w:sz w:val="12"/>
          <w:szCs w:val="12"/>
        </w:rPr>
      </w:pPr>
    </w:p>
    <w:p w:rsidR="57E735E9" w:rsidP="5BBC614D" w:rsidRDefault="57E735E9" w14:paraId="5C1F3FE0" w14:textId="3E3EC570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proponen diferentes ejercicios de ingesta y procesamiento de datos en </w:t>
      </w: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>streaming</w:t>
      </w: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aplicados a un escenario de</w:t>
      </w:r>
      <w:r w:rsidRPr="5BBC614D" w:rsidR="0BD4A3F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analítica deportiva</w:t>
      </w:r>
      <w:r w:rsidRPr="5BBC614D" w:rsidR="57E735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Para ello se utilizará </w:t>
      </w:r>
      <w:r w:rsidRPr="5BBC614D" w:rsidR="574B3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Apache Kafka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como </w:t>
      </w:r>
      <w:r w:rsidRPr="5BBC614D" w:rsidR="1E58994B">
        <w:rPr>
          <w:rFonts w:ascii="Calibri" w:hAnsi="Calibri" w:eastAsia="Calibri" w:cs="Calibri"/>
          <w:noProof w:val="0"/>
          <w:sz w:val="24"/>
          <w:szCs w:val="24"/>
          <w:lang w:val="es-ES"/>
        </w:rPr>
        <w:t>sistema de mensajería distribuida</w:t>
      </w:r>
      <w:r w:rsidRPr="5BBC614D" w:rsidR="6F8DCC2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. Se desarrollará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producer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5BBC614D" w:rsidR="67E1AE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que publique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mediciones </w:t>
      </w:r>
      <w:r w:rsidRPr="5BBC614D" w:rsidR="1D4F517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 telemetría deportiva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un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distintos 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consumers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5BBC614D" w:rsidR="10C79F79">
        <w:rPr>
          <w:rFonts w:ascii="Calibri" w:hAnsi="Calibri" w:eastAsia="Calibri" w:cs="Calibri"/>
          <w:noProof w:val="0"/>
          <w:sz w:val="24"/>
          <w:szCs w:val="24"/>
          <w:lang w:val="es-ES"/>
        </w:rPr>
        <w:t>que las consuman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para </w:t>
      </w:r>
      <w:r w:rsidRPr="5BBC614D" w:rsidR="3B27C7D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monitorizar </w:t>
      </w:r>
      <w:r w:rsidRPr="5BBC614D" w:rsidR="574B3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condiciones </w:t>
      </w:r>
      <w:r w:rsidRPr="5BBC614D" w:rsidR="5A99014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de</w:t>
      </w:r>
      <w:r w:rsidRPr="5BBC614D" w:rsidR="51B9ECB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BBC614D" w:rsidR="5A99014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rendimiento y fisiología </w:t>
      </w:r>
      <w:r w:rsidRPr="5BBC614D" w:rsidR="574B3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en tiempo real</w:t>
      </w:r>
      <w:r w:rsidRPr="5BBC614D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74B3817" w:rsidP="5BBC614D" w:rsidRDefault="574B3817" w14:paraId="580AB436" w14:textId="0A66D04C">
      <w:pPr>
        <w:pStyle w:val="Normal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En particular, se trabajará con un conjunto de datos</w:t>
      </w:r>
      <w:r w:rsidRPr="4DCDC237" w:rsidR="3EA2071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3E8350B3">
        <w:rPr>
          <w:rFonts w:ascii="Calibri" w:hAnsi="Calibri" w:eastAsia="Calibri" w:cs="Calibri"/>
          <w:noProof w:val="0"/>
          <w:sz w:val="24"/>
          <w:szCs w:val="24"/>
          <w:lang w:val="es-ES"/>
        </w:rPr>
        <w:t>de</w:t>
      </w:r>
      <w:r w:rsidRPr="4DCDC237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3E8350B3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telemetría 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>recogido</w:t>
      </w:r>
      <w:r w:rsidRPr="4DCDC237" w:rsidR="693B0255">
        <w:rPr>
          <w:rFonts w:ascii="Calibri" w:hAnsi="Calibri" w:eastAsia="Calibri" w:cs="Calibri"/>
          <w:noProof w:val="0"/>
          <w:sz w:val="24"/>
          <w:szCs w:val="24"/>
          <w:lang w:val="es-ES"/>
        </w:rPr>
        <w:t>s a través de sensores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durante</w:t>
      </w:r>
      <w:r w:rsidRPr="4DCDC237" w:rsidR="7801D1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3 partidos </w:t>
      </w:r>
      <w:r w:rsidRPr="4DCDC237" w:rsidR="6F45A5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de fútbol </w:t>
      </w:r>
      <w:r w:rsidRPr="4DCDC237" w:rsidR="7801D1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para 15 jugadores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>. Las mediciones</w:t>
      </w:r>
      <w:r w:rsidRPr="4DCDC237" w:rsidR="17F94DEB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7801D1CB">
        <w:rPr>
          <w:rFonts w:ascii="Calibri" w:hAnsi="Calibri" w:eastAsia="Calibri" w:cs="Calibri"/>
          <w:noProof w:val="0"/>
          <w:sz w:val="24"/>
          <w:szCs w:val="24"/>
          <w:lang w:val="es-ES"/>
        </w:rPr>
        <w:t>incluyen parámetros de posición, velocidad, aceleración y frecuencia cardiaca</w:t>
      </w:r>
      <w:r w:rsidRPr="4DCDC237" w:rsidR="574B381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4DCDC237" w:rsidR="1C2D99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La generación en tiempo real de las mediciones se simulará a partir del script de Python </w:t>
      </w:r>
      <w:r w:rsidRPr="4DCDC237" w:rsidR="1C2D99B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 xml:space="preserve">producer.py </w:t>
      </w:r>
      <w:r w:rsidRPr="4DCDC237" w:rsidR="1C2D99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y el archivo </w:t>
      </w:r>
      <w:r w:rsidRPr="4DCDC237" w:rsidR="1C2D99B4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CSV  </w:t>
      </w:r>
      <w:r w:rsidRPr="4DCDC237" w:rsidR="46A6087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s-ES"/>
        </w:rPr>
        <w:t>sensores_deportivos_fatiga.csv</w:t>
      </w:r>
      <w:r w:rsidRPr="4DCDC237" w:rsidR="1787A46B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4DCDC237" w:rsidR="585B6AB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proporcionados.</w:t>
      </w:r>
    </w:p>
    <w:p w:rsidR="5BBC614D" w:rsidP="5BBC614D" w:rsidRDefault="5BBC614D" w14:paraId="438910D7" w14:textId="56A6608D">
      <w:pPr>
        <w:pStyle w:val="Normal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000A4377" w:rsidP="5BBC614D" w:rsidRDefault="000A4377" w14:paraId="16B5BA68" w14:textId="0EE7E7A9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5BBC614D" w:rsidR="300F2B0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Ejercicio 1. </w:t>
      </w:r>
      <w:r w:rsidRPr="5BBC614D" w:rsidR="0AE9D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P</w:t>
      </w:r>
      <w:r w:rsidRPr="5BBC614D" w:rsidR="3A73DA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ublicación de eventos con Kafka</w:t>
      </w:r>
    </w:p>
    <w:p w:rsidR="210643A9" w:rsidP="4DCDC237" w:rsidRDefault="210643A9" w14:paraId="74CB4B98" w14:textId="30566EC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210643A9">
        <w:rPr>
          <w:rFonts w:ascii="Calibri" w:hAnsi="Calibri" w:eastAsia="Calibri" w:cs="Calibri"/>
          <w:noProof w:val="0"/>
          <w:sz w:val="24"/>
          <w:szCs w:val="24"/>
          <w:lang w:val="es-ES"/>
        </w:rPr>
        <w:t>S</w:t>
      </w:r>
      <w:r w:rsidRPr="4DCDC237" w:rsidR="0AE9D57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 pide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implementar un </w:t>
      </w:r>
      <w:r w:rsidRPr="4DCDC237" w:rsidR="050C51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producer</w:t>
      </w:r>
      <w:r w:rsidRPr="4DCDC237" w:rsidR="050C51F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que publique </w:t>
      </w:r>
      <w:r w:rsidRPr="4DCDC237" w:rsidR="42BF0881">
        <w:rPr>
          <w:rFonts w:ascii="Calibri" w:hAnsi="Calibri" w:eastAsia="Calibri" w:cs="Calibri"/>
          <w:noProof w:val="0"/>
          <w:sz w:val="24"/>
          <w:szCs w:val="24"/>
          <w:lang w:val="es-ES"/>
        </w:rPr>
        <w:t>evento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 </w:t>
      </w:r>
      <w:r w:rsidRPr="4DCDC237" w:rsidR="0B1D62E6">
        <w:rPr>
          <w:rFonts w:ascii="Calibri" w:hAnsi="Calibri" w:eastAsia="Calibri" w:cs="Calibri"/>
          <w:noProof w:val="0"/>
          <w:sz w:val="24"/>
          <w:szCs w:val="24"/>
          <w:lang w:val="es-ES"/>
        </w:rPr>
        <w:t>con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66FF0CD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estas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mediciones </w:t>
      </w:r>
      <w:r w:rsidRPr="4DCDC237" w:rsidR="760E9E6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 telemetría </w:t>
      </w:r>
      <w:r w:rsidRPr="4DCDC237" w:rsidR="37E91AE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un 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4DCDC237" w:rsidR="050C51F1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Kafka.</w:t>
      </w:r>
    </w:p>
    <w:p w:rsidR="5BBC614D" w:rsidP="4DCDC237" w:rsidRDefault="5BBC614D" w14:paraId="31D56B8F" w14:textId="3BE2C8A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12"/>
          <w:szCs w:val="12"/>
          <w:lang w:val="es-ES"/>
        </w:rPr>
      </w:pPr>
    </w:p>
    <w:p w:rsidR="08B2E4E7" w:rsidP="4DCDC237" w:rsidRDefault="08B2E4E7" w14:paraId="514DCACF" w14:textId="249091B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08B2E4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1.1. Diseño del </w:t>
      </w:r>
      <w:r w:rsidRPr="4DCDC237" w:rsidR="08B2E4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topic</w:t>
      </w:r>
      <w:r w:rsidRPr="4DCDC237" w:rsidR="08B2E4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 y del esquema del mensaje</w:t>
      </w:r>
    </w:p>
    <w:p w:rsidR="064B6FA9" w:rsidP="4DCDC237" w:rsidRDefault="064B6FA9" w14:paraId="1CC6076A" w14:textId="3E657EA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Define el</w:t>
      </w:r>
      <w:r w:rsidRPr="4DCDC237" w:rsidR="0C57984C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nombre del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topic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donde se publicarán los datos en 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streaming</w:t>
      </w:r>
      <w:r w:rsidRPr="4DCDC237" w:rsidR="064B6FA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 Se recomienda seguir una convención de nombres jerárquica y con versionado de esquema</w:t>
      </w:r>
      <w:r w:rsidRPr="4DCDC237" w:rsidR="631B0A5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</w:t>
      </w:r>
    </w:p>
    <w:p w:rsidR="064B6FA9" w:rsidP="4DCDC237" w:rsidRDefault="064B6FA9" w14:paraId="437BF0F0" w14:textId="674D124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064B6FA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A continuación, diseña </w:t>
      </w:r>
      <w:r w:rsidRPr="4DCDC237" w:rsidR="08B2E4E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esquema de mensajes que se enviarán al </w:t>
      </w:r>
      <w:r w:rsidRPr="4DCDC237" w:rsidR="08B2E4E7">
        <w:rPr>
          <w:rFonts w:ascii="Calibri" w:hAnsi="Calibri" w:eastAsia="Calibri" w:cs="Calibri"/>
          <w:noProof w:val="0"/>
          <w:sz w:val="24"/>
          <w:szCs w:val="24"/>
          <w:lang w:val="es-ES"/>
        </w:rPr>
        <w:t>topic</w:t>
      </w:r>
      <w:r w:rsidRPr="4DCDC237" w:rsidR="08B2E4E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  <w:r w:rsidRPr="4DCDC237" w:rsidR="1E8B29C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Debe</w:t>
      </w:r>
      <w:r w:rsidRPr="4DCDC237" w:rsidR="3F75DD3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1E8B29C8">
        <w:rPr>
          <w:rFonts w:ascii="Calibri" w:hAnsi="Calibri" w:eastAsia="Calibri" w:cs="Calibri"/>
          <w:noProof w:val="0"/>
          <w:sz w:val="24"/>
          <w:szCs w:val="24"/>
          <w:lang w:val="es-ES"/>
        </w:rPr>
        <w:t>contener los siguientes elementos:</w:t>
      </w:r>
    </w:p>
    <w:p w:rsidR="60D88576" w:rsidP="4DCDC237" w:rsidRDefault="60D88576" w14:paraId="1983177D" w14:textId="2C542A76">
      <w:pPr>
        <w:pStyle w:val="Prrafode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60D885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Key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debe </w:t>
      </w:r>
      <w:r w:rsidRPr="4DCDC237" w:rsidR="67D39D0B">
        <w:rPr>
          <w:rFonts w:ascii="Calibri" w:hAnsi="Calibri" w:eastAsia="Calibri" w:cs="Calibri"/>
          <w:noProof w:val="0"/>
          <w:sz w:val="24"/>
          <w:szCs w:val="24"/>
          <w:lang w:val="es-ES"/>
        </w:rPr>
        <w:t>elegirse una clave que permita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07DDFF4A">
        <w:rPr>
          <w:rFonts w:ascii="Calibri" w:hAnsi="Calibri" w:eastAsia="Calibri" w:cs="Calibri"/>
          <w:noProof w:val="0"/>
          <w:sz w:val="24"/>
          <w:szCs w:val="24"/>
          <w:lang w:val="es-ES"/>
        </w:rPr>
        <w:t>preserva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r el orden </w:t>
      </w:r>
      <w:r w:rsidRPr="4DCDC237" w:rsidR="7C84478E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 los eventos </w:t>
      </w:r>
      <w:r w:rsidRPr="4DCDC237" w:rsidR="5CF76300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dentro de 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>las particiones</w:t>
      </w:r>
      <w:r w:rsidRPr="4DCDC237" w:rsidR="24F8317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de un </w:t>
      </w:r>
      <w:r w:rsidRPr="4DCDC237" w:rsidR="24F8317F">
        <w:rPr>
          <w:rFonts w:ascii="Calibri" w:hAnsi="Calibri" w:eastAsia="Calibri" w:cs="Calibri"/>
          <w:noProof w:val="0"/>
          <w:sz w:val="24"/>
          <w:szCs w:val="24"/>
          <w:lang w:val="es-ES"/>
        </w:rPr>
        <w:t>top</w:t>
      </w:r>
      <w:r w:rsidRPr="4DCDC237" w:rsidR="24F8317F">
        <w:rPr>
          <w:rFonts w:ascii="Calibri" w:hAnsi="Calibri" w:eastAsia="Calibri" w:cs="Calibri"/>
          <w:noProof w:val="0"/>
          <w:sz w:val="24"/>
          <w:szCs w:val="24"/>
          <w:lang w:val="es-ES"/>
        </w:rPr>
        <w:t>ic</w:t>
      </w:r>
      <w:r w:rsidRPr="4DCDC237" w:rsidR="0CBC247B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60D88576" w:rsidP="4DCDC237" w:rsidRDefault="60D88576" w14:paraId="04954E79" w14:textId="17B57CA2">
      <w:pPr>
        <w:pStyle w:val="Prrafode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60D8857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Value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</w:t>
      </w:r>
      <w:r w:rsidRPr="4DCDC237" w:rsidR="4D5AA8EF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debe </w:t>
      </w:r>
      <w:r w:rsidRPr="4DCDC237" w:rsidR="755C917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incluir </w:t>
      </w:r>
      <w:r w:rsidRPr="4DCDC237" w:rsidR="70AF0CD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todos </w:t>
      </w:r>
      <w:r w:rsidRPr="4DCDC237" w:rsidR="4D5AA8EF">
        <w:rPr>
          <w:rFonts w:ascii="Calibri" w:hAnsi="Calibri" w:eastAsia="Calibri" w:cs="Calibri"/>
          <w:noProof w:val="0"/>
          <w:sz w:val="24"/>
          <w:szCs w:val="24"/>
          <w:lang w:val="es-ES"/>
        </w:rPr>
        <w:t>los campos de medición y otros metadatos del mensaje relevante</w:t>
      </w:r>
      <w:r w:rsidRPr="4DCDC237" w:rsidR="3A7A53D1">
        <w:rPr>
          <w:rFonts w:ascii="Calibri" w:hAnsi="Calibri" w:eastAsia="Calibri" w:cs="Calibri"/>
          <w:noProof w:val="0"/>
          <w:sz w:val="24"/>
          <w:szCs w:val="24"/>
          <w:lang w:val="es-ES"/>
        </w:rPr>
        <w:t>s</w:t>
      </w:r>
      <w:r w:rsidRPr="4DCDC237" w:rsidR="4D5AA8EF">
        <w:rPr>
          <w:rFonts w:ascii="Calibri" w:hAnsi="Calibri" w:eastAsia="Calibri" w:cs="Calibri"/>
          <w:noProof w:val="0"/>
          <w:sz w:val="24"/>
          <w:szCs w:val="24"/>
          <w:lang w:val="es-ES"/>
        </w:rPr>
        <w:t>. S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>e recomienda u</w:t>
      </w:r>
      <w:r w:rsidRPr="4DCDC237" w:rsidR="3194D8DC">
        <w:rPr>
          <w:rFonts w:ascii="Calibri" w:hAnsi="Calibri" w:eastAsia="Calibri" w:cs="Calibri"/>
          <w:noProof w:val="0"/>
          <w:sz w:val="24"/>
          <w:szCs w:val="24"/>
          <w:lang w:val="es-ES"/>
        </w:rPr>
        <w:t>tiliz</w:t>
      </w:r>
      <w:r w:rsidRPr="4DCDC237" w:rsidR="60D88576">
        <w:rPr>
          <w:rFonts w:ascii="Calibri" w:hAnsi="Calibri" w:eastAsia="Calibri" w:cs="Calibri"/>
          <w:noProof w:val="0"/>
          <w:sz w:val="24"/>
          <w:szCs w:val="24"/>
          <w:lang w:val="es-ES"/>
        </w:rPr>
        <w:t>ar JSON e i</w:t>
      </w:r>
      <w:r w:rsidRPr="4DCDC237" w:rsidR="5331BD53">
        <w:rPr>
          <w:rFonts w:ascii="Calibri" w:hAnsi="Calibri" w:eastAsia="Calibri" w:cs="Calibri"/>
          <w:noProof w:val="0"/>
          <w:sz w:val="24"/>
          <w:szCs w:val="24"/>
          <w:lang w:val="es-ES"/>
        </w:rPr>
        <w:t>ncorporar</w:t>
      </w:r>
      <w:r w:rsidRPr="4DCDC237" w:rsidR="6FAAF28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la versión del esquema de mensajes y un identificador único del evento.</w:t>
      </w:r>
    </w:p>
    <w:p w:rsidR="5BBC614D" w:rsidP="4DCDC237" w:rsidRDefault="5BBC614D" w14:paraId="1642000C" w14:textId="59EFB862">
      <w:pPr>
        <w:pStyle w:val="Prrafodelista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Timestamp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: </w:t>
      </w:r>
      <w:r w:rsidRPr="4DCDC237" w:rsidR="63085619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debe 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>u</w:t>
      </w:r>
      <w:r w:rsidRPr="4DCDC237" w:rsidR="12C43287">
        <w:rPr>
          <w:rFonts w:ascii="Calibri" w:hAnsi="Calibri" w:eastAsia="Calibri" w:cs="Calibri"/>
          <w:noProof w:val="0"/>
          <w:sz w:val="24"/>
          <w:szCs w:val="24"/>
          <w:lang w:val="es-ES"/>
        </w:rPr>
        <w:t>tiliz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>ar</w:t>
      </w:r>
      <w:r w:rsidRPr="4DCDC237" w:rsidR="07EFEB61">
        <w:rPr>
          <w:rFonts w:ascii="Calibri" w:hAnsi="Calibri" w:eastAsia="Calibri" w:cs="Calibri"/>
          <w:noProof w:val="0"/>
          <w:sz w:val="24"/>
          <w:szCs w:val="24"/>
          <w:lang w:val="es-ES"/>
        </w:rPr>
        <w:t>se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</w:t>
      </w:r>
      <w:r w:rsidRPr="4DCDC237" w:rsidR="65931468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tiempo de evento </w:t>
      </w:r>
      <w:r w:rsidRPr="4DCDC237" w:rsidR="7D60CC7F">
        <w:rPr>
          <w:rFonts w:ascii="Calibri" w:hAnsi="Calibri" w:eastAsia="Calibri" w:cs="Calibri"/>
          <w:noProof w:val="0"/>
          <w:sz w:val="24"/>
          <w:szCs w:val="24"/>
          <w:lang w:val="es-ES"/>
        </w:rPr>
        <w:t>asociado a cada medición</w:t>
      </w:r>
      <w:r w:rsidRPr="4DCDC237" w:rsidR="0D0D4495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no el instante </w:t>
      </w:r>
      <w:r w:rsidRPr="4DCDC237" w:rsidR="00406176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en el que se envía </w:t>
      </w:r>
      <w:r w:rsidRPr="4DCDC237" w:rsidR="0D0D4495">
        <w:rPr>
          <w:rFonts w:ascii="Calibri" w:hAnsi="Calibri" w:eastAsia="Calibri" w:cs="Calibri"/>
          <w:noProof w:val="0"/>
          <w:sz w:val="24"/>
          <w:szCs w:val="24"/>
          <w:lang w:val="es-ES"/>
        </w:rPr>
        <w:t>e</w:t>
      </w:r>
      <w:r w:rsidRPr="4DCDC237" w:rsidR="5592FD6A">
        <w:rPr>
          <w:rFonts w:ascii="Calibri" w:hAnsi="Calibri" w:eastAsia="Calibri" w:cs="Calibri"/>
          <w:noProof w:val="0"/>
          <w:sz w:val="24"/>
          <w:szCs w:val="24"/>
          <w:lang w:val="es-ES"/>
        </w:rPr>
        <w:t>l mensaje</w:t>
      </w:r>
      <w:r w:rsidRPr="4DCDC237" w:rsidR="0D0D4495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5BBC614D" w:rsidP="4DCDC237" w:rsidRDefault="5BBC614D" w14:paraId="462259E8" w14:textId="1991776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12"/>
          <w:szCs w:val="12"/>
          <w:lang w:val="es-ES"/>
        </w:rPr>
      </w:pPr>
    </w:p>
    <w:p w:rsidR="65931468" w:rsidP="4DCDC237" w:rsidRDefault="65931468" w14:paraId="75D4B28E" w14:textId="37062E6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Apartado 1.</w:t>
      </w:r>
      <w:r w:rsidRPr="4DCDC237" w:rsidR="4BDBCA9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Implementación del </w:t>
      </w:r>
      <w:r w:rsidRPr="4DCDC237" w:rsidR="6593146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producer</w:t>
      </w:r>
    </w:p>
    <w:p w:rsidR="73EFCC56" w:rsidP="4DCDC237" w:rsidRDefault="73EFCC56" w14:paraId="49F642E8" w14:textId="1A6F415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Modifica el script </w:t>
      </w:r>
      <w:r w:rsidRPr="4DCDC237" w:rsidR="73EFCC5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4"/>
          <w:szCs w:val="24"/>
          <w:lang w:val="es-ES"/>
        </w:rPr>
        <w:t>producer.py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para que publique eventos en el 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topic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36749C74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de Kafka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. Para ello, implementa las modificaciones</w:t>
      </w:r>
      <w:r w:rsidRPr="4DCDC237" w:rsidR="6EEBF3D9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necesarias</w:t>
      </w:r>
      <w:r w:rsidRPr="4DCDC237" w:rsidR="73EFCC5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en las líneas indicadas en el archivo.</w:t>
      </w:r>
      <w:r w:rsidRPr="4DCDC237" w:rsidR="281A3D1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El identificador del evento puede generarse a partir de un </w:t>
      </w:r>
      <w:hyperlink r:id="R4174fbce7be545bd">
        <w:r w:rsidRPr="4DCDC237" w:rsidR="281A3D16">
          <w:rPr>
            <w:rStyle w:val="Hipervnculo"/>
            <w:rFonts w:ascii="Calibri" w:hAnsi="Calibri" w:eastAsia="Calibri" w:cs="Calibri"/>
            <w:noProof w:val="0"/>
            <w:sz w:val="24"/>
            <w:szCs w:val="24"/>
            <w:lang w:val="es-ES"/>
          </w:rPr>
          <w:t>uuid</w:t>
        </w:r>
      </w:hyperlink>
      <w:r w:rsidRPr="4DCDC237" w:rsidR="281A3D16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6F6A2135" w:rsidP="5BBC614D" w:rsidRDefault="6F6A2135" w14:paraId="389F2753" w14:textId="0B695B84">
      <w:pPr>
        <w:pStyle w:val="Normal"/>
        <w:ind w:left="0"/>
        <w:jc w:val="both"/>
        <w:rPr>
          <w:sz w:val="24"/>
          <w:szCs w:val="24"/>
        </w:rPr>
      </w:pPr>
    </w:p>
    <w:p w:rsidR="1FDA9440" w:rsidP="5BBC614D" w:rsidRDefault="1FDA9440" w14:paraId="3C363C37" w14:textId="41588613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5BBC614D" w:rsidR="5F4C675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Ejercicio 2. </w:t>
      </w:r>
      <w:r w:rsidRPr="5BBC614D" w:rsidR="345545F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Consumo de eventos con Kafka</w:t>
      </w:r>
    </w:p>
    <w:p w:rsidR="345545F6" w:rsidP="5BBC614D" w:rsidRDefault="345545F6" w14:paraId="7EA0A456" w14:textId="2D23909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pide implementar distintos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consumers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 Kafka que se suscriban al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definido en el ejercicio </w:t>
      </w:r>
      <w:r w:rsidRPr="5BBC614D" w:rsidR="59258B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anterior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y procesen en tiempo real los eventos publicados.</w:t>
      </w:r>
    </w:p>
    <w:p w:rsidR="5BBC614D" w:rsidP="5BBC614D" w:rsidRDefault="5BBC614D" w14:paraId="21453707" w14:textId="6005AD6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45545F6" w:rsidP="4DCDC237" w:rsidRDefault="345545F6" w14:paraId="672C0776" w14:textId="2071A6F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</w:t>
      </w:r>
      <w:r w:rsidRPr="4DCDC237" w:rsidR="60B3524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345545F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.1. Lectura de eventos</w:t>
      </w:r>
    </w:p>
    <w:p w:rsidR="345545F6" w:rsidP="5BBC614D" w:rsidRDefault="345545F6" w14:paraId="52173255" w14:textId="301C256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Implementa un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consumer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en Python que se suscriba al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definido y lea los mensajes de forma continua. Para ello, </w:t>
      </w:r>
      <w:r w:rsidRPr="5BBC614D" w:rsidR="0595751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se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deserializar</w:t>
      </w:r>
      <w:r w:rsidRPr="5BBC614D" w:rsidR="75CA23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el contenido JSON de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los mensajes enviados a los 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topics</w:t>
      </w:r>
      <w:r w:rsidRPr="5BBC614D" w:rsidR="345545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mostrar por pantalla</w:t>
      </w:r>
      <w:r w:rsidRPr="5BBC614D" w:rsidR="335EE6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cada evento recibido.</w:t>
      </w:r>
    </w:p>
    <w:p w:rsidR="5BBC614D" w:rsidP="5BBC614D" w:rsidRDefault="5BBC614D" w14:paraId="641E1B2C" w14:textId="7B404D9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12"/>
          <w:szCs w:val="12"/>
          <w:lang w:val="es-ES"/>
        </w:rPr>
      </w:pPr>
    </w:p>
    <w:p w:rsidR="335EE6BE" w:rsidP="4DCDC237" w:rsidRDefault="335EE6BE" w14:paraId="0AB3DE78" w14:textId="24DA723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  <w:r w:rsidRPr="4DCDC237" w:rsidR="335EE6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Apartado </w:t>
      </w:r>
      <w:r w:rsidRPr="4DCDC237" w:rsidR="7A26349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335EE6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.</w:t>
      </w:r>
      <w:r w:rsidRPr="4DCDC237" w:rsidR="549E83B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2</w:t>
      </w:r>
      <w:r w:rsidRPr="4DCDC237" w:rsidR="335EE6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. </w:t>
      </w:r>
      <w:r w:rsidRPr="4DCDC237" w:rsidR="3085B08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</w:t>
      </w:r>
      <w:r w:rsidRPr="4DCDC237" w:rsidR="0A92AB4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lertas de frecuencia cardiaca</w:t>
      </w:r>
    </w:p>
    <w:p w:rsidR="0A92AB46" w:rsidP="4DCDC237" w:rsidRDefault="0A92AB46" w14:paraId="7CCF2505" w14:textId="7B19B87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Implementa un segundo 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consumer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que se suscriba al mismo 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topic</w:t>
      </w:r>
      <w:r w:rsidRPr="4DCDC237" w:rsidR="0A92AB4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e imprima únicamente por pantalla aquellos eventos que superen el umbral de frecuencia cardiaca </w:t>
      </w:r>
      <w:r w:rsidRPr="4DCDC237" w:rsidR="3641BD0A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de 180</w:t>
      </w:r>
      <w:r w:rsidRPr="4DCDC237" w:rsidR="7654C02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24CB051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bpm</w:t>
      </w:r>
      <w:r w:rsidRPr="4DCDC237" w:rsidR="24CB051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4DCDC237" w:rsidR="7654C02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con una velocidad menor a 10 km/h.</w:t>
      </w:r>
    </w:p>
    <w:p w:rsidR="5BBC614D" w:rsidP="5BBC614D" w:rsidRDefault="5BBC614D" w14:paraId="67306735" w14:textId="13FBD27C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380EB575" w:rsidP="5BBC614D" w:rsidRDefault="380EB575" w14:paraId="4429E4F1" w14:textId="56E9F80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Entregables</w:t>
      </w:r>
    </w:p>
    <w:p w:rsidR="380EB575" w:rsidP="5BBC614D" w:rsidRDefault="380EB575" w14:paraId="249DF84E" w14:textId="302AA16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deberá entregar un único archivo comprimido </w:t>
      </w:r>
      <w:r w:rsidRPr="5BBC614D" w:rsidR="3FE260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formato .zip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el Aula Virtual con los siguientes </w:t>
      </w:r>
      <w:r w:rsidRPr="5BBC614D" w:rsidR="3311F3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archivos Python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380EB575" w:rsidP="5BBC614D" w:rsidRDefault="380EB575" w14:paraId="169BE8B0" w14:textId="54F5B0E2">
      <w:pPr>
        <w:pStyle w:val="Prrafodelista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producer.py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Script del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producer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modificado para publicar eventos en el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topic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definido.</w:t>
      </w:r>
    </w:p>
    <w:p w:rsidR="380EB575" w:rsidP="5BBC614D" w:rsidRDefault="380EB575" w14:paraId="57D9E73B" w14:textId="5B680C04">
      <w:pPr>
        <w:pStyle w:val="Prrafodelista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consumer_print.py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onsumer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se suscribe al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topic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muestra por pantalla cada evento recibido.</w:t>
      </w:r>
    </w:p>
    <w:p w:rsidR="380EB575" w:rsidP="5BBC614D" w:rsidRDefault="380EB575" w14:paraId="473174F0" w14:textId="60607CCD">
      <w:pPr>
        <w:pStyle w:val="Prrafodelista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BBC614D" w:rsidR="380EB5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consumer_alert.py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Consumer que se suscribe al 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topic</w:t>
      </w:r>
      <w:r w:rsidRPr="5BBC614D" w:rsidR="380EB5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 imprime únicamente los eventos que superen o igualen el umbral de frecuencia cardiaca configurado.</w:t>
      </w:r>
    </w:p>
    <w:p w:rsidR="131040C0" w:rsidP="5BBC614D" w:rsidRDefault="131040C0" w14:paraId="6E87197D" w14:textId="035594D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Debe incluirse una </w:t>
      </w:r>
      <w:r w:rsidRPr="5BBC614D" w:rsidR="131040C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memoria explicativa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en la que se describa el diseño del 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topic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el esquema de los mensajes empleados. Se deben especificar los requisitos del entorno y una guía clara de instalación y ejecución, indicando cómo lanzar el 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producer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los 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consumers</w:t>
      </w:r>
      <w:r w:rsidRPr="5BBC614D" w:rsidR="131040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.</w:t>
      </w:r>
    </w:p>
    <w:p>
      <w:pPr>
        <w:jc w:val="center"/>
      </w:pPr>
      <w:r>
        <w:rPr>
          <w:rFonts w:ascii="Aptos" w:hAnsi="Aptos"/>
          <w:b/>
          <w:color w:val="17365D"/>
          <w:sz w:val="26"/>
        </w:rPr>
        <w:t>MATERIAL DOCENTE EN ABIERTO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709" w:rsidP="001C1D19" w:rsidRDefault="00480709" w14:paraId="650F7A72" w14:textId="77777777">
      <w:pPr>
        <w:spacing w:after="0" w:line="240" w:lineRule="auto"/>
      </w:pPr>
      <w:r>
        <w:separator/>
      </w:r>
    </w:p>
  </w:endnote>
  <w:endnote w:type="continuationSeparator" w:id="0">
    <w:p w:rsidR="00480709" w:rsidP="001C1D19" w:rsidRDefault="00480709" w14:paraId="373B17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D69DF" w:rsidRDefault="002D69DF" w14:paraId="10FA9C48" w14:textId="5A29D899">
    <w:pPr>
      <w:pStyle w:val="Piedepgina"/>
      <w:jc w:val="center"/>
    </w:pPr>
    <w:r>
      <w:rPr>
        <w:rFonts w:ascii="Aptos" w:hAnsi="Aptos"/>
        <w:b w:val="0"/>
        <w:color w:val="666666"/>
        <w:sz w:val="16"/>
      </w:rPr>
      <w:t>Material docente en abierto URJC · CC BY-SA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709" w:rsidP="001C1D19" w:rsidRDefault="00480709" w14:paraId="0C13A470" w14:textId="77777777">
      <w:pPr>
        <w:spacing w:after="0" w:line="240" w:lineRule="auto"/>
      </w:pPr>
      <w:r>
        <w:separator/>
      </w:r>
    </w:p>
  </w:footnote>
  <w:footnote w:type="continuationSeparator" w:id="0">
    <w:p w:rsidR="00480709" w:rsidP="001C1D19" w:rsidRDefault="00480709" w14:paraId="2F3D6F9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782" w:type="dxa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553"/>
      <w:gridCol w:w="7229"/>
    </w:tblGrid>
    <w:tr w:rsidR="001C1D19" w:rsidTr="5BBC614D" w14:paraId="7434BDBC" w14:textId="77777777">
      <w:trPr>
        <w:trHeight w:val="1123"/>
      </w:trPr>
      <w:tc>
        <w:tcPr>
          <w:tcW w:w="2553" w:type="dxa"/>
          <w:tcMar/>
        </w:tcPr>
        <w:p w:rsidR="001C1D19" w:rsidP="001C1D19" w:rsidRDefault="001C1D19" w14:paraId="6D74D2F6" w14:textId="77777777">
          <w:pPr>
            <w:pStyle w:val="Encabezado"/>
            <w:jc w:val="center"/>
            <w:rPr>
              <w:i/>
              <w:iCs/>
              <w:sz w:val="22"/>
              <w:szCs w:val="22"/>
            </w:rPr>
          </w:pPr>
          <w:r>
            <w:rPr>
              <w:b/>
              <w:noProof/>
            </w:rPr>
            <w:drawing>
              <wp:inline distT="0" distB="0" distL="0" distR="0" wp14:anchorId="265FD739" wp14:editId="45D07E59">
                <wp:extent cx="1212850" cy="485140"/>
                <wp:effectExtent l="0" t="0" r="6350" b="0"/>
                <wp:docPr id="912297179" name="Imagen 912297179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Text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48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tcMar/>
        </w:tcPr>
        <w:p w:rsidR="5BBC614D" w:rsidP="5BBC614D" w:rsidRDefault="5BBC614D" w14:paraId="73B890F9" w14:textId="3C9900B1">
          <w:pPr>
            <w:pStyle w:val="Textoindependiente"/>
            <w:jc w:val="right"/>
            <w:rPr>
              <w:i w:val="1"/>
              <w:iCs w:val="1"/>
              <w:sz w:val="12"/>
              <w:szCs w:val="12"/>
            </w:rPr>
          </w:pPr>
        </w:p>
        <w:p w:rsidRPr="00E85FEA" w:rsidR="001C1D19" w:rsidP="5BBC614D" w:rsidRDefault="001C1D19" w14:paraId="3F2D30AB" w14:textId="40BEF28D">
          <w:pPr>
            <w:pStyle w:val="Textoindependiente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 xml:space="preserve">Tema </w:t>
          </w:r>
          <w:r w:rsidRPr="5BBC614D" w:rsidR="5BBC614D">
            <w:rPr>
              <w:i w:val="1"/>
              <w:iCs w:val="1"/>
            </w:rPr>
            <w:t>2</w:t>
          </w:r>
          <w:r w:rsidRPr="5BBC614D" w:rsidR="5BBC614D">
            <w:rPr>
              <w:i w:val="1"/>
              <w:iCs w:val="1"/>
            </w:rPr>
            <w:t xml:space="preserve"> – Big Data Processing II</w:t>
          </w:r>
          <w:r w:rsidRPr="5BBC614D" w:rsidR="5BBC614D">
            <w:rPr>
              <w:i w:val="1"/>
              <w:iCs w:val="1"/>
            </w:rPr>
            <w:t xml:space="preserve"> </w:t>
          </w:r>
        </w:p>
        <w:p w:rsidRPr="00E85FEA" w:rsidR="001C1D19" w:rsidP="5BBC614D" w:rsidRDefault="001C1D19" w14:paraId="43B0E457" w14:textId="1817BC0B">
          <w:pPr>
            <w:pStyle w:val="Textoindependiente"/>
            <w:suppressLineNumbers w:val="0"/>
            <w:bidi w:val="0"/>
            <w:spacing w:before="0" w:beforeAutospacing="off" w:after="140" w:afterAutospacing="off" w:line="288" w:lineRule="auto"/>
            <w:ind w:left="0" w:right="0"/>
            <w:jc w:val="right"/>
            <w:rPr>
              <w:i w:val="1"/>
              <w:iCs w:val="1"/>
            </w:rPr>
          </w:pPr>
          <w:r w:rsidRPr="5BBC614D" w:rsidR="5BBC614D">
            <w:rPr>
              <w:i w:val="1"/>
              <w:iCs w:val="1"/>
            </w:rPr>
            <w:t>Máster Universitario en Análisis de Datos Deportivos</w:t>
          </w:r>
        </w:p>
      </w:tc>
    </w:tr>
  </w:tbl>
  <w:p w:rsidR="001C1D19" w:rsidP="001C1D19" w:rsidRDefault="001C1D19" w14:paraId="434C914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8808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d4ed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82d54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d924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c0c99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d5653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e55b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9e249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e1ef9d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c0544d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7">
    <w:nsid w:val="2da3adc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af7c8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be1fe2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c5261c1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3">
    <w:nsid w:val="6f878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efa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3b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f70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2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9">
    <w:nsid w:val="79a24b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8">
    <w:nsid w:val="6bc5155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5a0049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419e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1f6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0" w15:restartNumberingAfterBreak="0">
    <w:nsid w:val="047415A2"/>
    <w:multiLevelType w:val="hybridMultilevel"/>
    <w:tmpl w:val="C144DA52"/>
    <w:lvl w:ilvl="0" w:tplc="0F56BB9C">
      <w:numFmt w:val="bullet"/>
      <w:lvlText w:val="-"/>
      <w:lvlJc w:val="left"/>
      <w:pPr>
        <w:ind w:left="1068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826F02"/>
    <w:multiLevelType w:val="hybridMultilevel"/>
    <w:tmpl w:val="C0D8A272"/>
    <w:lvl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14498B"/>
    <w:multiLevelType w:val="multilevel"/>
    <w:tmpl w:val="251E32D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0CC460AF"/>
    <w:multiLevelType w:val="hybridMultilevel"/>
    <w:tmpl w:val="B6D49620"/>
    <w:lvl w:ilvl="0">
      <w:start w:val="1"/>
      <w:numFmt w:val="lowerLetter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10F6C"/>
    <w:multiLevelType w:val="hybridMultilevel"/>
    <w:tmpl w:val="3D5A031A"/>
    <w:lvl w:ilvl="0" w:tplc="D9C28C1A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263031951">
    <w:abstractNumId w:val="2"/>
  </w:num>
  <w:num w:numId="2" w16cid:durableId="2147241325">
    <w:abstractNumId w:val="0"/>
  </w:num>
  <w:num w:numId="3" w16cid:durableId="776408313">
    <w:abstractNumId w:val="3"/>
  </w:num>
  <w:num w:numId="4" w16cid:durableId="823738201">
    <w:abstractNumId w:val="4"/>
  </w:num>
  <w:num w:numId="5" w16cid:durableId="86737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05"/>
    <w:rsid w:val="0001635B"/>
    <w:rsid w:val="000270DA"/>
    <w:rsid w:val="00077772"/>
    <w:rsid w:val="0009724C"/>
    <w:rsid w:val="000A4377"/>
    <w:rsid w:val="000B647E"/>
    <w:rsid w:val="00133710"/>
    <w:rsid w:val="00171CAA"/>
    <w:rsid w:val="0019555A"/>
    <w:rsid w:val="001C1D19"/>
    <w:rsid w:val="001E26B7"/>
    <w:rsid w:val="0022552A"/>
    <w:rsid w:val="00274A7F"/>
    <w:rsid w:val="002D69DF"/>
    <w:rsid w:val="0036322B"/>
    <w:rsid w:val="003B53A7"/>
    <w:rsid w:val="003D0DDC"/>
    <w:rsid w:val="003D2CE3"/>
    <w:rsid w:val="003D5EBA"/>
    <w:rsid w:val="003E5188"/>
    <w:rsid w:val="00406176"/>
    <w:rsid w:val="00406767"/>
    <w:rsid w:val="00413305"/>
    <w:rsid w:val="00480709"/>
    <w:rsid w:val="005618F2"/>
    <w:rsid w:val="00574A39"/>
    <w:rsid w:val="005F3012"/>
    <w:rsid w:val="006073A7"/>
    <w:rsid w:val="0064201B"/>
    <w:rsid w:val="00643754"/>
    <w:rsid w:val="00651829"/>
    <w:rsid w:val="006B10AD"/>
    <w:rsid w:val="006B7F24"/>
    <w:rsid w:val="006F5FB3"/>
    <w:rsid w:val="0070086E"/>
    <w:rsid w:val="00716574"/>
    <w:rsid w:val="00721B01"/>
    <w:rsid w:val="007547E6"/>
    <w:rsid w:val="007A288C"/>
    <w:rsid w:val="007C7440"/>
    <w:rsid w:val="008062A9"/>
    <w:rsid w:val="008B72FB"/>
    <w:rsid w:val="008C64AB"/>
    <w:rsid w:val="008C8050"/>
    <w:rsid w:val="008D07A1"/>
    <w:rsid w:val="008E5506"/>
    <w:rsid w:val="0097418E"/>
    <w:rsid w:val="00976DD4"/>
    <w:rsid w:val="009A231A"/>
    <w:rsid w:val="009B12C0"/>
    <w:rsid w:val="009B3FF0"/>
    <w:rsid w:val="009C1003"/>
    <w:rsid w:val="009D69C6"/>
    <w:rsid w:val="00A1580D"/>
    <w:rsid w:val="00A54DF7"/>
    <w:rsid w:val="00A61F1A"/>
    <w:rsid w:val="00A7DC39"/>
    <w:rsid w:val="00AD681D"/>
    <w:rsid w:val="00AF0139"/>
    <w:rsid w:val="00B157BA"/>
    <w:rsid w:val="00B334EE"/>
    <w:rsid w:val="00B71EA7"/>
    <w:rsid w:val="00BE74E2"/>
    <w:rsid w:val="00BF32C6"/>
    <w:rsid w:val="00C111BA"/>
    <w:rsid w:val="00C52C9C"/>
    <w:rsid w:val="00C57639"/>
    <w:rsid w:val="00CD6F4D"/>
    <w:rsid w:val="00D00CA5"/>
    <w:rsid w:val="00D25625"/>
    <w:rsid w:val="00D52570"/>
    <w:rsid w:val="00D56D10"/>
    <w:rsid w:val="00DA0A6A"/>
    <w:rsid w:val="00DC0601"/>
    <w:rsid w:val="00DC226F"/>
    <w:rsid w:val="00DC5EBD"/>
    <w:rsid w:val="00DF5CDC"/>
    <w:rsid w:val="00E101B1"/>
    <w:rsid w:val="00E3024B"/>
    <w:rsid w:val="00E55529"/>
    <w:rsid w:val="00E6457C"/>
    <w:rsid w:val="00E8428F"/>
    <w:rsid w:val="00EE1BF6"/>
    <w:rsid w:val="00EF2061"/>
    <w:rsid w:val="00F159B7"/>
    <w:rsid w:val="00F422B6"/>
    <w:rsid w:val="00F54ED4"/>
    <w:rsid w:val="00FF72E6"/>
    <w:rsid w:val="01490ECA"/>
    <w:rsid w:val="017E09DB"/>
    <w:rsid w:val="0245B0F7"/>
    <w:rsid w:val="0248F896"/>
    <w:rsid w:val="02572854"/>
    <w:rsid w:val="02BD1C7A"/>
    <w:rsid w:val="02F2C67D"/>
    <w:rsid w:val="02F9A69A"/>
    <w:rsid w:val="030913E7"/>
    <w:rsid w:val="0358256B"/>
    <w:rsid w:val="03601B73"/>
    <w:rsid w:val="0394EBEC"/>
    <w:rsid w:val="03C9CB2C"/>
    <w:rsid w:val="0408115A"/>
    <w:rsid w:val="040CF29E"/>
    <w:rsid w:val="04B910DC"/>
    <w:rsid w:val="04C9648F"/>
    <w:rsid w:val="050C51F1"/>
    <w:rsid w:val="051752C7"/>
    <w:rsid w:val="053E7340"/>
    <w:rsid w:val="058145A3"/>
    <w:rsid w:val="0595751B"/>
    <w:rsid w:val="05CBB326"/>
    <w:rsid w:val="06323426"/>
    <w:rsid w:val="064B6FA9"/>
    <w:rsid w:val="0656AF86"/>
    <w:rsid w:val="0669BF2F"/>
    <w:rsid w:val="06CC5C73"/>
    <w:rsid w:val="07229B51"/>
    <w:rsid w:val="07D3E824"/>
    <w:rsid w:val="07DDFF4A"/>
    <w:rsid w:val="07EFEB61"/>
    <w:rsid w:val="082FE66B"/>
    <w:rsid w:val="08920AB0"/>
    <w:rsid w:val="08B2E4E7"/>
    <w:rsid w:val="08DC0C5D"/>
    <w:rsid w:val="0914D066"/>
    <w:rsid w:val="093088B6"/>
    <w:rsid w:val="098B9C63"/>
    <w:rsid w:val="09CA2D23"/>
    <w:rsid w:val="09D2AF06"/>
    <w:rsid w:val="0A1A2EBE"/>
    <w:rsid w:val="0A1DBC18"/>
    <w:rsid w:val="0A40A923"/>
    <w:rsid w:val="0A43A070"/>
    <w:rsid w:val="0A5C0A5C"/>
    <w:rsid w:val="0A66BEB3"/>
    <w:rsid w:val="0A92AB46"/>
    <w:rsid w:val="0AA789EB"/>
    <w:rsid w:val="0AAC399B"/>
    <w:rsid w:val="0ADF59EE"/>
    <w:rsid w:val="0AE43DAA"/>
    <w:rsid w:val="0AE9D575"/>
    <w:rsid w:val="0AEC84EE"/>
    <w:rsid w:val="0B18DF6B"/>
    <w:rsid w:val="0B1D62E6"/>
    <w:rsid w:val="0B434048"/>
    <w:rsid w:val="0B60DC18"/>
    <w:rsid w:val="0B629361"/>
    <w:rsid w:val="0B6C3DFD"/>
    <w:rsid w:val="0BD4A3F8"/>
    <w:rsid w:val="0C19CF2E"/>
    <w:rsid w:val="0C30C07D"/>
    <w:rsid w:val="0C57984C"/>
    <w:rsid w:val="0CBC247B"/>
    <w:rsid w:val="0D0D4495"/>
    <w:rsid w:val="0D1C1206"/>
    <w:rsid w:val="0D414941"/>
    <w:rsid w:val="0D882674"/>
    <w:rsid w:val="0D94C5A5"/>
    <w:rsid w:val="0DCF1E82"/>
    <w:rsid w:val="0E1724CE"/>
    <w:rsid w:val="0E6AAD73"/>
    <w:rsid w:val="0E859556"/>
    <w:rsid w:val="0F3446F8"/>
    <w:rsid w:val="0F5603E5"/>
    <w:rsid w:val="0F6F222B"/>
    <w:rsid w:val="0FD8FD20"/>
    <w:rsid w:val="1009ADED"/>
    <w:rsid w:val="10134DF0"/>
    <w:rsid w:val="10C79F79"/>
    <w:rsid w:val="10F2DA31"/>
    <w:rsid w:val="11E023A9"/>
    <w:rsid w:val="12136CE4"/>
    <w:rsid w:val="12AED9AB"/>
    <w:rsid w:val="12C43287"/>
    <w:rsid w:val="13068341"/>
    <w:rsid w:val="131040C0"/>
    <w:rsid w:val="1361D4C6"/>
    <w:rsid w:val="13D198C1"/>
    <w:rsid w:val="14928145"/>
    <w:rsid w:val="149BFBAE"/>
    <w:rsid w:val="14A00EE2"/>
    <w:rsid w:val="14F787E4"/>
    <w:rsid w:val="152504F7"/>
    <w:rsid w:val="1554AC37"/>
    <w:rsid w:val="15993A06"/>
    <w:rsid w:val="16273DED"/>
    <w:rsid w:val="1665ECEE"/>
    <w:rsid w:val="16B0A999"/>
    <w:rsid w:val="16EB8FEF"/>
    <w:rsid w:val="16F78D62"/>
    <w:rsid w:val="172B1217"/>
    <w:rsid w:val="1752CAC8"/>
    <w:rsid w:val="175EE9AF"/>
    <w:rsid w:val="1787A46B"/>
    <w:rsid w:val="17F94DEB"/>
    <w:rsid w:val="1865D40C"/>
    <w:rsid w:val="18863A06"/>
    <w:rsid w:val="18FF78D3"/>
    <w:rsid w:val="193CF919"/>
    <w:rsid w:val="19459F46"/>
    <w:rsid w:val="19A5D74F"/>
    <w:rsid w:val="1A671544"/>
    <w:rsid w:val="1AFA2780"/>
    <w:rsid w:val="1BF186AF"/>
    <w:rsid w:val="1C2D99B4"/>
    <w:rsid w:val="1C3083B1"/>
    <w:rsid w:val="1C4D9710"/>
    <w:rsid w:val="1C734C29"/>
    <w:rsid w:val="1D2CBB82"/>
    <w:rsid w:val="1D4F5178"/>
    <w:rsid w:val="1E3503C9"/>
    <w:rsid w:val="1E58994B"/>
    <w:rsid w:val="1E5C8825"/>
    <w:rsid w:val="1E8B29C8"/>
    <w:rsid w:val="1ED14A34"/>
    <w:rsid w:val="1F325A52"/>
    <w:rsid w:val="1FDA9440"/>
    <w:rsid w:val="1FED96D8"/>
    <w:rsid w:val="200944D8"/>
    <w:rsid w:val="202B84E9"/>
    <w:rsid w:val="2034B005"/>
    <w:rsid w:val="20408BDB"/>
    <w:rsid w:val="205FBBBD"/>
    <w:rsid w:val="20827453"/>
    <w:rsid w:val="20959CA3"/>
    <w:rsid w:val="20BE7359"/>
    <w:rsid w:val="20DC0E86"/>
    <w:rsid w:val="20FB8440"/>
    <w:rsid w:val="210643A9"/>
    <w:rsid w:val="21713914"/>
    <w:rsid w:val="2197F45E"/>
    <w:rsid w:val="21AC9D96"/>
    <w:rsid w:val="21AD4586"/>
    <w:rsid w:val="21B4D210"/>
    <w:rsid w:val="224C80A3"/>
    <w:rsid w:val="227649B9"/>
    <w:rsid w:val="22A2AC1D"/>
    <w:rsid w:val="22ECFB69"/>
    <w:rsid w:val="230B309E"/>
    <w:rsid w:val="23584C90"/>
    <w:rsid w:val="23602C3B"/>
    <w:rsid w:val="23BEF6F1"/>
    <w:rsid w:val="23F0A86C"/>
    <w:rsid w:val="2432B91F"/>
    <w:rsid w:val="249518ED"/>
    <w:rsid w:val="24B04247"/>
    <w:rsid w:val="24CB0513"/>
    <w:rsid w:val="24F8317F"/>
    <w:rsid w:val="256DB8D6"/>
    <w:rsid w:val="25AF00BE"/>
    <w:rsid w:val="25DF967D"/>
    <w:rsid w:val="25E696DD"/>
    <w:rsid w:val="26102596"/>
    <w:rsid w:val="26193F7D"/>
    <w:rsid w:val="2668F015"/>
    <w:rsid w:val="26EFF127"/>
    <w:rsid w:val="27C12799"/>
    <w:rsid w:val="27FEBCAB"/>
    <w:rsid w:val="281A3D16"/>
    <w:rsid w:val="28461AC4"/>
    <w:rsid w:val="2863502F"/>
    <w:rsid w:val="28CCD14F"/>
    <w:rsid w:val="2934D105"/>
    <w:rsid w:val="29696FB4"/>
    <w:rsid w:val="29963BEE"/>
    <w:rsid w:val="29C58870"/>
    <w:rsid w:val="29D40F54"/>
    <w:rsid w:val="29E1C490"/>
    <w:rsid w:val="29E1E3FB"/>
    <w:rsid w:val="2A004AAE"/>
    <w:rsid w:val="2A478E1C"/>
    <w:rsid w:val="2A6DE9CB"/>
    <w:rsid w:val="2A76A93D"/>
    <w:rsid w:val="2A892CF4"/>
    <w:rsid w:val="2B0E29FE"/>
    <w:rsid w:val="2B5D3E0D"/>
    <w:rsid w:val="2BAF39B3"/>
    <w:rsid w:val="2BE455F9"/>
    <w:rsid w:val="2C084CFA"/>
    <w:rsid w:val="2CB30226"/>
    <w:rsid w:val="2D18C09D"/>
    <w:rsid w:val="2DF551B5"/>
    <w:rsid w:val="2E27DA5F"/>
    <w:rsid w:val="2EAFA630"/>
    <w:rsid w:val="2EBB037E"/>
    <w:rsid w:val="2EDC7349"/>
    <w:rsid w:val="2F14F01A"/>
    <w:rsid w:val="2F1E5D06"/>
    <w:rsid w:val="2F5C6683"/>
    <w:rsid w:val="2FCF661F"/>
    <w:rsid w:val="2FDAE4DF"/>
    <w:rsid w:val="30088CAA"/>
    <w:rsid w:val="300B49C7"/>
    <w:rsid w:val="300F2B07"/>
    <w:rsid w:val="3085B08B"/>
    <w:rsid w:val="30B1CFB0"/>
    <w:rsid w:val="31160C34"/>
    <w:rsid w:val="3194D8DC"/>
    <w:rsid w:val="319E9D4D"/>
    <w:rsid w:val="326B1E13"/>
    <w:rsid w:val="32B1A739"/>
    <w:rsid w:val="32C8D37C"/>
    <w:rsid w:val="32D9F3BF"/>
    <w:rsid w:val="3311F324"/>
    <w:rsid w:val="3337E9E0"/>
    <w:rsid w:val="334BFC78"/>
    <w:rsid w:val="335EE6BE"/>
    <w:rsid w:val="3379EB70"/>
    <w:rsid w:val="3393C6A1"/>
    <w:rsid w:val="33AC8558"/>
    <w:rsid w:val="345545F6"/>
    <w:rsid w:val="3480CEEA"/>
    <w:rsid w:val="349112F2"/>
    <w:rsid w:val="351E1311"/>
    <w:rsid w:val="3535F779"/>
    <w:rsid w:val="3561B46F"/>
    <w:rsid w:val="35C8BD46"/>
    <w:rsid w:val="3641BD0A"/>
    <w:rsid w:val="366E52AB"/>
    <w:rsid w:val="36749C74"/>
    <w:rsid w:val="36C8187A"/>
    <w:rsid w:val="3705D506"/>
    <w:rsid w:val="370C0AD6"/>
    <w:rsid w:val="3752FE94"/>
    <w:rsid w:val="377D5861"/>
    <w:rsid w:val="37E8A684"/>
    <w:rsid w:val="37E91AE9"/>
    <w:rsid w:val="380EB575"/>
    <w:rsid w:val="38863E4B"/>
    <w:rsid w:val="389D07C1"/>
    <w:rsid w:val="38ABABB6"/>
    <w:rsid w:val="38EDD2DC"/>
    <w:rsid w:val="38FF5DCF"/>
    <w:rsid w:val="3942FBA7"/>
    <w:rsid w:val="3970B322"/>
    <w:rsid w:val="39A77369"/>
    <w:rsid w:val="39F8801C"/>
    <w:rsid w:val="3A73DA54"/>
    <w:rsid w:val="3A7A53D1"/>
    <w:rsid w:val="3ACD6FD6"/>
    <w:rsid w:val="3B05F0AB"/>
    <w:rsid w:val="3B27C7D6"/>
    <w:rsid w:val="3B8B64F3"/>
    <w:rsid w:val="3BB38077"/>
    <w:rsid w:val="3BB9DCCA"/>
    <w:rsid w:val="3BBCDB58"/>
    <w:rsid w:val="3BD35B7F"/>
    <w:rsid w:val="3BEB9B6B"/>
    <w:rsid w:val="3C492427"/>
    <w:rsid w:val="3C689256"/>
    <w:rsid w:val="3D3D812E"/>
    <w:rsid w:val="3D64E4DB"/>
    <w:rsid w:val="3D95C25A"/>
    <w:rsid w:val="3DC55B9B"/>
    <w:rsid w:val="3E2AE70C"/>
    <w:rsid w:val="3E2EF03D"/>
    <w:rsid w:val="3E8350B3"/>
    <w:rsid w:val="3EA2071F"/>
    <w:rsid w:val="3EA96EEC"/>
    <w:rsid w:val="3EB9DA5A"/>
    <w:rsid w:val="3EFE4232"/>
    <w:rsid w:val="3F52BA27"/>
    <w:rsid w:val="3F75DD38"/>
    <w:rsid w:val="3F84E2EB"/>
    <w:rsid w:val="3FCDAA0E"/>
    <w:rsid w:val="3FE2603A"/>
    <w:rsid w:val="40194160"/>
    <w:rsid w:val="4019B97E"/>
    <w:rsid w:val="40234480"/>
    <w:rsid w:val="40290564"/>
    <w:rsid w:val="4038D785"/>
    <w:rsid w:val="40404BA3"/>
    <w:rsid w:val="40716590"/>
    <w:rsid w:val="40A6C11F"/>
    <w:rsid w:val="40D087C2"/>
    <w:rsid w:val="41379FF6"/>
    <w:rsid w:val="41B7C296"/>
    <w:rsid w:val="420A7591"/>
    <w:rsid w:val="423182C9"/>
    <w:rsid w:val="42975279"/>
    <w:rsid w:val="42A86797"/>
    <w:rsid w:val="42AD8387"/>
    <w:rsid w:val="42BF0881"/>
    <w:rsid w:val="43239203"/>
    <w:rsid w:val="4335A4CF"/>
    <w:rsid w:val="4347AFD7"/>
    <w:rsid w:val="455E30A6"/>
    <w:rsid w:val="4572B027"/>
    <w:rsid w:val="45B00BFB"/>
    <w:rsid w:val="45C85258"/>
    <w:rsid w:val="45E24CB1"/>
    <w:rsid w:val="45FA89F8"/>
    <w:rsid w:val="45FDC6D1"/>
    <w:rsid w:val="462E6718"/>
    <w:rsid w:val="46A27F9B"/>
    <w:rsid w:val="46A60878"/>
    <w:rsid w:val="471121C7"/>
    <w:rsid w:val="478059D1"/>
    <w:rsid w:val="47C30AD9"/>
    <w:rsid w:val="48371515"/>
    <w:rsid w:val="4867C18B"/>
    <w:rsid w:val="4942E4B9"/>
    <w:rsid w:val="4974BF78"/>
    <w:rsid w:val="49762ABE"/>
    <w:rsid w:val="4A1DFDCE"/>
    <w:rsid w:val="4A445094"/>
    <w:rsid w:val="4A49F9DE"/>
    <w:rsid w:val="4AA01596"/>
    <w:rsid w:val="4AA6F6AA"/>
    <w:rsid w:val="4B583571"/>
    <w:rsid w:val="4BDBCA95"/>
    <w:rsid w:val="4BEF94D3"/>
    <w:rsid w:val="4BFE4704"/>
    <w:rsid w:val="4C02AE04"/>
    <w:rsid w:val="4C194B28"/>
    <w:rsid w:val="4C3F2110"/>
    <w:rsid w:val="4C8E9733"/>
    <w:rsid w:val="4C9C51AF"/>
    <w:rsid w:val="4CA3E099"/>
    <w:rsid w:val="4CC9E092"/>
    <w:rsid w:val="4D18D22E"/>
    <w:rsid w:val="4D5AA8EF"/>
    <w:rsid w:val="4DCDC237"/>
    <w:rsid w:val="4E2DECB9"/>
    <w:rsid w:val="4F295BF7"/>
    <w:rsid w:val="4FEC6C45"/>
    <w:rsid w:val="4FEEE68A"/>
    <w:rsid w:val="4FFB04E6"/>
    <w:rsid w:val="50297125"/>
    <w:rsid w:val="50A6681C"/>
    <w:rsid w:val="50C8EA98"/>
    <w:rsid w:val="514C16F5"/>
    <w:rsid w:val="514C96E4"/>
    <w:rsid w:val="515B25DF"/>
    <w:rsid w:val="51631ECD"/>
    <w:rsid w:val="5165AD97"/>
    <w:rsid w:val="5176206E"/>
    <w:rsid w:val="51B9ECB0"/>
    <w:rsid w:val="51C77FD0"/>
    <w:rsid w:val="524E39FD"/>
    <w:rsid w:val="52D1A88F"/>
    <w:rsid w:val="5328C6F7"/>
    <w:rsid w:val="5331BD53"/>
    <w:rsid w:val="533231D5"/>
    <w:rsid w:val="53341173"/>
    <w:rsid w:val="53742189"/>
    <w:rsid w:val="5381AEB0"/>
    <w:rsid w:val="549E83B2"/>
    <w:rsid w:val="55831E92"/>
    <w:rsid w:val="5592FD6A"/>
    <w:rsid w:val="55A3D99E"/>
    <w:rsid w:val="55E1BFE4"/>
    <w:rsid w:val="565329DF"/>
    <w:rsid w:val="5662CE80"/>
    <w:rsid w:val="569D644C"/>
    <w:rsid w:val="56B4D2E6"/>
    <w:rsid w:val="56BAC181"/>
    <w:rsid w:val="56D3E8EB"/>
    <w:rsid w:val="5733CEC5"/>
    <w:rsid w:val="574B3817"/>
    <w:rsid w:val="5765CEDC"/>
    <w:rsid w:val="5791AAE9"/>
    <w:rsid w:val="57E735E9"/>
    <w:rsid w:val="585B6ABB"/>
    <w:rsid w:val="587CC7E0"/>
    <w:rsid w:val="59258B8D"/>
    <w:rsid w:val="59D29A23"/>
    <w:rsid w:val="59E330A2"/>
    <w:rsid w:val="59EB3B48"/>
    <w:rsid w:val="5A0F4D11"/>
    <w:rsid w:val="5A26FD14"/>
    <w:rsid w:val="5A32F67F"/>
    <w:rsid w:val="5A3D7925"/>
    <w:rsid w:val="5A4A818F"/>
    <w:rsid w:val="5A5D47A9"/>
    <w:rsid w:val="5A99014F"/>
    <w:rsid w:val="5AC58543"/>
    <w:rsid w:val="5AD1C142"/>
    <w:rsid w:val="5AD82CFA"/>
    <w:rsid w:val="5B27F209"/>
    <w:rsid w:val="5B400337"/>
    <w:rsid w:val="5B4A3CBB"/>
    <w:rsid w:val="5B97FACF"/>
    <w:rsid w:val="5BA7BFE8"/>
    <w:rsid w:val="5BB9F58B"/>
    <w:rsid w:val="5BBC614D"/>
    <w:rsid w:val="5C06A717"/>
    <w:rsid w:val="5C3DE2EC"/>
    <w:rsid w:val="5C6A7B95"/>
    <w:rsid w:val="5C6BDE7E"/>
    <w:rsid w:val="5C79A688"/>
    <w:rsid w:val="5C8C2535"/>
    <w:rsid w:val="5CCF11AD"/>
    <w:rsid w:val="5CF76300"/>
    <w:rsid w:val="5D236328"/>
    <w:rsid w:val="5D5983BD"/>
    <w:rsid w:val="5D5D5508"/>
    <w:rsid w:val="5D92A9DD"/>
    <w:rsid w:val="5E18AA29"/>
    <w:rsid w:val="5E3597A5"/>
    <w:rsid w:val="5E7E78E8"/>
    <w:rsid w:val="5F4C6754"/>
    <w:rsid w:val="5F713DA8"/>
    <w:rsid w:val="5FEF9688"/>
    <w:rsid w:val="6030E154"/>
    <w:rsid w:val="6066085A"/>
    <w:rsid w:val="607B6D4E"/>
    <w:rsid w:val="609EFA20"/>
    <w:rsid w:val="60B35242"/>
    <w:rsid w:val="60D4F785"/>
    <w:rsid w:val="60D88576"/>
    <w:rsid w:val="6105867B"/>
    <w:rsid w:val="6115E2DF"/>
    <w:rsid w:val="6119EDFE"/>
    <w:rsid w:val="61209662"/>
    <w:rsid w:val="613B2E8F"/>
    <w:rsid w:val="614455B8"/>
    <w:rsid w:val="61AC6C39"/>
    <w:rsid w:val="61B0AF0D"/>
    <w:rsid w:val="61CB9CF9"/>
    <w:rsid w:val="621B58C8"/>
    <w:rsid w:val="62398670"/>
    <w:rsid w:val="62607DF4"/>
    <w:rsid w:val="627621F2"/>
    <w:rsid w:val="628D5242"/>
    <w:rsid w:val="62FC5719"/>
    <w:rsid w:val="63085619"/>
    <w:rsid w:val="6311E254"/>
    <w:rsid w:val="631B0A54"/>
    <w:rsid w:val="63268633"/>
    <w:rsid w:val="63417E3D"/>
    <w:rsid w:val="63FA91A4"/>
    <w:rsid w:val="6463F0EC"/>
    <w:rsid w:val="647B4345"/>
    <w:rsid w:val="64C94767"/>
    <w:rsid w:val="64D6A62D"/>
    <w:rsid w:val="6551A7AB"/>
    <w:rsid w:val="65931468"/>
    <w:rsid w:val="659FFC0E"/>
    <w:rsid w:val="65B5521C"/>
    <w:rsid w:val="65EFA599"/>
    <w:rsid w:val="6621ACBB"/>
    <w:rsid w:val="6657597D"/>
    <w:rsid w:val="66787454"/>
    <w:rsid w:val="669C3638"/>
    <w:rsid w:val="66AC641C"/>
    <w:rsid w:val="66D17F26"/>
    <w:rsid w:val="66F866EC"/>
    <w:rsid w:val="66FF0CD6"/>
    <w:rsid w:val="672F42DC"/>
    <w:rsid w:val="6752450A"/>
    <w:rsid w:val="67C95FE2"/>
    <w:rsid w:val="67D39D0B"/>
    <w:rsid w:val="67E1AEE9"/>
    <w:rsid w:val="682D1C02"/>
    <w:rsid w:val="68A32AE3"/>
    <w:rsid w:val="68E20468"/>
    <w:rsid w:val="68E7CB0F"/>
    <w:rsid w:val="6903E6C2"/>
    <w:rsid w:val="693B0255"/>
    <w:rsid w:val="695746F8"/>
    <w:rsid w:val="6963EF79"/>
    <w:rsid w:val="696A87C7"/>
    <w:rsid w:val="696BAE28"/>
    <w:rsid w:val="6984FE48"/>
    <w:rsid w:val="6AABF83D"/>
    <w:rsid w:val="6AC5446F"/>
    <w:rsid w:val="6B0083F7"/>
    <w:rsid w:val="6B202037"/>
    <w:rsid w:val="6BCF1DD5"/>
    <w:rsid w:val="6BE94B6C"/>
    <w:rsid w:val="6C2A45DE"/>
    <w:rsid w:val="6C303DE6"/>
    <w:rsid w:val="6C349BA4"/>
    <w:rsid w:val="6C4CFF60"/>
    <w:rsid w:val="6C7E48DF"/>
    <w:rsid w:val="6C839311"/>
    <w:rsid w:val="6C897453"/>
    <w:rsid w:val="6C93C513"/>
    <w:rsid w:val="6C9E6E8E"/>
    <w:rsid w:val="6D86C41B"/>
    <w:rsid w:val="6DB7614F"/>
    <w:rsid w:val="6DB9DAC1"/>
    <w:rsid w:val="6DDCBAFF"/>
    <w:rsid w:val="6DF19472"/>
    <w:rsid w:val="6DF2BDEF"/>
    <w:rsid w:val="6E2C9ACA"/>
    <w:rsid w:val="6EEBF3D9"/>
    <w:rsid w:val="6F452911"/>
    <w:rsid w:val="6F45A5DB"/>
    <w:rsid w:val="6F473F25"/>
    <w:rsid w:val="6F6A2135"/>
    <w:rsid w:val="6F8DCC23"/>
    <w:rsid w:val="6FA3398D"/>
    <w:rsid w:val="6FAAF289"/>
    <w:rsid w:val="6FAF60F9"/>
    <w:rsid w:val="6FC6404F"/>
    <w:rsid w:val="7029FB21"/>
    <w:rsid w:val="7035765D"/>
    <w:rsid w:val="7056D660"/>
    <w:rsid w:val="70750A8D"/>
    <w:rsid w:val="708E4D7E"/>
    <w:rsid w:val="70AF0CD8"/>
    <w:rsid w:val="711EA21A"/>
    <w:rsid w:val="719C7500"/>
    <w:rsid w:val="71A5D403"/>
    <w:rsid w:val="71DF7931"/>
    <w:rsid w:val="72498140"/>
    <w:rsid w:val="729F7152"/>
    <w:rsid w:val="72BEABBA"/>
    <w:rsid w:val="73EFCC56"/>
    <w:rsid w:val="74028F48"/>
    <w:rsid w:val="74817C33"/>
    <w:rsid w:val="748DC0AA"/>
    <w:rsid w:val="74D57CB6"/>
    <w:rsid w:val="74F99476"/>
    <w:rsid w:val="755C9175"/>
    <w:rsid w:val="7562241E"/>
    <w:rsid w:val="75A859DF"/>
    <w:rsid w:val="75A8AF09"/>
    <w:rsid w:val="75CA239C"/>
    <w:rsid w:val="75CDBC7C"/>
    <w:rsid w:val="75F7881B"/>
    <w:rsid w:val="760E9E67"/>
    <w:rsid w:val="763BC8D2"/>
    <w:rsid w:val="7654C026"/>
    <w:rsid w:val="7696C27B"/>
    <w:rsid w:val="76DAE3C8"/>
    <w:rsid w:val="76F6177E"/>
    <w:rsid w:val="77133261"/>
    <w:rsid w:val="7722941E"/>
    <w:rsid w:val="77D87DDD"/>
    <w:rsid w:val="77E07CBF"/>
    <w:rsid w:val="77FEA4A8"/>
    <w:rsid w:val="7801D1CB"/>
    <w:rsid w:val="780F09EE"/>
    <w:rsid w:val="78248ECA"/>
    <w:rsid w:val="78FA04DF"/>
    <w:rsid w:val="79097AEB"/>
    <w:rsid w:val="79378EA8"/>
    <w:rsid w:val="7955BCDD"/>
    <w:rsid w:val="79B15FE2"/>
    <w:rsid w:val="79D7FB94"/>
    <w:rsid w:val="7A19962F"/>
    <w:rsid w:val="7A263497"/>
    <w:rsid w:val="7A69BA94"/>
    <w:rsid w:val="7A6D2C9A"/>
    <w:rsid w:val="7ACF4ACB"/>
    <w:rsid w:val="7AD467A2"/>
    <w:rsid w:val="7B241249"/>
    <w:rsid w:val="7B8A11BF"/>
    <w:rsid w:val="7BA4AF58"/>
    <w:rsid w:val="7C003628"/>
    <w:rsid w:val="7C24FF72"/>
    <w:rsid w:val="7C3A82EE"/>
    <w:rsid w:val="7C84478E"/>
    <w:rsid w:val="7CEC704E"/>
    <w:rsid w:val="7D5CCBEC"/>
    <w:rsid w:val="7D60CC7F"/>
    <w:rsid w:val="7DB27DAC"/>
    <w:rsid w:val="7E43057B"/>
    <w:rsid w:val="7E7B2B63"/>
    <w:rsid w:val="7F6F6A1E"/>
    <w:rsid w:val="7FD5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A7ED8A"/>
  <w15:chartTrackingRefBased/>
  <w15:docId w15:val="{45A7DB61-D9CA-4918-B200-A4F744FA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D681D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33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3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133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133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133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1330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1330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1330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1330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1330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13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3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133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1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30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13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3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13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3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next w:val="Textoindependiente"/>
    <w:link w:val="EncabezadoCar"/>
    <w:qFormat/>
    <w:rsid w:val="00413305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413305"/>
    <w:rPr>
      <w:rFonts w:ascii="Liberation Sans" w:hAnsi="Liberation Sans" w:eastAsia="Noto Sans CJK SC Regular" w:cs="FreeSans"/>
      <w:color w:val="000000"/>
      <w:kern w:val="0"/>
      <w:sz w:val="28"/>
      <w:szCs w:val="28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13305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413305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413305"/>
    <w:pPr>
      <w:spacing w:after="0" w:line="240" w:lineRule="auto"/>
    </w:pPr>
    <w:rPr>
      <w:rFonts w:ascii="Calibri" w:hAnsi="Calibri" w:eastAsia="Calibri" w:cs="Calibri"/>
      <w:color w:val="000000"/>
      <w:kern w:val="0"/>
      <w:lang w:eastAsia="es-E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nlacedeInternet" w:customStyle="1">
    <w:name w:val="Enlace de Internet"/>
    <w:basedOn w:val="Fuentedeprrafopredeter"/>
    <w:uiPriority w:val="99"/>
    <w:unhideWhenUsed/>
    <w:rsid w:val="00413305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1C1D19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1D19"/>
    <w:rPr>
      <w:rFonts w:ascii="Calibri" w:hAnsi="Calibri" w:eastAsia="Calibri" w:cs="Calibri"/>
      <w:color w:val="000000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61F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4174fbce7be545bd" Type="http://schemas.openxmlformats.org/officeDocument/2006/relationships/hyperlink" Target="https://docs.python.org/3/library/uuid.html" TargetMode="External"/><Relationship Id="rId7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Fernández Isabel; Natalia Madrueño Sierro; Rubén Rodríguez Fernández</dc:creator>
  <keywords/>
  <dc:description/>
  <lastModifiedBy>Natalia Madrueño Sierro</lastModifiedBy>
  <revision>82</revision>
  <lastPrinted>2025-02-25T10:59:00.0000000Z</lastPrinted>
  <dcterms:created xsi:type="dcterms:W3CDTF">2025-01-12T16:20:00.0000000Z</dcterms:created>
  <dcterms:modified xsi:type="dcterms:W3CDTF">2026-02-11T16:16:22.2431378Z</dcterms:modified>
</coreProperties>
</file>