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886B5A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7340" cy="866775"/>
                <wp:effectExtent l="0" t="0" r="12065" b="1143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7340" cy="866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C281372" id="Rectangle 6" o:spid="_x0000_s1026" style="position:absolute;margin-left:0;margin-top:0;width:624.2pt;height:68.2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16640"/>
                <wp:effectExtent l="0" t="0" r="10795" b="1270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6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F1AE7BD" id="Rectangle 9" o:spid="_x0000_s1026" style="position:absolute;margin-left:38.95pt;margin-top:-20.65pt;width:7.15pt;height:883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" o:allowincell="f" fillcolor="white [3201]" strokecolor="#ffc000 [3207]" strokeweight="1pt">
                <v:path arrowok="t"/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16640"/>
                <wp:effectExtent l="0" t="0" r="10795" b="1270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216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153CAEE" id="Rectangle 8" o:spid="_x0000_s1026" style="position:absolute;margin-left:549.2pt;margin-top:-20.65pt;width:7.15pt;height:883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" o:allowincell="f" fillcolor="white [3201]" strokecolor="#ffc000 [3207]" strokeweight="1pt">
                <v:path arrowok="t"/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7340" cy="866775"/>
                <wp:effectExtent l="0" t="0" r="12065" b="1143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27340" cy="866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407A4B2" id="Rectangle 7" o:spid="_x0000_s1026" style="position:absolute;margin-left:-14.45pt;margin-top:.4pt;width:624.2pt;height:68.2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" o:allowincell="f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  <w10:wrap anchorx="page" anchory="page"/>
              </v:rect>
            </w:pict>
          </mc:Fallback>
        </mc:AlternateContent>
      </w:r>
    </w:p>
    <w:p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:rsidR="00D06E99" w:rsidRDefault="005F26DE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GEF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D06E99" w:rsidRDefault="005F26DE">
      <w:pPr>
        <w:pStyle w:val="Sinespaciado"/>
      </w:pPr>
      <w:r>
        <w:t>LYKAIOS</w:t>
      </w:r>
      <w:r>
        <w:tab/>
      </w:r>
    </w:p>
    <w:p w:rsidR="00D06E99" w:rsidRDefault="00D06E99"/>
    <w:p w:rsidR="00BC5404" w:rsidRDefault="002C394A" w:rsidP="00536A3D">
      <w:pPr>
        <w:pStyle w:val="PSI-Comentario"/>
      </w:pPr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EBE211" wp14:editId="1E4C7F6B">
                <wp:simplePos x="0" y="0"/>
                <wp:positionH relativeFrom="column">
                  <wp:posOffset>-1255283</wp:posOffset>
                </wp:positionH>
                <wp:positionV relativeFrom="paragraph">
                  <wp:posOffset>2363358</wp:posOffset>
                </wp:positionV>
                <wp:extent cx="3241905" cy="2890058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05" cy="2890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94A" w:rsidRDefault="002C394A" w:rsidP="002C394A">
                            <w:pPr>
                              <w:ind w:left="708" w:firstLine="708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51C692E2" wp14:editId="49FDBB59">
                                  <wp:extent cx="2022374" cy="2696577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ullsizeoutput_4fe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374" cy="2696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BE211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-98.85pt;margin-top:186.1pt;width:255.25pt;height:227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" filled="f" stroked="f">
                <v:textbox>
                  <w:txbxContent>
                    <w:p w:rsidR="002C394A" w:rsidRDefault="002C394A" w:rsidP="002C394A">
                      <w:pPr>
                        <w:ind w:left="708" w:firstLine="708"/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51C692E2" wp14:editId="49FDBB59">
                            <wp:extent cx="2022374" cy="2696577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ullsizeoutput_4fe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2374" cy="2696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B5A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33375" b="3308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  <w:bookmarkStart w:id="0" w:name="_GoBack"/>
      <w:bookmarkEnd w:id="0"/>
    </w:p>
    <w:p w:rsidR="00224B75" w:rsidRDefault="00886B5A" w:rsidP="00536A3D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0" t="0" r="0" b="4445"/>
                <wp:wrapSquare wrapText="bothSides"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A7E" w:rsidRDefault="00A4002B" w:rsidP="0052352E">
                            <w:pPr>
                              <w:pStyle w:val="PSI-Comentario"/>
                              <w:ind w:left="0"/>
                            </w:pPr>
                            <w:r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:rsidR="00A4002B" w:rsidRPr="00A4002B" w:rsidRDefault="00A4002B" w:rsidP="0052352E">
                            <w:pPr>
                              <w:pStyle w:val="PSI-Comentario"/>
                              <w:ind w:left="0"/>
                            </w:pPr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:rsidR="00A4002B" w:rsidRPr="00A4002B" w:rsidRDefault="00A4002B" w:rsidP="0052352E">
                            <w:pPr>
                              <w:pStyle w:val="PSI-Comentario"/>
                              <w:ind w:left="0"/>
                            </w:pPr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:rsidR="00A4002B" w:rsidRPr="00A4002B" w:rsidRDefault="00A4002B" w:rsidP="0052352E">
                            <w:pPr>
                              <w:pStyle w:val="PSI-Comentario"/>
                              <w:ind w:left="0"/>
                            </w:pPr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:rsidR="00A4002B" w:rsidRDefault="00A4002B" w:rsidP="0052352E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" strokecolor="#31849b">
                <v:path arrowok="t"/>
                <v:textbox>
                  <w:txbxContent>
                    <w:p w:rsidR="00A53A7E" w:rsidRDefault="00A4002B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4002B" w:rsidRPr="00A4002B" w:rsidRDefault="00A4002B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4002B" w:rsidRPr="00A4002B" w:rsidRDefault="00A4002B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4002B" w:rsidRPr="00A4002B" w:rsidRDefault="00A4002B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4002B" w:rsidRDefault="00A4002B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>[Este documento es la plantilla base para elaborar el documento</w:t>
      </w:r>
      <w:r w:rsidR="000F79DF">
        <w:t xml:space="preserve"> </w:t>
      </w:r>
      <w:r w:rsidR="000C5A1B">
        <w:t>Modelo de Datos</w:t>
      </w:r>
      <w:r w:rsidR="008B3B0F" w:rsidRPr="008B3B0F">
        <w:t xml:space="preserve">. </w:t>
      </w:r>
    </w:p>
    <w:p w:rsidR="00224B75" w:rsidRDefault="00886B5A" w:rsidP="00536A3D">
      <w:pPr>
        <w:pStyle w:val="PSI-Comentario"/>
      </w:pPr>
      <w:r w:rsidRPr="00F6181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0" t="0" r="0" b="1270"/>
                <wp:wrapSquare wrapText="bothSides"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F4900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" fillcolor="#4bacc6" strokecolor="#31849b">
                <v:path arrowok="t"/>
                <w10:wrap type="square" anchorx="margin" anchory="margin"/>
              </v:rect>
            </w:pict>
          </mc:Fallback>
        </mc:AlternateContent>
      </w:r>
      <w:r w:rsidR="008B3B0F" w:rsidRPr="008B3B0F">
        <w:t>Los textos que aparecen entre paréntesis rectos son explicaciones de que debe contener cada sección</w:t>
      </w:r>
      <w:r w:rsidR="00224B75">
        <w:t>, los cuales se encuentran con estilo “PSI – Comentario”</w:t>
      </w:r>
      <w:r w:rsidR="008B3B0F" w:rsidRPr="008B3B0F">
        <w:t>. Dichos textos se deben seleccionar y sustituir por el contenido que corresponda</w:t>
      </w:r>
      <w:r w:rsidR="00224B75">
        <w:t xml:space="preserve"> en estilo “Normal”</w:t>
      </w:r>
      <w:r w:rsidR="008B3B0F" w:rsidRPr="008B3B0F">
        <w:t>.</w:t>
      </w:r>
    </w:p>
    <w:p w:rsidR="008B3B0F" w:rsidRPr="008B3B0F" w:rsidRDefault="008B3B0F" w:rsidP="00536A3D">
      <w:pPr>
        <w:pStyle w:val="PSI-Comentario"/>
      </w:pPr>
      <w:r w:rsidRPr="008B3B0F">
        <w:t xml:space="preserve"> Para actualizar la tabla de Contenido, haga clic con el botón derecho del ratón sobre cualquier línea del contenido de la misma y seleccione Actualizar campos, en el cuadro que aparece seleccione Actualizar toda la tabla y haga clic en el botón Aceptar.]</w:t>
      </w:r>
    </w:p>
    <w:p w:rsidR="00D06E99" w:rsidRDefault="00D06E99"/>
    <w:p w:rsidR="00A13DBA" w:rsidRDefault="00886B5A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0800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63500" t="63500" r="235585" b="2355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>
                      <a:picLocks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:rsidR="00594898" w:rsidRDefault="00F61817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 w:rsidRPr="00F61817">
        <w:fldChar w:fldCharType="begin"/>
      </w:r>
      <w:r w:rsidR="000F79DF">
        <w:instrText xml:space="preserve"> TOC \o "1-3" \h \z \u </w:instrText>
      </w:r>
      <w:r w:rsidRPr="00F61817">
        <w:fldChar w:fldCharType="separate"/>
      </w:r>
      <w:hyperlink w:anchor="_Toc257618990" w:history="1">
        <w:r w:rsidR="00594898" w:rsidRPr="00DA6AA5">
          <w:rPr>
            <w:rStyle w:val="Hipervnculo"/>
            <w:noProof/>
          </w:rPr>
          <w:t>Introducción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1" w:history="1">
        <w:r w:rsidR="00594898" w:rsidRPr="00DA6AA5">
          <w:rPr>
            <w:rStyle w:val="Hipervnculo"/>
            <w:noProof/>
          </w:rPr>
          <w:t>Propósito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2" w:history="1">
        <w:r w:rsidR="00594898" w:rsidRPr="00DA6AA5">
          <w:rPr>
            <w:rStyle w:val="Hipervnculo"/>
            <w:noProof/>
          </w:rPr>
          <w:t>Alcance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3" w:history="1">
        <w:r w:rsidR="00594898" w:rsidRPr="00DA6AA5">
          <w:rPr>
            <w:rStyle w:val="Hipervnculo"/>
            <w:noProof/>
          </w:rPr>
          <w:t>Referencias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18994" w:history="1">
        <w:r w:rsidR="00594898" w:rsidRPr="00DA6AA5">
          <w:rPr>
            <w:rStyle w:val="Hipervnculo"/>
            <w:noProof/>
          </w:rPr>
          <w:t>Diseño de Datos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5" w:history="1">
        <w:r w:rsidR="00594898" w:rsidRPr="00DA6AA5">
          <w:rPr>
            <w:rStyle w:val="Hipervnculo"/>
            <w:noProof/>
          </w:rPr>
          <w:t>Modelo de Datos General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6" w:history="1">
        <w:r w:rsidR="00594898" w:rsidRPr="00DA6AA5">
          <w:rPr>
            <w:rStyle w:val="Hipervnculo"/>
            <w:noProof/>
          </w:rPr>
          <w:t>Modelo Entidad-Relación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7" w:history="1">
        <w:r w:rsidR="00594898" w:rsidRPr="00DA6AA5">
          <w:rPr>
            <w:rStyle w:val="Hipervnculo"/>
            <w:noProof/>
          </w:rPr>
          <w:t>Definición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8998" w:history="1">
        <w:r w:rsidR="00594898" w:rsidRPr="00DA6AA5">
          <w:rPr>
            <w:rStyle w:val="Hipervnculo"/>
            <w:noProof/>
          </w:rPr>
          <w:t>Descripción de Entidades y Atributos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9" w:history="1">
        <w:r w:rsidR="00594898" w:rsidRPr="00DA6AA5">
          <w:rPr>
            <w:rStyle w:val="Hipervnculo"/>
            <w:noProof/>
          </w:rPr>
          <w:t>Llaves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0" w:history="1">
        <w:r w:rsidR="00594898" w:rsidRPr="00DA6AA5">
          <w:rPr>
            <w:rStyle w:val="Hipervnculo"/>
            <w:noProof/>
          </w:rPr>
          <w:t>Relaciones Encontradas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1" w:history="1">
        <w:r w:rsidR="00594898" w:rsidRPr="00DA6AA5">
          <w:rPr>
            <w:rStyle w:val="Hipervnculo"/>
            <w:noProof/>
          </w:rPr>
          <w:t>Diagrama E-R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2" w:history="1">
        <w:r w:rsidR="00594898" w:rsidRPr="00DA6AA5">
          <w:rPr>
            <w:rStyle w:val="Hipervnculo"/>
            <w:noProof/>
          </w:rPr>
          <w:t>Principios de diseño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3" w:history="1">
        <w:r w:rsidR="00594898" w:rsidRPr="00DA6AA5">
          <w:rPr>
            <w:rStyle w:val="Hipervnculo"/>
            <w:noProof/>
          </w:rPr>
          <w:t>Notación diagrama E-R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4" w:history="1">
        <w:r w:rsidR="00594898" w:rsidRPr="00DA6AA5">
          <w:rPr>
            <w:rStyle w:val="Hipervnculo"/>
            <w:noProof/>
          </w:rPr>
          <w:t>Ejemplos Diagrama E-R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5" w:history="1">
        <w:r w:rsidR="00594898" w:rsidRPr="00DA6AA5">
          <w:rPr>
            <w:rStyle w:val="Hipervnculo"/>
            <w:noProof/>
          </w:rPr>
          <w:t>Modelo Relacional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6" w:history="1">
        <w:r w:rsidR="00594898" w:rsidRPr="00DA6AA5">
          <w:rPr>
            <w:rStyle w:val="Hipervnculo"/>
            <w:noProof/>
          </w:rPr>
          <w:t>Comentarios sobre el Modelo Relacional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7" w:history="1">
        <w:r w:rsidR="00594898" w:rsidRPr="00DA6AA5">
          <w:rPr>
            <w:rStyle w:val="Hipervnculo"/>
            <w:noProof/>
          </w:rPr>
          <w:t>Normalización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8" w:history="1">
        <w:r w:rsidR="00594898" w:rsidRPr="00DA6AA5">
          <w:rPr>
            <w:rStyle w:val="Hipervnculo"/>
            <w:noProof/>
          </w:rPr>
          <w:t>Justificación de Forma normal adoptada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4898" w:rsidRDefault="00F61817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19009" w:history="1">
        <w:r w:rsidR="00594898" w:rsidRPr="00DA6AA5">
          <w:rPr>
            <w:rStyle w:val="Hipervnculo"/>
            <w:noProof/>
          </w:rPr>
          <w:t>Especificación de la Distribución de Datos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58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79DF" w:rsidRDefault="00F61817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:rsidR="007F38C0" w:rsidRDefault="007F38C0"/>
    <w:p w:rsidR="002D57DA" w:rsidRDefault="002D57DA" w:rsidP="003E74FD">
      <w:pPr>
        <w:pStyle w:val="PSI-Ttulo1"/>
      </w:pPr>
      <w:bookmarkStart w:id="1" w:name="_Toc257618990"/>
      <w:r>
        <w:t>Introducción</w:t>
      </w:r>
      <w:bookmarkEnd w:id="1"/>
    </w:p>
    <w:p w:rsidR="002D57DA" w:rsidRDefault="002D57DA" w:rsidP="00536A3D">
      <w:pPr>
        <w:pStyle w:val="PSI-Comentario"/>
      </w:pPr>
      <w:r>
        <w:t xml:space="preserve">[La introducción debe proporcionar una visión general del documento Modelo de </w:t>
      </w:r>
      <w:r w:rsidR="000C5A1B">
        <w:t>Datos</w:t>
      </w:r>
      <w:r w:rsidR="00DA1CEB">
        <w:t>.]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2" w:name="_Toc257618991"/>
      <w:r>
        <w:t>Propósito</w:t>
      </w:r>
      <w:bookmarkEnd w:id="2"/>
    </w:p>
    <w:p w:rsidR="002D57DA" w:rsidRDefault="002D57DA" w:rsidP="00536A3D">
      <w:pPr>
        <w:pStyle w:val="PSI-Comentario"/>
      </w:pPr>
      <w:r>
        <w:t>[Esta sección debe indicar el propósito del documento Modelo de Diseño y la audiencia esperada para este documento.]</w:t>
      </w:r>
    </w:p>
    <w:p w:rsidR="00DA1CEB" w:rsidRDefault="00DA1CEB" w:rsidP="00536A3D">
      <w:pPr>
        <w:pStyle w:val="PSI-Comentario"/>
      </w:pPr>
      <w:r>
        <w:t xml:space="preserve">El modelo de datos tiene las siguientes metas: </w:t>
      </w:r>
    </w:p>
    <w:p w:rsidR="00DA1CEB" w:rsidRPr="00DA1CEB" w:rsidRDefault="00DA1CEB" w:rsidP="00536A3D">
      <w:pPr>
        <w:pStyle w:val="PSI-ComentarioVieta"/>
      </w:pPr>
      <w:r w:rsidRPr="00DA1CEB">
        <w:t>Registrar los requerimientos de datos de un proceso de negocio.</w:t>
      </w:r>
    </w:p>
    <w:p w:rsidR="00DA1CEB" w:rsidRPr="00DA1CEB" w:rsidRDefault="00DA1CEB" w:rsidP="00536A3D">
      <w:pPr>
        <w:pStyle w:val="PSI-ComentarioVieta"/>
      </w:pPr>
      <w:r w:rsidRPr="00DA1CEB">
        <w:t>Dicho proceso puede ser demasiado complejo.</w:t>
      </w:r>
    </w:p>
    <w:p w:rsidR="00DA1CEB" w:rsidRPr="00DA1CEB" w:rsidRDefault="00DA1CEB" w:rsidP="00536A3D">
      <w:pPr>
        <w:pStyle w:val="PSI-ComentarioVieta"/>
      </w:pPr>
      <w:r w:rsidRPr="00DA1CEB">
        <w:t xml:space="preserve">Permite observar: </w:t>
      </w:r>
    </w:p>
    <w:p w:rsidR="00DA1CEB" w:rsidRPr="00DA1CEB" w:rsidRDefault="00DA1CEB" w:rsidP="00536A3D">
      <w:pPr>
        <w:pStyle w:val="PSI-ComentarioVieta"/>
      </w:pPr>
      <w:r w:rsidRPr="00DA1CEB">
        <w:t>Patrones de datos</w:t>
      </w:r>
    </w:p>
    <w:p w:rsidR="00DA1CEB" w:rsidRDefault="00DA1CEB" w:rsidP="00536A3D">
      <w:pPr>
        <w:pStyle w:val="PSI-ComentarioVieta"/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3" w:name="_Toc257618992"/>
      <w:r>
        <w:t>Alcance</w:t>
      </w:r>
      <w:bookmarkEnd w:id="3"/>
    </w:p>
    <w:p w:rsidR="002D57DA" w:rsidRDefault="002D57DA" w:rsidP="00536A3D">
      <w:pPr>
        <w:pStyle w:val="PSI-Comentario"/>
      </w:pPr>
      <w:r>
        <w:t>[</w:t>
      </w:r>
      <w:r w:rsidR="00940C42">
        <w:t xml:space="preserve">Colocar </w:t>
      </w:r>
      <w:r>
        <w:t>una breve descripción de a que se aplica el documento Modelo de Diseño, que es afectado o influenciado por este documento.]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4" w:name="_Toc257618993"/>
      <w:r>
        <w:t>Referencias</w:t>
      </w:r>
      <w:bookmarkEnd w:id="4"/>
    </w:p>
    <w:p w:rsidR="002D57DA" w:rsidRDefault="002D57DA" w:rsidP="00536A3D">
      <w:pPr>
        <w:pStyle w:val="PSI-Comentario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2D57DA" w:rsidRPr="00C00A70" w:rsidRDefault="000C5A1B" w:rsidP="00C00A70">
      <w:pPr>
        <w:pStyle w:val="PSI-Ttulo1"/>
      </w:pPr>
      <w:r>
        <w:br w:type="page"/>
      </w:r>
      <w:bookmarkStart w:id="5" w:name="_Toc257618994"/>
      <w:r w:rsidR="002D57DA" w:rsidRPr="00C00A70">
        <w:lastRenderedPageBreak/>
        <w:t>Diseño de Datos</w:t>
      </w:r>
      <w:bookmarkEnd w:id="5"/>
    </w:p>
    <w:p w:rsidR="002D57DA" w:rsidRDefault="002D57DA" w:rsidP="00536A3D">
      <w:pPr>
        <w:pStyle w:val="PSI-Comentario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6" w:name="_Toc257618995"/>
      <w:r w:rsidRPr="000C5A1B">
        <w:t>Modelo de Datos General</w:t>
      </w:r>
      <w:bookmarkEnd w:id="6"/>
    </w:p>
    <w:p w:rsidR="002D57DA" w:rsidRPr="000C5A1B" w:rsidRDefault="002D57DA" w:rsidP="00536A3D">
      <w:pPr>
        <w:pStyle w:val="PSI-Comentario"/>
      </w:pPr>
      <w:r w:rsidRPr="000C5A1B">
        <w:t>[En esta sección se realiza el diseño de datos que no pertenecen al Núcleo pero que son relevantes para la arquitectura del sistema.</w:t>
      </w:r>
    </w:p>
    <w:p w:rsidR="002D57DA" w:rsidRPr="000C5A1B" w:rsidRDefault="002D57DA" w:rsidP="00536A3D">
      <w:pPr>
        <w:pStyle w:val="PSI-Comentario"/>
      </w:pPr>
      <w:r w:rsidRPr="000C5A1B">
        <w:t>Se identifican las principales entidades de datos y los datos por los que están compuestas a partir de la especificación de requerimientos.</w:t>
      </w:r>
    </w:p>
    <w:p w:rsidR="002D57DA" w:rsidRDefault="002D57DA" w:rsidP="00536A3D">
      <w:pPr>
        <w:pStyle w:val="PSI-Comentario"/>
      </w:pPr>
      <w:r w:rsidRPr="000C5A1B">
        <w:t xml:space="preserve">Además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7" w:name="_Toc257618996"/>
      <w:r>
        <w:t>Modelo Entidad-Relación</w:t>
      </w:r>
      <w:bookmarkEnd w:id="7"/>
      <w:r>
        <w:t xml:space="preserve"> </w:t>
      </w:r>
    </w:p>
    <w:p w:rsidR="00551C63" w:rsidRDefault="00551C63" w:rsidP="00551C63">
      <w:pPr>
        <w:pStyle w:val="Ttulo3"/>
      </w:pPr>
      <w:bookmarkStart w:id="8" w:name="_Toc257618997"/>
      <w:r>
        <w:t>Definición</w:t>
      </w:r>
      <w:bookmarkEnd w:id="8"/>
    </w:p>
    <w:p w:rsidR="00551C63" w:rsidRPr="00551C63" w:rsidRDefault="00EA155A" w:rsidP="00536A3D">
      <w:pPr>
        <w:pStyle w:val="PSI-Comentario"/>
      </w:pPr>
      <w:r w:rsidRPr="000C5A1B">
        <w:t>[</w:t>
      </w:r>
      <w:r w:rsidR="00551C63" w:rsidRPr="00551C63">
        <w:t>Generalmente todo modelo tiene una representación gráfica, para el caso de datos el modelo más popular es el modelo entidad-relación o digrama E/R.</w:t>
      </w:r>
    </w:p>
    <w:p w:rsidR="00551C63" w:rsidRPr="00551C63" w:rsidRDefault="00551C63" w:rsidP="00536A3D">
      <w:pPr>
        <w:pStyle w:val="PSI-Comentario"/>
      </w:pPr>
      <w:r w:rsidRPr="00551C63">
        <w:t>Se denomina así debido a que precisamente permite representar relaciones entre entidades (objetivo del modelado de datos)</w:t>
      </w:r>
      <w:r w:rsidR="00EA155A" w:rsidRPr="000C5A1B">
        <w:t>]</w:t>
      </w:r>
    </w:p>
    <w:p w:rsidR="00551C63" w:rsidRPr="00551C63" w:rsidRDefault="00551C63" w:rsidP="00536A3D">
      <w:pPr>
        <w:pStyle w:val="PSI-Comentario"/>
      </w:pPr>
      <w:r w:rsidRPr="00551C63">
        <w:t>El modelo debe estar compuesto por:</w:t>
      </w:r>
    </w:p>
    <w:p w:rsidR="00551C63" w:rsidRDefault="00551C63" w:rsidP="00536A3D">
      <w:pPr>
        <w:pStyle w:val="PSI-ComentarioVieta"/>
      </w:pPr>
      <w:r>
        <w:t>Entidades</w:t>
      </w:r>
    </w:p>
    <w:p w:rsidR="00551C63" w:rsidRDefault="00551C63" w:rsidP="00536A3D">
      <w:pPr>
        <w:pStyle w:val="PSI-ComentarioVieta"/>
      </w:pPr>
      <w:r>
        <w:t>Atributos</w:t>
      </w:r>
    </w:p>
    <w:p w:rsidR="00551C63" w:rsidRDefault="00551C63" w:rsidP="00536A3D">
      <w:pPr>
        <w:pStyle w:val="PSI-ComentarioVieta"/>
      </w:pPr>
      <w:r>
        <w:t>Relaciones</w:t>
      </w:r>
    </w:p>
    <w:p w:rsidR="00551C63" w:rsidRDefault="00551C63" w:rsidP="00536A3D">
      <w:pPr>
        <w:pStyle w:val="PSI-ComentarioVieta"/>
      </w:pPr>
      <w:r>
        <w:t>Cardinalidad</w:t>
      </w:r>
    </w:p>
    <w:p w:rsidR="00551C63" w:rsidRDefault="00551C63" w:rsidP="00536A3D">
      <w:pPr>
        <w:pStyle w:val="PSI-ComentarioVieta"/>
      </w:pPr>
      <w:r>
        <w:t>Llaves</w:t>
      </w:r>
    </w:p>
    <w:p w:rsidR="00551C63" w:rsidRDefault="00551C63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Pr="00551C63" w:rsidRDefault="000279E1" w:rsidP="00536A3D">
      <w:pPr>
        <w:pStyle w:val="PSI-Comentario"/>
      </w:pPr>
    </w:p>
    <w:p w:rsidR="006A04D2" w:rsidRDefault="006A04D2" w:rsidP="0025469E">
      <w:pPr>
        <w:pStyle w:val="PSI-Ttulo2"/>
      </w:pPr>
      <w:bookmarkStart w:id="9" w:name="_Toc257618998"/>
      <w:r>
        <w:lastRenderedPageBreak/>
        <w:t xml:space="preserve">Descripción de Entidades </w:t>
      </w:r>
      <w:r w:rsidR="000279E1">
        <w:t>y Atributos</w:t>
      </w:r>
      <w:bookmarkEnd w:id="9"/>
    </w:p>
    <w:p w:rsidR="000415FF" w:rsidRPr="000C5A1B" w:rsidRDefault="000415FF" w:rsidP="00536A3D">
      <w:pPr>
        <w:pStyle w:val="PSI-Comentario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:rsidR="000279E1" w:rsidRPr="000279E1" w:rsidRDefault="000279E1" w:rsidP="00536A3D">
      <w:pPr>
        <w:pStyle w:val="PSI-ComentarioVieta"/>
      </w:pPr>
      <w:r w:rsidRPr="000279E1">
        <w:t>Entidades: todo lo que existe y es capaz de ser descrito (sustantivo).</w:t>
      </w:r>
    </w:p>
    <w:p w:rsidR="000279E1" w:rsidRPr="000279E1" w:rsidRDefault="000279E1" w:rsidP="00536A3D">
      <w:pPr>
        <w:pStyle w:val="PSI-ComentarioVieta"/>
      </w:pPr>
      <w:r w:rsidRPr="000279E1">
        <w:t xml:space="preserve">Atributos: es una característica (adjetivo) de una entidad que puede hacer 1 de tres cosas: </w:t>
      </w:r>
    </w:p>
    <w:p w:rsidR="000279E1" w:rsidRPr="000279E1" w:rsidRDefault="000279E1" w:rsidP="00536A3D">
      <w:pPr>
        <w:pStyle w:val="PSI-ComentarioVieta"/>
      </w:pPr>
      <w:r w:rsidRPr="000279E1">
        <w:t>Identificar</w:t>
      </w:r>
    </w:p>
    <w:p w:rsidR="000279E1" w:rsidRPr="000279E1" w:rsidRDefault="000279E1" w:rsidP="00536A3D">
      <w:pPr>
        <w:pStyle w:val="PSI-ComentarioVieta"/>
      </w:pPr>
      <w:r w:rsidRPr="000279E1">
        <w:t>Relacionar</w:t>
      </w:r>
    </w:p>
    <w:p w:rsidR="000279E1" w:rsidRDefault="000279E1" w:rsidP="00536A3D">
      <w:pPr>
        <w:pStyle w:val="PSI-ComentarioVieta"/>
      </w:pPr>
      <w:r w:rsidRPr="000279E1">
        <w:t>Describir</w:t>
      </w:r>
    </w:p>
    <w:p w:rsidR="002879A2" w:rsidRDefault="002879A2" w:rsidP="00536A3D">
      <w:pPr>
        <w:pStyle w:val="PSI-ComentarioVieta"/>
      </w:pPr>
    </w:p>
    <w:p w:rsidR="009D101F" w:rsidRPr="000279E1" w:rsidRDefault="009D101F" w:rsidP="009D101F">
      <w:pPr>
        <w:pStyle w:val="PSI-ComentarioVieta"/>
        <w:numPr>
          <w:ilvl w:val="0"/>
          <w:numId w:val="0"/>
        </w:numPr>
        <w:ind w:left="1072"/>
      </w:pPr>
    </w:p>
    <w:tbl>
      <w:tblPr>
        <w:tblW w:w="67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5"/>
        <w:gridCol w:w="981"/>
        <w:gridCol w:w="907"/>
        <w:gridCol w:w="1121"/>
        <w:gridCol w:w="742"/>
        <w:gridCol w:w="797"/>
        <w:gridCol w:w="663"/>
      </w:tblGrid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321-12-3123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Jones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Harrison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L-17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1000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019-28-3746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Smith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L-23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2000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677-89-9011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Hayes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Hariison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L-15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555-55-5555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Jackson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Dupont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Woodside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L-14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244-66-8800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Curry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L-19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500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963-96-3963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Williams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Nassau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Princeton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L-11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900</w:t>
            </w: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</w:tr>
      <w:tr w:rsidR="004D4819" w:rsidRPr="00364ADA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335-57-7991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Adams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  <w:ind w:left="-512" w:firstLine="512"/>
            </w:pPr>
            <w:r w:rsidRPr="00364ADA">
              <w:t>Spring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Pittsfield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Pr="00364ADA" w:rsidRDefault="00FE52F2" w:rsidP="00364ADA">
            <w:pPr>
              <w:spacing w:before="0" w:line="240" w:lineRule="auto"/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L-16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Pr="00364ADA" w:rsidRDefault="00FE52F2" w:rsidP="00364ADA">
            <w:pPr>
              <w:spacing w:before="0" w:line="240" w:lineRule="auto"/>
            </w:pPr>
            <w:r w:rsidRPr="00364ADA">
              <w:t>1300</w:t>
            </w:r>
          </w:p>
        </w:tc>
      </w:tr>
    </w:tbl>
    <w:p w:rsidR="002879A2" w:rsidRDefault="00EA155A" w:rsidP="00940C42">
      <w:pPr>
        <w:pStyle w:val="PSI-Comentario"/>
        <w:jc w:val="center"/>
      </w:pPr>
      <w:r w:rsidRPr="000C5A1B">
        <w:t>[</w:t>
      </w:r>
      <w:r w:rsidR="002879A2">
        <w:t>Ejemplo de entidades con sus atributos</w:t>
      </w:r>
      <w:r w:rsidRPr="000C5A1B">
        <w:t>]</w:t>
      </w:r>
    </w:p>
    <w:p w:rsidR="002879A2" w:rsidRDefault="002879A2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0" w:name="_Toc257618999"/>
      <w:r>
        <w:t>Llaves</w:t>
      </w:r>
      <w:bookmarkEnd w:id="10"/>
      <w:r>
        <w:t xml:space="preserve"> </w:t>
      </w:r>
    </w:p>
    <w:p w:rsidR="00DC1BAB" w:rsidRDefault="00DC1BAB" w:rsidP="00536A3D">
      <w:pPr>
        <w:pStyle w:val="PSI-ComentarioVieta"/>
      </w:pPr>
      <w:r>
        <w:t>Super llave: conjunto de uno o más atributos que "juntos" identifican de manera única a una entidad</w:t>
      </w:r>
    </w:p>
    <w:p w:rsidR="00DC1BAB" w:rsidRDefault="00DC1BAB" w:rsidP="00536A3D">
      <w:pPr>
        <w:pStyle w:val="PSI-ComentarioVieta"/>
      </w:pPr>
      <w:r>
        <w:t>Llave candidata: es una super llave mínima</w:t>
      </w:r>
    </w:p>
    <w:p w:rsidR="00DC1BAB" w:rsidRDefault="00DC1BAB" w:rsidP="00536A3D">
      <w:pPr>
        <w:pStyle w:val="PSI-ComentarioVieta"/>
      </w:pPr>
      <w:r>
        <w:t>Llave primaria: la seleccionada para identificar a los elementos de un conjunto de entidades.</w:t>
      </w:r>
    </w:p>
    <w:p w:rsidR="002879A2" w:rsidRPr="00DC1BAB" w:rsidRDefault="002879A2" w:rsidP="006A04D2"/>
    <w:p w:rsidR="006A04D2" w:rsidRDefault="006A04D2" w:rsidP="0025469E">
      <w:pPr>
        <w:pStyle w:val="PSI-Ttulo2"/>
      </w:pPr>
      <w:bookmarkStart w:id="11" w:name="_Toc257619000"/>
      <w:r>
        <w:t>Relaciones Encontradas</w:t>
      </w:r>
      <w:bookmarkEnd w:id="11"/>
    </w:p>
    <w:p w:rsidR="00EF2CAE" w:rsidRDefault="00A4167C" w:rsidP="00536A3D">
      <w:pPr>
        <w:pStyle w:val="PSI-Comentario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:rsidR="00A4167C" w:rsidRPr="000C5A1B" w:rsidRDefault="00EF2CAE" w:rsidP="00536A3D">
      <w:pPr>
        <w:pStyle w:val="PSI-Comentario"/>
      </w:pPr>
      <w:r w:rsidRPr="00EF2CAE">
        <w:rPr>
          <w:b/>
        </w:rPr>
        <w:lastRenderedPageBreak/>
        <w:t>Relaciones</w:t>
      </w:r>
      <w:r>
        <w:t>: la conexión que existe entre 2 entidades (verbo).</w:t>
      </w:r>
      <w:r w:rsidR="00A4167C" w:rsidRPr="000C5A1B">
        <w:t>]</w:t>
      </w:r>
    </w:p>
    <w:p w:rsidR="00A4167C" w:rsidRDefault="00A4167C" w:rsidP="00536A3D">
      <w:pPr>
        <w:pStyle w:val="PSI-Comentario"/>
      </w:pPr>
      <w:r>
        <w:t>Relación 1:</w:t>
      </w:r>
    </w:p>
    <w:p w:rsidR="00A4167C" w:rsidRDefault="00A4167C" w:rsidP="00536A3D">
      <w:pPr>
        <w:pStyle w:val="PSI-ComentarioVieta"/>
      </w:pPr>
      <w:r>
        <w:t xml:space="preserve">Entidades relacionadas: </w:t>
      </w:r>
    </w:p>
    <w:p w:rsidR="00A4167C" w:rsidRDefault="00A4167C" w:rsidP="00536A3D">
      <w:pPr>
        <w:pStyle w:val="PSI-ComentarioVieta"/>
      </w:pPr>
      <w:r>
        <w:t>Nombre</w:t>
      </w:r>
    </w:p>
    <w:p w:rsidR="00A4167C" w:rsidRDefault="00A4167C" w:rsidP="00536A3D">
      <w:pPr>
        <w:pStyle w:val="PSI-ComentarioVieta"/>
      </w:pPr>
      <w:r>
        <w:t xml:space="preserve">Cardinalidad: </w:t>
      </w:r>
    </w:p>
    <w:p w:rsidR="00A4167C" w:rsidRDefault="00A4167C" w:rsidP="00536A3D">
      <w:pPr>
        <w:pStyle w:val="PSI-ComentarioVieta"/>
      </w:pPr>
    </w:p>
    <w:p w:rsidR="00A4167C" w:rsidRDefault="00A4167C" w:rsidP="00536A3D">
      <w:pPr>
        <w:pStyle w:val="PSI-Comentario"/>
      </w:pPr>
      <w:r>
        <w:tab/>
        <w:t>Relación 2:</w:t>
      </w: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12" w:name="_Toc257619001"/>
      <w:r>
        <w:t>Diagrama E-R</w:t>
      </w:r>
      <w:bookmarkEnd w:id="12"/>
    </w:p>
    <w:p w:rsidR="006A04D2" w:rsidRDefault="00EA155A" w:rsidP="00536A3D">
      <w:pPr>
        <w:pStyle w:val="PSI-Comentario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536A3D">
      <w:pPr>
        <w:pStyle w:val="PSI-Comentario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EA155A">
        <w:t>.</w:t>
      </w:r>
      <w:r>
        <w:t xml:space="preserve"> </w:t>
      </w:r>
      <w:r w:rsidR="00EA155A" w:rsidRPr="000C5A1B">
        <w:t>]</w:t>
      </w:r>
    </w:p>
    <w:p w:rsidR="00072689" w:rsidRDefault="00072689" w:rsidP="00072689">
      <w:pPr>
        <w:pStyle w:val="Ttulo3"/>
      </w:pPr>
      <w:bookmarkStart w:id="13" w:name="_Toc257619002"/>
      <w:r>
        <w:t>Principios de diseño</w:t>
      </w:r>
      <w:bookmarkEnd w:id="13"/>
      <w:r>
        <w:t xml:space="preserve"> 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esta repitiendo en varias entidades o si una relación es innecesaria.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536A3D">
      <w:pPr>
        <w:pStyle w:val="PSI-Comentario"/>
      </w:pPr>
      <w:r w:rsidRPr="00072689">
        <w:rPr>
          <w:rStyle w:val="Textoennegrita"/>
          <w:lang w:val="es-ES"/>
        </w:rPr>
        <w:t>Relaciones n-arias:</w:t>
      </w:r>
      <w:r w:rsidRPr="00072689">
        <w:t xml:space="preserve"> Aún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4D4819" w:rsidRDefault="004D4819" w:rsidP="00CC5E09">
      <w:pPr>
        <w:pStyle w:val="Ttulo3"/>
      </w:pPr>
      <w:bookmarkStart w:id="14" w:name="_Toc257619003"/>
    </w:p>
    <w:p w:rsidR="00072689" w:rsidRDefault="00842D1E" w:rsidP="00CC5E09">
      <w:pPr>
        <w:pStyle w:val="Ttulo3"/>
      </w:pPr>
      <w:r>
        <w:t>Notación</w:t>
      </w:r>
      <w:r w:rsidR="00CC5E09">
        <w:t xml:space="preserve"> diagrama E-R</w:t>
      </w:r>
      <w:bookmarkEnd w:id="14"/>
    </w:p>
    <w:p w:rsidR="00506E51" w:rsidRPr="00506E51" w:rsidRDefault="00506E51" w:rsidP="00506E51"/>
    <w:p w:rsidR="00CC5E09" w:rsidRDefault="00886B5A" w:rsidP="00CC5E09">
      <w:pPr>
        <w:jc w:val="center"/>
      </w:pPr>
      <w:r w:rsidRPr="008F6F8C">
        <w:rPr>
          <w:noProof/>
          <w:lang w:eastAsia="es-ES"/>
        </w:rPr>
        <w:drawing>
          <wp:inline distT="0" distB="0" distL="0" distR="0">
            <wp:extent cx="3615055" cy="4809490"/>
            <wp:effectExtent l="0" t="0" r="0" b="0"/>
            <wp:docPr id="1" name="0 Imagen" descr="SIMBOLO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09" w:rsidRDefault="00CC5E09" w:rsidP="0089787A">
      <w:pPr>
        <w:pStyle w:val="PSI-Comentario"/>
        <w:jc w:val="center"/>
      </w:pPr>
      <w:r>
        <w:t>Notación Diagrama E-R</w:t>
      </w:r>
    </w:p>
    <w:p w:rsidR="00842D1E" w:rsidRDefault="00143435" w:rsidP="00842D1E">
      <w:pPr>
        <w:pStyle w:val="Ttulo3"/>
      </w:pPr>
      <w:r>
        <w:br w:type="page"/>
      </w:r>
      <w:bookmarkStart w:id="15" w:name="_Toc257619004"/>
      <w:r w:rsidR="00842D1E">
        <w:lastRenderedPageBreak/>
        <w:t>Ejemplos Diagrama E-R</w:t>
      </w:r>
      <w:bookmarkEnd w:id="15"/>
    </w:p>
    <w:p w:rsidR="00143435" w:rsidRPr="00143435" w:rsidRDefault="00143435" w:rsidP="00143435"/>
    <w:p w:rsidR="00143435" w:rsidRPr="00143435" w:rsidRDefault="00886B5A" w:rsidP="00C578D1">
      <w:pPr>
        <w:jc w:val="center"/>
      </w:pPr>
      <w:r w:rsidRPr="008F6F8C">
        <w:rPr>
          <w:noProof/>
          <w:lang w:eastAsia="es-ES"/>
        </w:rPr>
        <w:drawing>
          <wp:inline distT="0" distB="0" distL="0" distR="0">
            <wp:extent cx="5187950" cy="1481455"/>
            <wp:effectExtent l="0" t="0" r="0" b="0"/>
            <wp:docPr id="2" name="10 Imagen" descr="Diagrama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iagrama7.jpe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:rsidR="00143435" w:rsidRDefault="00143435" w:rsidP="0089787A">
      <w:pPr>
        <w:pStyle w:val="PSI-Comentario"/>
        <w:jc w:val="center"/>
      </w:pPr>
    </w:p>
    <w:p w:rsidR="00842D1E" w:rsidRDefault="00886B5A" w:rsidP="00C578D1">
      <w:pPr>
        <w:ind w:left="0" w:firstLine="0"/>
        <w:jc w:val="center"/>
      </w:pPr>
      <w:r w:rsidRPr="008F6F8C">
        <w:rPr>
          <w:noProof/>
          <w:lang w:eastAsia="es-ES"/>
        </w:rPr>
        <w:drawing>
          <wp:inline distT="0" distB="0" distL="0" distR="0">
            <wp:extent cx="5632450" cy="1871345"/>
            <wp:effectExtent l="0" t="0" r="0" b="0"/>
            <wp:docPr id="3" name="12 Imagen" descr="Diagrama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iagrama8.jpeg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:rsidR="00842D1E" w:rsidRDefault="00886B5A" w:rsidP="0084706A">
      <w:pPr>
        <w:jc w:val="center"/>
        <w:rPr>
          <w:lang w:val="es-AR"/>
        </w:rPr>
      </w:pPr>
      <w:r w:rsidRPr="008F6F8C">
        <w:rPr>
          <w:noProof/>
          <w:lang w:eastAsia="es-ES"/>
        </w:rPr>
        <w:lastRenderedPageBreak/>
        <w:drawing>
          <wp:inline distT="0" distB="0" distL="0" distR="0">
            <wp:extent cx="4072255" cy="4407535"/>
            <wp:effectExtent l="0" t="0" r="0" b="0"/>
            <wp:docPr id="4" name="14 Imagen" descr="Diagrama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iagrama9.jpeg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6A" w:rsidRDefault="0084706A" w:rsidP="0089787A">
      <w:pPr>
        <w:pStyle w:val="PSI-Comentario"/>
        <w:jc w:val="center"/>
      </w:pPr>
    </w:p>
    <w:p w:rsidR="00842D1E" w:rsidRPr="00842D1E" w:rsidRDefault="00EA155A" w:rsidP="0089787A">
      <w:pPr>
        <w:pStyle w:val="PSI-Comentario"/>
        <w:jc w:val="center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:rsidR="006A04D2" w:rsidRDefault="006A04D2" w:rsidP="0025469E">
      <w:pPr>
        <w:pStyle w:val="Ttulo2"/>
      </w:pPr>
      <w:bookmarkStart w:id="16" w:name="_Toc257619005"/>
      <w:r>
        <w:lastRenderedPageBreak/>
        <w:t>Modelo Relacional</w:t>
      </w:r>
      <w:bookmarkEnd w:id="16"/>
    </w:p>
    <w:p w:rsidR="006A04D2" w:rsidRDefault="00886B5A" w:rsidP="006A04D2">
      <w:pPr>
        <w:jc w:val="right"/>
        <w:rPr>
          <w:b/>
        </w:rPr>
      </w:pPr>
      <w:r w:rsidRPr="008F6F8C">
        <w:rPr>
          <w:noProof/>
          <w:lang w:eastAsia="es-ES"/>
        </w:rPr>
        <w:drawing>
          <wp:inline distT="0" distB="0" distL="0" distR="0">
            <wp:extent cx="5401310" cy="5029200"/>
            <wp:effectExtent l="0" t="0" r="0" b="0"/>
            <wp:docPr id="5" name="Imagen 1" descr="ReduccioATablas3.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duccioATablas3.0.jpg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7" w:name="_Toc257619006"/>
      <w:r>
        <w:t>Comentarios sobre el Modelo Relacional</w:t>
      </w:r>
      <w:bookmarkEnd w:id="17"/>
    </w:p>
    <w:p w:rsidR="00536A3D" w:rsidRPr="00536A3D" w:rsidRDefault="00536A3D" w:rsidP="00536A3D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18" w:name="_Toc257619007"/>
      <w:r>
        <w:t>Normalización</w:t>
      </w:r>
      <w:bookmarkEnd w:id="18"/>
    </w:p>
    <w:p w:rsidR="00260F53" w:rsidRPr="00260F53" w:rsidRDefault="00EA155A" w:rsidP="00260F53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260F53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tuplas. </w:t>
      </w:r>
    </w:p>
    <w:p w:rsidR="00260F53" w:rsidRPr="00260F53" w:rsidRDefault="00260F53" w:rsidP="00260F53">
      <w:pPr>
        <w:pStyle w:val="PSI-Comentario"/>
      </w:pPr>
      <w:r w:rsidRPr="00260F53">
        <w:rPr>
          <w:b/>
          <w:bCs/>
        </w:rPr>
        <w:lastRenderedPageBreak/>
        <w:t>Anomalías de actualización</w:t>
      </w:r>
      <w:r w:rsidRPr="00260F53">
        <w:t>: cuando al cambiar la información en una tupla se descuida el actualizarla en otra.</w:t>
      </w:r>
    </w:p>
    <w:p w:rsidR="00260F53" w:rsidRPr="00260F53" w:rsidRDefault="00260F53" w:rsidP="00260F53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9" w:name="_Toc257619008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:rsidR="0013599F" w:rsidRPr="008D7588" w:rsidRDefault="00EA155A" w:rsidP="008D7588">
      <w:pPr>
        <w:pStyle w:val="PSI-Comentario"/>
      </w:pPr>
      <w:r w:rsidRPr="000C5A1B">
        <w:t>[</w:t>
      </w:r>
      <w:r w:rsidR="0013599F" w:rsidRPr="008D7588">
        <w:t>Luego de adoptar alguna forma normal (primera forma normal, segunda forma normal, tercera forma normal o bien la Forma normal de Boyce-Codd (BCNF)) se debe justificar por que se selecciono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20" w:name="_Toc257619009"/>
      <w:r w:rsidRPr="000C5A1B">
        <w:t>Especificación de la Distribución de Datos</w:t>
      </w:r>
      <w:bookmarkEnd w:id="20"/>
    </w:p>
    <w:p w:rsidR="002D57DA" w:rsidRPr="000C5A1B" w:rsidRDefault="00536A3D" w:rsidP="00536A3D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536A3D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9B9" w:rsidRDefault="001E19B9" w:rsidP="00C94FBE">
      <w:pPr>
        <w:spacing w:before="0" w:line="240" w:lineRule="auto"/>
      </w:pPr>
      <w:r>
        <w:separator/>
      </w:r>
    </w:p>
    <w:p w:rsidR="001E19B9" w:rsidRDefault="001E19B9"/>
  </w:endnote>
  <w:endnote w:type="continuationSeparator" w:id="0">
    <w:p w:rsidR="001E19B9" w:rsidRDefault="001E19B9" w:rsidP="00C94FBE">
      <w:pPr>
        <w:spacing w:before="0" w:line="240" w:lineRule="auto"/>
      </w:pPr>
      <w:r>
        <w:continuationSeparator/>
      </w:r>
    </w:p>
    <w:p w:rsidR="001E19B9" w:rsidRDefault="001E1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5E1" w:rsidRDefault="000F4F97" w:rsidP="000F4F97">
    <w:pPr>
      <w:tabs>
        <w:tab w:val="center" w:pos="4252"/>
      </w:tabs>
    </w:pPr>
    <w:r>
      <w:rPr>
        <w:lang w:val="es-AR"/>
      </w:rPr>
      <w:t xml:space="preserve">Nombre del Grupo de </w:t>
    </w:r>
    <w:r>
      <w:rPr>
        <w:lang w:val="es-AR"/>
      </w:rPr>
      <w:t xml:space="preserve">Desarrollo o Asignatura   </w:t>
    </w:r>
    <w:r w:rsidR="00886B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1605" cy="822325"/>
              <wp:effectExtent l="0" t="0" r="8890" b="0"/>
              <wp:wrapNone/>
              <wp:docPr id="1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15" name="AutoShape 28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29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B275524" id="Group 27" o:spid="_x0000_s1026" style="position:absolute;margin-left:0;margin-top:0;width:611.15pt;height:64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&#13;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" strokecolor="#31849b">
                <o:lock v:ext="edit" shapetype="f"/>
              </v:shape>
              <v:rect id="Rectangle 29" o:spid="_x0000_s1028" style="position:absolute;left:8;top:9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" filled="f" stroked="f">
                <v:path arrowok="t"/>
              </v:rect>
              <w10:wrap anchorx="page" anchory="page"/>
            </v:group>
          </w:pict>
        </mc:Fallback>
      </mc:AlternateContent>
    </w:r>
    <w:r w:rsidR="00886B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98830"/>
              <wp:effectExtent l="0" t="0" r="0" b="3175"/>
              <wp:wrapNone/>
              <wp:docPr id="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2CAB817" id="Rectangle 26" o:spid="_x0000_s1026" style="position:absolute;margin-left:38.95pt;margin-top:778.55pt;width:7.15pt;height:62.9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" fillcolor="#4bacc6" strokecolor="#205867">
              <v:path arrowok="t"/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F61817" w:rsidRPr="00DD5A70">
      <w:rPr>
        <w:rFonts w:ascii="Cambria" w:hAnsi="Cambria" w:cs="Cambria"/>
      </w:rPr>
      <w:fldChar w:fldCharType="separate"/>
    </w:r>
    <w:r w:rsidR="004D4819">
      <w:rPr>
        <w:rFonts w:ascii="Cambria" w:hAnsi="Cambria" w:cs="Cambria"/>
        <w:noProof/>
      </w:rPr>
      <w:t>12</w:t>
    </w:r>
    <w:r w:rsidR="00F61817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F61817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F61817" w:rsidRPr="00DD5A70">
      <w:rPr>
        <w:rFonts w:ascii="Cambria" w:hAnsi="Cambria" w:cs="Cambria"/>
      </w:rPr>
      <w:fldChar w:fldCharType="separate"/>
    </w:r>
    <w:r w:rsidR="004D4819">
      <w:rPr>
        <w:rFonts w:ascii="Cambria" w:hAnsi="Cambria" w:cs="Cambria"/>
        <w:noProof/>
      </w:rPr>
      <w:t>12</w:t>
    </w:r>
    <w:r w:rsidR="00F61817" w:rsidRPr="00DD5A70">
      <w:rPr>
        <w:rFonts w:ascii="Cambria" w:hAnsi="Cambria" w:cs="Cambria"/>
      </w:rPr>
      <w:fldChar w:fldCharType="end"/>
    </w:r>
    <w:r w:rsidR="00886B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98830"/>
              <wp:effectExtent l="0" t="0" r="0" b="3175"/>
              <wp:wrapNone/>
              <wp:docPr id="1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F25E909" id="Rectangle 11" o:spid="_x0000_s1026" style="position:absolute;margin-left:549.2pt;margin-top:778.55pt;width:7.15pt;height:62.9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" fillcolor="#4bacc6" strokecolor="#205867">
              <v:path arrowok="t"/>
              <w10:wrap anchorx="page" anchory="page"/>
            </v:rect>
          </w:pict>
        </mc:Fallback>
      </mc:AlternateContent>
    </w:r>
  </w:p>
  <w:p w:rsidR="0092483A" w:rsidRDefault="0092483A" w:rsidP="0092483A">
    <w:pPr>
      <w:tabs>
        <w:tab w:val="center" w:pos="4252"/>
      </w:tabs>
      <w:spacing w:before="0"/>
    </w:pPr>
    <w:r>
      <w:rPr>
        <w:lang w:val="es-AR"/>
      </w:rPr>
      <w:t>Nombre del Autor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9B9" w:rsidRDefault="001E19B9" w:rsidP="00C94FBE">
      <w:pPr>
        <w:spacing w:before="0" w:line="240" w:lineRule="auto"/>
      </w:pPr>
      <w:r>
        <w:separator/>
      </w:r>
    </w:p>
    <w:p w:rsidR="001E19B9" w:rsidRDefault="001E19B9"/>
  </w:footnote>
  <w:footnote w:type="continuationSeparator" w:id="0">
    <w:p w:rsidR="001E19B9" w:rsidRDefault="001E19B9" w:rsidP="00C94FBE">
      <w:pPr>
        <w:spacing w:before="0" w:line="240" w:lineRule="auto"/>
      </w:pPr>
      <w:r>
        <w:continuationSeparator/>
      </w:r>
    </w:p>
    <w:p w:rsidR="001E19B9" w:rsidRDefault="001E19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F97" w:rsidRDefault="000C5A1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Modelo de Datos</w:t>
    </w:r>
  </w:p>
  <w:p w:rsidR="00D255E1" w:rsidRPr="000F4F97" w:rsidRDefault="00886B5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0" t="0" r="0" b="3175"/>
              <wp:wrapNone/>
              <wp:docPr id="2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9B8700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" fillcolor="#4bacc6" strokecolor="#205867">
              <v:path arrowok="t"/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0" t="0" r="0" b="3175"/>
              <wp:wrapNone/>
              <wp:docPr id="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E106A0B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" fillcolor="#4bacc6" strokecolor="#205867">
              <v:path arrowok="t"/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9515" cy="815340"/>
              <wp:effectExtent l="0" t="0" r="8890" b="0"/>
              <wp:wrapNone/>
              <wp:docPr id="1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9515" cy="815340"/>
                        <a:chOff x="8" y="9"/>
                        <a:chExt cx="15823" cy="1439"/>
                      </a:xfrm>
                    </wpg:grpSpPr>
                    <wps:wsp>
                      <wps:cNvPr id="18" name="AutoShape 36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7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0AD5B3C" id="Group 35" o:spid="_x0000_s1026" style="position:absolute;margin-left:0;margin-top:0;width:594.4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&#13;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" strokecolor="#31849b">
                <o:lock v:ext="edit" shapetype="f"/>
              </v:shape>
              <v:rect id="Rectangle 37" o:spid="_x0000_s1028" style="position:absolute;left:8;top:9;width:4031;height:1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" filled="f" stroked="f">
                <v:path arrowok="t"/>
              </v:rect>
              <w10:wrap anchorx="page" anchory="page"/>
            </v:group>
          </w:pict>
        </mc:Fallback>
      </mc:AlternateContent>
    </w:r>
    <w:r w:rsidR="0052352E">
      <w:rPr>
        <w:rFonts w:ascii="Cambria" w:eastAsia="Times New Roman" w:hAnsi="Cambria"/>
        <w:szCs w:val="36"/>
      </w:rPr>
      <w:t>&lt;Nombre del Proyecto&gt;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5"/>
  </w:num>
  <w:num w:numId="11">
    <w:abstractNumId w:val="5"/>
  </w:num>
  <w:num w:numId="12">
    <w:abstractNumId w:val="13"/>
  </w:num>
  <w:num w:numId="13">
    <w:abstractNumId w:val="9"/>
  </w:num>
  <w:num w:numId="14">
    <w:abstractNumId w:val="8"/>
  </w:num>
  <w:num w:numId="15">
    <w:abstractNumId w:val="4"/>
  </w:num>
  <w:num w:numId="16">
    <w:abstractNumId w:val="12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AF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E19B9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C394A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64ADA"/>
    <w:rsid w:val="003803CC"/>
    <w:rsid w:val="00386540"/>
    <w:rsid w:val="003973B3"/>
    <w:rsid w:val="003B683A"/>
    <w:rsid w:val="003B7F1F"/>
    <w:rsid w:val="003C54B1"/>
    <w:rsid w:val="003E12FE"/>
    <w:rsid w:val="003E74FD"/>
    <w:rsid w:val="0040066E"/>
    <w:rsid w:val="004525FF"/>
    <w:rsid w:val="004807AF"/>
    <w:rsid w:val="00493288"/>
    <w:rsid w:val="004A54C8"/>
    <w:rsid w:val="004C5D7E"/>
    <w:rsid w:val="004D45CD"/>
    <w:rsid w:val="004D4819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26DE"/>
    <w:rsid w:val="005F5429"/>
    <w:rsid w:val="005F60BA"/>
    <w:rsid w:val="006124BF"/>
    <w:rsid w:val="00616A6E"/>
    <w:rsid w:val="006919D5"/>
    <w:rsid w:val="006A04D2"/>
    <w:rsid w:val="006A1365"/>
    <w:rsid w:val="006A2495"/>
    <w:rsid w:val="006B3371"/>
    <w:rsid w:val="006B35D9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4ECE"/>
    <w:rsid w:val="00782498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86B5A"/>
    <w:rsid w:val="008970F4"/>
    <w:rsid w:val="0089787A"/>
    <w:rsid w:val="008A040A"/>
    <w:rsid w:val="008B3B0F"/>
    <w:rsid w:val="008B6C9A"/>
    <w:rsid w:val="008C36AB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BE58AF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598A"/>
    <w:rsid w:val="00D649B2"/>
    <w:rsid w:val="00D657B8"/>
    <w:rsid w:val="00D80E83"/>
    <w:rsid w:val="00D935E3"/>
    <w:rsid w:val="00D93FEC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54D011"/>
  <w15:chartTrackingRefBased/>
  <w15:docId w15:val="{5C744333-E8DA-3044-96A6-7A646FD0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ti/Dropbox/Lykaios/Plantillas%20y%20Ejemplos/Plantillas/plantillas-dot/analisis_y_diseno/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1C37F-EA7F-F340-8728-744EBE90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4</TotalTime>
  <Pages>12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   </Company>
  <LinksUpToDate>false</LinksUpToDate>
  <CharactersWithSpaces>9226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Usuario de Microsoft Office</dc:creator>
  <cp:keywords/>
  <dc:description/>
  <cp:lastModifiedBy>Usuario de Microsoft Office</cp:lastModifiedBy>
  <cp:revision>2</cp:revision>
  <dcterms:created xsi:type="dcterms:W3CDTF">2018-10-16T18:03:00Z</dcterms:created>
  <dcterms:modified xsi:type="dcterms:W3CDTF">2018-10-16T18:20:00Z</dcterms:modified>
</cp:coreProperties>
</file>