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E5A8D" w14:textId="74EC285A" w:rsidR="00C75AEB" w:rsidRPr="00C75AEB" w:rsidRDefault="00C75AEB" w:rsidP="00022455">
      <w:pPr>
        <w:spacing w:after="140"/>
        <w:ind w:firstLine="0"/>
        <w:jc w:val="center"/>
        <w:rPr>
          <w:rFonts w:eastAsia="Times New Roman" w:cs="Times New Roman"/>
          <w:b/>
          <w:bCs/>
          <w:szCs w:val="28"/>
          <w:highlight w:val="white"/>
          <w:lang w:val="ru-RU"/>
        </w:rPr>
      </w:pPr>
      <w:bookmarkStart w:id="0" w:name="_Hlk229431852"/>
      <w:r w:rsidRPr="00C75AEB">
        <w:rPr>
          <w:rFonts w:eastAsia="Times New Roman" w:cs="Times New Roman"/>
          <w:b/>
          <w:bCs/>
          <w:szCs w:val="28"/>
          <w:highlight w:val="white"/>
          <w:lang w:val="ru-RU"/>
        </w:rPr>
        <w:t>ПРИЛОЖЕНИЕ А</w:t>
      </w:r>
    </w:p>
    <w:bookmarkEnd w:id="0"/>
    <w:p w14:paraId="5E28F731" w14:textId="307D58A4" w:rsidR="00CB5A67" w:rsidRDefault="00CB5A67" w:rsidP="00022455">
      <w:pPr>
        <w:spacing w:after="140"/>
        <w:ind w:firstLine="0"/>
        <w:jc w:val="center"/>
        <w:rPr>
          <w:rFonts w:eastAsia="Times New Roman" w:cs="Times New Roman"/>
          <w:szCs w:val="28"/>
          <w:highlight w:val="white"/>
        </w:rPr>
      </w:pPr>
      <w:r>
        <w:rPr>
          <w:rFonts w:eastAsia="Times New Roman" w:cs="Times New Roman"/>
          <w:szCs w:val="28"/>
          <w:highlight w:val="white"/>
        </w:rPr>
        <w:t>УТВЕРЖДЕН</w:t>
      </w:r>
    </w:p>
    <w:p w14:paraId="2E4AC2A0" w14:textId="11D6FBE5" w:rsidR="00CB154B" w:rsidRPr="00CB154B" w:rsidRDefault="00CB154B" w:rsidP="00022455">
      <w:pPr>
        <w:shd w:val="clear" w:color="auto" w:fill="FFFFFF"/>
        <w:ind w:firstLine="0"/>
        <w:jc w:val="center"/>
        <w:rPr>
          <w:rFonts w:eastAsia="Times New Roman" w:cs="Times New Roman"/>
          <w:bCs/>
          <w:szCs w:val="28"/>
          <w:highlight w:val="white"/>
          <w:lang w:val="ru-RU"/>
        </w:rPr>
      </w:pPr>
      <w:r w:rsidRPr="00CB154B">
        <w:rPr>
          <w:rFonts w:eastAsia="Times New Roman" w:cs="Times New Roman"/>
          <w:bCs/>
          <w:szCs w:val="28"/>
          <w:highlight w:val="white"/>
          <w:lang w:val="ru-RU"/>
        </w:rPr>
        <w:t>ТЗ.ИСТ.001-1 2</w:t>
      </w:r>
      <w:r w:rsidR="00F03FF0">
        <w:rPr>
          <w:rFonts w:eastAsia="Times New Roman" w:cs="Times New Roman"/>
          <w:bCs/>
          <w:szCs w:val="28"/>
          <w:highlight w:val="white"/>
          <w:lang w:val="ru-RU"/>
        </w:rPr>
        <w:t>6</w:t>
      </w:r>
    </w:p>
    <w:p w14:paraId="66C1BBB0" w14:textId="77777777" w:rsidR="00CB5A67" w:rsidRDefault="00CB5A67" w:rsidP="00CB5A67">
      <w:pPr>
        <w:shd w:val="clear" w:color="auto" w:fill="FFFFFF"/>
        <w:jc w:val="center"/>
        <w:rPr>
          <w:rFonts w:eastAsia="Times New Roman" w:cs="Times New Roman"/>
          <w:szCs w:val="28"/>
          <w:highlight w:val="white"/>
        </w:rPr>
      </w:pPr>
    </w:p>
    <w:p w14:paraId="314A36F0" w14:textId="77777777" w:rsidR="00CB5A67" w:rsidRDefault="00CB5A67" w:rsidP="00CB5A67">
      <w:pPr>
        <w:shd w:val="clear" w:color="auto" w:fill="FFFFFF"/>
        <w:jc w:val="center"/>
        <w:rPr>
          <w:rFonts w:eastAsia="Times New Roman" w:cs="Times New Roman"/>
          <w:szCs w:val="28"/>
          <w:highlight w:val="white"/>
        </w:rPr>
      </w:pPr>
    </w:p>
    <w:p w14:paraId="072A7387" w14:textId="77777777" w:rsidR="00CB5A67" w:rsidRDefault="00CB5A67" w:rsidP="00CB5A67">
      <w:pPr>
        <w:shd w:val="clear" w:color="auto" w:fill="FFFFFF"/>
        <w:jc w:val="center"/>
        <w:rPr>
          <w:rFonts w:eastAsia="Times New Roman" w:cs="Times New Roman"/>
          <w:szCs w:val="28"/>
          <w:highlight w:val="white"/>
        </w:rPr>
      </w:pPr>
    </w:p>
    <w:p w14:paraId="029EA976" w14:textId="77777777" w:rsidR="00CB5A67" w:rsidRDefault="00CB5A67" w:rsidP="00CB5A67">
      <w:pPr>
        <w:shd w:val="clear" w:color="auto" w:fill="FFFFFF"/>
        <w:jc w:val="center"/>
        <w:rPr>
          <w:rFonts w:eastAsia="Times New Roman" w:cs="Times New Roman"/>
          <w:szCs w:val="28"/>
          <w:highlight w:val="white"/>
        </w:rPr>
      </w:pPr>
    </w:p>
    <w:p w14:paraId="1BD7B5D0" w14:textId="77777777" w:rsidR="00CB5A67" w:rsidRDefault="00CB5A67" w:rsidP="00CB5A67">
      <w:pPr>
        <w:shd w:val="clear" w:color="auto" w:fill="FFFFFF"/>
        <w:jc w:val="center"/>
        <w:rPr>
          <w:rFonts w:eastAsia="Times New Roman" w:cs="Times New Roman"/>
          <w:szCs w:val="28"/>
          <w:highlight w:val="white"/>
        </w:rPr>
      </w:pPr>
    </w:p>
    <w:p w14:paraId="3D66AAE8" w14:textId="77777777" w:rsidR="00CB5A67" w:rsidRDefault="00CB5A67" w:rsidP="00CB5A67">
      <w:pPr>
        <w:shd w:val="clear" w:color="auto" w:fill="FFFFFF"/>
        <w:jc w:val="center"/>
        <w:rPr>
          <w:rFonts w:eastAsia="Times New Roman" w:cs="Times New Roman"/>
          <w:szCs w:val="28"/>
          <w:highlight w:val="white"/>
        </w:rPr>
      </w:pPr>
    </w:p>
    <w:p w14:paraId="26B7558F" w14:textId="77777777" w:rsidR="00CB5A67" w:rsidRDefault="00CB5A67" w:rsidP="00CB5A67">
      <w:pPr>
        <w:shd w:val="clear" w:color="auto" w:fill="FFFFFF"/>
        <w:jc w:val="center"/>
        <w:rPr>
          <w:rFonts w:eastAsia="Times New Roman" w:cs="Times New Roman"/>
          <w:szCs w:val="28"/>
          <w:highlight w:val="white"/>
        </w:rPr>
      </w:pPr>
    </w:p>
    <w:p w14:paraId="625A092B" w14:textId="77777777" w:rsidR="00CB5A67" w:rsidRDefault="00CB5A67" w:rsidP="00CB5A67">
      <w:pPr>
        <w:shd w:val="clear" w:color="auto" w:fill="FFFFFF"/>
        <w:jc w:val="center"/>
        <w:rPr>
          <w:rFonts w:eastAsia="Times New Roman" w:cs="Times New Roman"/>
          <w:szCs w:val="28"/>
          <w:highlight w:val="white"/>
        </w:rPr>
      </w:pPr>
    </w:p>
    <w:p w14:paraId="331E95A2" w14:textId="77777777" w:rsidR="00CB5A67" w:rsidRDefault="00CB5A67" w:rsidP="00CB5A67">
      <w:pPr>
        <w:shd w:val="clear" w:color="auto" w:fill="FFFFFF"/>
        <w:jc w:val="center"/>
        <w:rPr>
          <w:rFonts w:eastAsia="Times New Roman" w:cs="Times New Roman"/>
          <w:b/>
          <w:szCs w:val="28"/>
          <w:highlight w:val="white"/>
        </w:rPr>
      </w:pPr>
    </w:p>
    <w:p w14:paraId="587FA1FA" w14:textId="77777777" w:rsidR="00CB5A67" w:rsidRPr="0034073D" w:rsidRDefault="00CB5A67" w:rsidP="00CB5A67">
      <w:pPr>
        <w:shd w:val="clear" w:color="auto" w:fill="FFFFFF"/>
        <w:jc w:val="center"/>
        <w:rPr>
          <w:rFonts w:eastAsia="Times New Roman" w:cs="Times New Roman"/>
          <w:b/>
          <w:szCs w:val="28"/>
          <w:highlight w:val="white"/>
          <w:lang w:val="ru-RU"/>
        </w:rPr>
      </w:pPr>
    </w:p>
    <w:p w14:paraId="3D70C477" w14:textId="77777777" w:rsidR="0034073D" w:rsidRDefault="0034073D" w:rsidP="00022455">
      <w:pPr>
        <w:shd w:val="clear" w:color="auto" w:fill="FFFFFF"/>
        <w:ind w:firstLine="0"/>
        <w:jc w:val="center"/>
        <w:rPr>
          <w:rFonts w:eastAsia="Times New Roman" w:cs="Times New Roman"/>
          <w:b/>
          <w:szCs w:val="28"/>
          <w:lang w:val="ru-RU"/>
        </w:rPr>
      </w:pPr>
      <w:r w:rsidRPr="0034073D">
        <w:rPr>
          <w:rFonts w:eastAsia="Times New Roman" w:cs="Times New Roman"/>
          <w:b/>
          <w:szCs w:val="28"/>
        </w:rPr>
        <w:t>АВТОМАТИЗИРОВАННАЯ ИНФОРМАЦИОННАЯ СИСТЕМА</w:t>
      </w:r>
      <w:r w:rsidRPr="0034073D">
        <w:rPr>
          <w:rFonts w:eastAsia="Times New Roman" w:cs="Times New Roman"/>
          <w:b/>
          <w:szCs w:val="28"/>
        </w:rPr>
        <w:br/>
        <w:t>API АУТЕНТИФИКАЦИИ ПОЛЬЗОВАТЕЛЕЙ И ИГРОВЫХ СЕРВЕРОВ</w:t>
      </w:r>
    </w:p>
    <w:p w14:paraId="4B81C57E" w14:textId="7B606E34" w:rsidR="00CB5A67" w:rsidRPr="008D3254" w:rsidRDefault="00CB5A67" w:rsidP="00022455">
      <w:pPr>
        <w:shd w:val="clear" w:color="auto" w:fill="FFFFFF"/>
        <w:ind w:firstLine="0"/>
        <w:jc w:val="center"/>
        <w:rPr>
          <w:rFonts w:eastAsia="Times New Roman" w:cs="Times New Roman"/>
          <w:b/>
          <w:szCs w:val="28"/>
          <w:highlight w:val="white"/>
          <w:lang w:val="ru-RU"/>
        </w:rPr>
      </w:pPr>
      <w:r>
        <w:rPr>
          <w:rFonts w:eastAsia="Times New Roman" w:cs="Times New Roman"/>
          <w:b/>
          <w:szCs w:val="28"/>
          <w:highlight w:val="white"/>
        </w:rPr>
        <w:t xml:space="preserve">Техническое задание на </w:t>
      </w:r>
      <w:r w:rsidR="008D3254">
        <w:rPr>
          <w:rFonts w:eastAsia="Times New Roman" w:cs="Times New Roman"/>
          <w:b/>
          <w:szCs w:val="28"/>
          <w:highlight w:val="white"/>
          <w:lang w:val="ru-RU"/>
        </w:rPr>
        <w:t>разработку</w:t>
      </w:r>
    </w:p>
    <w:p w14:paraId="4C8262CA" w14:textId="08EF5645" w:rsidR="00CB5A67" w:rsidRPr="00CB5A67" w:rsidRDefault="00CB5A67" w:rsidP="00022455">
      <w:pPr>
        <w:shd w:val="clear" w:color="auto" w:fill="FFFFFF"/>
        <w:ind w:firstLine="0"/>
        <w:jc w:val="center"/>
        <w:rPr>
          <w:rFonts w:eastAsia="Times New Roman" w:cs="Times New Roman"/>
          <w:b/>
          <w:szCs w:val="28"/>
          <w:highlight w:val="white"/>
          <w:lang w:val="ru-RU"/>
        </w:rPr>
      </w:pPr>
      <w:r>
        <w:rPr>
          <w:rFonts w:eastAsia="Times New Roman" w:cs="Times New Roman"/>
          <w:b/>
          <w:szCs w:val="28"/>
          <w:highlight w:val="white"/>
          <w:lang w:val="ru-RU"/>
        </w:rPr>
        <w:t>ТЗ.ИСТ.001-1 2</w:t>
      </w:r>
      <w:r w:rsidR="00335655">
        <w:rPr>
          <w:rFonts w:eastAsia="Times New Roman" w:cs="Times New Roman"/>
          <w:b/>
          <w:szCs w:val="28"/>
          <w:highlight w:val="white"/>
          <w:lang w:val="ru-RU"/>
        </w:rPr>
        <w:t>6</w:t>
      </w:r>
    </w:p>
    <w:p w14:paraId="4114CE6D" w14:textId="56F5070B" w:rsidR="00CB5A67" w:rsidRPr="00690362" w:rsidRDefault="00CB5A67" w:rsidP="00022455">
      <w:pPr>
        <w:shd w:val="clear" w:color="auto" w:fill="FFFFFF"/>
        <w:ind w:firstLine="0"/>
        <w:jc w:val="center"/>
        <w:rPr>
          <w:rFonts w:eastAsia="Times New Roman" w:cs="Times New Roman"/>
          <w:b/>
          <w:szCs w:val="28"/>
          <w:lang w:val="en-US"/>
        </w:rPr>
      </w:pPr>
      <w:r>
        <w:rPr>
          <w:rFonts w:eastAsia="Times New Roman" w:cs="Times New Roman"/>
          <w:b/>
          <w:szCs w:val="28"/>
        </w:rPr>
        <w:t xml:space="preserve">Листов </w:t>
      </w:r>
      <w:r w:rsidR="0063414D">
        <w:rPr>
          <w:rFonts w:eastAsia="Times New Roman" w:cs="Times New Roman"/>
          <w:b/>
          <w:szCs w:val="28"/>
          <w:lang w:val="ru-RU"/>
        </w:rPr>
        <w:t>1</w:t>
      </w:r>
      <w:r w:rsidR="00690362">
        <w:rPr>
          <w:rFonts w:eastAsia="Times New Roman" w:cs="Times New Roman"/>
          <w:b/>
          <w:szCs w:val="28"/>
          <w:lang w:val="en-US"/>
        </w:rPr>
        <w:t>4</w:t>
      </w:r>
    </w:p>
    <w:p w14:paraId="56400CC7" w14:textId="77777777" w:rsidR="00CB5A67" w:rsidRDefault="00CB5A67" w:rsidP="00CB5A67">
      <w:pPr>
        <w:shd w:val="clear" w:color="auto" w:fill="FFFFFF"/>
        <w:jc w:val="center"/>
        <w:rPr>
          <w:rFonts w:eastAsia="Times New Roman" w:cs="Times New Roman"/>
          <w:b/>
          <w:szCs w:val="28"/>
          <w:highlight w:val="white"/>
        </w:rPr>
      </w:pPr>
    </w:p>
    <w:p w14:paraId="72371EAF" w14:textId="77777777" w:rsidR="00CB5A67" w:rsidRDefault="00CB5A67" w:rsidP="00CB5A67">
      <w:pPr>
        <w:shd w:val="clear" w:color="auto" w:fill="FFFFFF"/>
        <w:jc w:val="center"/>
        <w:rPr>
          <w:rFonts w:eastAsia="Times New Roman" w:cs="Times New Roman"/>
          <w:b/>
          <w:szCs w:val="28"/>
          <w:highlight w:val="white"/>
        </w:rPr>
      </w:pPr>
    </w:p>
    <w:p w14:paraId="47A10B19" w14:textId="77777777" w:rsidR="00CB5A67" w:rsidRDefault="00CB5A67" w:rsidP="00CB5A67">
      <w:pPr>
        <w:shd w:val="clear" w:color="auto" w:fill="FFFFFF"/>
        <w:jc w:val="center"/>
        <w:rPr>
          <w:rFonts w:eastAsia="Times New Roman" w:cs="Times New Roman"/>
          <w:b/>
          <w:szCs w:val="28"/>
          <w:highlight w:val="white"/>
        </w:rPr>
      </w:pPr>
    </w:p>
    <w:p w14:paraId="08338ABD" w14:textId="77777777" w:rsidR="00CB5A67" w:rsidRDefault="00CB5A67" w:rsidP="00CB5A67">
      <w:pPr>
        <w:shd w:val="clear" w:color="auto" w:fill="FFFFFF"/>
        <w:jc w:val="center"/>
        <w:rPr>
          <w:rFonts w:eastAsia="Times New Roman" w:cs="Times New Roman"/>
          <w:b/>
          <w:szCs w:val="28"/>
          <w:highlight w:val="white"/>
        </w:rPr>
      </w:pPr>
    </w:p>
    <w:p w14:paraId="3C5E212B" w14:textId="77777777" w:rsidR="00CB5A67" w:rsidRDefault="00CB5A67" w:rsidP="00CB5A67">
      <w:pPr>
        <w:shd w:val="clear" w:color="auto" w:fill="FFFFFF"/>
        <w:jc w:val="center"/>
        <w:rPr>
          <w:rFonts w:eastAsia="Times New Roman" w:cs="Times New Roman"/>
          <w:b/>
          <w:szCs w:val="28"/>
          <w:highlight w:val="white"/>
        </w:rPr>
      </w:pPr>
    </w:p>
    <w:p w14:paraId="022B446B" w14:textId="77777777" w:rsidR="00CB5A67" w:rsidRDefault="00CB5A67" w:rsidP="00CB5A67">
      <w:pPr>
        <w:shd w:val="clear" w:color="auto" w:fill="FFFFFF"/>
        <w:jc w:val="center"/>
        <w:rPr>
          <w:rFonts w:eastAsia="Times New Roman" w:cs="Times New Roman"/>
          <w:b/>
          <w:szCs w:val="28"/>
          <w:highlight w:val="white"/>
        </w:rPr>
      </w:pPr>
    </w:p>
    <w:p w14:paraId="50EC6F86" w14:textId="77777777" w:rsidR="00CB5A67" w:rsidRDefault="00CB5A67" w:rsidP="00CB5A67">
      <w:pPr>
        <w:shd w:val="clear" w:color="auto" w:fill="FFFFFF"/>
        <w:jc w:val="center"/>
        <w:rPr>
          <w:rFonts w:eastAsia="Times New Roman" w:cs="Times New Roman"/>
          <w:b/>
          <w:szCs w:val="28"/>
          <w:highlight w:val="white"/>
        </w:rPr>
      </w:pPr>
    </w:p>
    <w:p w14:paraId="40CB01F5" w14:textId="77777777" w:rsidR="00CB5A67" w:rsidRPr="00C75AEB" w:rsidRDefault="00CB5A67" w:rsidP="00C75AEB">
      <w:pPr>
        <w:shd w:val="clear" w:color="auto" w:fill="FFFFFF"/>
        <w:ind w:firstLine="0"/>
        <w:rPr>
          <w:rFonts w:eastAsia="Times New Roman" w:cs="Times New Roman"/>
          <w:b/>
          <w:szCs w:val="28"/>
          <w:highlight w:val="white"/>
          <w:lang w:val="ru-RU"/>
        </w:rPr>
      </w:pPr>
    </w:p>
    <w:p w14:paraId="4716FB68" w14:textId="77777777" w:rsidR="00CB5A67" w:rsidRDefault="00CB5A67" w:rsidP="00CB5A67">
      <w:pPr>
        <w:spacing w:after="140"/>
        <w:jc w:val="center"/>
        <w:rPr>
          <w:rFonts w:eastAsia="Times New Roman" w:cs="Times New Roman"/>
          <w:b/>
          <w:szCs w:val="28"/>
          <w:highlight w:val="white"/>
        </w:rPr>
      </w:pPr>
    </w:p>
    <w:p w14:paraId="0D4001B9" w14:textId="4C1983B6" w:rsidR="00D20364" w:rsidRPr="00D20364" w:rsidRDefault="00CB5A67" w:rsidP="002F6393">
      <w:pPr>
        <w:ind w:firstLine="0"/>
        <w:jc w:val="center"/>
        <w:rPr>
          <w:rFonts w:eastAsia="Times New Roman" w:cs="Times New Roman"/>
          <w:b/>
          <w:szCs w:val="28"/>
          <w:highlight w:val="white"/>
          <w:lang w:val="ru-RU"/>
        </w:rPr>
      </w:pPr>
      <w:r>
        <w:rPr>
          <w:rFonts w:eastAsia="Times New Roman" w:cs="Times New Roman"/>
          <w:b/>
          <w:szCs w:val="28"/>
          <w:highlight w:val="white"/>
        </w:rPr>
        <w:t>202</w:t>
      </w:r>
      <w:r w:rsidR="00335655">
        <w:rPr>
          <w:rFonts w:eastAsia="Times New Roman" w:cs="Times New Roman"/>
          <w:b/>
          <w:szCs w:val="28"/>
          <w:highlight w:val="white"/>
          <w:lang w:val="ru-RU"/>
        </w:rPr>
        <w:t>6</w:t>
      </w:r>
    </w:p>
    <w:sdt>
      <w:sdtPr>
        <w:id w:val="1756161205"/>
        <w:docPartObj>
          <w:docPartGallery w:val="Table of Contents"/>
          <w:docPartUnique/>
        </w:docPartObj>
      </w:sdtPr>
      <w:sdtEndPr>
        <w:rPr>
          <w:rFonts w:cs="Times New Roman"/>
          <w:noProof/>
          <w:szCs w:val="28"/>
        </w:rPr>
      </w:sdtEndPr>
      <w:sdtContent>
        <w:p w14:paraId="67F8CEAE" w14:textId="1F41EB78" w:rsidR="00D20364" w:rsidRPr="00690362" w:rsidRDefault="00D20364" w:rsidP="00044EBE">
          <w:pPr>
            <w:spacing w:after="160" w:line="278" w:lineRule="auto"/>
            <w:ind w:firstLine="0"/>
            <w:jc w:val="center"/>
            <w:rPr>
              <w:rFonts w:eastAsia="Times New Roman" w:cs="Times New Roman"/>
              <w:szCs w:val="28"/>
              <w:highlight w:val="white"/>
              <w:lang w:val="ru-RU"/>
            </w:rPr>
          </w:pPr>
          <w:r w:rsidRPr="00690362">
            <w:rPr>
              <w:rFonts w:cs="Times New Roman"/>
              <w:szCs w:val="28"/>
              <w:lang w:val="ru-RU"/>
            </w:rPr>
            <w:t>СОДЕРЖАНИЕ</w:t>
          </w:r>
        </w:p>
        <w:p w14:paraId="2C652A25" w14:textId="73A33F35" w:rsidR="00690362" w:rsidRPr="00690362" w:rsidRDefault="00D20364">
          <w:pPr>
            <w:pStyle w:val="12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r w:rsidRPr="00690362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begin"/>
          </w:r>
          <w:r w:rsidRPr="00690362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instrText>TOC \o "1-3" \h \z \u</w:instrText>
          </w:r>
          <w:r w:rsidRPr="00690362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separate"/>
          </w:r>
          <w:hyperlink w:anchor="_Toc229717797" w:history="1">
            <w:r w:rsidR="00690362" w:rsidRPr="00690362">
              <w:rPr>
                <w:rStyle w:val="ad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val="ru-RU"/>
              </w:rPr>
              <w:t>1.</w:t>
            </w:r>
            <w:r w:rsidR="00690362" w:rsidRPr="00690362">
              <w:rPr>
                <w:rStyle w:val="ad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 xml:space="preserve"> ВВЕДЕНИЕ</w:t>
            </w:r>
            <w:r w:rsidR="00690362" w:rsidRPr="0069036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690362" w:rsidRPr="0069036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690362" w:rsidRPr="0069036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_Toc229717797 \h </w:instrText>
            </w:r>
            <w:r w:rsidR="00690362" w:rsidRPr="0069036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690362" w:rsidRPr="0069036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690362" w:rsidRPr="0069036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3</w:t>
            </w:r>
            <w:r w:rsidR="00690362" w:rsidRPr="0069036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0E97B2" w14:textId="601DF397" w:rsidR="00690362" w:rsidRPr="00690362" w:rsidRDefault="00690362">
          <w:pPr>
            <w:pStyle w:val="12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29717798" w:history="1">
            <w:r w:rsidRPr="00690362">
              <w:rPr>
                <w:rStyle w:val="ad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val="ru-RU" w:eastAsia="en-US"/>
              </w:rPr>
              <w:t>2. ОСНОВАНИЯ ДЛЯ РАЗРАБОТКИ</w:t>
            </w:r>
            <w:r w:rsidRPr="0069036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69036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69036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_Toc229717798 \h </w:instrText>
            </w:r>
            <w:r w:rsidRPr="0069036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69036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69036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4</w:t>
            </w:r>
            <w:r w:rsidRPr="0069036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DE61BB" w14:textId="1E929E80" w:rsidR="00690362" w:rsidRPr="00690362" w:rsidRDefault="00690362">
          <w:pPr>
            <w:pStyle w:val="12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29717799" w:history="1">
            <w:r w:rsidRPr="00690362">
              <w:rPr>
                <w:rStyle w:val="ad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val="ru-RU" w:eastAsia="en-US"/>
              </w:rPr>
              <w:t>3. НАЗНАЧЕНИЕ РАЗРАБОТКИ</w:t>
            </w:r>
            <w:r w:rsidRPr="0069036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69036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69036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_Toc229717799 \h </w:instrText>
            </w:r>
            <w:r w:rsidRPr="0069036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69036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69036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5</w:t>
            </w:r>
            <w:r w:rsidRPr="0069036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0580326" w14:textId="5324D12A" w:rsidR="00690362" w:rsidRPr="00690362" w:rsidRDefault="00690362">
          <w:pPr>
            <w:pStyle w:val="12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29717800" w:history="1">
            <w:r w:rsidRPr="00690362">
              <w:rPr>
                <w:rStyle w:val="ad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val="ru-RU" w:eastAsia="en-US"/>
              </w:rPr>
              <w:t>4. ТРЕБОВАНИЯ К ПРОГРАММЕ ИЛИ ПРОГРАММНОМУ ИЗДЕЛИЮ</w:t>
            </w:r>
            <w:r w:rsidRPr="0069036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69036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69036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_Toc229717800 \h </w:instrText>
            </w:r>
            <w:r w:rsidRPr="0069036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69036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69036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6</w:t>
            </w:r>
            <w:r w:rsidRPr="0069036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7D95D5" w14:textId="2E089722" w:rsidR="00690362" w:rsidRPr="00690362" w:rsidRDefault="00690362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29717801" w:history="1">
            <w:r w:rsidRPr="00690362">
              <w:rPr>
                <w:rStyle w:val="ad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eastAsia="en-US"/>
              </w:rPr>
              <w:t>4.1 Требования к функциональным характеристикам</w:t>
            </w:r>
            <w:r w:rsidRPr="0069036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69036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69036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_Toc229717801 \h </w:instrText>
            </w:r>
            <w:r w:rsidRPr="0069036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69036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69036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6</w:t>
            </w:r>
            <w:r w:rsidRPr="0069036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E9DBBB" w14:textId="3FA1E3C4" w:rsidR="00690362" w:rsidRPr="00690362" w:rsidRDefault="00690362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29717802" w:history="1">
            <w:r w:rsidRPr="00690362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eastAsia="en-US"/>
              </w:rPr>
              <w:t>4.1.1 Управление пользователями:</w:t>
            </w:r>
            <w:r w:rsidRPr="006903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903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903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_Toc229717802 \h </w:instrText>
            </w:r>
            <w:r w:rsidRPr="006903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903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903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6903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9F5620" w14:textId="15E96388" w:rsidR="00690362" w:rsidRPr="00690362" w:rsidRDefault="00690362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29717803" w:history="1">
            <w:r w:rsidRPr="00690362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eastAsia="en-US"/>
              </w:rPr>
              <w:t>4.1.2 Управление токенами:</w:t>
            </w:r>
            <w:r w:rsidRPr="006903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903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903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_Toc229717803 \h </w:instrText>
            </w:r>
            <w:r w:rsidRPr="006903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903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903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6903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B7BE27" w14:textId="41AB4A4E" w:rsidR="00690362" w:rsidRPr="00690362" w:rsidRDefault="00690362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29717804" w:history="1">
            <w:r w:rsidRPr="00690362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eastAsia="en-US"/>
              </w:rPr>
              <w:t>4.1.3 Работа с внешними провайдерами:</w:t>
            </w:r>
            <w:r w:rsidRPr="006903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903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903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_Toc229717804 \h </w:instrText>
            </w:r>
            <w:r w:rsidRPr="006903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903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903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6903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069E4E" w14:textId="50D86032" w:rsidR="00690362" w:rsidRPr="00690362" w:rsidRDefault="00690362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29717805" w:history="1">
            <w:r w:rsidRPr="00690362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eastAsia="en-US"/>
              </w:rPr>
              <w:t>4.1.4 Публикация криптографических ключей:</w:t>
            </w:r>
            <w:r w:rsidRPr="006903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903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903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_Toc229717805 \h </w:instrText>
            </w:r>
            <w:r w:rsidRPr="006903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903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903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6903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8F402C2" w14:textId="4DCEA0D9" w:rsidR="00690362" w:rsidRPr="00690362" w:rsidRDefault="00690362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29717806" w:history="1">
            <w:r w:rsidRPr="00690362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eastAsia="en-US"/>
              </w:rPr>
              <w:t>4.1.5 Взаимодействие компонентов:</w:t>
            </w:r>
            <w:r w:rsidRPr="006903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903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903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_Toc229717806 \h </w:instrText>
            </w:r>
            <w:r w:rsidRPr="006903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903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903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6903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1A9FF3" w14:textId="39AC6143" w:rsidR="00690362" w:rsidRPr="00690362" w:rsidRDefault="00690362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29717807" w:history="1">
            <w:r w:rsidRPr="00690362">
              <w:rPr>
                <w:rStyle w:val="ad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eastAsia="en-US"/>
              </w:rPr>
              <w:t>4.2 Требования к надежности</w:t>
            </w:r>
            <w:r w:rsidRPr="0069036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69036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69036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_Toc229717807 \h </w:instrText>
            </w:r>
            <w:r w:rsidRPr="0069036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69036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69036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7</w:t>
            </w:r>
            <w:r w:rsidRPr="0069036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76EE16" w14:textId="40B39018" w:rsidR="00690362" w:rsidRPr="00690362" w:rsidRDefault="00690362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29717808" w:history="1">
            <w:r w:rsidRPr="00690362">
              <w:rPr>
                <w:rStyle w:val="ad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eastAsia="en-US"/>
              </w:rPr>
              <w:t>4.3 Условия эксплуатации</w:t>
            </w:r>
            <w:r w:rsidRPr="0069036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69036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69036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_Toc229717808 \h </w:instrText>
            </w:r>
            <w:r w:rsidRPr="0069036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69036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69036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7</w:t>
            </w:r>
            <w:r w:rsidRPr="0069036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98C6C3" w14:textId="2E62447C" w:rsidR="00690362" w:rsidRPr="00690362" w:rsidRDefault="00690362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29717809" w:history="1">
            <w:r w:rsidRPr="00690362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eastAsia="en-US"/>
              </w:rPr>
              <w:t>4.3.1 Тип платформы:</w:t>
            </w:r>
            <w:r w:rsidRPr="006903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903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903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_Toc229717809 \h </w:instrText>
            </w:r>
            <w:r w:rsidRPr="006903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903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903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6903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50E21F2" w14:textId="535A6F5C" w:rsidR="00690362" w:rsidRPr="00690362" w:rsidRDefault="00690362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29717810" w:history="1">
            <w:r w:rsidRPr="00690362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eastAsia="en-US"/>
              </w:rPr>
              <w:t>4.3.2 Поддерживаемые устройства:</w:t>
            </w:r>
            <w:r w:rsidRPr="006903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903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903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_Toc229717810 \h </w:instrText>
            </w:r>
            <w:r w:rsidRPr="006903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903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903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6903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392B8A" w14:textId="70E4233F" w:rsidR="00690362" w:rsidRPr="00690362" w:rsidRDefault="00690362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29717811" w:history="1">
            <w:r w:rsidRPr="00690362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eastAsia="en-US"/>
              </w:rPr>
              <w:t>4.3.3 Операционные системы:</w:t>
            </w:r>
            <w:r w:rsidRPr="006903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903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903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_Toc229717811 \h </w:instrText>
            </w:r>
            <w:r w:rsidRPr="006903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903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903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6903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4812E4" w14:textId="756C86AB" w:rsidR="00690362" w:rsidRPr="00690362" w:rsidRDefault="00690362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29717812" w:history="1">
            <w:r w:rsidRPr="00690362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eastAsia="en-US"/>
              </w:rPr>
              <w:t>4.3.4 Сетевое подключение:</w:t>
            </w:r>
            <w:r w:rsidRPr="006903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903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903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_Toc229717812 \h </w:instrText>
            </w:r>
            <w:r w:rsidRPr="006903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903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903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6903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0992C9" w14:textId="7D106E66" w:rsidR="00690362" w:rsidRPr="00690362" w:rsidRDefault="00690362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29717813" w:history="1">
            <w:r w:rsidRPr="00690362">
              <w:rPr>
                <w:rStyle w:val="ad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eastAsia="en-US"/>
              </w:rPr>
              <w:t>4.4 Требования к составу и параметрам технических средств</w:t>
            </w:r>
            <w:r w:rsidRPr="0069036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69036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69036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_Toc229717813 \h </w:instrText>
            </w:r>
            <w:r w:rsidRPr="0069036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69036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69036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8</w:t>
            </w:r>
            <w:r w:rsidRPr="0069036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5120AF" w14:textId="0B8381D6" w:rsidR="00690362" w:rsidRPr="00690362" w:rsidRDefault="00690362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29717814" w:history="1">
            <w:r w:rsidRPr="00690362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eastAsia="en-US"/>
              </w:rPr>
              <w:t>4.4.1 Серверное оборудование</w:t>
            </w:r>
            <w:r w:rsidRPr="006903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903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903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_Toc229717814 \h </w:instrText>
            </w:r>
            <w:r w:rsidRPr="006903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903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903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6903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5F9032" w14:textId="7CE0A95C" w:rsidR="00690362" w:rsidRPr="00690362" w:rsidRDefault="00690362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29717815" w:history="1">
            <w:r w:rsidRPr="00690362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eastAsia="en-US"/>
              </w:rPr>
              <w:t>4.4.2 Клиентские средства</w:t>
            </w:r>
            <w:r w:rsidRPr="006903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903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903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_Toc229717815 \h </w:instrText>
            </w:r>
            <w:r w:rsidRPr="006903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903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903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6903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2BB7F7" w14:textId="6E1EBF06" w:rsidR="00690362" w:rsidRPr="00690362" w:rsidRDefault="00690362">
          <w:pPr>
            <w:pStyle w:val="12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29717816" w:history="1">
            <w:r w:rsidRPr="00690362">
              <w:rPr>
                <w:rStyle w:val="ad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val="ru-RU" w:eastAsia="en-US"/>
              </w:rPr>
              <w:t>5. ТРЕБОВАНИЯ К ПРОГРАММНОЙ ДОКУМЕНТАЦИИ</w:t>
            </w:r>
            <w:r w:rsidRPr="0069036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69036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69036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_Toc229717816 \h </w:instrText>
            </w:r>
            <w:r w:rsidRPr="0069036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69036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69036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9</w:t>
            </w:r>
            <w:r w:rsidRPr="0069036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3D52E0" w14:textId="28567314" w:rsidR="00690362" w:rsidRPr="00690362" w:rsidRDefault="00690362">
          <w:pPr>
            <w:pStyle w:val="12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29717817" w:history="1">
            <w:r w:rsidRPr="00690362">
              <w:rPr>
                <w:rStyle w:val="ad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val="ru-RU" w:eastAsia="en-US"/>
              </w:rPr>
              <w:t>6. ТЕХНИКО-ЭКОНОМИЧЕСКИЕ ПОКАЗАТЕЛИ</w:t>
            </w:r>
            <w:r w:rsidRPr="0069036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69036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69036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_Toc229717817 \h </w:instrText>
            </w:r>
            <w:r w:rsidRPr="0069036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69036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69036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10</w:t>
            </w:r>
            <w:r w:rsidRPr="0069036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A1348A" w14:textId="13A53671" w:rsidR="00690362" w:rsidRPr="00690362" w:rsidRDefault="00690362">
          <w:pPr>
            <w:pStyle w:val="12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29717818" w:history="1">
            <w:r w:rsidRPr="00690362">
              <w:rPr>
                <w:rStyle w:val="ad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val="ru-RU"/>
              </w:rPr>
              <w:t>7. СТАДИИ И ЭТАПЫ РАЗРАБОТКИ</w:t>
            </w:r>
            <w:r w:rsidRPr="0069036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69036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69036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_Toc229717818 \h </w:instrText>
            </w:r>
            <w:r w:rsidRPr="0069036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69036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69036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11</w:t>
            </w:r>
            <w:r w:rsidRPr="0069036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6971D1" w14:textId="0EAAFCFF" w:rsidR="00690362" w:rsidRPr="00690362" w:rsidRDefault="00690362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29717819" w:history="1">
            <w:r w:rsidRPr="00690362">
              <w:rPr>
                <w:rStyle w:val="ad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val="ru-RU"/>
              </w:rPr>
              <w:t>7.1 Подготовительный этап</w:t>
            </w:r>
            <w:r w:rsidRPr="0069036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69036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69036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_Toc229717819 \h </w:instrText>
            </w:r>
            <w:r w:rsidRPr="0069036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69036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69036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11</w:t>
            </w:r>
            <w:r w:rsidRPr="0069036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40370A" w14:textId="519A910F" w:rsidR="00690362" w:rsidRPr="00690362" w:rsidRDefault="00690362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29717820" w:history="1">
            <w:r w:rsidRPr="00690362">
              <w:rPr>
                <w:rStyle w:val="ad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val="ru-RU"/>
              </w:rPr>
              <w:t>7.2 Основной этап</w:t>
            </w:r>
            <w:r w:rsidRPr="0069036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69036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69036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_Toc229717820 \h </w:instrText>
            </w:r>
            <w:r w:rsidRPr="0069036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69036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69036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11</w:t>
            </w:r>
            <w:r w:rsidRPr="0069036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08C6BDA" w14:textId="0A514677" w:rsidR="00690362" w:rsidRPr="00690362" w:rsidRDefault="00690362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29717821" w:history="1">
            <w:r w:rsidRPr="00690362">
              <w:rPr>
                <w:rStyle w:val="ad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val="ru-RU"/>
              </w:rPr>
              <w:t>7.3 Заключительный этап</w:t>
            </w:r>
            <w:r w:rsidRPr="0069036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69036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69036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_Toc229717821 \h </w:instrText>
            </w:r>
            <w:r w:rsidRPr="0069036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69036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69036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11</w:t>
            </w:r>
            <w:r w:rsidRPr="0069036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124F5B" w14:textId="5315621B" w:rsidR="00690362" w:rsidRPr="00690362" w:rsidRDefault="00690362">
          <w:pPr>
            <w:pStyle w:val="12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29717822" w:history="1">
            <w:r w:rsidRPr="00690362">
              <w:rPr>
                <w:rStyle w:val="ad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val="ru-RU"/>
              </w:rPr>
              <w:t>8. ПОРЯДОК КОНТРОЛЯ И ПРИЕМКИ</w:t>
            </w:r>
            <w:r w:rsidRPr="0069036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69036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69036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_Toc229717822 \h </w:instrText>
            </w:r>
            <w:r w:rsidRPr="0069036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69036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69036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12</w:t>
            </w:r>
            <w:r w:rsidRPr="0069036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7B22A2" w14:textId="14FD99E5" w:rsidR="00690362" w:rsidRPr="00690362" w:rsidRDefault="00690362">
          <w:pPr>
            <w:pStyle w:val="12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29717823" w:history="1">
            <w:r w:rsidRPr="00690362">
              <w:rPr>
                <w:rStyle w:val="ad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val="ru-RU"/>
              </w:rPr>
              <w:t>ПЕРЕЧЕНЬ ПРИНЯТЫХ СОКРАЩЕНИЙ</w:t>
            </w:r>
            <w:r w:rsidRPr="0069036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69036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69036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_Toc229717823 \h </w:instrText>
            </w:r>
            <w:r w:rsidRPr="0069036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69036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69036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13</w:t>
            </w:r>
            <w:r w:rsidRPr="0069036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8BA4B5" w14:textId="5CF4E25E" w:rsidR="003E7FA7" w:rsidRPr="003E7FA7" w:rsidRDefault="00D20364" w:rsidP="002F6393">
          <w:pPr>
            <w:spacing w:line="276" w:lineRule="auto"/>
            <w:ind w:firstLine="0"/>
            <w:rPr>
              <w:rFonts w:cs="Times New Roman"/>
              <w:noProof/>
              <w:szCs w:val="28"/>
              <w:lang w:val="en-US"/>
            </w:rPr>
          </w:pPr>
          <w:r w:rsidRPr="00690362">
            <w:rPr>
              <w:rFonts w:cs="Times New Roman"/>
              <w:noProof/>
              <w:szCs w:val="28"/>
            </w:rPr>
            <w:fldChar w:fldCharType="end"/>
          </w:r>
        </w:p>
      </w:sdtContent>
    </w:sdt>
    <w:p w14:paraId="399D203E" w14:textId="77777777" w:rsidR="00690362" w:rsidRDefault="00690362" w:rsidP="004D4106">
      <w:pPr>
        <w:pStyle w:val="10"/>
        <w:numPr>
          <w:ilvl w:val="0"/>
          <w:numId w:val="1"/>
        </w:numPr>
        <w:spacing w:after="240"/>
        <w:sectPr w:rsidR="00690362" w:rsidSect="004603B8">
          <w:footerReference w:type="even" r:id="rId8"/>
          <w:footerReference w:type="default" r:id="rId9"/>
          <w:pgSz w:w="11906" w:h="16838"/>
          <w:pgMar w:top="1134" w:right="850" w:bottom="1134" w:left="1701" w:header="709" w:footer="709" w:gutter="0"/>
          <w:cols w:space="708"/>
          <w:titlePg/>
          <w:docGrid w:linePitch="381"/>
        </w:sectPr>
      </w:pPr>
      <w:bookmarkStart w:id="1" w:name="_Toc229717797"/>
    </w:p>
    <w:p w14:paraId="16B7A7D0" w14:textId="30631912" w:rsidR="00CB5A67" w:rsidRPr="00D20364" w:rsidRDefault="00CB5A67" w:rsidP="004D4106">
      <w:pPr>
        <w:pStyle w:val="10"/>
        <w:numPr>
          <w:ilvl w:val="0"/>
          <w:numId w:val="1"/>
        </w:numPr>
        <w:spacing w:after="240"/>
        <w:rPr>
          <w:rFonts w:cs="Arial"/>
          <w:szCs w:val="22"/>
          <w:lang w:val="ru-RU"/>
        </w:rPr>
      </w:pPr>
      <w:r w:rsidRPr="00CB5A67">
        <w:lastRenderedPageBreak/>
        <w:t>ВВ</w:t>
      </w:r>
      <w:r>
        <w:t>ЕДЕНИЕ</w:t>
      </w:r>
      <w:bookmarkEnd w:id="1"/>
    </w:p>
    <w:p w14:paraId="6253EF5D" w14:textId="022CD7EE" w:rsidR="007826A6" w:rsidRPr="007826A6" w:rsidRDefault="007826A6" w:rsidP="007826A6">
      <w:pPr>
        <w:rPr>
          <w:lang w:val="ru-RU"/>
        </w:rPr>
      </w:pPr>
      <w:r w:rsidRPr="007826A6">
        <w:rPr>
          <w:lang w:val="ru-RU"/>
        </w:rPr>
        <w:t>Автоматизированная информационная система API аутентификации пользователей и игровых серверов (далее — АИС АА) разрабатывается с целью централизованного управления учетными записями пользователей и обеспечения безопасного взаимодействия компонентов распределённой системы.</w:t>
      </w:r>
    </w:p>
    <w:p w14:paraId="6F78F976" w14:textId="0D646E86" w:rsidR="007826A6" w:rsidRPr="007826A6" w:rsidRDefault="007826A6" w:rsidP="007826A6">
      <w:pPr>
        <w:rPr>
          <w:lang w:val="ru-RU"/>
        </w:rPr>
      </w:pPr>
      <w:r w:rsidRPr="007826A6">
        <w:rPr>
          <w:lang w:val="ru-RU"/>
        </w:rPr>
        <w:t>Система предназначена для регистрации, авторизации и управления пользовательскими сессиями, а также для предоставления другим сервисам механизма проверки подлинности JWT-токенов посредством публикации открытых криптографических ключей в формате JWKS.</w:t>
      </w:r>
    </w:p>
    <w:p w14:paraId="1B764C89" w14:textId="60F0D2D6" w:rsidR="007826A6" w:rsidRPr="007826A6" w:rsidRDefault="007826A6" w:rsidP="007826A6">
      <w:pPr>
        <w:rPr>
          <w:lang w:val="ru-RU"/>
        </w:rPr>
      </w:pPr>
      <w:r w:rsidRPr="007826A6">
        <w:rPr>
          <w:lang w:val="ru-RU"/>
        </w:rPr>
        <w:t>Серверная часть реализуется на языке Python с использованием фреймворка FastAPI. Хранение структурированных данных выполняется в реляционной СУБД PostgreSQL. Для хранения временных данных применяется Redis. Для хранения статических файлов используется S3‑совместимое хранилище.</w:t>
      </w:r>
    </w:p>
    <w:p w14:paraId="3CDCE18E" w14:textId="2462ED0D" w:rsidR="00CB5A67" w:rsidRDefault="007826A6" w:rsidP="007826A6">
      <w:pPr>
        <w:rPr>
          <w:lang w:val="ru-RU" w:eastAsia="en-US"/>
        </w:rPr>
      </w:pPr>
      <w:r w:rsidRPr="007826A6">
        <w:rPr>
          <w:lang w:val="ru-RU"/>
        </w:rPr>
        <w:t>Система реализует токеновую модель аутентификации с использованием асимметричного алгоритма подписи RS256 и поддерживает интеграцию с внешними провайдерами авторизации.</w:t>
      </w:r>
      <w:r w:rsidR="00CB5A67">
        <w:rPr>
          <w:lang w:val="ru-RU" w:eastAsia="en-US"/>
        </w:rPr>
        <w:br w:type="page"/>
      </w:r>
    </w:p>
    <w:p w14:paraId="26FD83A5" w14:textId="32D6F35D" w:rsidR="00D20364" w:rsidRDefault="00CB5A67" w:rsidP="00044EBE">
      <w:pPr>
        <w:pStyle w:val="10"/>
        <w:spacing w:after="240"/>
        <w:ind w:firstLine="0"/>
        <w:rPr>
          <w:lang w:val="ru-RU" w:eastAsia="en-US"/>
        </w:rPr>
      </w:pPr>
      <w:bookmarkStart w:id="2" w:name="_Toc229717798"/>
      <w:r>
        <w:rPr>
          <w:lang w:val="ru-RU" w:eastAsia="en-US"/>
        </w:rPr>
        <w:lastRenderedPageBreak/>
        <w:t>2. ОСНОВАНИЯ ДЛЯ РАЗРАБОТКИ</w:t>
      </w:r>
      <w:bookmarkEnd w:id="2"/>
    </w:p>
    <w:p w14:paraId="4A85347F" w14:textId="1651CC3D" w:rsidR="00645A5F" w:rsidRPr="00645A5F" w:rsidRDefault="00645A5F" w:rsidP="00645A5F">
      <w:pPr>
        <w:spacing w:after="160" w:line="278" w:lineRule="auto"/>
        <w:ind w:firstLine="0"/>
        <w:jc w:val="left"/>
        <w:rPr>
          <w:lang w:val="ru-RU" w:eastAsia="en-US"/>
        </w:rPr>
      </w:pPr>
      <w:r w:rsidRPr="00645A5F">
        <w:rPr>
          <w:lang w:val="ru-RU" w:eastAsia="en-US"/>
        </w:rPr>
        <w:t>Разработка АИС АА осуществляется на основании:</w:t>
      </w:r>
    </w:p>
    <w:p w14:paraId="733BD6C2" w14:textId="1C2E062B" w:rsidR="00645A5F" w:rsidRPr="00645A5F" w:rsidRDefault="00645A5F" w:rsidP="00645A5F">
      <w:pPr>
        <w:pStyle w:val="a7"/>
        <w:numPr>
          <w:ilvl w:val="0"/>
          <w:numId w:val="13"/>
        </w:numPr>
        <w:spacing w:after="160" w:line="278" w:lineRule="auto"/>
        <w:jc w:val="left"/>
        <w:rPr>
          <w:lang w:val="ru-RU" w:eastAsia="en-US"/>
        </w:rPr>
      </w:pPr>
      <w:r w:rsidRPr="00645A5F">
        <w:rPr>
          <w:lang w:val="ru-RU" w:eastAsia="en-US"/>
        </w:rPr>
        <w:t>индивидуального задания на выпускную квалификационную работу;</w:t>
      </w:r>
    </w:p>
    <w:p w14:paraId="59AABC86" w14:textId="1D2B7959" w:rsidR="00645A5F" w:rsidRPr="00645A5F" w:rsidRDefault="00645A5F" w:rsidP="00645A5F">
      <w:pPr>
        <w:pStyle w:val="a7"/>
        <w:numPr>
          <w:ilvl w:val="0"/>
          <w:numId w:val="13"/>
        </w:numPr>
        <w:spacing w:after="160" w:line="278" w:lineRule="auto"/>
        <w:jc w:val="left"/>
        <w:rPr>
          <w:lang w:val="ru-RU" w:eastAsia="en-US"/>
        </w:rPr>
      </w:pPr>
      <w:r w:rsidRPr="00645A5F">
        <w:rPr>
          <w:lang w:val="ru-RU" w:eastAsia="en-US"/>
        </w:rPr>
        <w:t>анализа предметной области «аутентификация пользователей в распределённых системах»;</w:t>
      </w:r>
    </w:p>
    <w:p w14:paraId="060F37D3" w14:textId="3709C9AD" w:rsidR="00645A5F" w:rsidRPr="00645A5F" w:rsidRDefault="00645A5F" w:rsidP="00645A5F">
      <w:pPr>
        <w:pStyle w:val="a7"/>
        <w:numPr>
          <w:ilvl w:val="0"/>
          <w:numId w:val="13"/>
        </w:numPr>
        <w:spacing w:after="160" w:line="278" w:lineRule="auto"/>
        <w:jc w:val="left"/>
        <w:rPr>
          <w:lang w:val="ru-RU" w:eastAsia="en-US"/>
        </w:rPr>
      </w:pPr>
      <w:r w:rsidRPr="00645A5F">
        <w:rPr>
          <w:lang w:val="ru-RU" w:eastAsia="en-US"/>
        </w:rPr>
        <w:t>необходимости централизованного механизма проверки подлинности пользователей и игровых серверов;</w:t>
      </w:r>
    </w:p>
    <w:p w14:paraId="6BDAE097" w14:textId="4FD04EFF" w:rsidR="00D20364" w:rsidRPr="00645A5F" w:rsidRDefault="00645A5F" w:rsidP="00645A5F">
      <w:pPr>
        <w:pStyle w:val="a7"/>
        <w:numPr>
          <w:ilvl w:val="0"/>
          <w:numId w:val="13"/>
        </w:numPr>
        <w:spacing w:after="160" w:line="278" w:lineRule="auto"/>
        <w:jc w:val="left"/>
        <w:rPr>
          <w:lang w:val="ru-RU" w:eastAsia="en-US"/>
        </w:rPr>
      </w:pPr>
      <w:r w:rsidRPr="00645A5F">
        <w:rPr>
          <w:lang w:val="ru-RU" w:eastAsia="en-US"/>
        </w:rPr>
        <w:t>предпроектного обследования, проведённого в период с 15.01.2026 по 15.02.2026.</w:t>
      </w:r>
      <w:r w:rsidR="00D20364" w:rsidRPr="00645A5F">
        <w:rPr>
          <w:lang w:val="ru-RU" w:eastAsia="en-US"/>
        </w:rPr>
        <w:br w:type="page"/>
      </w:r>
    </w:p>
    <w:p w14:paraId="61A96F83" w14:textId="26EC7199" w:rsidR="00D20364" w:rsidRDefault="00D20364" w:rsidP="00044EBE">
      <w:pPr>
        <w:pStyle w:val="10"/>
        <w:spacing w:after="240"/>
        <w:ind w:firstLine="0"/>
        <w:rPr>
          <w:lang w:val="ru-RU" w:eastAsia="en-US"/>
        </w:rPr>
      </w:pPr>
      <w:bookmarkStart w:id="3" w:name="_Toc229717799"/>
      <w:r>
        <w:rPr>
          <w:lang w:val="ru-RU" w:eastAsia="en-US"/>
        </w:rPr>
        <w:lastRenderedPageBreak/>
        <w:t xml:space="preserve">3. НАЗНАЧЕНИЕ </w:t>
      </w:r>
      <w:r w:rsidR="00B63326">
        <w:rPr>
          <w:lang w:val="ru-RU" w:eastAsia="en-US"/>
        </w:rPr>
        <w:t>РАЗРАБОТКИ</w:t>
      </w:r>
      <w:bookmarkEnd w:id="3"/>
    </w:p>
    <w:p w14:paraId="57F8F182" w14:textId="77777777" w:rsidR="005807D3" w:rsidRPr="005807D3" w:rsidRDefault="005807D3" w:rsidP="005807D3">
      <w:pPr>
        <w:spacing w:after="160" w:line="278" w:lineRule="auto"/>
        <w:ind w:firstLine="708"/>
        <w:jc w:val="left"/>
        <w:rPr>
          <w:lang w:val="ru-RU" w:eastAsia="en-US"/>
        </w:rPr>
      </w:pPr>
      <w:r w:rsidRPr="005807D3">
        <w:rPr>
          <w:lang w:val="ru-RU" w:eastAsia="en-US"/>
        </w:rPr>
        <w:t>Эксплуатационное назначение разработки — обеспечение централизованной аутентификации и авторизации пользователей в составе распределённой информационной системы.</w:t>
      </w:r>
    </w:p>
    <w:p w14:paraId="0455F806" w14:textId="77777777" w:rsidR="005807D3" w:rsidRPr="005807D3" w:rsidRDefault="005807D3" w:rsidP="005807D3">
      <w:pPr>
        <w:spacing w:after="160" w:line="278" w:lineRule="auto"/>
        <w:ind w:firstLine="708"/>
        <w:jc w:val="left"/>
        <w:rPr>
          <w:lang w:val="ru-RU" w:eastAsia="en-US"/>
        </w:rPr>
      </w:pPr>
      <w:r w:rsidRPr="005807D3">
        <w:rPr>
          <w:lang w:val="ru-RU" w:eastAsia="en-US"/>
        </w:rPr>
        <w:t>Функциональное назначение разработки включает:</w:t>
      </w:r>
    </w:p>
    <w:p w14:paraId="4635435C" w14:textId="77777777" w:rsidR="005807D3" w:rsidRDefault="005807D3" w:rsidP="005807D3">
      <w:pPr>
        <w:pStyle w:val="a7"/>
        <w:numPr>
          <w:ilvl w:val="0"/>
          <w:numId w:val="14"/>
        </w:numPr>
        <w:spacing w:after="160" w:line="278" w:lineRule="auto"/>
        <w:jc w:val="left"/>
        <w:rPr>
          <w:lang w:val="ru-RU" w:eastAsia="en-US"/>
        </w:rPr>
      </w:pPr>
      <w:r w:rsidRPr="005807D3">
        <w:rPr>
          <w:lang w:val="ru-RU" w:eastAsia="en-US"/>
        </w:rPr>
        <w:t>регистрацию пользователей;</w:t>
      </w:r>
    </w:p>
    <w:p w14:paraId="090C097B" w14:textId="77777777" w:rsidR="005807D3" w:rsidRDefault="005807D3" w:rsidP="005807D3">
      <w:pPr>
        <w:pStyle w:val="a7"/>
        <w:numPr>
          <w:ilvl w:val="0"/>
          <w:numId w:val="14"/>
        </w:numPr>
        <w:spacing w:after="160" w:line="278" w:lineRule="auto"/>
        <w:jc w:val="left"/>
        <w:rPr>
          <w:lang w:val="ru-RU" w:eastAsia="en-US"/>
        </w:rPr>
      </w:pPr>
      <w:r w:rsidRPr="005807D3">
        <w:rPr>
          <w:lang w:val="ru-RU" w:eastAsia="en-US"/>
        </w:rPr>
        <w:t>авторизацию по логину и паролю;</w:t>
      </w:r>
    </w:p>
    <w:p w14:paraId="56871F05" w14:textId="77777777" w:rsidR="005807D3" w:rsidRDefault="005807D3" w:rsidP="005807D3">
      <w:pPr>
        <w:pStyle w:val="a7"/>
        <w:numPr>
          <w:ilvl w:val="0"/>
          <w:numId w:val="14"/>
        </w:numPr>
        <w:spacing w:after="160" w:line="278" w:lineRule="auto"/>
        <w:jc w:val="left"/>
        <w:rPr>
          <w:lang w:val="ru-RU" w:eastAsia="en-US"/>
        </w:rPr>
      </w:pPr>
      <w:r w:rsidRPr="005807D3">
        <w:rPr>
          <w:lang w:val="ru-RU" w:eastAsia="en-US"/>
        </w:rPr>
        <w:t>выдачу access и refresh токенов;</w:t>
      </w:r>
    </w:p>
    <w:p w14:paraId="44673D80" w14:textId="77777777" w:rsidR="005807D3" w:rsidRDefault="005807D3" w:rsidP="005807D3">
      <w:pPr>
        <w:pStyle w:val="a7"/>
        <w:numPr>
          <w:ilvl w:val="0"/>
          <w:numId w:val="14"/>
        </w:numPr>
        <w:spacing w:after="160" w:line="278" w:lineRule="auto"/>
        <w:jc w:val="left"/>
        <w:rPr>
          <w:lang w:val="ru-RU" w:eastAsia="en-US"/>
        </w:rPr>
      </w:pPr>
      <w:r w:rsidRPr="005807D3">
        <w:rPr>
          <w:lang w:val="ru-RU" w:eastAsia="en-US"/>
        </w:rPr>
        <w:t>обновление токенов;</w:t>
      </w:r>
    </w:p>
    <w:p w14:paraId="515873BA" w14:textId="77777777" w:rsidR="005807D3" w:rsidRDefault="005807D3" w:rsidP="005807D3">
      <w:pPr>
        <w:pStyle w:val="a7"/>
        <w:numPr>
          <w:ilvl w:val="0"/>
          <w:numId w:val="14"/>
        </w:numPr>
        <w:spacing w:after="160" w:line="278" w:lineRule="auto"/>
        <w:jc w:val="left"/>
        <w:rPr>
          <w:lang w:val="ru-RU" w:eastAsia="en-US"/>
        </w:rPr>
      </w:pPr>
      <w:r w:rsidRPr="005807D3">
        <w:rPr>
          <w:lang w:val="ru-RU" w:eastAsia="en-US"/>
        </w:rPr>
        <w:t>завершение пользовательских сессий;</w:t>
      </w:r>
    </w:p>
    <w:p w14:paraId="18EB3805" w14:textId="77777777" w:rsidR="005807D3" w:rsidRDefault="005807D3" w:rsidP="005807D3">
      <w:pPr>
        <w:pStyle w:val="a7"/>
        <w:numPr>
          <w:ilvl w:val="0"/>
          <w:numId w:val="14"/>
        </w:numPr>
        <w:spacing w:after="160" w:line="278" w:lineRule="auto"/>
        <w:jc w:val="left"/>
        <w:rPr>
          <w:lang w:val="ru-RU" w:eastAsia="en-US"/>
        </w:rPr>
      </w:pPr>
      <w:r w:rsidRPr="005807D3">
        <w:rPr>
          <w:lang w:val="ru-RU" w:eastAsia="en-US"/>
        </w:rPr>
        <w:t>управление ролями пользователей (User, Admin, Root);</w:t>
      </w:r>
    </w:p>
    <w:p w14:paraId="0D01F34D" w14:textId="77777777" w:rsidR="005807D3" w:rsidRDefault="005807D3" w:rsidP="005807D3">
      <w:pPr>
        <w:pStyle w:val="a7"/>
        <w:numPr>
          <w:ilvl w:val="0"/>
          <w:numId w:val="14"/>
        </w:numPr>
        <w:spacing w:after="160" w:line="278" w:lineRule="auto"/>
        <w:jc w:val="left"/>
        <w:rPr>
          <w:lang w:val="ru-RU" w:eastAsia="en-US"/>
        </w:rPr>
      </w:pPr>
      <w:r w:rsidRPr="005807D3">
        <w:rPr>
          <w:lang w:val="ru-RU" w:eastAsia="en-US"/>
        </w:rPr>
        <w:t>блокировку учетных записей;</w:t>
      </w:r>
    </w:p>
    <w:p w14:paraId="421F7B6D" w14:textId="77777777" w:rsidR="005807D3" w:rsidRDefault="005807D3" w:rsidP="005807D3">
      <w:pPr>
        <w:pStyle w:val="a7"/>
        <w:numPr>
          <w:ilvl w:val="0"/>
          <w:numId w:val="14"/>
        </w:numPr>
        <w:spacing w:after="160" w:line="278" w:lineRule="auto"/>
        <w:jc w:val="left"/>
        <w:rPr>
          <w:lang w:val="ru-RU" w:eastAsia="en-US"/>
        </w:rPr>
      </w:pPr>
      <w:r w:rsidRPr="005807D3">
        <w:rPr>
          <w:lang w:val="ru-RU" w:eastAsia="en-US"/>
        </w:rPr>
        <w:t>публикацию открытых ключей подписи JWT;</w:t>
      </w:r>
    </w:p>
    <w:p w14:paraId="2740DC4F" w14:textId="77777777" w:rsidR="005807D3" w:rsidRDefault="005807D3" w:rsidP="005807D3">
      <w:pPr>
        <w:pStyle w:val="a7"/>
        <w:numPr>
          <w:ilvl w:val="0"/>
          <w:numId w:val="14"/>
        </w:numPr>
        <w:spacing w:after="160" w:line="278" w:lineRule="auto"/>
        <w:jc w:val="left"/>
        <w:rPr>
          <w:lang w:val="ru-RU" w:eastAsia="en-US"/>
        </w:rPr>
      </w:pPr>
      <w:r w:rsidRPr="005807D3">
        <w:rPr>
          <w:lang w:val="ru-RU" w:eastAsia="en-US"/>
        </w:rPr>
        <w:t>авторизацию через внешний провайдер (Steam);</w:t>
      </w:r>
    </w:p>
    <w:p w14:paraId="27B6150E" w14:textId="77777777" w:rsidR="005807D3" w:rsidRDefault="005807D3" w:rsidP="005807D3">
      <w:pPr>
        <w:pStyle w:val="a7"/>
        <w:numPr>
          <w:ilvl w:val="0"/>
          <w:numId w:val="14"/>
        </w:numPr>
        <w:spacing w:after="160" w:line="278" w:lineRule="auto"/>
        <w:jc w:val="left"/>
        <w:rPr>
          <w:lang w:val="ru-RU" w:eastAsia="en-US"/>
        </w:rPr>
      </w:pPr>
      <w:r w:rsidRPr="005807D3">
        <w:rPr>
          <w:lang w:val="ru-RU" w:eastAsia="en-US"/>
        </w:rPr>
        <w:t>привязку и отвязку внешних аккаунтов;</w:t>
      </w:r>
    </w:p>
    <w:p w14:paraId="7118B1F4" w14:textId="71E63617" w:rsidR="005807D3" w:rsidRPr="005807D3" w:rsidRDefault="005807D3" w:rsidP="005807D3">
      <w:pPr>
        <w:pStyle w:val="a7"/>
        <w:numPr>
          <w:ilvl w:val="0"/>
          <w:numId w:val="14"/>
        </w:numPr>
        <w:spacing w:after="160" w:line="278" w:lineRule="auto"/>
        <w:jc w:val="left"/>
        <w:rPr>
          <w:lang w:val="ru-RU" w:eastAsia="en-US"/>
        </w:rPr>
      </w:pPr>
      <w:r w:rsidRPr="005807D3">
        <w:rPr>
          <w:lang w:val="ru-RU" w:eastAsia="en-US"/>
        </w:rPr>
        <w:t>разграничение доступа к защищённым маршрутам.</w:t>
      </w:r>
    </w:p>
    <w:p w14:paraId="78ADCFFA" w14:textId="77777777" w:rsidR="0032066B" w:rsidRDefault="0032066B">
      <w:pPr>
        <w:spacing w:after="160" w:line="278" w:lineRule="auto"/>
        <w:ind w:firstLine="0"/>
        <w:jc w:val="left"/>
        <w:rPr>
          <w:lang w:val="ru-RU" w:eastAsia="en-US"/>
        </w:rPr>
      </w:pPr>
      <w:r>
        <w:rPr>
          <w:lang w:val="ru-RU" w:eastAsia="en-US"/>
        </w:rPr>
        <w:br w:type="page"/>
      </w:r>
    </w:p>
    <w:p w14:paraId="7587CDBD" w14:textId="637D860F" w:rsidR="007946E2" w:rsidRPr="007946E2" w:rsidRDefault="0032066B" w:rsidP="007946E2">
      <w:pPr>
        <w:pStyle w:val="10"/>
        <w:spacing w:after="240"/>
        <w:ind w:firstLine="0"/>
        <w:rPr>
          <w:lang w:val="ru-RU" w:eastAsia="en-US"/>
        </w:rPr>
      </w:pPr>
      <w:bookmarkStart w:id="4" w:name="_Toc229717800"/>
      <w:r>
        <w:rPr>
          <w:lang w:val="ru-RU" w:eastAsia="en-US"/>
        </w:rPr>
        <w:lastRenderedPageBreak/>
        <w:t xml:space="preserve">4. ТРЕБОВАНИЯ К </w:t>
      </w:r>
      <w:r w:rsidR="00B63326">
        <w:rPr>
          <w:lang w:val="ru-RU" w:eastAsia="en-US"/>
        </w:rPr>
        <w:t>ПРОГРАММЕ</w:t>
      </w:r>
      <w:r w:rsidR="00A81598">
        <w:rPr>
          <w:lang w:val="ru-RU" w:eastAsia="en-US"/>
        </w:rPr>
        <w:t xml:space="preserve"> ИЛИ ПРОГРАММНОМУ ИЗДЕЛИЮ</w:t>
      </w:r>
      <w:bookmarkEnd w:id="4"/>
    </w:p>
    <w:p w14:paraId="704F5517" w14:textId="77777777" w:rsidR="001A3D7D" w:rsidRPr="001A3D7D" w:rsidRDefault="001A3D7D" w:rsidP="001A3D7D">
      <w:pPr>
        <w:pStyle w:val="2"/>
        <w:rPr>
          <w:lang w:eastAsia="en-US"/>
        </w:rPr>
      </w:pPr>
      <w:bookmarkStart w:id="5" w:name="_Toc229717801"/>
      <w:r w:rsidRPr="001A3D7D">
        <w:rPr>
          <w:lang w:eastAsia="en-US"/>
        </w:rPr>
        <w:t>4.1 Требования к функциональным характеристикам</w:t>
      </w:r>
      <w:bookmarkEnd w:id="5"/>
    </w:p>
    <w:p w14:paraId="2E8049BE" w14:textId="77777777" w:rsidR="001A3D7D" w:rsidRPr="001A3D7D" w:rsidRDefault="001A3D7D" w:rsidP="001A3D7D">
      <w:pPr>
        <w:pStyle w:val="3"/>
        <w:rPr>
          <w:lang w:eastAsia="en-US"/>
        </w:rPr>
      </w:pPr>
      <w:bookmarkStart w:id="6" w:name="_Toc229717802"/>
      <w:r w:rsidRPr="001A3D7D">
        <w:rPr>
          <w:lang w:eastAsia="en-US"/>
        </w:rPr>
        <w:t>4.1.1 Управление пользователями:</w:t>
      </w:r>
      <w:bookmarkEnd w:id="6"/>
    </w:p>
    <w:p w14:paraId="0A99D791" w14:textId="503F9685" w:rsidR="001A3D7D" w:rsidRPr="001A3D7D" w:rsidRDefault="001A3D7D" w:rsidP="00627730">
      <w:pPr>
        <w:pStyle w:val="my-2"/>
        <w:numPr>
          <w:ilvl w:val="0"/>
          <w:numId w:val="27"/>
        </w:numPr>
        <w:rPr>
          <w:rFonts w:eastAsiaTheme="majorEastAsia" w:cstheme="majorBidi"/>
          <w:kern w:val="2"/>
          <w:sz w:val="28"/>
          <w:szCs w:val="26"/>
          <w:lang w:eastAsia="en-US"/>
          <w14:ligatures w14:val="standardContextual"/>
        </w:rPr>
      </w:pPr>
      <w:r w:rsidRPr="001A3D7D">
        <w:rPr>
          <w:rFonts w:eastAsiaTheme="majorEastAsia" w:cstheme="majorBidi"/>
          <w:kern w:val="2"/>
          <w:sz w:val="28"/>
          <w:szCs w:val="26"/>
          <w:lang w:eastAsia="en-US"/>
          <w14:ligatures w14:val="standardContextual"/>
        </w:rPr>
        <w:t>регистрация новых пользователей с проверкой корректности введённых данных;</w:t>
      </w:r>
    </w:p>
    <w:p w14:paraId="4AEF8B79" w14:textId="2B2056A0" w:rsidR="001A3D7D" w:rsidRPr="001A3D7D" w:rsidRDefault="001A3D7D" w:rsidP="00627730">
      <w:pPr>
        <w:pStyle w:val="my-2"/>
        <w:numPr>
          <w:ilvl w:val="0"/>
          <w:numId w:val="27"/>
        </w:numPr>
        <w:rPr>
          <w:rFonts w:eastAsiaTheme="majorEastAsia" w:cstheme="majorBidi"/>
          <w:kern w:val="2"/>
          <w:sz w:val="28"/>
          <w:szCs w:val="26"/>
          <w:lang w:eastAsia="en-US"/>
          <w14:ligatures w14:val="standardContextual"/>
        </w:rPr>
      </w:pPr>
      <w:r w:rsidRPr="001A3D7D">
        <w:rPr>
          <w:rFonts w:eastAsiaTheme="majorEastAsia" w:cstheme="majorBidi"/>
          <w:kern w:val="2"/>
          <w:sz w:val="28"/>
          <w:szCs w:val="26"/>
          <w:lang w:eastAsia="en-US"/>
          <w14:ligatures w14:val="standardContextual"/>
        </w:rPr>
        <w:t>хранение паролей в зашифрованном виде с использованием bcrypt;</w:t>
      </w:r>
    </w:p>
    <w:p w14:paraId="62C68AD4" w14:textId="4BDE5135" w:rsidR="001A3D7D" w:rsidRPr="001A3D7D" w:rsidRDefault="001A3D7D" w:rsidP="00627730">
      <w:pPr>
        <w:pStyle w:val="my-2"/>
        <w:numPr>
          <w:ilvl w:val="0"/>
          <w:numId w:val="27"/>
        </w:numPr>
        <w:rPr>
          <w:rFonts w:eastAsiaTheme="majorEastAsia" w:cstheme="majorBidi"/>
          <w:kern w:val="2"/>
          <w:sz w:val="28"/>
          <w:szCs w:val="26"/>
          <w:lang w:eastAsia="en-US"/>
          <w14:ligatures w14:val="standardContextual"/>
        </w:rPr>
      </w:pPr>
      <w:r w:rsidRPr="001A3D7D">
        <w:rPr>
          <w:rFonts w:eastAsiaTheme="majorEastAsia" w:cstheme="majorBidi"/>
          <w:kern w:val="2"/>
          <w:sz w:val="28"/>
          <w:szCs w:val="26"/>
          <w:lang w:eastAsia="en-US"/>
          <w14:ligatures w14:val="standardContextual"/>
        </w:rPr>
        <w:t>авторизация пользователей по email и паролю;</w:t>
      </w:r>
    </w:p>
    <w:p w14:paraId="75C8DA1A" w14:textId="3EE817CB" w:rsidR="001A3D7D" w:rsidRPr="001A3D7D" w:rsidRDefault="001A3D7D" w:rsidP="00627730">
      <w:pPr>
        <w:pStyle w:val="my-2"/>
        <w:numPr>
          <w:ilvl w:val="0"/>
          <w:numId w:val="27"/>
        </w:numPr>
        <w:rPr>
          <w:rFonts w:eastAsiaTheme="majorEastAsia" w:cstheme="majorBidi"/>
          <w:kern w:val="2"/>
          <w:sz w:val="28"/>
          <w:szCs w:val="26"/>
          <w:lang w:eastAsia="en-US"/>
          <w14:ligatures w14:val="standardContextual"/>
        </w:rPr>
      </w:pPr>
      <w:r w:rsidRPr="001A3D7D">
        <w:rPr>
          <w:rFonts w:eastAsiaTheme="majorEastAsia" w:cstheme="majorBidi"/>
          <w:kern w:val="2"/>
          <w:sz w:val="28"/>
          <w:szCs w:val="26"/>
          <w:lang w:eastAsia="en-US"/>
          <w14:ligatures w14:val="standardContextual"/>
        </w:rPr>
        <w:t>возможность блокировки учетной записи;</w:t>
      </w:r>
    </w:p>
    <w:p w14:paraId="356417A6" w14:textId="717C07BE" w:rsidR="001A3D7D" w:rsidRPr="001A3D7D" w:rsidRDefault="001A3D7D" w:rsidP="00627730">
      <w:pPr>
        <w:pStyle w:val="my-2"/>
        <w:numPr>
          <w:ilvl w:val="0"/>
          <w:numId w:val="27"/>
        </w:numPr>
        <w:rPr>
          <w:rFonts w:eastAsiaTheme="majorEastAsia" w:cstheme="majorBidi"/>
          <w:kern w:val="2"/>
          <w:sz w:val="28"/>
          <w:szCs w:val="26"/>
          <w:lang w:eastAsia="en-US"/>
          <w14:ligatures w14:val="standardContextual"/>
        </w:rPr>
      </w:pPr>
      <w:r w:rsidRPr="001A3D7D">
        <w:rPr>
          <w:rFonts w:eastAsiaTheme="majorEastAsia" w:cstheme="majorBidi"/>
          <w:kern w:val="2"/>
          <w:sz w:val="28"/>
          <w:szCs w:val="26"/>
          <w:lang w:eastAsia="en-US"/>
          <w14:ligatures w14:val="standardContextual"/>
        </w:rPr>
        <w:t>просмотр информации о текущем пользователе;</w:t>
      </w:r>
    </w:p>
    <w:p w14:paraId="09BD8C16" w14:textId="14A4B9E4" w:rsidR="001A3D7D" w:rsidRPr="00627730" w:rsidRDefault="001A3D7D" w:rsidP="001A3D7D">
      <w:pPr>
        <w:pStyle w:val="my-2"/>
        <w:numPr>
          <w:ilvl w:val="0"/>
          <w:numId w:val="27"/>
        </w:numPr>
        <w:rPr>
          <w:rFonts w:eastAsiaTheme="majorEastAsia" w:cstheme="majorBidi"/>
          <w:kern w:val="2"/>
          <w:sz w:val="28"/>
          <w:szCs w:val="26"/>
          <w:lang w:eastAsia="en-US"/>
          <w14:ligatures w14:val="standardContextual"/>
        </w:rPr>
      </w:pPr>
      <w:r w:rsidRPr="001A3D7D">
        <w:rPr>
          <w:rFonts w:eastAsiaTheme="majorEastAsia" w:cstheme="majorBidi"/>
          <w:kern w:val="2"/>
          <w:sz w:val="28"/>
          <w:szCs w:val="26"/>
          <w:lang w:eastAsia="en-US"/>
          <w14:ligatures w14:val="standardContextual"/>
        </w:rPr>
        <w:t>управление ролями (User, Admin, Root).</w:t>
      </w:r>
    </w:p>
    <w:p w14:paraId="47B3CBBC" w14:textId="77777777" w:rsidR="001A3D7D" w:rsidRPr="001A3D7D" w:rsidRDefault="001A3D7D" w:rsidP="001A3D7D">
      <w:pPr>
        <w:pStyle w:val="3"/>
        <w:rPr>
          <w:lang w:eastAsia="en-US"/>
        </w:rPr>
      </w:pPr>
      <w:bookmarkStart w:id="7" w:name="_Toc229717803"/>
      <w:r w:rsidRPr="001A3D7D">
        <w:rPr>
          <w:lang w:eastAsia="en-US"/>
        </w:rPr>
        <w:t>4.1.2 Управление токенами:</w:t>
      </w:r>
      <w:bookmarkEnd w:id="7"/>
    </w:p>
    <w:p w14:paraId="579BB76C" w14:textId="041C6EF5" w:rsidR="001A3D7D" w:rsidRPr="001A3D7D" w:rsidRDefault="001A3D7D" w:rsidP="00627730">
      <w:pPr>
        <w:pStyle w:val="my-2"/>
        <w:numPr>
          <w:ilvl w:val="0"/>
          <w:numId w:val="26"/>
        </w:numPr>
        <w:rPr>
          <w:rFonts w:eastAsiaTheme="majorEastAsia" w:cstheme="majorBidi"/>
          <w:kern w:val="2"/>
          <w:sz w:val="28"/>
          <w:szCs w:val="26"/>
          <w:lang w:eastAsia="en-US"/>
          <w14:ligatures w14:val="standardContextual"/>
        </w:rPr>
      </w:pPr>
      <w:r w:rsidRPr="001A3D7D">
        <w:rPr>
          <w:rFonts w:eastAsiaTheme="majorEastAsia" w:cstheme="majorBidi"/>
          <w:kern w:val="2"/>
          <w:sz w:val="28"/>
          <w:szCs w:val="26"/>
          <w:lang w:eastAsia="en-US"/>
          <w14:ligatures w14:val="standardContextual"/>
        </w:rPr>
        <w:t>генерация access-токена с ограниченным сроком действия;</w:t>
      </w:r>
    </w:p>
    <w:p w14:paraId="0BD8990F" w14:textId="2716B640" w:rsidR="001A3D7D" w:rsidRPr="001A3D7D" w:rsidRDefault="001A3D7D" w:rsidP="00627730">
      <w:pPr>
        <w:pStyle w:val="my-2"/>
        <w:numPr>
          <w:ilvl w:val="0"/>
          <w:numId w:val="26"/>
        </w:numPr>
        <w:rPr>
          <w:rFonts w:eastAsiaTheme="majorEastAsia" w:cstheme="majorBidi"/>
          <w:kern w:val="2"/>
          <w:sz w:val="28"/>
          <w:szCs w:val="26"/>
          <w:lang w:eastAsia="en-US"/>
          <w14:ligatures w14:val="standardContextual"/>
        </w:rPr>
      </w:pPr>
      <w:r w:rsidRPr="001A3D7D">
        <w:rPr>
          <w:rFonts w:eastAsiaTheme="majorEastAsia" w:cstheme="majorBidi"/>
          <w:kern w:val="2"/>
          <w:sz w:val="28"/>
          <w:szCs w:val="26"/>
          <w:lang w:eastAsia="en-US"/>
          <w14:ligatures w14:val="standardContextual"/>
        </w:rPr>
        <w:t>генерация refresh-токена с сохранением в базе данных;</w:t>
      </w:r>
    </w:p>
    <w:p w14:paraId="0F747A5E" w14:textId="5E7F7A84" w:rsidR="001A3D7D" w:rsidRPr="001A3D7D" w:rsidRDefault="001A3D7D" w:rsidP="00627730">
      <w:pPr>
        <w:pStyle w:val="my-2"/>
        <w:numPr>
          <w:ilvl w:val="0"/>
          <w:numId w:val="26"/>
        </w:numPr>
        <w:rPr>
          <w:rFonts w:eastAsiaTheme="majorEastAsia" w:cstheme="majorBidi"/>
          <w:kern w:val="2"/>
          <w:sz w:val="28"/>
          <w:szCs w:val="26"/>
          <w:lang w:eastAsia="en-US"/>
          <w14:ligatures w14:val="standardContextual"/>
        </w:rPr>
      </w:pPr>
      <w:r w:rsidRPr="001A3D7D">
        <w:rPr>
          <w:rFonts w:eastAsiaTheme="majorEastAsia" w:cstheme="majorBidi"/>
          <w:kern w:val="2"/>
          <w:sz w:val="28"/>
          <w:szCs w:val="26"/>
          <w:lang w:eastAsia="en-US"/>
          <w14:ligatures w14:val="standardContextual"/>
        </w:rPr>
        <w:t>обновление access-токена по refresh-токену;</w:t>
      </w:r>
    </w:p>
    <w:p w14:paraId="0287182E" w14:textId="11A06EFE" w:rsidR="001A3D7D" w:rsidRPr="001A3D7D" w:rsidRDefault="001A3D7D" w:rsidP="00627730">
      <w:pPr>
        <w:pStyle w:val="my-2"/>
        <w:numPr>
          <w:ilvl w:val="0"/>
          <w:numId w:val="26"/>
        </w:numPr>
        <w:rPr>
          <w:rFonts w:eastAsiaTheme="majorEastAsia" w:cstheme="majorBidi"/>
          <w:kern w:val="2"/>
          <w:sz w:val="28"/>
          <w:szCs w:val="26"/>
          <w:lang w:eastAsia="en-US"/>
          <w14:ligatures w14:val="standardContextual"/>
        </w:rPr>
      </w:pPr>
      <w:r w:rsidRPr="001A3D7D">
        <w:rPr>
          <w:rFonts w:eastAsiaTheme="majorEastAsia" w:cstheme="majorBidi"/>
          <w:kern w:val="2"/>
          <w:sz w:val="28"/>
          <w:szCs w:val="26"/>
          <w:lang w:eastAsia="en-US"/>
          <w14:ligatures w14:val="standardContextual"/>
        </w:rPr>
        <w:t>удаление refresh-токена при завершении сессии;</w:t>
      </w:r>
    </w:p>
    <w:p w14:paraId="13B760C0" w14:textId="787C1604" w:rsidR="001A3D7D" w:rsidRPr="001A3D7D" w:rsidRDefault="001A3D7D" w:rsidP="00627730">
      <w:pPr>
        <w:pStyle w:val="my-2"/>
        <w:numPr>
          <w:ilvl w:val="0"/>
          <w:numId w:val="26"/>
        </w:numPr>
        <w:rPr>
          <w:rFonts w:eastAsiaTheme="majorEastAsia" w:cstheme="majorBidi"/>
          <w:kern w:val="2"/>
          <w:sz w:val="28"/>
          <w:szCs w:val="26"/>
          <w:lang w:eastAsia="en-US"/>
          <w14:ligatures w14:val="standardContextual"/>
        </w:rPr>
      </w:pPr>
      <w:r w:rsidRPr="001A3D7D">
        <w:rPr>
          <w:rFonts w:eastAsiaTheme="majorEastAsia" w:cstheme="majorBidi"/>
          <w:kern w:val="2"/>
          <w:sz w:val="28"/>
          <w:szCs w:val="26"/>
          <w:lang w:eastAsia="en-US"/>
          <w14:ligatures w14:val="standardContextual"/>
        </w:rPr>
        <w:t>поддержка множественных активных сессий пользователя;</w:t>
      </w:r>
    </w:p>
    <w:p w14:paraId="7D075687" w14:textId="28DFF555" w:rsidR="001A3D7D" w:rsidRPr="001A3D7D" w:rsidRDefault="001A3D7D" w:rsidP="00627730">
      <w:pPr>
        <w:pStyle w:val="my-2"/>
        <w:numPr>
          <w:ilvl w:val="0"/>
          <w:numId w:val="26"/>
        </w:numPr>
        <w:rPr>
          <w:rFonts w:eastAsiaTheme="majorEastAsia" w:cstheme="majorBidi"/>
          <w:kern w:val="2"/>
          <w:sz w:val="28"/>
          <w:szCs w:val="26"/>
          <w:lang w:eastAsia="en-US"/>
          <w14:ligatures w14:val="standardContextual"/>
        </w:rPr>
      </w:pPr>
      <w:r w:rsidRPr="001A3D7D">
        <w:rPr>
          <w:rFonts w:eastAsiaTheme="majorEastAsia" w:cstheme="majorBidi"/>
          <w:kern w:val="2"/>
          <w:sz w:val="28"/>
          <w:szCs w:val="26"/>
          <w:lang w:eastAsia="en-US"/>
          <w14:ligatures w14:val="standardContextual"/>
        </w:rPr>
        <w:t>проверка подписи токена алгоритмом RS256;</w:t>
      </w:r>
    </w:p>
    <w:p w14:paraId="234B01B9" w14:textId="659FE09B" w:rsidR="001A3D7D" w:rsidRPr="00627730" w:rsidRDefault="001A3D7D" w:rsidP="001A3D7D">
      <w:pPr>
        <w:pStyle w:val="my-2"/>
        <w:numPr>
          <w:ilvl w:val="0"/>
          <w:numId w:val="26"/>
        </w:numPr>
        <w:rPr>
          <w:rFonts w:eastAsiaTheme="majorEastAsia" w:cstheme="majorBidi"/>
          <w:kern w:val="2"/>
          <w:sz w:val="28"/>
          <w:szCs w:val="26"/>
          <w:lang w:eastAsia="en-US"/>
          <w14:ligatures w14:val="standardContextual"/>
        </w:rPr>
      </w:pPr>
      <w:r w:rsidRPr="001A3D7D">
        <w:rPr>
          <w:rFonts w:eastAsiaTheme="majorEastAsia" w:cstheme="majorBidi"/>
          <w:kern w:val="2"/>
          <w:sz w:val="28"/>
          <w:szCs w:val="26"/>
          <w:lang w:eastAsia="en-US"/>
          <w14:ligatures w14:val="standardContextual"/>
        </w:rPr>
        <w:t>проверка срока действия токена.</w:t>
      </w:r>
    </w:p>
    <w:p w14:paraId="0F8DDEBE" w14:textId="77777777" w:rsidR="001A3D7D" w:rsidRPr="001A3D7D" w:rsidRDefault="001A3D7D" w:rsidP="001A3D7D">
      <w:pPr>
        <w:pStyle w:val="3"/>
        <w:rPr>
          <w:lang w:eastAsia="en-US"/>
        </w:rPr>
      </w:pPr>
      <w:bookmarkStart w:id="8" w:name="_Toc229717804"/>
      <w:r w:rsidRPr="001A3D7D">
        <w:rPr>
          <w:lang w:eastAsia="en-US"/>
        </w:rPr>
        <w:t>4.1.3 Работа с внешними провайдерами:</w:t>
      </w:r>
      <w:bookmarkEnd w:id="8"/>
    </w:p>
    <w:p w14:paraId="50A6CBE8" w14:textId="578FFE2E" w:rsidR="001A3D7D" w:rsidRPr="001A3D7D" w:rsidRDefault="001A3D7D" w:rsidP="00627730">
      <w:pPr>
        <w:pStyle w:val="my-2"/>
        <w:numPr>
          <w:ilvl w:val="0"/>
          <w:numId w:val="25"/>
        </w:numPr>
        <w:rPr>
          <w:rFonts w:eastAsiaTheme="majorEastAsia" w:cstheme="majorBidi"/>
          <w:kern w:val="2"/>
          <w:sz w:val="28"/>
          <w:szCs w:val="26"/>
          <w:lang w:eastAsia="en-US"/>
          <w14:ligatures w14:val="standardContextual"/>
        </w:rPr>
      </w:pPr>
      <w:r w:rsidRPr="001A3D7D">
        <w:rPr>
          <w:rFonts w:eastAsiaTheme="majorEastAsia" w:cstheme="majorBidi"/>
          <w:kern w:val="2"/>
          <w:sz w:val="28"/>
          <w:szCs w:val="26"/>
          <w:lang w:eastAsia="en-US"/>
          <w14:ligatures w14:val="standardContextual"/>
        </w:rPr>
        <w:t>авторизация через внешний провайдер Steam;</w:t>
      </w:r>
    </w:p>
    <w:p w14:paraId="29E9558E" w14:textId="1405A0D4" w:rsidR="001A3D7D" w:rsidRPr="001A3D7D" w:rsidRDefault="001A3D7D" w:rsidP="00627730">
      <w:pPr>
        <w:pStyle w:val="my-2"/>
        <w:numPr>
          <w:ilvl w:val="0"/>
          <w:numId w:val="25"/>
        </w:numPr>
        <w:rPr>
          <w:rFonts w:eastAsiaTheme="majorEastAsia" w:cstheme="majorBidi"/>
          <w:kern w:val="2"/>
          <w:sz w:val="28"/>
          <w:szCs w:val="26"/>
          <w:lang w:eastAsia="en-US"/>
          <w14:ligatures w14:val="standardContextual"/>
        </w:rPr>
      </w:pPr>
      <w:r w:rsidRPr="001A3D7D">
        <w:rPr>
          <w:rFonts w:eastAsiaTheme="majorEastAsia" w:cstheme="majorBidi"/>
          <w:kern w:val="2"/>
          <w:sz w:val="28"/>
          <w:szCs w:val="26"/>
          <w:lang w:eastAsia="en-US"/>
          <w14:ligatures w14:val="standardContextual"/>
        </w:rPr>
        <w:t>создание учетной записи при первом входе через провайдера;</w:t>
      </w:r>
    </w:p>
    <w:p w14:paraId="7783ECFE" w14:textId="2BA68019" w:rsidR="001A3D7D" w:rsidRPr="001A3D7D" w:rsidRDefault="001A3D7D" w:rsidP="00627730">
      <w:pPr>
        <w:pStyle w:val="my-2"/>
        <w:numPr>
          <w:ilvl w:val="0"/>
          <w:numId w:val="25"/>
        </w:numPr>
        <w:rPr>
          <w:rFonts w:eastAsiaTheme="majorEastAsia" w:cstheme="majorBidi"/>
          <w:kern w:val="2"/>
          <w:sz w:val="28"/>
          <w:szCs w:val="26"/>
          <w:lang w:eastAsia="en-US"/>
          <w14:ligatures w14:val="standardContextual"/>
        </w:rPr>
      </w:pPr>
      <w:r w:rsidRPr="001A3D7D">
        <w:rPr>
          <w:rFonts w:eastAsiaTheme="majorEastAsia" w:cstheme="majorBidi"/>
          <w:kern w:val="2"/>
          <w:sz w:val="28"/>
          <w:szCs w:val="26"/>
          <w:lang w:eastAsia="en-US"/>
          <w14:ligatures w14:val="standardContextual"/>
        </w:rPr>
        <w:t>привязка внешнего аккаунта к существующей учетной записи;</w:t>
      </w:r>
    </w:p>
    <w:p w14:paraId="1B27C642" w14:textId="16DBCF77" w:rsidR="001A3D7D" w:rsidRPr="001A3D7D" w:rsidRDefault="001A3D7D" w:rsidP="00627730">
      <w:pPr>
        <w:pStyle w:val="my-2"/>
        <w:numPr>
          <w:ilvl w:val="0"/>
          <w:numId w:val="25"/>
        </w:numPr>
        <w:rPr>
          <w:rFonts w:eastAsiaTheme="majorEastAsia" w:cstheme="majorBidi"/>
          <w:kern w:val="2"/>
          <w:sz w:val="28"/>
          <w:szCs w:val="26"/>
          <w:lang w:eastAsia="en-US"/>
          <w14:ligatures w14:val="standardContextual"/>
        </w:rPr>
      </w:pPr>
      <w:r w:rsidRPr="001A3D7D">
        <w:rPr>
          <w:rFonts w:eastAsiaTheme="majorEastAsia" w:cstheme="majorBidi"/>
          <w:kern w:val="2"/>
          <w:sz w:val="28"/>
          <w:szCs w:val="26"/>
          <w:lang w:eastAsia="en-US"/>
          <w14:ligatures w14:val="standardContextual"/>
        </w:rPr>
        <w:t>отвязка провайдера при наличии альтернативного способа входа;</w:t>
      </w:r>
    </w:p>
    <w:p w14:paraId="3A3BD5BD" w14:textId="70DD3A1B" w:rsidR="001A3D7D" w:rsidRPr="00627730" w:rsidRDefault="001A3D7D" w:rsidP="001A3D7D">
      <w:pPr>
        <w:pStyle w:val="my-2"/>
        <w:numPr>
          <w:ilvl w:val="0"/>
          <w:numId w:val="25"/>
        </w:numPr>
        <w:rPr>
          <w:rFonts w:eastAsiaTheme="majorEastAsia" w:cstheme="majorBidi"/>
          <w:kern w:val="2"/>
          <w:sz w:val="28"/>
          <w:szCs w:val="26"/>
          <w:lang w:eastAsia="en-US"/>
          <w14:ligatures w14:val="standardContextual"/>
        </w:rPr>
      </w:pPr>
      <w:r w:rsidRPr="001A3D7D">
        <w:rPr>
          <w:rFonts w:eastAsiaTheme="majorEastAsia" w:cstheme="majorBidi"/>
          <w:kern w:val="2"/>
          <w:sz w:val="28"/>
          <w:szCs w:val="26"/>
          <w:lang w:eastAsia="en-US"/>
          <w14:ligatures w14:val="standardContextual"/>
        </w:rPr>
        <w:t>использование одноразового кода авторизации.</w:t>
      </w:r>
    </w:p>
    <w:p w14:paraId="24838928" w14:textId="77777777" w:rsidR="001A3D7D" w:rsidRPr="001A3D7D" w:rsidRDefault="001A3D7D" w:rsidP="001A3D7D">
      <w:pPr>
        <w:pStyle w:val="3"/>
        <w:rPr>
          <w:lang w:eastAsia="en-US"/>
        </w:rPr>
      </w:pPr>
      <w:bookmarkStart w:id="9" w:name="_Toc229717805"/>
      <w:r w:rsidRPr="001A3D7D">
        <w:rPr>
          <w:lang w:eastAsia="en-US"/>
        </w:rPr>
        <w:t>4.1.4 Публикация криптографических ключей:</w:t>
      </w:r>
      <w:bookmarkEnd w:id="9"/>
    </w:p>
    <w:p w14:paraId="653180AC" w14:textId="02DCA13F" w:rsidR="001A3D7D" w:rsidRPr="001A3D7D" w:rsidRDefault="001A3D7D" w:rsidP="0041046D">
      <w:pPr>
        <w:pStyle w:val="my-2"/>
        <w:numPr>
          <w:ilvl w:val="0"/>
          <w:numId w:val="24"/>
        </w:numPr>
        <w:rPr>
          <w:rFonts w:eastAsiaTheme="majorEastAsia" w:cstheme="majorBidi"/>
          <w:kern w:val="2"/>
          <w:sz w:val="28"/>
          <w:szCs w:val="26"/>
          <w:lang w:eastAsia="en-US"/>
          <w14:ligatures w14:val="standardContextual"/>
        </w:rPr>
      </w:pPr>
      <w:r w:rsidRPr="001A3D7D">
        <w:rPr>
          <w:rFonts w:eastAsiaTheme="majorEastAsia" w:cstheme="majorBidi"/>
          <w:kern w:val="2"/>
          <w:sz w:val="28"/>
          <w:szCs w:val="26"/>
          <w:lang w:eastAsia="en-US"/>
          <w14:ligatures w14:val="standardContextual"/>
        </w:rPr>
        <w:t>предоставление публичного ключа в формате JWKS по маршруту /.well-known/keys;</w:t>
      </w:r>
    </w:p>
    <w:p w14:paraId="372228B7" w14:textId="356B0A64" w:rsidR="001A3D7D" w:rsidRPr="001A3D7D" w:rsidRDefault="001A3D7D" w:rsidP="0041046D">
      <w:pPr>
        <w:pStyle w:val="my-2"/>
        <w:numPr>
          <w:ilvl w:val="0"/>
          <w:numId w:val="24"/>
        </w:numPr>
        <w:rPr>
          <w:rFonts w:eastAsiaTheme="majorEastAsia" w:cstheme="majorBidi"/>
          <w:kern w:val="2"/>
          <w:sz w:val="28"/>
          <w:szCs w:val="26"/>
          <w:lang w:eastAsia="en-US"/>
          <w14:ligatures w14:val="standardContextual"/>
        </w:rPr>
      </w:pPr>
      <w:r w:rsidRPr="001A3D7D">
        <w:rPr>
          <w:rFonts w:eastAsiaTheme="majorEastAsia" w:cstheme="majorBidi"/>
          <w:kern w:val="2"/>
          <w:sz w:val="28"/>
          <w:szCs w:val="26"/>
          <w:lang w:eastAsia="en-US"/>
          <w14:ligatures w14:val="standardContextual"/>
        </w:rPr>
        <w:t>поддержка идентификатора ключа (kid);</w:t>
      </w:r>
    </w:p>
    <w:p w14:paraId="4D3888CC" w14:textId="76052549" w:rsidR="001A3D7D" w:rsidRPr="00627730" w:rsidRDefault="001A3D7D" w:rsidP="001A3D7D">
      <w:pPr>
        <w:pStyle w:val="my-2"/>
        <w:numPr>
          <w:ilvl w:val="0"/>
          <w:numId w:val="24"/>
        </w:numPr>
        <w:rPr>
          <w:rFonts w:eastAsiaTheme="majorEastAsia" w:cstheme="majorBidi"/>
          <w:kern w:val="2"/>
          <w:sz w:val="28"/>
          <w:szCs w:val="26"/>
          <w:lang w:eastAsia="en-US"/>
          <w14:ligatures w14:val="standardContextual"/>
        </w:rPr>
      </w:pPr>
      <w:r w:rsidRPr="001A3D7D">
        <w:rPr>
          <w:rFonts w:eastAsiaTheme="majorEastAsia" w:cstheme="majorBidi"/>
          <w:kern w:val="2"/>
          <w:sz w:val="28"/>
          <w:szCs w:val="26"/>
          <w:lang w:eastAsia="en-US"/>
          <w14:ligatures w14:val="standardContextual"/>
        </w:rPr>
        <w:t>обеспечение возможности проверки токенов сторонними сервисами.</w:t>
      </w:r>
    </w:p>
    <w:p w14:paraId="0CE4CBEF" w14:textId="77777777" w:rsidR="001A3D7D" w:rsidRPr="001A3D7D" w:rsidRDefault="001A3D7D" w:rsidP="001A3D7D">
      <w:pPr>
        <w:pStyle w:val="3"/>
        <w:rPr>
          <w:lang w:eastAsia="en-US"/>
        </w:rPr>
      </w:pPr>
      <w:bookmarkStart w:id="10" w:name="_Toc229717806"/>
      <w:r w:rsidRPr="001A3D7D">
        <w:rPr>
          <w:lang w:eastAsia="en-US"/>
        </w:rPr>
        <w:lastRenderedPageBreak/>
        <w:t>4.1.5 Взаимодействие компонентов:</w:t>
      </w:r>
      <w:bookmarkEnd w:id="10"/>
    </w:p>
    <w:p w14:paraId="407050CA" w14:textId="4605FC08" w:rsidR="001A3D7D" w:rsidRPr="001A3D7D" w:rsidRDefault="001A3D7D" w:rsidP="0041046D">
      <w:pPr>
        <w:pStyle w:val="my-2"/>
        <w:numPr>
          <w:ilvl w:val="0"/>
          <w:numId w:val="23"/>
        </w:numPr>
        <w:rPr>
          <w:rFonts w:eastAsiaTheme="majorEastAsia" w:cstheme="majorBidi"/>
          <w:kern w:val="2"/>
          <w:sz w:val="28"/>
          <w:szCs w:val="26"/>
          <w:lang w:eastAsia="en-US"/>
          <w14:ligatures w14:val="standardContextual"/>
        </w:rPr>
      </w:pPr>
      <w:r w:rsidRPr="001A3D7D">
        <w:rPr>
          <w:rFonts w:eastAsiaTheme="majorEastAsia" w:cstheme="majorBidi"/>
          <w:kern w:val="2"/>
          <w:sz w:val="28"/>
          <w:szCs w:val="26"/>
          <w:lang w:eastAsia="en-US"/>
          <w14:ligatures w14:val="standardContextual"/>
        </w:rPr>
        <w:t>взаимодействие клиентов и серверной части через REST API;</w:t>
      </w:r>
    </w:p>
    <w:p w14:paraId="2FD81B5E" w14:textId="652CE76F" w:rsidR="001A3D7D" w:rsidRPr="001A3D7D" w:rsidRDefault="001A3D7D" w:rsidP="0041046D">
      <w:pPr>
        <w:pStyle w:val="my-2"/>
        <w:numPr>
          <w:ilvl w:val="0"/>
          <w:numId w:val="23"/>
        </w:numPr>
        <w:rPr>
          <w:rFonts w:eastAsiaTheme="majorEastAsia" w:cstheme="majorBidi"/>
          <w:kern w:val="2"/>
          <w:sz w:val="28"/>
          <w:szCs w:val="26"/>
          <w:lang w:eastAsia="en-US"/>
          <w14:ligatures w14:val="standardContextual"/>
        </w:rPr>
      </w:pPr>
      <w:r w:rsidRPr="001A3D7D">
        <w:rPr>
          <w:rFonts w:eastAsiaTheme="majorEastAsia" w:cstheme="majorBidi"/>
          <w:kern w:val="2"/>
          <w:sz w:val="28"/>
          <w:szCs w:val="26"/>
          <w:lang w:eastAsia="en-US"/>
          <w14:ligatures w14:val="standardContextual"/>
        </w:rPr>
        <w:t>хранение данных в PostgreSQL;</w:t>
      </w:r>
    </w:p>
    <w:p w14:paraId="109EB1A7" w14:textId="17D21EAC" w:rsidR="001A3D7D" w:rsidRPr="001A3D7D" w:rsidRDefault="001A3D7D" w:rsidP="0041046D">
      <w:pPr>
        <w:pStyle w:val="my-2"/>
        <w:numPr>
          <w:ilvl w:val="0"/>
          <w:numId w:val="23"/>
        </w:numPr>
        <w:rPr>
          <w:rFonts w:eastAsiaTheme="majorEastAsia" w:cstheme="majorBidi"/>
          <w:kern w:val="2"/>
          <w:sz w:val="28"/>
          <w:szCs w:val="26"/>
          <w:lang w:eastAsia="en-US"/>
          <w14:ligatures w14:val="standardContextual"/>
        </w:rPr>
      </w:pPr>
      <w:r w:rsidRPr="001A3D7D">
        <w:rPr>
          <w:rFonts w:eastAsiaTheme="majorEastAsia" w:cstheme="majorBidi"/>
          <w:kern w:val="2"/>
          <w:sz w:val="28"/>
          <w:szCs w:val="26"/>
          <w:lang w:eastAsia="en-US"/>
          <w14:ligatures w14:val="standardContextual"/>
        </w:rPr>
        <w:t>использование Redis для хранения временных кодов авторизации;</w:t>
      </w:r>
    </w:p>
    <w:p w14:paraId="5846A9FB" w14:textId="611F0B5E" w:rsidR="001A3D7D" w:rsidRPr="00627730" w:rsidRDefault="001A3D7D" w:rsidP="001A3D7D">
      <w:pPr>
        <w:pStyle w:val="my-2"/>
        <w:numPr>
          <w:ilvl w:val="0"/>
          <w:numId w:val="23"/>
        </w:numPr>
        <w:rPr>
          <w:rFonts w:eastAsiaTheme="majorEastAsia" w:cstheme="majorBidi"/>
          <w:kern w:val="2"/>
          <w:sz w:val="28"/>
          <w:szCs w:val="26"/>
          <w:lang w:eastAsia="en-US"/>
          <w14:ligatures w14:val="standardContextual"/>
        </w:rPr>
      </w:pPr>
      <w:r w:rsidRPr="001A3D7D">
        <w:rPr>
          <w:rFonts w:eastAsiaTheme="majorEastAsia" w:cstheme="majorBidi"/>
          <w:kern w:val="2"/>
          <w:sz w:val="28"/>
          <w:szCs w:val="26"/>
          <w:lang w:eastAsia="en-US"/>
          <w14:ligatures w14:val="standardContextual"/>
        </w:rPr>
        <w:t>использование S3‑совместимого хранилища для хранения медиафайлов.</w:t>
      </w:r>
    </w:p>
    <w:p w14:paraId="29F3DA73" w14:textId="77777777" w:rsidR="001A3D7D" w:rsidRPr="001A3D7D" w:rsidRDefault="001A3D7D" w:rsidP="001A3D7D">
      <w:pPr>
        <w:pStyle w:val="2"/>
        <w:rPr>
          <w:lang w:eastAsia="en-US"/>
        </w:rPr>
      </w:pPr>
      <w:bookmarkStart w:id="11" w:name="_Toc229717807"/>
      <w:r w:rsidRPr="001A3D7D">
        <w:rPr>
          <w:lang w:eastAsia="en-US"/>
        </w:rPr>
        <w:t>4.2 Требования к надежности</w:t>
      </w:r>
      <w:bookmarkEnd w:id="11"/>
    </w:p>
    <w:p w14:paraId="0B104692" w14:textId="453944BA" w:rsidR="001A3D7D" w:rsidRPr="001A3D7D" w:rsidRDefault="001A3D7D" w:rsidP="0041046D">
      <w:pPr>
        <w:pStyle w:val="my-2"/>
        <w:numPr>
          <w:ilvl w:val="0"/>
          <w:numId w:val="22"/>
        </w:numPr>
        <w:rPr>
          <w:rFonts w:eastAsiaTheme="majorEastAsia" w:cstheme="majorBidi"/>
          <w:kern w:val="2"/>
          <w:sz w:val="28"/>
          <w:szCs w:val="26"/>
          <w:lang w:eastAsia="en-US"/>
          <w14:ligatures w14:val="standardContextual"/>
        </w:rPr>
      </w:pPr>
      <w:r w:rsidRPr="001A3D7D">
        <w:rPr>
          <w:rFonts w:eastAsiaTheme="majorEastAsia" w:cstheme="majorBidi"/>
          <w:kern w:val="2"/>
          <w:sz w:val="28"/>
          <w:szCs w:val="26"/>
          <w:lang w:eastAsia="en-US"/>
          <w14:ligatures w14:val="standardContextual"/>
        </w:rPr>
        <w:t>устойчивая работа сервиса при непрерывной эксплуатации в течение 48 часов;</w:t>
      </w:r>
    </w:p>
    <w:p w14:paraId="0A700BE2" w14:textId="1E2CE1BD" w:rsidR="001A3D7D" w:rsidRPr="001A3D7D" w:rsidRDefault="001A3D7D" w:rsidP="0041046D">
      <w:pPr>
        <w:pStyle w:val="my-2"/>
        <w:numPr>
          <w:ilvl w:val="0"/>
          <w:numId w:val="22"/>
        </w:numPr>
        <w:rPr>
          <w:rFonts w:eastAsiaTheme="majorEastAsia" w:cstheme="majorBidi"/>
          <w:kern w:val="2"/>
          <w:sz w:val="28"/>
          <w:szCs w:val="26"/>
          <w:lang w:eastAsia="en-US"/>
          <w14:ligatures w14:val="standardContextual"/>
        </w:rPr>
      </w:pPr>
      <w:r w:rsidRPr="001A3D7D">
        <w:rPr>
          <w:rFonts w:eastAsiaTheme="majorEastAsia" w:cstheme="majorBidi"/>
          <w:kern w:val="2"/>
          <w:sz w:val="28"/>
          <w:szCs w:val="26"/>
          <w:lang w:eastAsia="en-US"/>
          <w14:ligatures w14:val="standardContextual"/>
        </w:rPr>
        <w:t>корректная обработка одновременных запросов;</w:t>
      </w:r>
    </w:p>
    <w:p w14:paraId="0784A377" w14:textId="0ED1AA5B" w:rsidR="001A3D7D" w:rsidRPr="001A3D7D" w:rsidRDefault="001A3D7D" w:rsidP="0041046D">
      <w:pPr>
        <w:pStyle w:val="my-2"/>
        <w:numPr>
          <w:ilvl w:val="0"/>
          <w:numId w:val="22"/>
        </w:numPr>
        <w:rPr>
          <w:rFonts w:eastAsiaTheme="majorEastAsia" w:cstheme="majorBidi"/>
          <w:kern w:val="2"/>
          <w:sz w:val="28"/>
          <w:szCs w:val="26"/>
          <w:lang w:eastAsia="en-US"/>
          <w14:ligatures w14:val="standardContextual"/>
        </w:rPr>
      </w:pPr>
      <w:r w:rsidRPr="001A3D7D">
        <w:rPr>
          <w:rFonts w:eastAsiaTheme="majorEastAsia" w:cstheme="majorBidi"/>
          <w:kern w:val="2"/>
          <w:sz w:val="28"/>
          <w:szCs w:val="26"/>
          <w:lang w:eastAsia="en-US"/>
          <w14:ligatures w14:val="standardContextual"/>
        </w:rPr>
        <w:t>обеспечение целостности данных при сбоях;</w:t>
      </w:r>
    </w:p>
    <w:p w14:paraId="067FAEDA" w14:textId="5E7A6D0E" w:rsidR="001A3D7D" w:rsidRPr="001A3D7D" w:rsidRDefault="001A3D7D" w:rsidP="0041046D">
      <w:pPr>
        <w:pStyle w:val="my-2"/>
        <w:numPr>
          <w:ilvl w:val="0"/>
          <w:numId w:val="22"/>
        </w:numPr>
        <w:rPr>
          <w:rFonts w:eastAsiaTheme="majorEastAsia" w:cstheme="majorBidi"/>
          <w:kern w:val="2"/>
          <w:sz w:val="28"/>
          <w:szCs w:val="26"/>
          <w:lang w:eastAsia="en-US"/>
          <w14:ligatures w14:val="standardContextual"/>
        </w:rPr>
      </w:pPr>
      <w:r w:rsidRPr="001A3D7D">
        <w:rPr>
          <w:rFonts w:eastAsiaTheme="majorEastAsia" w:cstheme="majorBidi"/>
          <w:kern w:val="2"/>
          <w:sz w:val="28"/>
          <w:szCs w:val="26"/>
          <w:lang w:eastAsia="en-US"/>
          <w14:ligatures w14:val="standardContextual"/>
        </w:rPr>
        <w:t>невозможность использования недействительных токенов;</w:t>
      </w:r>
    </w:p>
    <w:p w14:paraId="65D2A196" w14:textId="42D55505" w:rsidR="001A3D7D" w:rsidRPr="00627730" w:rsidRDefault="001A3D7D" w:rsidP="001A3D7D">
      <w:pPr>
        <w:pStyle w:val="my-2"/>
        <w:numPr>
          <w:ilvl w:val="0"/>
          <w:numId w:val="22"/>
        </w:numPr>
        <w:rPr>
          <w:rFonts w:eastAsiaTheme="majorEastAsia" w:cstheme="majorBidi"/>
          <w:kern w:val="2"/>
          <w:sz w:val="28"/>
          <w:szCs w:val="26"/>
          <w:lang w:eastAsia="en-US"/>
          <w14:ligatures w14:val="standardContextual"/>
        </w:rPr>
      </w:pPr>
      <w:r w:rsidRPr="001A3D7D">
        <w:rPr>
          <w:rFonts w:eastAsiaTheme="majorEastAsia" w:cstheme="majorBidi"/>
          <w:kern w:val="2"/>
          <w:sz w:val="28"/>
          <w:szCs w:val="26"/>
          <w:lang w:eastAsia="en-US"/>
          <w14:ligatures w14:val="standardContextual"/>
        </w:rPr>
        <w:t>время отклика сервера не более 3 секунд при стандартной нагрузке.</w:t>
      </w:r>
    </w:p>
    <w:p w14:paraId="5C8DE483" w14:textId="77777777" w:rsidR="001A3D7D" w:rsidRPr="001A3D7D" w:rsidRDefault="001A3D7D" w:rsidP="001A3D7D">
      <w:pPr>
        <w:pStyle w:val="2"/>
        <w:rPr>
          <w:lang w:eastAsia="en-US"/>
        </w:rPr>
      </w:pPr>
      <w:bookmarkStart w:id="12" w:name="_Toc229717808"/>
      <w:r w:rsidRPr="001A3D7D">
        <w:rPr>
          <w:lang w:eastAsia="en-US"/>
        </w:rPr>
        <w:t>4.3 Условия эксплуатации</w:t>
      </w:r>
      <w:bookmarkEnd w:id="12"/>
    </w:p>
    <w:p w14:paraId="4A845A71" w14:textId="77777777" w:rsidR="001A3D7D" w:rsidRPr="001A3D7D" w:rsidRDefault="001A3D7D" w:rsidP="001A3D7D">
      <w:pPr>
        <w:pStyle w:val="3"/>
        <w:rPr>
          <w:lang w:eastAsia="en-US"/>
        </w:rPr>
      </w:pPr>
      <w:bookmarkStart w:id="13" w:name="_Toc229717809"/>
      <w:r w:rsidRPr="001A3D7D">
        <w:rPr>
          <w:lang w:eastAsia="en-US"/>
        </w:rPr>
        <w:t>4.3.1 Тип платформы:</w:t>
      </w:r>
      <w:bookmarkEnd w:id="13"/>
    </w:p>
    <w:p w14:paraId="41DBEE2B" w14:textId="0137020B" w:rsidR="001A3D7D" w:rsidRPr="00627730" w:rsidRDefault="001A3D7D" w:rsidP="001A3D7D">
      <w:pPr>
        <w:pStyle w:val="my-2"/>
        <w:numPr>
          <w:ilvl w:val="0"/>
          <w:numId w:val="20"/>
        </w:numPr>
        <w:rPr>
          <w:rFonts w:eastAsiaTheme="majorEastAsia" w:cstheme="majorBidi"/>
          <w:kern w:val="2"/>
          <w:sz w:val="28"/>
          <w:szCs w:val="26"/>
          <w:lang w:eastAsia="en-US"/>
          <w14:ligatures w14:val="standardContextual"/>
        </w:rPr>
      </w:pPr>
      <w:r w:rsidRPr="001A3D7D">
        <w:rPr>
          <w:rFonts w:eastAsiaTheme="majorEastAsia" w:cstheme="majorBidi"/>
          <w:kern w:val="2"/>
          <w:sz w:val="28"/>
          <w:szCs w:val="26"/>
          <w:lang w:eastAsia="en-US"/>
          <w14:ligatures w14:val="standardContextual"/>
        </w:rPr>
        <w:t>серверное веб‑приложение (REST API).</w:t>
      </w:r>
    </w:p>
    <w:p w14:paraId="2D4CC68F" w14:textId="77777777" w:rsidR="001A3D7D" w:rsidRPr="001A3D7D" w:rsidRDefault="001A3D7D" w:rsidP="001A3D7D">
      <w:pPr>
        <w:pStyle w:val="3"/>
        <w:rPr>
          <w:lang w:eastAsia="en-US"/>
        </w:rPr>
      </w:pPr>
      <w:bookmarkStart w:id="14" w:name="_Toc229717810"/>
      <w:r w:rsidRPr="001A3D7D">
        <w:rPr>
          <w:lang w:eastAsia="en-US"/>
        </w:rPr>
        <w:t>4.3.2 Поддерживаемые устройства:</w:t>
      </w:r>
      <w:bookmarkEnd w:id="14"/>
    </w:p>
    <w:p w14:paraId="756A14BE" w14:textId="55667E86" w:rsidR="001A3D7D" w:rsidRPr="001A3D7D" w:rsidRDefault="001A3D7D" w:rsidP="0041046D">
      <w:pPr>
        <w:pStyle w:val="my-2"/>
        <w:numPr>
          <w:ilvl w:val="0"/>
          <w:numId w:val="19"/>
        </w:numPr>
        <w:rPr>
          <w:rFonts w:eastAsiaTheme="majorEastAsia" w:cstheme="majorBidi"/>
          <w:kern w:val="2"/>
          <w:sz w:val="28"/>
          <w:szCs w:val="26"/>
          <w:lang w:eastAsia="en-US"/>
          <w14:ligatures w14:val="standardContextual"/>
        </w:rPr>
      </w:pPr>
      <w:r w:rsidRPr="001A3D7D">
        <w:rPr>
          <w:rFonts w:eastAsiaTheme="majorEastAsia" w:cstheme="majorBidi"/>
          <w:kern w:val="2"/>
          <w:sz w:val="28"/>
          <w:szCs w:val="26"/>
          <w:lang w:eastAsia="en-US"/>
          <w14:ligatures w14:val="standardContextual"/>
        </w:rPr>
        <w:t>серверное оборудование;</w:t>
      </w:r>
    </w:p>
    <w:p w14:paraId="0C5880C5" w14:textId="3352A9CE" w:rsidR="001A3D7D" w:rsidRPr="00627730" w:rsidRDefault="001A3D7D" w:rsidP="001A3D7D">
      <w:pPr>
        <w:pStyle w:val="my-2"/>
        <w:numPr>
          <w:ilvl w:val="0"/>
          <w:numId w:val="19"/>
        </w:numPr>
        <w:rPr>
          <w:rFonts w:eastAsiaTheme="majorEastAsia" w:cstheme="majorBidi"/>
          <w:kern w:val="2"/>
          <w:sz w:val="28"/>
          <w:szCs w:val="26"/>
          <w:lang w:eastAsia="en-US"/>
          <w14:ligatures w14:val="standardContextual"/>
        </w:rPr>
      </w:pPr>
      <w:r w:rsidRPr="001A3D7D">
        <w:rPr>
          <w:rFonts w:eastAsiaTheme="majorEastAsia" w:cstheme="majorBidi"/>
          <w:kern w:val="2"/>
          <w:sz w:val="28"/>
          <w:szCs w:val="26"/>
          <w:lang w:eastAsia="en-US"/>
          <w14:ligatures w14:val="standardContextual"/>
        </w:rPr>
        <w:t>клиенты (браузеры, игровые серверы, API‑клиенты).</w:t>
      </w:r>
    </w:p>
    <w:p w14:paraId="3A50CF00" w14:textId="77777777" w:rsidR="001A3D7D" w:rsidRPr="001A3D7D" w:rsidRDefault="001A3D7D" w:rsidP="001A3D7D">
      <w:pPr>
        <w:pStyle w:val="3"/>
        <w:rPr>
          <w:lang w:eastAsia="en-US"/>
        </w:rPr>
      </w:pPr>
      <w:bookmarkStart w:id="15" w:name="_Toc229717811"/>
      <w:r w:rsidRPr="001A3D7D">
        <w:rPr>
          <w:lang w:eastAsia="en-US"/>
        </w:rPr>
        <w:t>4.3.3 Операционные системы:</w:t>
      </w:r>
      <w:bookmarkEnd w:id="15"/>
    </w:p>
    <w:p w14:paraId="4921FDC5" w14:textId="58539B9A" w:rsidR="001A3D7D" w:rsidRPr="001A3D7D" w:rsidRDefault="001A3D7D" w:rsidP="0041046D">
      <w:pPr>
        <w:pStyle w:val="my-2"/>
        <w:numPr>
          <w:ilvl w:val="0"/>
          <w:numId w:val="18"/>
        </w:numPr>
        <w:rPr>
          <w:rFonts w:eastAsiaTheme="majorEastAsia" w:cstheme="majorBidi"/>
          <w:kern w:val="2"/>
          <w:sz w:val="28"/>
          <w:szCs w:val="26"/>
          <w:lang w:eastAsia="en-US"/>
          <w14:ligatures w14:val="standardContextual"/>
        </w:rPr>
      </w:pPr>
      <w:r w:rsidRPr="001A3D7D">
        <w:rPr>
          <w:rFonts w:eastAsiaTheme="majorEastAsia" w:cstheme="majorBidi"/>
          <w:kern w:val="2"/>
          <w:sz w:val="28"/>
          <w:szCs w:val="26"/>
          <w:lang w:eastAsia="en-US"/>
          <w14:ligatures w14:val="standardContextual"/>
        </w:rPr>
        <w:t>Linux (предпочтительно);</w:t>
      </w:r>
    </w:p>
    <w:p w14:paraId="381143C3" w14:textId="208BBEF7" w:rsidR="001A3D7D" w:rsidRPr="001A3D7D" w:rsidRDefault="001A3D7D" w:rsidP="0041046D">
      <w:pPr>
        <w:pStyle w:val="my-2"/>
        <w:numPr>
          <w:ilvl w:val="0"/>
          <w:numId w:val="18"/>
        </w:numPr>
        <w:rPr>
          <w:rFonts w:eastAsiaTheme="majorEastAsia" w:cstheme="majorBidi"/>
          <w:kern w:val="2"/>
          <w:sz w:val="28"/>
          <w:szCs w:val="26"/>
          <w:lang w:eastAsia="en-US"/>
          <w14:ligatures w14:val="standardContextual"/>
        </w:rPr>
      </w:pPr>
      <w:r w:rsidRPr="001A3D7D">
        <w:rPr>
          <w:rFonts w:eastAsiaTheme="majorEastAsia" w:cstheme="majorBidi"/>
          <w:kern w:val="2"/>
          <w:sz w:val="28"/>
          <w:szCs w:val="26"/>
          <w:lang w:eastAsia="en-US"/>
          <w14:ligatures w14:val="standardContextual"/>
        </w:rPr>
        <w:t>Windows;</w:t>
      </w:r>
    </w:p>
    <w:p w14:paraId="7665894E" w14:textId="243E7CA5" w:rsidR="001A3D7D" w:rsidRPr="001A3D7D" w:rsidRDefault="001A3D7D" w:rsidP="0041046D">
      <w:pPr>
        <w:pStyle w:val="my-2"/>
        <w:numPr>
          <w:ilvl w:val="0"/>
          <w:numId w:val="18"/>
        </w:numPr>
        <w:rPr>
          <w:rFonts w:eastAsiaTheme="majorEastAsia" w:cstheme="majorBidi"/>
          <w:kern w:val="2"/>
          <w:sz w:val="28"/>
          <w:szCs w:val="26"/>
          <w:lang w:eastAsia="en-US"/>
          <w14:ligatures w14:val="standardContextual"/>
        </w:rPr>
      </w:pPr>
      <w:r w:rsidRPr="001A3D7D">
        <w:rPr>
          <w:rFonts w:eastAsiaTheme="majorEastAsia" w:cstheme="majorBidi"/>
          <w:kern w:val="2"/>
          <w:sz w:val="28"/>
          <w:szCs w:val="26"/>
          <w:lang w:eastAsia="en-US"/>
          <w14:ligatures w14:val="standardContextual"/>
        </w:rPr>
        <w:t>macOS.</w:t>
      </w:r>
    </w:p>
    <w:p w14:paraId="30517910" w14:textId="77777777" w:rsidR="001A3D7D" w:rsidRPr="001A3D7D" w:rsidRDefault="001A3D7D" w:rsidP="001A3D7D">
      <w:pPr>
        <w:pStyle w:val="3"/>
        <w:rPr>
          <w:lang w:eastAsia="en-US"/>
        </w:rPr>
      </w:pPr>
      <w:bookmarkStart w:id="16" w:name="_Toc229717812"/>
      <w:r w:rsidRPr="001A3D7D">
        <w:rPr>
          <w:lang w:eastAsia="en-US"/>
        </w:rPr>
        <w:t>4.3.4 Сетевое подключение:</w:t>
      </w:r>
      <w:bookmarkEnd w:id="16"/>
    </w:p>
    <w:p w14:paraId="409E1AE0" w14:textId="520AA497" w:rsidR="001A3D7D" w:rsidRPr="001A3D7D" w:rsidRDefault="001A3D7D" w:rsidP="007130D0">
      <w:pPr>
        <w:pStyle w:val="my-2"/>
        <w:numPr>
          <w:ilvl w:val="0"/>
          <w:numId w:val="17"/>
        </w:numPr>
        <w:rPr>
          <w:rFonts w:eastAsiaTheme="majorEastAsia" w:cstheme="majorBidi"/>
          <w:kern w:val="2"/>
          <w:sz w:val="28"/>
          <w:szCs w:val="26"/>
          <w:lang w:eastAsia="en-US"/>
          <w14:ligatures w14:val="standardContextual"/>
        </w:rPr>
      </w:pPr>
      <w:r w:rsidRPr="001A3D7D">
        <w:rPr>
          <w:rFonts w:eastAsiaTheme="majorEastAsia" w:cstheme="majorBidi"/>
          <w:kern w:val="2"/>
          <w:sz w:val="28"/>
          <w:szCs w:val="26"/>
          <w:lang w:eastAsia="en-US"/>
          <w14:ligatures w14:val="standardContextual"/>
        </w:rPr>
        <w:t>стабильное подключение к сети Интернет;</w:t>
      </w:r>
    </w:p>
    <w:p w14:paraId="3BE5E49B" w14:textId="27F47204" w:rsidR="001A3D7D" w:rsidRPr="001A3D7D" w:rsidRDefault="001A3D7D" w:rsidP="007130D0">
      <w:pPr>
        <w:pStyle w:val="my-2"/>
        <w:numPr>
          <w:ilvl w:val="0"/>
          <w:numId w:val="17"/>
        </w:numPr>
        <w:rPr>
          <w:rFonts w:eastAsiaTheme="majorEastAsia" w:cstheme="majorBidi"/>
          <w:kern w:val="2"/>
          <w:sz w:val="28"/>
          <w:szCs w:val="26"/>
          <w:lang w:eastAsia="en-US"/>
          <w14:ligatures w14:val="standardContextual"/>
        </w:rPr>
      </w:pPr>
      <w:r w:rsidRPr="001A3D7D">
        <w:rPr>
          <w:rFonts w:eastAsiaTheme="majorEastAsia" w:cstheme="majorBidi"/>
          <w:kern w:val="2"/>
          <w:sz w:val="28"/>
          <w:szCs w:val="26"/>
          <w:lang w:eastAsia="en-US"/>
          <w14:ligatures w14:val="standardContextual"/>
        </w:rPr>
        <w:t>скорость передачи данных не менее 1 Мбит/с.</w:t>
      </w:r>
    </w:p>
    <w:p w14:paraId="7D7FF51B" w14:textId="77777777" w:rsidR="001A3D7D" w:rsidRPr="001A3D7D" w:rsidRDefault="001A3D7D" w:rsidP="001A3D7D">
      <w:pPr>
        <w:pStyle w:val="2"/>
        <w:rPr>
          <w:lang w:eastAsia="en-US"/>
        </w:rPr>
      </w:pPr>
      <w:bookmarkStart w:id="17" w:name="_Toc229717813"/>
      <w:r w:rsidRPr="001A3D7D">
        <w:rPr>
          <w:lang w:eastAsia="en-US"/>
        </w:rPr>
        <w:lastRenderedPageBreak/>
        <w:t>4.4 Требования к составу и параметрам технических средств</w:t>
      </w:r>
      <w:bookmarkEnd w:id="17"/>
    </w:p>
    <w:p w14:paraId="30EB151B" w14:textId="77777777" w:rsidR="001A3D7D" w:rsidRPr="001A3D7D" w:rsidRDefault="001A3D7D" w:rsidP="001A3D7D">
      <w:pPr>
        <w:pStyle w:val="3"/>
        <w:rPr>
          <w:lang w:eastAsia="en-US"/>
        </w:rPr>
      </w:pPr>
      <w:bookmarkStart w:id="18" w:name="_Toc229717814"/>
      <w:r w:rsidRPr="001A3D7D">
        <w:rPr>
          <w:lang w:eastAsia="en-US"/>
        </w:rPr>
        <w:t>4.4.1 Серверное оборудование</w:t>
      </w:r>
      <w:bookmarkEnd w:id="18"/>
    </w:p>
    <w:p w14:paraId="45956FDF" w14:textId="74969388" w:rsidR="001A3D7D" w:rsidRPr="001A3D7D" w:rsidRDefault="001A3D7D" w:rsidP="001A3D7D">
      <w:pPr>
        <w:pStyle w:val="my-2"/>
        <w:numPr>
          <w:ilvl w:val="0"/>
          <w:numId w:val="16"/>
        </w:numPr>
        <w:rPr>
          <w:rFonts w:eastAsiaTheme="majorEastAsia" w:cstheme="majorBidi"/>
          <w:kern w:val="2"/>
          <w:sz w:val="28"/>
          <w:szCs w:val="26"/>
          <w:lang w:eastAsia="en-US"/>
          <w14:ligatures w14:val="standardContextual"/>
        </w:rPr>
      </w:pPr>
      <w:r w:rsidRPr="001A3D7D">
        <w:rPr>
          <w:rFonts w:eastAsiaTheme="majorEastAsia" w:cstheme="majorBidi"/>
          <w:kern w:val="2"/>
          <w:sz w:val="28"/>
          <w:szCs w:val="26"/>
          <w:lang w:eastAsia="en-US"/>
          <w14:ligatures w14:val="standardContextual"/>
        </w:rPr>
        <w:t>процессор не менее 2 ядер;</w:t>
      </w:r>
    </w:p>
    <w:p w14:paraId="10F1874B" w14:textId="4F82EB09" w:rsidR="001A3D7D" w:rsidRPr="001A3D7D" w:rsidRDefault="001A3D7D" w:rsidP="001A3D7D">
      <w:pPr>
        <w:pStyle w:val="my-2"/>
        <w:numPr>
          <w:ilvl w:val="0"/>
          <w:numId w:val="16"/>
        </w:numPr>
        <w:rPr>
          <w:rFonts w:eastAsiaTheme="majorEastAsia" w:cstheme="majorBidi"/>
          <w:kern w:val="2"/>
          <w:sz w:val="28"/>
          <w:szCs w:val="26"/>
          <w:lang w:eastAsia="en-US"/>
          <w14:ligatures w14:val="standardContextual"/>
        </w:rPr>
      </w:pPr>
      <w:r w:rsidRPr="001A3D7D">
        <w:rPr>
          <w:rFonts w:eastAsiaTheme="majorEastAsia" w:cstheme="majorBidi"/>
          <w:kern w:val="2"/>
          <w:sz w:val="28"/>
          <w:szCs w:val="26"/>
          <w:lang w:eastAsia="en-US"/>
          <w14:ligatures w14:val="standardContextual"/>
        </w:rPr>
        <w:t>оперативная память не менее 2 ГБ;</w:t>
      </w:r>
    </w:p>
    <w:p w14:paraId="1CE01473" w14:textId="448CA3A5" w:rsidR="001A3D7D" w:rsidRPr="001A3D7D" w:rsidRDefault="001A3D7D" w:rsidP="001A3D7D">
      <w:pPr>
        <w:pStyle w:val="my-2"/>
        <w:numPr>
          <w:ilvl w:val="0"/>
          <w:numId w:val="16"/>
        </w:numPr>
        <w:rPr>
          <w:rFonts w:eastAsiaTheme="majorEastAsia" w:cstheme="majorBidi"/>
          <w:kern w:val="2"/>
          <w:sz w:val="28"/>
          <w:szCs w:val="26"/>
          <w:lang w:eastAsia="en-US"/>
          <w14:ligatures w14:val="standardContextual"/>
        </w:rPr>
      </w:pPr>
      <w:r w:rsidRPr="001A3D7D">
        <w:rPr>
          <w:rFonts w:eastAsiaTheme="majorEastAsia" w:cstheme="majorBidi"/>
          <w:kern w:val="2"/>
          <w:sz w:val="28"/>
          <w:szCs w:val="26"/>
          <w:lang w:eastAsia="en-US"/>
          <w14:ligatures w14:val="standardContextual"/>
        </w:rPr>
        <w:t>дисковое пространство не менее 20 ГБ SSD;</w:t>
      </w:r>
    </w:p>
    <w:p w14:paraId="5B7D4F33" w14:textId="7FCA7363" w:rsidR="001A3D7D" w:rsidRPr="001A3D7D" w:rsidRDefault="001A3D7D" w:rsidP="001A3D7D">
      <w:pPr>
        <w:pStyle w:val="my-2"/>
        <w:numPr>
          <w:ilvl w:val="0"/>
          <w:numId w:val="16"/>
        </w:numPr>
        <w:rPr>
          <w:rFonts w:eastAsiaTheme="majorEastAsia" w:cstheme="majorBidi"/>
          <w:kern w:val="2"/>
          <w:sz w:val="28"/>
          <w:szCs w:val="26"/>
          <w:lang w:eastAsia="en-US"/>
          <w14:ligatures w14:val="standardContextual"/>
        </w:rPr>
      </w:pPr>
      <w:r w:rsidRPr="001A3D7D">
        <w:rPr>
          <w:rFonts w:eastAsiaTheme="majorEastAsia" w:cstheme="majorBidi"/>
          <w:kern w:val="2"/>
          <w:sz w:val="28"/>
          <w:szCs w:val="26"/>
          <w:lang w:eastAsia="en-US"/>
          <w14:ligatures w14:val="standardContextual"/>
        </w:rPr>
        <w:t>сетевой интерфейс не ниже 100 Мбит/с.</w:t>
      </w:r>
    </w:p>
    <w:p w14:paraId="7154460B" w14:textId="77777777" w:rsidR="001A3D7D" w:rsidRPr="001A3D7D" w:rsidRDefault="001A3D7D" w:rsidP="001A3D7D">
      <w:pPr>
        <w:pStyle w:val="my-2"/>
        <w:rPr>
          <w:rFonts w:eastAsiaTheme="majorEastAsia" w:cstheme="majorBidi"/>
          <w:kern w:val="2"/>
          <w:sz w:val="28"/>
          <w:szCs w:val="26"/>
          <w:lang w:eastAsia="en-US"/>
          <w14:ligatures w14:val="standardContextual"/>
        </w:rPr>
      </w:pPr>
    </w:p>
    <w:p w14:paraId="49101120" w14:textId="77777777" w:rsidR="001A3D7D" w:rsidRPr="001A3D7D" w:rsidRDefault="001A3D7D" w:rsidP="001A3D7D">
      <w:pPr>
        <w:pStyle w:val="3"/>
        <w:rPr>
          <w:lang w:eastAsia="en-US"/>
        </w:rPr>
      </w:pPr>
      <w:bookmarkStart w:id="19" w:name="_Toc229717815"/>
      <w:r w:rsidRPr="001A3D7D">
        <w:rPr>
          <w:lang w:eastAsia="en-US"/>
        </w:rPr>
        <w:t>4.4.2 Клиентские средства</w:t>
      </w:r>
      <w:bookmarkEnd w:id="19"/>
    </w:p>
    <w:p w14:paraId="086DDFA8" w14:textId="42CE0180" w:rsidR="001A3D7D" w:rsidRPr="001A3D7D" w:rsidRDefault="001A3D7D" w:rsidP="001A3D7D">
      <w:pPr>
        <w:pStyle w:val="my-2"/>
        <w:numPr>
          <w:ilvl w:val="0"/>
          <w:numId w:val="15"/>
        </w:numPr>
        <w:rPr>
          <w:rFonts w:eastAsiaTheme="majorEastAsia" w:cstheme="majorBidi"/>
          <w:kern w:val="2"/>
          <w:sz w:val="28"/>
          <w:szCs w:val="26"/>
          <w:lang w:eastAsia="en-US"/>
          <w14:ligatures w14:val="standardContextual"/>
        </w:rPr>
      </w:pPr>
      <w:r w:rsidRPr="001A3D7D">
        <w:rPr>
          <w:rFonts w:eastAsiaTheme="majorEastAsia" w:cstheme="majorBidi"/>
          <w:kern w:val="2"/>
          <w:sz w:val="28"/>
          <w:szCs w:val="26"/>
          <w:lang w:eastAsia="en-US"/>
          <w14:ligatures w14:val="standardContextual"/>
        </w:rPr>
        <w:t>веб‑браузер с поддержкой HTTPS;</w:t>
      </w:r>
    </w:p>
    <w:p w14:paraId="5FB91421" w14:textId="388EE1D0" w:rsidR="00590B30" w:rsidRDefault="001A3D7D" w:rsidP="001A3D7D">
      <w:pPr>
        <w:pStyle w:val="my-2"/>
        <w:numPr>
          <w:ilvl w:val="0"/>
          <w:numId w:val="15"/>
        </w:numPr>
      </w:pPr>
      <w:r w:rsidRPr="001A3D7D">
        <w:rPr>
          <w:rFonts w:eastAsiaTheme="majorEastAsia" w:cstheme="majorBidi"/>
          <w:kern w:val="2"/>
          <w:sz w:val="28"/>
          <w:szCs w:val="26"/>
          <w:lang w:eastAsia="en-US"/>
          <w14:ligatures w14:val="standardContextual"/>
        </w:rPr>
        <w:t>поддержка протокола HTTP/1.1 и выше.</w:t>
      </w:r>
    </w:p>
    <w:p w14:paraId="0A194074" w14:textId="77777777" w:rsidR="002F6393" w:rsidRDefault="002F6393">
      <w:pPr>
        <w:spacing w:after="160" w:line="278" w:lineRule="auto"/>
        <w:ind w:firstLine="0"/>
        <w:jc w:val="left"/>
        <w:rPr>
          <w:rFonts w:eastAsiaTheme="majorEastAsia" w:cstheme="majorBidi"/>
          <w:szCs w:val="40"/>
          <w:lang w:val="ru-RU" w:eastAsia="en-US"/>
        </w:rPr>
      </w:pPr>
      <w:r>
        <w:rPr>
          <w:lang w:val="ru-RU" w:eastAsia="en-US"/>
        </w:rPr>
        <w:br w:type="page"/>
      </w:r>
    </w:p>
    <w:p w14:paraId="4796B6C5" w14:textId="345709A1" w:rsidR="00CD6D4E" w:rsidRPr="00CD6D4E" w:rsidRDefault="008C406A" w:rsidP="00590B30">
      <w:pPr>
        <w:pStyle w:val="10"/>
        <w:spacing w:after="240"/>
        <w:ind w:firstLine="0"/>
        <w:rPr>
          <w:lang w:val="ru-RU" w:eastAsia="en-US"/>
        </w:rPr>
      </w:pPr>
      <w:bookmarkStart w:id="20" w:name="_Toc229717816"/>
      <w:r w:rsidRPr="008C406A">
        <w:rPr>
          <w:lang w:val="ru-RU" w:eastAsia="en-US"/>
        </w:rPr>
        <w:lastRenderedPageBreak/>
        <w:t>5.</w:t>
      </w:r>
      <w:r>
        <w:rPr>
          <w:lang w:val="ru-RU" w:eastAsia="en-US"/>
        </w:rPr>
        <w:t xml:space="preserve"> </w:t>
      </w:r>
      <w:r w:rsidR="00CD6D4E" w:rsidRPr="00CD6D4E">
        <w:rPr>
          <w:lang w:val="ru-RU" w:eastAsia="en-US"/>
        </w:rPr>
        <w:t>ТРЕБОВАНИЯ К ПРОГРАММНОЙ ДОКУМЕНТАЦИИ</w:t>
      </w:r>
      <w:bookmarkEnd w:id="20"/>
    </w:p>
    <w:p w14:paraId="2BDCD547" w14:textId="03FB0EBE" w:rsidR="003A3AFB" w:rsidRPr="003A3AFB" w:rsidRDefault="003A3AFB" w:rsidP="003A3AFB">
      <w:pPr>
        <w:spacing w:after="160" w:line="278" w:lineRule="auto"/>
        <w:ind w:firstLine="708"/>
        <w:jc w:val="left"/>
        <w:rPr>
          <w:rFonts w:eastAsia="Times New Roman" w:cs="Times New Roman"/>
          <w:szCs w:val="28"/>
          <w:lang w:val="ru-RU"/>
        </w:rPr>
      </w:pPr>
      <w:r w:rsidRPr="003A3AFB">
        <w:rPr>
          <w:rFonts w:eastAsia="Times New Roman" w:cs="Times New Roman"/>
          <w:szCs w:val="28"/>
          <w:lang w:val="ru-RU"/>
        </w:rPr>
        <w:t>В состав документации входят:</w:t>
      </w:r>
    </w:p>
    <w:p w14:paraId="51EEE06E" w14:textId="5325AFBE" w:rsidR="003A3AFB" w:rsidRPr="003A3AFB" w:rsidRDefault="003A3AFB" w:rsidP="003A3AFB">
      <w:pPr>
        <w:pStyle w:val="a7"/>
        <w:numPr>
          <w:ilvl w:val="0"/>
          <w:numId w:val="28"/>
        </w:numPr>
        <w:spacing w:after="160" w:line="278" w:lineRule="auto"/>
        <w:jc w:val="left"/>
        <w:rPr>
          <w:rFonts w:eastAsia="Times New Roman" w:cs="Times New Roman"/>
          <w:szCs w:val="28"/>
          <w:lang w:val="ru-RU"/>
        </w:rPr>
      </w:pPr>
      <w:r w:rsidRPr="003A3AFB">
        <w:rPr>
          <w:rFonts w:eastAsia="Times New Roman" w:cs="Times New Roman"/>
          <w:szCs w:val="28"/>
          <w:lang w:val="ru-RU"/>
        </w:rPr>
        <w:t>техническое задание (настоящий документ);</w:t>
      </w:r>
    </w:p>
    <w:p w14:paraId="5424BB6B" w14:textId="1FFB26A1" w:rsidR="003A3AFB" w:rsidRPr="003A3AFB" w:rsidRDefault="003A3AFB" w:rsidP="003A3AFB">
      <w:pPr>
        <w:pStyle w:val="a7"/>
        <w:numPr>
          <w:ilvl w:val="0"/>
          <w:numId w:val="28"/>
        </w:numPr>
        <w:spacing w:after="160" w:line="278" w:lineRule="auto"/>
        <w:jc w:val="left"/>
        <w:rPr>
          <w:rFonts w:eastAsia="Times New Roman" w:cs="Times New Roman"/>
          <w:szCs w:val="28"/>
          <w:lang w:val="ru-RU"/>
        </w:rPr>
      </w:pPr>
      <w:r w:rsidRPr="003A3AFB">
        <w:rPr>
          <w:rFonts w:eastAsia="Times New Roman" w:cs="Times New Roman"/>
          <w:szCs w:val="28"/>
          <w:lang w:val="ru-RU"/>
        </w:rPr>
        <w:t>руководство пользователя;</w:t>
      </w:r>
    </w:p>
    <w:p w14:paraId="2036E173" w14:textId="4BFA6A1E" w:rsidR="003A3AFB" w:rsidRPr="003A3AFB" w:rsidRDefault="003A3AFB" w:rsidP="003A3AFB">
      <w:pPr>
        <w:pStyle w:val="a7"/>
        <w:numPr>
          <w:ilvl w:val="0"/>
          <w:numId w:val="28"/>
        </w:numPr>
        <w:spacing w:after="160" w:line="278" w:lineRule="auto"/>
        <w:jc w:val="left"/>
        <w:rPr>
          <w:rFonts w:eastAsia="Times New Roman" w:cs="Times New Roman"/>
          <w:szCs w:val="28"/>
          <w:lang w:val="ru-RU"/>
        </w:rPr>
      </w:pPr>
      <w:r w:rsidRPr="003A3AFB">
        <w:rPr>
          <w:rFonts w:eastAsia="Times New Roman" w:cs="Times New Roman"/>
          <w:szCs w:val="28"/>
          <w:lang w:val="ru-RU"/>
        </w:rPr>
        <w:t>руководство администратора;</w:t>
      </w:r>
    </w:p>
    <w:p w14:paraId="7473A9A1" w14:textId="2D6DC0B3" w:rsidR="003A3AFB" w:rsidRPr="003A3AFB" w:rsidRDefault="003A3AFB" w:rsidP="003A3AFB">
      <w:pPr>
        <w:pStyle w:val="a7"/>
        <w:numPr>
          <w:ilvl w:val="0"/>
          <w:numId w:val="28"/>
        </w:numPr>
        <w:spacing w:after="160" w:line="278" w:lineRule="auto"/>
        <w:jc w:val="left"/>
        <w:rPr>
          <w:rFonts w:eastAsia="Times New Roman" w:cs="Times New Roman"/>
          <w:szCs w:val="28"/>
          <w:lang w:val="ru-RU"/>
        </w:rPr>
      </w:pPr>
      <w:r w:rsidRPr="003A3AFB">
        <w:rPr>
          <w:rFonts w:eastAsia="Times New Roman" w:cs="Times New Roman"/>
          <w:szCs w:val="28"/>
          <w:lang w:val="ru-RU"/>
        </w:rPr>
        <w:t>отчёт о тестировании;</w:t>
      </w:r>
    </w:p>
    <w:p w14:paraId="60B14ECF" w14:textId="2856FC56" w:rsidR="003A3AFB" w:rsidRPr="003A3AFB" w:rsidRDefault="003A3AFB" w:rsidP="003A3AFB">
      <w:pPr>
        <w:pStyle w:val="a7"/>
        <w:numPr>
          <w:ilvl w:val="0"/>
          <w:numId w:val="28"/>
        </w:numPr>
        <w:spacing w:after="160" w:line="278" w:lineRule="auto"/>
        <w:jc w:val="left"/>
        <w:rPr>
          <w:rFonts w:eastAsia="Times New Roman" w:cs="Times New Roman"/>
          <w:szCs w:val="28"/>
          <w:lang w:val="ru-RU"/>
        </w:rPr>
      </w:pPr>
      <w:r w:rsidRPr="003A3AFB">
        <w:rPr>
          <w:rFonts w:eastAsia="Times New Roman" w:cs="Times New Roman"/>
          <w:szCs w:val="28"/>
          <w:lang w:val="ru-RU"/>
        </w:rPr>
        <w:t>описание API (OpenAPI/Swagger).</w:t>
      </w:r>
    </w:p>
    <w:p w14:paraId="6A4006CF" w14:textId="0D2949A6" w:rsidR="00B63326" w:rsidRDefault="003A3AFB" w:rsidP="003A3AFB">
      <w:pPr>
        <w:spacing w:after="160" w:line="278" w:lineRule="auto"/>
        <w:ind w:firstLine="708"/>
        <w:jc w:val="left"/>
        <w:rPr>
          <w:lang w:val="ru-RU" w:eastAsia="en-US"/>
        </w:rPr>
      </w:pPr>
      <w:r w:rsidRPr="003A3AFB">
        <w:rPr>
          <w:rFonts w:eastAsia="Times New Roman" w:cs="Times New Roman"/>
          <w:szCs w:val="28"/>
          <w:lang w:val="ru-RU"/>
        </w:rPr>
        <w:t>Документы оформляются в электронной форме.</w:t>
      </w:r>
      <w:r w:rsidR="00B63326">
        <w:rPr>
          <w:lang w:val="ru-RU" w:eastAsia="en-US"/>
        </w:rPr>
        <w:br w:type="page"/>
      </w:r>
    </w:p>
    <w:p w14:paraId="6D934F3B" w14:textId="6C058EF0" w:rsidR="00CD6D4E" w:rsidRPr="00B63326" w:rsidRDefault="00B63326" w:rsidP="002F1334">
      <w:pPr>
        <w:pStyle w:val="10"/>
        <w:spacing w:after="240"/>
        <w:ind w:firstLine="0"/>
        <w:rPr>
          <w:lang w:val="ru-RU" w:eastAsia="en-US"/>
        </w:rPr>
      </w:pPr>
      <w:bookmarkStart w:id="21" w:name="_Toc229717817"/>
      <w:r w:rsidRPr="00B63326">
        <w:rPr>
          <w:lang w:val="ru-RU" w:eastAsia="en-US"/>
        </w:rPr>
        <w:lastRenderedPageBreak/>
        <w:t>6.</w:t>
      </w:r>
      <w:r>
        <w:rPr>
          <w:lang w:val="ru-RU" w:eastAsia="en-US"/>
        </w:rPr>
        <w:t xml:space="preserve"> </w:t>
      </w:r>
      <w:r w:rsidR="00C405E6" w:rsidRPr="00B63326">
        <w:rPr>
          <w:lang w:val="ru-RU" w:eastAsia="en-US"/>
        </w:rPr>
        <w:t>ТЕХНИКО-ЭКОНОМИЧЕСКИЕ ПОКАЗАТЕЛИ</w:t>
      </w:r>
      <w:bookmarkEnd w:id="21"/>
    </w:p>
    <w:p w14:paraId="4D8C0354" w14:textId="1B746814" w:rsidR="004053AD" w:rsidRPr="004053AD" w:rsidRDefault="004053AD" w:rsidP="004053AD">
      <w:pPr>
        <w:spacing w:after="160" w:line="278" w:lineRule="auto"/>
        <w:ind w:firstLine="360"/>
        <w:jc w:val="left"/>
        <w:rPr>
          <w:rFonts w:eastAsia="Times New Roman" w:cs="Times New Roman"/>
          <w:szCs w:val="28"/>
          <w:lang w:val="ru-RU"/>
        </w:rPr>
      </w:pPr>
      <w:r w:rsidRPr="004053AD">
        <w:rPr>
          <w:rFonts w:eastAsia="Times New Roman" w:cs="Times New Roman"/>
          <w:szCs w:val="28"/>
          <w:lang w:val="ru-RU"/>
        </w:rPr>
        <w:t>Внедрение централизованного сервиса аутентификации позволяет:</w:t>
      </w:r>
    </w:p>
    <w:p w14:paraId="0F6898F7" w14:textId="0623CD41" w:rsidR="004053AD" w:rsidRPr="004053AD" w:rsidRDefault="004053AD" w:rsidP="004053AD">
      <w:pPr>
        <w:pStyle w:val="a7"/>
        <w:numPr>
          <w:ilvl w:val="0"/>
          <w:numId w:val="29"/>
        </w:numPr>
        <w:spacing w:after="160" w:line="278" w:lineRule="auto"/>
        <w:jc w:val="left"/>
        <w:rPr>
          <w:rFonts w:eastAsia="Times New Roman" w:cs="Times New Roman"/>
          <w:szCs w:val="28"/>
          <w:lang w:val="ru-RU"/>
        </w:rPr>
      </w:pPr>
      <w:r w:rsidRPr="004053AD">
        <w:rPr>
          <w:rFonts w:eastAsia="Times New Roman" w:cs="Times New Roman"/>
          <w:szCs w:val="28"/>
          <w:lang w:val="ru-RU"/>
        </w:rPr>
        <w:t>снизить затраты на повторную реализацию механизмов входа в других сервисах;</w:t>
      </w:r>
    </w:p>
    <w:p w14:paraId="3AC10157" w14:textId="642A448A" w:rsidR="004053AD" w:rsidRPr="004053AD" w:rsidRDefault="004053AD" w:rsidP="004053AD">
      <w:pPr>
        <w:pStyle w:val="a7"/>
        <w:numPr>
          <w:ilvl w:val="0"/>
          <w:numId w:val="29"/>
        </w:numPr>
        <w:spacing w:after="160" w:line="278" w:lineRule="auto"/>
        <w:jc w:val="left"/>
        <w:rPr>
          <w:rFonts w:eastAsia="Times New Roman" w:cs="Times New Roman"/>
          <w:szCs w:val="28"/>
          <w:lang w:val="ru-RU"/>
        </w:rPr>
      </w:pPr>
      <w:r w:rsidRPr="004053AD">
        <w:rPr>
          <w:rFonts w:eastAsia="Times New Roman" w:cs="Times New Roman"/>
          <w:szCs w:val="28"/>
          <w:lang w:val="ru-RU"/>
        </w:rPr>
        <w:t>повысить уровень безопасности системы;</w:t>
      </w:r>
    </w:p>
    <w:p w14:paraId="195D36A2" w14:textId="3909C1CC" w:rsidR="004053AD" w:rsidRPr="004053AD" w:rsidRDefault="004053AD" w:rsidP="004053AD">
      <w:pPr>
        <w:pStyle w:val="a7"/>
        <w:numPr>
          <w:ilvl w:val="0"/>
          <w:numId w:val="29"/>
        </w:numPr>
        <w:spacing w:after="160" w:line="278" w:lineRule="auto"/>
        <w:jc w:val="left"/>
        <w:rPr>
          <w:rFonts w:eastAsia="Times New Roman" w:cs="Times New Roman"/>
          <w:szCs w:val="28"/>
          <w:lang w:val="ru-RU"/>
        </w:rPr>
      </w:pPr>
      <w:r w:rsidRPr="004053AD">
        <w:rPr>
          <w:rFonts w:eastAsia="Times New Roman" w:cs="Times New Roman"/>
          <w:szCs w:val="28"/>
          <w:lang w:val="ru-RU"/>
        </w:rPr>
        <w:t>сократить время разработки новых модулей;</w:t>
      </w:r>
    </w:p>
    <w:p w14:paraId="79A620B4" w14:textId="12A82274" w:rsidR="004053AD" w:rsidRPr="004053AD" w:rsidRDefault="004053AD" w:rsidP="004053AD">
      <w:pPr>
        <w:pStyle w:val="a7"/>
        <w:numPr>
          <w:ilvl w:val="0"/>
          <w:numId w:val="29"/>
        </w:numPr>
        <w:spacing w:after="160" w:line="278" w:lineRule="auto"/>
        <w:jc w:val="left"/>
        <w:rPr>
          <w:rFonts w:eastAsia="Times New Roman" w:cs="Times New Roman"/>
          <w:szCs w:val="28"/>
          <w:lang w:val="ru-RU"/>
        </w:rPr>
      </w:pPr>
      <w:r w:rsidRPr="004053AD">
        <w:rPr>
          <w:rFonts w:eastAsia="Times New Roman" w:cs="Times New Roman"/>
          <w:szCs w:val="28"/>
          <w:lang w:val="ru-RU"/>
        </w:rPr>
        <w:t>упростить масштабирование инфраструктуры.</w:t>
      </w:r>
    </w:p>
    <w:p w14:paraId="004F40DC" w14:textId="75418343" w:rsidR="003264DB" w:rsidRDefault="004053AD" w:rsidP="004053AD">
      <w:pPr>
        <w:spacing w:after="160" w:line="278" w:lineRule="auto"/>
        <w:ind w:firstLine="360"/>
        <w:jc w:val="left"/>
        <w:rPr>
          <w:rStyle w:val="qwen-markdown-text"/>
        </w:rPr>
      </w:pPr>
      <w:r w:rsidRPr="004053AD">
        <w:rPr>
          <w:rFonts w:eastAsia="Times New Roman" w:cs="Times New Roman"/>
          <w:szCs w:val="28"/>
          <w:lang w:val="ru-RU"/>
        </w:rPr>
        <w:t>Экономическая эффективность достигается за счёт централизованного управления безопасностью и уменьшения эксплуатационных издержек.</w:t>
      </w:r>
      <w:r w:rsidR="003264DB">
        <w:rPr>
          <w:rStyle w:val="qwen-markdown-text"/>
        </w:rPr>
        <w:br w:type="page"/>
      </w:r>
    </w:p>
    <w:p w14:paraId="733E84B3" w14:textId="41354321" w:rsidR="00C405E6" w:rsidRPr="003264DB" w:rsidRDefault="00B63326" w:rsidP="00B63326">
      <w:pPr>
        <w:pStyle w:val="10"/>
        <w:ind w:firstLine="0"/>
        <w:rPr>
          <w:lang w:val="ru-RU"/>
        </w:rPr>
      </w:pPr>
      <w:bookmarkStart w:id="22" w:name="_Toc229717818"/>
      <w:r>
        <w:rPr>
          <w:lang w:val="ru-RU"/>
        </w:rPr>
        <w:lastRenderedPageBreak/>
        <w:t xml:space="preserve">7. </w:t>
      </w:r>
      <w:r w:rsidR="003264DB">
        <w:rPr>
          <w:lang w:val="ru-RU"/>
        </w:rPr>
        <w:t>СТАДИИ И ЭТАПЫ РАЗРАБОТКИ</w:t>
      </w:r>
      <w:bookmarkEnd w:id="22"/>
    </w:p>
    <w:p w14:paraId="693C7966" w14:textId="77777777" w:rsidR="004053AD" w:rsidRPr="004053AD" w:rsidRDefault="004053AD" w:rsidP="004053AD">
      <w:pPr>
        <w:pStyle w:val="2"/>
        <w:rPr>
          <w:lang w:val="ru-RU"/>
        </w:rPr>
      </w:pPr>
      <w:bookmarkStart w:id="23" w:name="_Toc229717819"/>
      <w:r w:rsidRPr="004053AD">
        <w:rPr>
          <w:lang w:val="ru-RU"/>
        </w:rPr>
        <w:t>7.1 Подготовительный этап</w:t>
      </w:r>
      <w:bookmarkEnd w:id="23"/>
    </w:p>
    <w:p w14:paraId="3AE27991" w14:textId="77777777" w:rsidR="004053AD" w:rsidRPr="00733F23" w:rsidRDefault="004053AD" w:rsidP="00733F23">
      <w:pPr>
        <w:pStyle w:val="a7"/>
        <w:numPr>
          <w:ilvl w:val="0"/>
          <w:numId w:val="33"/>
        </w:numPr>
        <w:spacing w:after="160" w:line="278" w:lineRule="auto"/>
        <w:jc w:val="left"/>
        <w:rPr>
          <w:lang w:val="ru-RU"/>
        </w:rPr>
      </w:pPr>
      <w:r w:rsidRPr="00733F23">
        <w:rPr>
          <w:lang w:val="ru-RU"/>
        </w:rPr>
        <w:t>анализ предметной области;</w:t>
      </w:r>
    </w:p>
    <w:p w14:paraId="30BE01A8" w14:textId="77777777" w:rsidR="004053AD" w:rsidRPr="00733F23" w:rsidRDefault="004053AD" w:rsidP="00733F23">
      <w:pPr>
        <w:pStyle w:val="a7"/>
        <w:numPr>
          <w:ilvl w:val="0"/>
          <w:numId w:val="33"/>
        </w:numPr>
        <w:spacing w:after="160" w:line="278" w:lineRule="auto"/>
        <w:jc w:val="left"/>
        <w:rPr>
          <w:lang w:val="ru-RU"/>
        </w:rPr>
      </w:pPr>
      <w:r w:rsidRPr="00733F23">
        <w:rPr>
          <w:lang w:val="ru-RU"/>
        </w:rPr>
        <w:t>выбор архитектурных решений;</w:t>
      </w:r>
    </w:p>
    <w:p w14:paraId="500A38C9" w14:textId="4EFF3C6D" w:rsidR="004053AD" w:rsidRPr="00733F23" w:rsidRDefault="004053AD" w:rsidP="00733F23">
      <w:pPr>
        <w:pStyle w:val="a7"/>
        <w:numPr>
          <w:ilvl w:val="0"/>
          <w:numId w:val="33"/>
        </w:numPr>
        <w:spacing w:after="160" w:line="278" w:lineRule="auto"/>
        <w:jc w:val="left"/>
        <w:rPr>
          <w:lang w:val="ru-RU"/>
        </w:rPr>
      </w:pPr>
      <w:r w:rsidRPr="00733F23">
        <w:rPr>
          <w:lang w:val="ru-RU"/>
        </w:rPr>
        <w:t>формирование технического задания.</w:t>
      </w:r>
    </w:p>
    <w:p w14:paraId="33316517" w14:textId="77777777" w:rsidR="004053AD" w:rsidRPr="004053AD" w:rsidRDefault="004053AD" w:rsidP="004053AD">
      <w:pPr>
        <w:pStyle w:val="2"/>
        <w:rPr>
          <w:lang w:val="ru-RU"/>
        </w:rPr>
      </w:pPr>
      <w:bookmarkStart w:id="24" w:name="_Toc229717820"/>
      <w:r w:rsidRPr="004053AD">
        <w:rPr>
          <w:lang w:val="ru-RU"/>
        </w:rPr>
        <w:t>7.2 Основной этап</w:t>
      </w:r>
      <w:bookmarkEnd w:id="24"/>
    </w:p>
    <w:p w14:paraId="332F4500" w14:textId="77777777" w:rsidR="00733F23" w:rsidRPr="00733F23" w:rsidRDefault="004053AD" w:rsidP="00733F23">
      <w:pPr>
        <w:pStyle w:val="a7"/>
        <w:numPr>
          <w:ilvl w:val="0"/>
          <w:numId w:val="32"/>
        </w:numPr>
        <w:spacing w:after="160" w:line="278" w:lineRule="auto"/>
        <w:jc w:val="left"/>
        <w:rPr>
          <w:lang w:val="ru-RU"/>
        </w:rPr>
      </w:pPr>
      <w:r w:rsidRPr="00733F23">
        <w:rPr>
          <w:lang w:val="ru-RU"/>
        </w:rPr>
        <w:t>проектирование структуры базы данных;</w:t>
      </w:r>
    </w:p>
    <w:p w14:paraId="3EF84DAC" w14:textId="77777777" w:rsidR="00733F23" w:rsidRPr="00733F23" w:rsidRDefault="004053AD" w:rsidP="00733F23">
      <w:pPr>
        <w:pStyle w:val="a7"/>
        <w:numPr>
          <w:ilvl w:val="0"/>
          <w:numId w:val="32"/>
        </w:numPr>
        <w:spacing w:after="160" w:line="278" w:lineRule="auto"/>
        <w:jc w:val="left"/>
        <w:rPr>
          <w:lang w:val="ru-RU"/>
        </w:rPr>
      </w:pPr>
      <w:r w:rsidRPr="00733F23">
        <w:rPr>
          <w:lang w:val="ru-RU"/>
        </w:rPr>
        <w:t>реализация JWT</w:t>
      </w:r>
      <w:r w:rsidRPr="00733F23">
        <w:rPr>
          <w:lang w:val="ru-RU"/>
        </w:rPr>
        <w:noBreakHyphen/>
        <w:t>механизма;</w:t>
      </w:r>
    </w:p>
    <w:p w14:paraId="40379FFD" w14:textId="77777777" w:rsidR="00733F23" w:rsidRPr="00733F23" w:rsidRDefault="004053AD" w:rsidP="00733F23">
      <w:pPr>
        <w:pStyle w:val="a7"/>
        <w:numPr>
          <w:ilvl w:val="0"/>
          <w:numId w:val="32"/>
        </w:numPr>
        <w:spacing w:after="160" w:line="278" w:lineRule="auto"/>
        <w:jc w:val="left"/>
        <w:rPr>
          <w:lang w:val="ru-RU"/>
        </w:rPr>
      </w:pPr>
      <w:r w:rsidRPr="00733F23">
        <w:rPr>
          <w:lang w:val="ru-RU"/>
        </w:rPr>
        <w:t>разработка REST API;</w:t>
      </w:r>
    </w:p>
    <w:p w14:paraId="5F999E55" w14:textId="77777777" w:rsidR="00733F23" w:rsidRPr="00733F23" w:rsidRDefault="004053AD" w:rsidP="00733F23">
      <w:pPr>
        <w:pStyle w:val="a7"/>
        <w:numPr>
          <w:ilvl w:val="0"/>
          <w:numId w:val="32"/>
        </w:numPr>
        <w:spacing w:after="160" w:line="278" w:lineRule="auto"/>
        <w:jc w:val="left"/>
        <w:rPr>
          <w:lang w:val="ru-RU"/>
        </w:rPr>
      </w:pPr>
      <w:r w:rsidRPr="00733F23">
        <w:rPr>
          <w:lang w:val="ru-RU"/>
        </w:rPr>
        <w:t>реализация OAuth</w:t>
      </w:r>
      <w:r w:rsidRPr="00733F23">
        <w:rPr>
          <w:lang w:val="ru-RU"/>
        </w:rPr>
        <w:noBreakHyphen/>
        <w:t>интеграции;</w:t>
      </w:r>
    </w:p>
    <w:p w14:paraId="46F3A3E6" w14:textId="77777777" w:rsidR="00733F23" w:rsidRPr="00733F23" w:rsidRDefault="004053AD" w:rsidP="00733F23">
      <w:pPr>
        <w:pStyle w:val="a7"/>
        <w:numPr>
          <w:ilvl w:val="0"/>
          <w:numId w:val="32"/>
        </w:numPr>
        <w:spacing w:after="160" w:line="278" w:lineRule="auto"/>
        <w:jc w:val="left"/>
        <w:rPr>
          <w:lang w:val="ru-RU"/>
        </w:rPr>
      </w:pPr>
      <w:r w:rsidRPr="00733F23">
        <w:rPr>
          <w:lang w:val="ru-RU"/>
        </w:rPr>
        <w:t>внедрение ролевой модели;</w:t>
      </w:r>
    </w:p>
    <w:p w14:paraId="08FFF6AE" w14:textId="1DCC700F" w:rsidR="004053AD" w:rsidRPr="00733F23" w:rsidRDefault="004053AD" w:rsidP="00733F23">
      <w:pPr>
        <w:pStyle w:val="a7"/>
        <w:numPr>
          <w:ilvl w:val="0"/>
          <w:numId w:val="32"/>
        </w:numPr>
        <w:spacing w:after="160" w:line="278" w:lineRule="auto"/>
        <w:jc w:val="left"/>
        <w:rPr>
          <w:lang w:val="ru-RU"/>
        </w:rPr>
      </w:pPr>
      <w:r w:rsidRPr="00733F23">
        <w:rPr>
          <w:lang w:val="ru-RU"/>
        </w:rPr>
        <w:t>настройка публикации JWKS.</w:t>
      </w:r>
    </w:p>
    <w:p w14:paraId="5EA72416" w14:textId="77777777" w:rsidR="004053AD" w:rsidRPr="004053AD" w:rsidRDefault="004053AD" w:rsidP="004053AD">
      <w:pPr>
        <w:pStyle w:val="2"/>
        <w:rPr>
          <w:lang w:val="ru-RU"/>
        </w:rPr>
      </w:pPr>
      <w:bookmarkStart w:id="25" w:name="_Toc229717821"/>
      <w:r w:rsidRPr="004053AD">
        <w:rPr>
          <w:lang w:val="ru-RU"/>
        </w:rPr>
        <w:t>7.3 Заключительный этап</w:t>
      </w:r>
      <w:bookmarkEnd w:id="25"/>
    </w:p>
    <w:p w14:paraId="36D8B428" w14:textId="77777777" w:rsidR="00733F23" w:rsidRPr="00733F23" w:rsidRDefault="004053AD" w:rsidP="00733F23">
      <w:pPr>
        <w:pStyle w:val="a7"/>
        <w:numPr>
          <w:ilvl w:val="0"/>
          <w:numId w:val="35"/>
        </w:numPr>
        <w:spacing w:after="160" w:line="278" w:lineRule="auto"/>
        <w:jc w:val="left"/>
        <w:rPr>
          <w:lang w:val="ru-RU"/>
        </w:rPr>
      </w:pPr>
      <w:r w:rsidRPr="00733F23">
        <w:rPr>
          <w:lang w:val="ru-RU"/>
        </w:rPr>
        <w:t>тестирование;</w:t>
      </w:r>
    </w:p>
    <w:p w14:paraId="3EF683D0" w14:textId="77777777" w:rsidR="00733F23" w:rsidRPr="00733F23" w:rsidRDefault="004053AD" w:rsidP="00733F23">
      <w:pPr>
        <w:pStyle w:val="a7"/>
        <w:numPr>
          <w:ilvl w:val="0"/>
          <w:numId w:val="35"/>
        </w:numPr>
        <w:spacing w:after="160" w:line="278" w:lineRule="auto"/>
        <w:jc w:val="left"/>
        <w:rPr>
          <w:lang w:val="ru-RU"/>
        </w:rPr>
      </w:pPr>
      <w:r w:rsidRPr="00733F23">
        <w:rPr>
          <w:lang w:val="ru-RU"/>
        </w:rPr>
        <w:t>устранение ошибок;</w:t>
      </w:r>
    </w:p>
    <w:p w14:paraId="4B36A26B" w14:textId="77777777" w:rsidR="00733F23" w:rsidRPr="00733F23" w:rsidRDefault="004053AD" w:rsidP="00733F23">
      <w:pPr>
        <w:pStyle w:val="a7"/>
        <w:numPr>
          <w:ilvl w:val="0"/>
          <w:numId w:val="35"/>
        </w:numPr>
        <w:spacing w:after="160" w:line="278" w:lineRule="auto"/>
        <w:jc w:val="left"/>
        <w:rPr>
          <w:lang w:val="ru-RU"/>
        </w:rPr>
      </w:pPr>
      <w:r w:rsidRPr="00733F23">
        <w:rPr>
          <w:lang w:val="ru-RU"/>
        </w:rPr>
        <w:t>подготовка документации;</w:t>
      </w:r>
    </w:p>
    <w:p w14:paraId="4D2046A5" w14:textId="2E248CB4" w:rsidR="004053AD" w:rsidRPr="00733F23" w:rsidRDefault="004053AD" w:rsidP="00733F23">
      <w:pPr>
        <w:pStyle w:val="a7"/>
        <w:numPr>
          <w:ilvl w:val="0"/>
          <w:numId w:val="35"/>
        </w:numPr>
        <w:spacing w:after="160" w:line="278" w:lineRule="auto"/>
        <w:jc w:val="left"/>
        <w:rPr>
          <w:lang w:val="ru-RU"/>
        </w:rPr>
      </w:pPr>
      <w:r w:rsidRPr="00733F23">
        <w:rPr>
          <w:lang w:val="ru-RU"/>
        </w:rPr>
        <w:t>подготовка к защите ВКР.</w:t>
      </w:r>
    </w:p>
    <w:p w14:paraId="10F671B8" w14:textId="77777777" w:rsidR="003264DB" w:rsidRDefault="003264DB">
      <w:pPr>
        <w:spacing w:after="160" w:line="278" w:lineRule="auto"/>
        <w:ind w:firstLine="0"/>
        <w:jc w:val="left"/>
        <w:rPr>
          <w:rStyle w:val="qwen-markdown-text"/>
        </w:rPr>
      </w:pPr>
      <w:r>
        <w:rPr>
          <w:rStyle w:val="qwen-markdown-text"/>
        </w:rPr>
        <w:br w:type="page"/>
      </w:r>
    </w:p>
    <w:p w14:paraId="63DE28C6" w14:textId="5167ED85" w:rsidR="00C405E6" w:rsidRDefault="00B63326" w:rsidP="00B63326">
      <w:pPr>
        <w:pStyle w:val="10"/>
        <w:spacing w:after="240"/>
        <w:ind w:firstLine="0"/>
        <w:rPr>
          <w:lang w:val="ru-RU"/>
        </w:rPr>
      </w:pPr>
      <w:bookmarkStart w:id="26" w:name="_Toc229717822"/>
      <w:r>
        <w:rPr>
          <w:lang w:val="ru-RU"/>
        </w:rPr>
        <w:lastRenderedPageBreak/>
        <w:t xml:space="preserve">8. </w:t>
      </w:r>
      <w:r w:rsidR="003264DB">
        <w:rPr>
          <w:lang w:val="ru-RU"/>
        </w:rPr>
        <w:t>ПОРЯДОК КОНТРОЛЯ И ПРИЕМКИ</w:t>
      </w:r>
      <w:bookmarkEnd w:id="26"/>
    </w:p>
    <w:p w14:paraId="04CB82F2" w14:textId="01FBE5CA" w:rsidR="001B1CC8" w:rsidRPr="001B1CC8" w:rsidRDefault="001B1CC8" w:rsidP="001B1CC8">
      <w:pPr>
        <w:spacing w:after="160" w:line="278" w:lineRule="auto"/>
        <w:ind w:firstLine="708"/>
        <w:jc w:val="left"/>
        <w:rPr>
          <w:lang w:val="ru-RU"/>
        </w:rPr>
      </w:pPr>
      <w:r w:rsidRPr="001B1CC8">
        <w:rPr>
          <w:lang w:val="ru-RU"/>
        </w:rPr>
        <w:t>Приёмка осуществляется путём:</w:t>
      </w:r>
    </w:p>
    <w:p w14:paraId="0E6B319E" w14:textId="1FF91493" w:rsidR="001B1CC8" w:rsidRPr="001B1CC8" w:rsidRDefault="001B1CC8" w:rsidP="001B1CC8">
      <w:pPr>
        <w:pStyle w:val="a7"/>
        <w:numPr>
          <w:ilvl w:val="0"/>
          <w:numId w:val="36"/>
        </w:numPr>
        <w:spacing w:after="160" w:line="278" w:lineRule="auto"/>
        <w:jc w:val="left"/>
        <w:rPr>
          <w:lang w:val="ru-RU"/>
        </w:rPr>
      </w:pPr>
      <w:r w:rsidRPr="001B1CC8">
        <w:rPr>
          <w:lang w:val="ru-RU"/>
        </w:rPr>
        <w:t>проверки соответствия системы требованиям ТЗ;</w:t>
      </w:r>
    </w:p>
    <w:p w14:paraId="415B3A9D" w14:textId="19441387" w:rsidR="001B1CC8" w:rsidRPr="001B1CC8" w:rsidRDefault="001B1CC8" w:rsidP="001B1CC8">
      <w:pPr>
        <w:pStyle w:val="a7"/>
        <w:numPr>
          <w:ilvl w:val="0"/>
          <w:numId w:val="36"/>
        </w:numPr>
        <w:spacing w:after="160" w:line="278" w:lineRule="auto"/>
        <w:jc w:val="left"/>
        <w:rPr>
          <w:lang w:val="ru-RU"/>
        </w:rPr>
      </w:pPr>
      <w:r w:rsidRPr="001B1CC8">
        <w:rPr>
          <w:lang w:val="ru-RU"/>
        </w:rPr>
        <w:t>демонстрации работы регистрации, входа, обновления токенов;</w:t>
      </w:r>
    </w:p>
    <w:p w14:paraId="63E4660F" w14:textId="37EBD1ED" w:rsidR="001B1CC8" w:rsidRPr="001B1CC8" w:rsidRDefault="001B1CC8" w:rsidP="001B1CC8">
      <w:pPr>
        <w:pStyle w:val="a7"/>
        <w:numPr>
          <w:ilvl w:val="0"/>
          <w:numId w:val="36"/>
        </w:numPr>
        <w:spacing w:after="160" w:line="278" w:lineRule="auto"/>
        <w:jc w:val="left"/>
        <w:rPr>
          <w:lang w:val="ru-RU"/>
        </w:rPr>
      </w:pPr>
      <w:r w:rsidRPr="001B1CC8">
        <w:rPr>
          <w:lang w:val="ru-RU"/>
        </w:rPr>
        <w:t>проверки блокировки пользователя;</w:t>
      </w:r>
    </w:p>
    <w:p w14:paraId="4C2C4329" w14:textId="51323FC9" w:rsidR="001B1CC8" w:rsidRPr="001B1CC8" w:rsidRDefault="001B1CC8" w:rsidP="001B1CC8">
      <w:pPr>
        <w:pStyle w:val="a7"/>
        <w:numPr>
          <w:ilvl w:val="0"/>
          <w:numId w:val="36"/>
        </w:numPr>
        <w:spacing w:after="160" w:line="278" w:lineRule="auto"/>
        <w:jc w:val="left"/>
        <w:rPr>
          <w:lang w:val="ru-RU"/>
        </w:rPr>
      </w:pPr>
      <w:r w:rsidRPr="001B1CC8">
        <w:rPr>
          <w:lang w:val="ru-RU"/>
        </w:rPr>
        <w:t>проверки публикации JWKS;</w:t>
      </w:r>
    </w:p>
    <w:p w14:paraId="59196372" w14:textId="3B6F3BD0" w:rsidR="001B1CC8" w:rsidRPr="001B1CC8" w:rsidRDefault="001B1CC8" w:rsidP="001B1CC8">
      <w:pPr>
        <w:pStyle w:val="a7"/>
        <w:numPr>
          <w:ilvl w:val="0"/>
          <w:numId w:val="36"/>
        </w:numPr>
        <w:spacing w:after="160" w:line="278" w:lineRule="auto"/>
        <w:jc w:val="left"/>
        <w:rPr>
          <w:lang w:val="ru-RU"/>
        </w:rPr>
      </w:pPr>
      <w:r w:rsidRPr="001B1CC8">
        <w:rPr>
          <w:lang w:val="ru-RU"/>
        </w:rPr>
        <w:t>демонстрации OAuth‑авторизации;</w:t>
      </w:r>
    </w:p>
    <w:p w14:paraId="769E5B79" w14:textId="1FFA3DF7" w:rsidR="001B1CC8" w:rsidRPr="001B1CC8" w:rsidRDefault="001B1CC8" w:rsidP="001B1CC8">
      <w:pPr>
        <w:pStyle w:val="a7"/>
        <w:numPr>
          <w:ilvl w:val="0"/>
          <w:numId w:val="36"/>
        </w:numPr>
        <w:spacing w:after="160" w:line="278" w:lineRule="auto"/>
        <w:jc w:val="left"/>
        <w:rPr>
          <w:lang w:val="ru-RU"/>
        </w:rPr>
      </w:pPr>
      <w:r w:rsidRPr="001B1CC8">
        <w:rPr>
          <w:lang w:val="ru-RU"/>
        </w:rPr>
        <w:t>предоставления полного комплекта документации.</w:t>
      </w:r>
    </w:p>
    <w:p w14:paraId="6D8B6D93" w14:textId="34281D61" w:rsidR="00215298" w:rsidRDefault="001B1CC8" w:rsidP="001B1CC8">
      <w:pPr>
        <w:spacing w:after="160" w:line="278" w:lineRule="auto"/>
        <w:ind w:firstLine="708"/>
        <w:jc w:val="left"/>
        <w:rPr>
          <w:lang w:val="ru-RU"/>
        </w:rPr>
      </w:pPr>
      <w:r w:rsidRPr="001B1CC8">
        <w:rPr>
          <w:lang w:val="ru-RU"/>
        </w:rPr>
        <w:t>Акт приёмки подписывается после устранения замечаний.</w:t>
      </w:r>
      <w:r w:rsidR="00215298">
        <w:rPr>
          <w:lang w:val="ru-RU"/>
        </w:rPr>
        <w:br w:type="page"/>
      </w:r>
    </w:p>
    <w:p w14:paraId="6DC13084" w14:textId="47719D18" w:rsidR="003264DB" w:rsidRDefault="00215298" w:rsidP="00B63326">
      <w:pPr>
        <w:pStyle w:val="10"/>
        <w:spacing w:after="240"/>
        <w:ind w:firstLine="0"/>
        <w:rPr>
          <w:lang w:val="ru-RU"/>
        </w:rPr>
      </w:pPr>
      <w:bookmarkStart w:id="27" w:name="_Toc229717823"/>
      <w:r>
        <w:rPr>
          <w:lang w:val="ru-RU"/>
        </w:rPr>
        <w:lastRenderedPageBreak/>
        <w:t>ПЕРЕЧЕНЬ ПРИНЯТЫХ СОКРАЩЕНИЙ</w:t>
      </w:r>
      <w:bookmarkEnd w:id="27"/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1980"/>
        <w:gridCol w:w="7365"/>
      </w:tblGrid>
      <w:tr w:rsidR="002F6393" w14:paraId="340436C2" w14:textId="77777777" w:rsidTr="002F6393">
        <w:tc>
          <w:tcPr>
            <w:tcW w:w="1980" w:type="dxa"/>
            <w:vAlign w:val="center"/>
          </w:tcPr>
          <w:p w14:paraId="278944EA" w14:textId="280DB579" w:rsidR="002F6393" w:rsidRDefault="002F6393" w:rsidP="002F6393">
            <w:pPr>
              <w:ind w:firstLine="0"/>
              <w:rPr>
                <w:lang w:val="ru-RU"/>
              </w:rPr>
            </w:pPr>
            <w:r>
              <w:t>API</w:t>
            </w:r>
          </w:p>
        </w:tc>
        <w:tc>
          <w:tcPr>
            <w:tcW w:w="7365" w:type="dxa"/>
            <w:vAlign w:val="center"/>
          </w:tcPr>
          <w:p w14:paraId="58258FA3" w14:textId="30F7AC63" w:rsidR="002F6393" w:rsidRDefault="002F6393" w:rsidP="002F6393">
            <w:pPr>
              <w:ind w:firstLine="0"/>
              <w:rPr>
                <w:lang w:val="ru-RU"/>
              </w:rPr>
            </w:pPr>
            <w:r>
              <w:t>программный интерфейс приложения</w:t>
            </w:r>
          </w:p>
        </w:tc>
      </w:tr>
      <w:tr w:rsidR="002F6393" w14:paraId="180984F4" w14:textId="77777777" w:rsidTr="002F6393">
        <w:tc>
          <w:tcPr>
            <w:tcW w:w="1980" w:type="dxa"/>
            <w:vAlign w:val="center"/>
          </w:tcPr>
          <w:p w14:paraId="20B58273" w14:textId="289D2C1B" w:rsidR="002F6393" w:rsidRDefault="002F6393" w:rsidP="002F6393">
            <w:pPr>
              <w:ind w:firstLine="0"/>
              <w:rPr>
                <w:lang w:val="ru-RU"/>
              </w:rPr>
            </w:pPr>
            <w:r>
              <w:t>АИС</w:t>
            </w:r>
          </w:p>
        </w:tc>
        <w:tc>
          <w:tcPr>
            <w:tcW w:w="7365" w:type="dxa"/>
            <w:vAlign w:val="center"/>
          </w:tcPr>
          <w:p w14:paraId="6E5A44AD" w14:textId="30B1CEFE" w:rsidR="002F6393" w:rsidRDefault="002F6393" w:rsidP="002F6393">
            <w:pPr>
              <w:ind w:firstLine="0"/>
              <w:rPr>
                <w:lang w:val="ru-RU"/>
              </w:rPr>
            </w:pPr>
            <w:r>
              <w:t>автоматизированная информационная система</w:t>
            </w:r>
          </w:p>
        </w:tc>
      </w:tr>
      <w:tr w:rsidR="003E7FA7" w14:paraId="6F97DB05" w14:textId="77777777" w:rsidTr="002F6393">
        <w:tc>
          <w:tcPr>
            <w:tcW w:w="1980" w:type="dxa"/>
            <w:vAlign w:val="center"/>
          </w:tcPr>
          <w:p w14:paraId="379B29A9" w14:textId="4ED1C104" w:rsidR="003E7FA7" w:rsidRDefault="003E7FA7" w:rsidP="002F6393">
            <w:pPr>
              <w:ind w:firstLine="0"/>
            </w:pPr>
            <w:r w:rsidRPr="003E7FA7">
              <w:t>JWT</w:t>
            </w:r>
          </w:p>
        </w:tc>
        <w:tc>
          <w:tcPr>
            <w:tcW w:w="7365" w:type="dxa"/>
            <w:vAlign w:val="center"/>
          </w:tcPr>
          <w:p w14:paraId="569A1155" w14:textId="7BCECAC0" w:rsidR="003E7FA7" w:rsidRDefault="003E7FA7" w:rsidP="002F6393">
            <w:pPr>
              <w:ind w:firstLine="0"/>
            </w:pPr>
            <w:r w:rsidRPr="003E7FA7">
              <w:t>JSON Web Token</w:t>
            </w:r>
          </w:p>
        </w:tc>
      </w:tr>
      <w:tr w:rsidR="003E7FA7" w14:paraId="572EDE74" w14:textId="77777777" w:rsidTr="002F6393">
        <w:tc>
          <w:tcPr>
            <w:tcW w:w="1980" w:type="dxa"/>
            <w:vAlign w:val="center"/>
          </w:tcPr>
          <w:p w14:paraId="076C1D21" w14:textId="7A5ADD72" w:rsidR="003E7FA7" w:rsidRPr="003E7FA7" w:rsidRDefault="003E7FA7" w:rsidP="002F6393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JWKS</w:t>
            </w:r>
          </w:p>
        </w:tc>
        <w:tc>
          <w:tcPr>
            <w:tcW w:w="7365" w:type="dxa"/>
            <w:vAlign w:val="center"/>
          </w:tcPr>
          <w:p w14:paraId="59A62D90" w14:textId="4C224370" w:rsidR="003E7FA7" w:rsidRDefault="003E7FA7" w:rsidP="002F6393">
            <w:pPr>
              <w:ind w:firstLine="0"/>
            </w:pPr>
            <w:r w:rsidRPr="003E7FA7">
              <w:t>JSON Web Key Set</w:t>
            </w:r>
          </w:p>
        </w:tc>
      </w:tr>
      <w:tr w:rsidR="003E7FA7" w14:paraId="25A84004" w14:textId="77777777" w:rsidTr="002F6393">
        <w:tc>
          <w:tcPr>
            <w:tcW w:w="1980" w:type="dxa"/>
            <w:vAlign w:val="center"/>
          </w:tcPr>
          <w:p w14:paraId="1088066D" w14:textId="0235785C" w:rsidR="003E7FA7" w:rsidRDefault="003E7FA7" w:rsidP="002F6393">
            <w:pPr>
              <w:ind w:firstLine="0"/>
            </w:pPr>
            <w:r w:rsidRPr="003E7FA7">
              <w:t>RS256</w:t>
            </w:r>
          </w:p>
        </w:tc>
        <w:tc>
          <w:tcPr>
            <w:tcW w:w="7365" w:type="dxa"/>
            <w:vAlign w:val="center"/>
          </w:tcPr>
          <w:p w14:paraId="4D6B3A4B" w14:textId="5676F72C" w:rsidR="003E7FA7" w:rsidRDefault="003E7FA7" w:rsidP="002F6393">
            <w:pPr>
              <w:ind w:firstLine="0"/>
            </w:pPr>
            <w:r w:rsidRPr="003E7FA7">
              <w:t>алгоритм подписи на основе RSA</w:t>
            </w:r>
          </w:p>
        </w:tc>
      </w:tr>
      <w:tr w:rsidR="003E7FA7" w14:paraId="456BDF7C" w14:textId="77777777" w:rsidTr="002F6393">
        <w:tc>
          <w:tcPr>
            <w:tcW w:w="1980" w:type="dxa"/>
            <w:vAlign w:val="center"/>
          </w:tcPr>
          <w:p w14:paraId="48E91713" w14:textId="3FA175CD" w:rsidR="003E7FA7" w:rsidRDefault="003E7FA7" w:rsidP="002F6393">
            <w:pPr>
              <w:ind w:firstLine="0"/>
            </w:pPr>
            <w:r w:rsidRPr="003E7FA7">
              <w:t>OAuth</w:t>
            </w:r>
          </w:p>
        </w:tc>
        <w:tc>
          <w:tcPr>
            <w:tcW w:w="7365" w:type="dxa"/>
            <w:vAlign w:val="center"/>
          </w:tcPr>
          <w:p w14:paraId="312722B9" w14:textId="53DD236C" w:rsidR="003E7FA7" w:rsidRDefault="003E7FA7" w:rsidP="002F6393">
            <w:pPr>
              <w:ind w:firstLine="0"/>
            </w:pPr>
            <w:r w:rsidRPr="003E7FA7">
              <w:t>протокол авторизации</w:t>
            </w:r>
          </w:p>
        </w:tc>
      </w:tr>
      <w:tr w:rsidR="003E7FA7" w14:paraId="7F8B5615" w14:textId="77777777" w:rsidTr="002F6393">
        <w:tc>
          <w:tcPr>
            <w:tcW w:w="1980" w:type="dxa"/>
            <w:vAlign w:val="center"/>
          </w:tcPr>
          <w:p w14:paraId="286D1F37" w14:textId="1EC88A12" w:rsidR="003E7FA7" w:rsidRPr="003E7FA7" w:rsidRDefault="003E7FA7" w:rsidP="002F6393">
            <w:pPr>
              <w:ind w:firstLine="0"/>
            </w:pPr>
            <w:r w:rsidRPr="003E7FA7">
              <w:t>СУБД</w:t>
            </w:r>
          </w:p>
        </w:tc>
        <w:tc>
          <w:tcPr>
            <w:tcW w:w="7365" w:type="dxa"/>
            <w:vAlign w:val="center"/>
          </w:tcPr>
          <w:p w14:paraId="7D534BAE" w14:textId="3AE38B81" w:rsidR="003E7FA7" w:rsidRDefault="003E7FA7" w:rsidP="002F6393">
            <w:pPr>
              <w:ind w:firstLine="0"/>
            </w:pPr>
            <w:r w:rsidRPr="003E7FA7">
              <w:t>система управления базами данных</w:t>
            </w:r>
          </w:p>
        </w:tc>
      </w:tr>
      <w:tr w:rsidR="003E7FA7" w14:paraId="0EC84343" w14:textId="77777777" w:rsidTr="002F6393">
        <w:tc>
          <w:tcPr>
            <w:tcW w:w="1980" w:type="dxa"/>
            <w:vAlign w:val="center"/>
          </w:tcPr>
          <w:p w14:paraId="3344E17A" w14:textId="0D0D1210" w:rsidR="003E7FA7" w:rsidRPr="003E7FA7" w:rsidRDefault="003E7FA7" w:rsidP="002F6393">
            <w:pPr>
              <w:ind w:firstLine="0"/>
            </w:pPr>
            <w:r w:rsidRPr="003E7FA7">
              <w:t>ПО </w:t>
            </w:r>
          </w:p>
        </w:tc>
        <w:tc>
          <w:tcPr>
            <w:tcW w:w="7365" w:type="dxa"/>
            <w:vAlign w:val="center"/>
          </w:tcPr>
          <w:p w14:paraId="748AE035" w14:textId="684964B3" w:rsidR="003E7FA7" w:rsidRDefault="003E7FA7" w:rsidP="002F6393">
            <w:pPr>
              <w:ind w:firstLine="0"/>
            </w:pPr>
            <w:r w:rsidRPr="003E7FA7">
              <w:t>программное обеспечение</w:t>
            </w:r>
          </w:p>
        </w:tc>
      </w:tr>
      <w:tr w:rsidR="003E7FA7" w14:paraId="26C52F3D" w14:textId="77777777" w:rsidTr="002F6393">
        <w:tc>
          <w:tcPr>
            <w:tcW w:w="1980" w:type="dxa"/>
            <w:vAlign w:val="center"/>
          </w:tcPr>
          <w:p w14:paraId="454F1168" w14:textId="7DBA32F9" w:rsidR="003E7FA7" w:rsidRPr="003E7FA7" w:rsidRDefault="003E7FA7" w:rsidP="002F6393">
            <w:pPr>
              <w:ind w:firstLine="0"/>
            </w:pPr>
            <w:r w:rsidRPr="003E7FA7">
              <w:t>ТЗ</w:t>
            </w:r>
          </w:p>
        </w:tc>
        <w:tc>
          <w:tcPr>
            <w:tcW w:w="7365" w:type="dxa"/>
            <w:vAlign w:val="center"/>
          </w:tcPr>
          <w:p w14:paraId="055B9DE6" w14:textId="331AB5A6" w:rsidR="003E7FA7" w:rsidRDefault="003E7FA7" w:rsidP="002F6393">
            <w:pPr>
              <w:ind w:firstLine="0"/>
            </w:pPr>
            <w:r w:rsidRPr="003E7FA7">
              <w:t>техническое задание</w:t>
            </w:r>
          </w:p>
        </w:tc>
      </w:tr>
      <w:tr w:rsidR="003E7FA7" w14:paraId="4E48B04A" w14:textId="77777777" w:rsidTr="002F6393">
        <w:tc>
          <w:tcPr>
            <w:tcW w:w="1980" w:type="dxa"/>
            <w:vAlign w:val="center"/>
          </w:tcPr>
          <w:p w14:paraId="183172DB" w14:textId="1BEAD047" w:rsidR="003E7FA7" w:rsidRPr="003E7FA7" w:rsidRDefault="003E7FA7" w:rsidP="002F6393">
            <w:pPr>
              <w:ind w:firstLine="0"/>
            </w:pPr>
            <w:r w:rsidRPr="003E7FA7">
              <w:t>CSRF</w:t>
            </w:r>
          </w:p>
        </w:tc>
        <w:tc>
          <w:tcPr>
            <w:tcW w:w="7365" w:type="dxa"/>
            <w:vAlign w:val="center"/>
          </w:tcPr>
          <w:p w14:paraId="3C10097C" w14:textId="1C6D762D" w:rsidR="003E7FA7" w:rsidRDefault="003E7FA7" w:rsidP="002F6393">
            <w:pPr>
              <w:ind w:firstLine="0"/>
            </w:pPr>
            <w:r w:rsidRPr="003E7FA7">
              <w:t>межсайтовая подделка запроса</w:t>
            </w:r>
          </w:p>
        </w:tc>
      </w:tr>
    </w:tbl>
    <w:p w14:paraId="709233C6" w14:textId="77777777" w:rsidR="00215298" w:rsidRPr="002F6393" w:rsidRDefault="00215298" w:rsidP="00215298">
      <w:pPr>
        <w:rPr>
          <w:lang w:val="ru-RU"/>
        </w:rPr>
      </w:pPr>
    </w:p>
    <w:p w14:paraId="035B16C9" w14:textId="77777777" w:rsidR="003264DB" w:rsidRPr="002F6393" w:rsidRDefault="003264DB" w:rsidP="003264DB">
      <w:pPr>
        <w:rPr>
          <w:lang w:val="ru-RU"/>
        </w:rPr>
      </w:pPr>
    </w:p>
    <w:sectPr w:rsidR="003264DB" w:rsidRPr="002F6393" w:rsidSect="004603B8">
      <w:pgSz w:w="11906" w:h="16838"/>
      <w:pgMar w:top="1134" w:right="850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D9172D" w14:textId="77777777" w:rsidR="00E64F74" w:rsidRDefault="00E64F74" w:rsidP="00CD6D4E">
      <w:pPr>
        <w:spacing w:line="240" w:lineRule="auto"/>
      </w:pPr>
      <w:r>
        <w:separator/>
      </w:r>
    </w:p>
  </w:endnote>
  <w:endnote w:type="continuationSeparator" w:id="0">
    <w:p w14:paraId="2F6BCDEB" w14:textId="77777777" w:rsidR="00E64F74" w:rsidRDefault="00E64F74" w:rsidP="00CD6D4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 (Заголовки (сло">
    <w:altName w:val="Times New Roman"/>
    <w:charset w:val="00"/>
    <w:family w:val="roman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8"/>
      </w:rPr>
      <w:id w:val="654955841"/>
      <w:docPartObj>
        <w:docPartGallery w:val="Page Numbers (Bottom of Page)"/>
        <w:docPartUnique/>
      </w:docPartObj>
    </w:sdtPr>
    <w:sdtContent>
      <w:p w14:paraId="1C2F62E9" w14:textId="4BF1BA4C" w:rsidR="004603B8" w:rsidRDefault="004603B8">
        <w:pPr>
          <w:pStyle w:val="af0"/>
          <w:framePr w:wrap="none" w:vAnchor="text" w:hAnchor="margin" w:xAlign="center" w:y="1"/>
          <w:rPr>
            <w:rStyle w:val="af8"/>
          </w:rPr>
        </w:pPr>
        <w:r>
          <w:rPr>
            <w:rStyle w:val="af8"/>
          </w:rPr>
          <w:fldChar w:fldCharType="begin"/>
        </w:r>
        <w:r>
          <w:rPr>
            <w:rStyle w:val="af8"/>
          </w:rPr>
          <w:instrText xml:space="preserve"> PAGE </w:instrText>
        </w:r>
        <w:r>
          <w:rPr>
            <w:rStyle w:val="af8"/>
          </w:rPr>
          <w:fldChar w:fldCharType="end"/>
        </w:r>
      </w:p>
    </w:sdtContent>
  </w:sdt>
  <w:p w14:paraId="28E2AAAB" w14:textId="77777777" w:rsidR="004603B8" w:rsidRDefault="004603B8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8"/>
      </w:rPr>
      <w:id w:val="-753431964"/>
      <w:docPartObj>
        <w:docPartGallery w:val="Page Numbers (Bottom of Page)"/>
        <w:docPartUnique/>
      </w:docPartObj>
    </w:sdtPr>
    <w:sdtContent>
      <w:p w14:paraId="3FBF0030" w14:textId="3FC0192D" w:rsidR="004603B8" w:rsidRDefault="004603B8" w:rsidP="004603B8">
        <w:pPr>
          <w:pStyle w:val="af0"/>
          <w:framePr w:wrap="none" w:vAnchor="text" w:hAnchor="margin" w:xAlign="center" w:y="1"/>
          <w:ind w:firstLine="44"/>
          <w:rPr>
            <w:rStyle w:val="af8"/>
          </w:rPr>
        </w:pPr>
        <w:r>
          <w:rPr>
            <w:rStyle w:val="af8"/>
          </w:rPr>
          <w:fldChar w:fldCharType="begin"/>
        </w:r>
        <w:r>
          <w:rPr>
            <w:rStyle w:val="af8"/>
          </w:rPr>
          <w:instrText xml:space="preserve"> PAGE </w:instrText>
        </w:r>
        <w:r>
          <w:rPr>
            <w:rStyle w:val="af8"/>
          </w:rPr>
          <w:fldChar w:fldCharType="separate"/>
        </w:r>
        <w:r>
          <w:rPr>
            <w:rStyle w:val="af8"/>
            <w:noProof/>
          </w:rPr>
          <w:t>2</w:t>
        </w:r>
        <w:r>
          <w:rPr>
            <w:rStyle w:val="af8"/>
          </w:rPr>
          <w:fldChar w:fldCharType="end"/>
        </w:r>
      </w:p>
    </w:sdtContent>
  </w:sdt>
  <w:p w14:paraId="7402F067" w14:textId="77777777" w:rsidR="004603B8" w:rsidRDefault="004603B8" w:rsidP="004603B8">
    <w:pPr>
      <w:pStyle w:val="af0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499629" w14:textId="77777777" w:rsidR="00E64F74" w:rsidRDefault="00E64F74" w:rsidP="00CD6D4E">
      <w:pPr>
        <w:spacing w:line="240" w:lineRule="auto"/>
      </w:pPr>
      <w:r>
        <w:separator/>
      </w:r>
    </w:p>
  </w:footnote>
  <w:footnote w:type="continuationSeparator" w:id="0">
    <w:p w14:paraId="1BF48236" w14:textId="77777777" w:rsidR="00E64F74" w:rsidRDefault="00E64F74" w:rsidP="00CD6D4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F79FE"/>
    <w:multiLevelType w:val="hybridMultilevel"/>
    <w:tmpl w:val="569AE2B8"/>
    <w:lvl w:ilvl="0" w:tplc="F3B4E92E">
      <w:start w:val="1"/>
      <w:numFmt w:val="decimal"/>
      <w:suff w:val="space"/>
      <w:lvlText w:val="%1."/>
      <w:lvlJc w:val="left"/>
      <w:pPr>
        <w:ind w:left="720" w:hanging="360"/>
      </w:pPr>
      <w:rPr>
        <w:rFonts w:cstheme="majorBid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EE08A4"/>
    <w:multiLevelType w:val="hybridMultilevel"/>
    <w:tmpl w:val="55A40514"/>
    <w:lvl w:ilvl="0" w:tplc="F308FA6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2D60DA"/>
    <w:multiLevelType w:val="hybridMultilevel"/>
    <w:tmpl w:val="C05C19A2"/>
    <w:lvl w:ilvl="0" w:tplc="F308FA6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C5365D"/>
    <w:multiLevelType w:val="multilevel"/>
    <w:tmpl w:val="AD40EDA0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865D19"/>
    <w:multiLevelType w:val="hybridMultilevel"/>
    <w:tmpl w:val="CA989EEE"/>
    <w:lvl w:ilvl="0" w:tplc="F308FA62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0B416E8A"/>
    <w:multiLevelType w:val="hybridMultilevel"/>
    <w:tmpl w:val="E9AE4FC0"/>
    <w:lvl w:ilvl="0" w:tplc="8F3A18FC">
      <w:start w:val="1"/>
      <w:numFmt w:val="bullet"/>
      <w:lvlText w:val=""/>
      <w:lvlJc w:val="left"/>
      <w:pPr>
        <w:ind w:left="360" w:firstLine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9532A5F"/>
    <w:multiLevelType w:val="hybridMultilevel"/>
    <w:tmpl w:val="5AF4D4E0"/>
    <w:lvl w:ilvl="0" w:tplc="8F3A18FC">
      <w:start w:val="1"/>
      <w:numFmt w:val="bullet"/>
      <w:lvlText w:val=""/>
      <w:lvlJc w:val="left"/>
      <w:pPr>
        <w:ind w:left="360" w:firstLine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99A580D"/>
    <w:multiLevelType w:val="hybridMultilevel"/>
    <w:tmpl w:val="5A48186C"/>
    <w:lvl w:ilvl="0" w:tplc="F308FA6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9F648A"/>
    <w:multiLevelType w:val="hybridMultilevel"/>
    <w:tmpl w:val="921E1252"/>
    <w:lvl w:ilvl="0" w:tplc="F308FA62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1E512EBA"/>
    <w:multiLevelType w:val="hybridMultilevel"/>
    <w:tmpl w:val="9D8A398A"/>
    <w:lvl w:ilvl="0" w:tplc="F308FA62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20D8254F"/>
    <w:multiLevelType w:val="hybridMultilevel"/>
    <w:tmpl w:val="1F30B74C"/>
    <w:lvl w:ilvl="0" w:tplc="8F3A18FC">
      <w:start w:val="1"/>
      <w:numFmt w:val="bullet"/>
      <w:lvlText w:val=""/>
      <w:lvlJc w:val="left"/>
      <w:pPr>
        <w:ind w:left="360" w:firstLine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5015E47"/>
    <w:multiLevelType w:val="hybridMultilevel"/>
    <w:tmpl w:val="0728E82E"/>
    <w:lvl w:ilvl="0" w:tplc="F308FA62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2BB20D0A"/>
    <w:multiLevelType w:val="multilevel"/>
    <w:tmpl w:val="82206764"/>
    <w:styleLink w:val="1"/>
    <w:lvl w:ilvl="0">
      <w:start w:val="1"/>
      <w:numFmt w:val="decimal"/>
      <w:lvlText w:val="%1."/>
      <w:lvlJc w:val="left"/>
      <w:pPr>
        <w:ind w:left="2138" w:hanging="360"/>
      </w:pPr>
      <w:rPr>
        <w:rFonts w:ascii="Times New Roman" w:eastAsia="Arial" w:hAnsi="Times New Roman" w:cs="Arial"/>
      </w:r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2CF02CE3"/>
    <w:multiLevelType w:val="hybridMultilevel"/>
    <w:tmpl w:val="98C4073A"/>
    <w:lvl w:ilvl="0" w:tplc="F308FA62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 w15:restartNumberingAfterBreak="0">
    <w:nsid w:val="35A07E0A"/>
    <w:multiLevelType w:val="hybridMultilevel"/>
    <w:tmpl w:val="20CEFC9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E28506D"/>
    <w:multiLevelType w:val="multilevel"/>
    <w:tmpl w:val="66424E26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820A3A"/>
    <w:multiLevelType w:val="hybridMultilevel"/>
    <w:tmpl w:val="094E3224"/>
    <w:lvl w:ilvl="0" w:tplc="F308FA62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 w15:restartNumberingAfterBreak="0">
    <w:nsid w:val="41CC7C06"/>
    <w:multiLevelType w:val="hybridMultilevel"/>
    <w:tmpl w:val="9B8A936C"/>
    <w:lvl w:ilvl="0" w:tplc="F308FA62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 w15:restartNumberingAfterBreak="0">
    <w:nsid w:val="424D3C4B"/>
    <w:multiLevelType w:val="multilevel"/>
    <w:tmpl w:val="66424E26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E47280"/>
    <w:multiLevelType w:val="hybridMultilevel"/>
    <w:tmpl w:val="008C6B06"/>
    <w:lvl w:ilvl="0" w:tplc="8F3A18FC">
      <w:start w:val="1"/>
      <w:numFmt w:val="bullet"/>
      <w:lvlText w:val=""/>
      <w:lvlJc w:val="left"/>
      <w:pPr>
        <w:ind w:left="0" w:firstLine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181F07"/>
    <w:multiLevelType w:val="hybridMultilevel"/>
    <w:tmpl w:val="E896450E"/>
    <w:lvl w:ilvl="0" w:tplc="F308FA62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1" w15:restartNumberingAfterBreak="0">
    <w:nsid w:val="49383F2C"/>
    <w:multiLevelType w:val="hybridMultilevel"/>
    <w:tmpl w:val="5888EA7E"/>
    <w:lvl w:ilvl="0" w:tplc="8F3A18FC">
      <w:start w:val="1"/>
      <w:numFmt w:val="bullet"/>
      <w:lvlText w:val=""/>
      <w:lvlJc w:val="left"/>
      <w:pPr>
        <w:ind w:left="360" w:firstLine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CF75F28"/>
    <w:multiLevelType w:val="hybridMultilevel"/>
    <w:tmpl w:val="BDCE325C"/>
    <w:lvl w:ilvl="0" w:tplc="FFFFFFFF">
      <w:start w:val="1"/>
      <w:numFmt w:val="bullet"/>
      <w:lvlText w:val=""/>
      <w:lvlJc w:val="left"/>
      <w:pPr>
        <w:ind w:left="0" w:firstLine="360"/>
      </w:pPr>
      <w:rPr>
        <w:rFonts w:ascii="Symbol" w:hAnsi="Symbol" w:hint="default"/>
      </w:rPr>
    </w:lvl>
    <w:lvl w:ilvl="1" w:tplc="F308FA62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6832FB8"/>
    <w:multiLevelType w:val="hybridMultilevel"/>
    <w:tmpl w:val="D9A89CC4"/>
    <w:lvl w:ilvl="0" w:tplc="F308FA62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4" w15:restartNumberingAfterBreak="0">
    <w:nsid w:val="58504766"/>
    <w:multiLevelType w:val="hybridMultilevel"/>
    <w:tmpl w:val="A580BEE2"/>
    <w:lvl w:ilvl="0" w:tplc="68A057D8">
      <w:start w:val="1"/>
      <w:numFmt w:val="bullet"/>
      <w:lvlText w:val="–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E4B29B3"/>
    <w:multiLevelType w:val="hybridMultilevel"/>
    <w:tmpl w:val="C66CB1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E965FCD"/>
    <w:multiLevelType w:val="hybridMultilevel"/>
    <w:tmpl w:val="0F24320E"/>
    <w:lvl w:ilvl="0" w:tplc="68A057D8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F1E3CD1"/>
    <w:multiLevelType w:val="hybridMultilevel"/>
    <w:tmpl w:val="D4D22314"/>
    <w:lvl w:ilvl="0" w:tplc="68A057D8">
      <w:start w:val="1"/>
      <w:numFmt w:val="bullet"/>
      <w:lvlText w:val="–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5FF62F4B"/>
    <w:multiLevelType w:val="hybridMultilevel"/>
    <w:tmpl w:val="13227188"/>
    <w:lvl w:ilvl="0" w:tplc="F308FA62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9" w15:restartNumberingAfterBreak="0">
    <w:nsid w:val="63D05FC8"/>
    <w:multiLevelType w:val="hybridMultilevel"/>
    <w:tmpl w:val="900C9E40"/>
    <w:lvl w:ilvl="0" w:tplc="8F3A18FC">
      <w:start w:val="1"/>
      <w:numFmt w:val="bullet"/>
      <w:lvlText w:val=""/>
      <w:lvlJc w:val="left"/>
      <w:pPr>
        <w:ind w:left="360" w:firstLine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63E502B0"/>
    <w:multiLevelType w:val="multilevel"/>
    <w:tmpl w:val="726E7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771160D"/>
    <w:multiLevelType w:val="hybridMultilevel"/>
    <w:tmpl w:val="4E1AD0AC"/>
    <w:lvl w:ilvl="0" w:tplc="8F3A18FC">
      <w:start w:val="1"/>
      <w:numFmt w:val="bullet"/>
      <w:lvlText w:val=""/>
      <w:lvlJc w:val="left"/>
      <w:pPr>
        <w:ind w:left="360" w:firstLine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697162E6"/>
    <w:multiLevelType w:val="hybridMultilevel"/>
    <w:tmpl w:val="257C90A6"/>
    <w:lvl w:ilvl="0" w:tplc="8F3A18FC">
      <w:start w:val="1"/>
      <w:numFmt w:val="bullet"/>
      <w:lvlText w:val=""/>
      <w:lvlJc w:val="left"/>
      <w:pPr>
        <w:ind w:left="360" w:firstLine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8720DC2"/>
    <w:multiLevelType w:val="hybridMultilevel"/>
    <w:tmpl w:val="146012EA"/>
    <w:lvl w:ilvl="0" w:tplc="68A057D8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AC36EB"/>
    <w:multiLevelType w:val="hybridMultilevel"/>
    <w:tmpl w:val="473071A8"/>
    <w:lvl w:ilvl="0" w:tplc="F308FA6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949438E"/>
    <w:multiLevelType w:val="hybridMultilevel"/>
    <w:tmpl w:val="CD40874C"/>
    <w:lvl w:ilvl="0" w:tplc="F308FA62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828324121">
    <w:abstractNumId w:val="0"/>
  </w:num>
  <w:num w:numId="2" w16cid:durableId="44187326">
    <w:abstractNumId w:val="12"/>
  </w:num>
  <w:num w:numId="3" w16cid:durableId="1889148377">
    <w:abstractNumId w:val="33"/>
  </w:num>
  <w:num w:numId="4" w16cid:durableId="1179391507">
    <w:abstractNumId w:val="26"/>
  </w:num>
  <w:num w:numId="5" w16cid:durableId="540165706">
    <w:abstractNumId w:val="27"/>
  </w:num>
  <w:num w:numId="6" w16cid:durableId="742292180">
    <w:abstractNumId w:val="24"/>
  </w:num>
  <w:num w:numId="7" w16cid:durableId="1606305920">
    <w:abstractNumId w:val="3"/>
  </w:num>
  <w:num w:numId="8" w16cid:durableId="635993564">
    <w:abstractNumId w:val="30"/>
  </w:num>
  <w:num w:numId="9" w16cid:durableId="346951752">
    <w:abstractNumId w:val="15"/>
  </w:num>
  <w:num w:numId="10" w16cid:durableId="805777752">
    <w:abstractNumId w:val="18"/>
  </w:num>
  <w:num w:numId="11" w16cid:durableId="389810324">
    <w:abstractNumId w:val="14"/>
  </w:num>
  <w:num w:numId="12" w16cid:durableId="1967807836">
    <w:abstractNumId w:val="25"/>
  </w:num>
  <w:num w:numId="13" w16cid:durableId="557861566">
    <w:abstractNumId w:val="34"/>
  </w:num>
  <w:num w:numId="14" w16cid:durableId="1454713358">
    <w:abstractNumId w:val="2"/>
  </w:num>
  <w:num w:numId="15" w16cid:durableId="1508442659">
    <w:abstractNumId w:val="8"/>
  </w:num>
  <w:num w:numId="16" w16cid:durableId="228342523">
    <w:abstractNumId w:val="35"/>
  </w:num>
  <w:num w:numId="17" w16cid:durableId="1738892758">
    <w:abstractNumId w:val="9"/>
  </w:num>
  <w:num w:numId="18" w16cid:durableId="45763606">
    <w:abstractNumId w:val="13"/>
  </w:num>
  <w:num w:numId="19" w16cid:durableId="876968028">
    <w:abstractNumId w:val="20"/>
  </w:num>
  <w:num w:numId="20" w16cid:durableId="442463358">
    <w:abstractNumId w:val="23"/>
  </w:num>
  <w:num w:numId="21" w16cid:durableId="1518883855">
    <w:abstractNumId w:val="7"/>
  </w:num>
  <w:num w:numId="22" w16cid:durableId="1851674796">
    <w:abstractNumId w:val="32"/>
  </w:num>
  <w:num w:numId="23" w16cid:durableId="600071341">
    <w:abstractNumId w:val="6"/>
  </w:num>
  <w:num w:numId="24" w16cid:durableId="682166414">
    <w:abstractNumId w:val="29"/>
  </w:num>
  <w:num w:numId="25" w16cid:durableId="304746049">
    <w:abstractNumId w:val="5"/>
  </w:num>
  <w:num w:numId="26" w16cid:durableId="836967483">
    <w:abstractNumId w:val="21"/>
  </w:num>
  <w:num w:numId="27" w16cid:durableId="2003778334">
    <w:abstractNumId w:val="10"/>
  </w:num>
  <w:num w:numId="28" w16cid:durableId="2036226283">
    <w:abstractNumId w:val="31"/>
  </w:num>
  <w:num w:numId="29" w16cid:durableId="1287082310">
    <w:abstractNumId w:val="19"/>
  </w:num>
  <w:num w:numId="30" w16cid:durableId="1242450397">
    <w:abstractNumId w:val="22"/>
  </w:num>
  <w:num w:numId="31" w16cid:durableId="1238982251">
    <w:abstractNumId w:val="1"/>
  </w:num>
  <w:num w:numId="32" w16cid:durableId="1970016892">
    <w:abstractNumId w:val="17"/>
  </w:num>
  <w:num w:numId="33" w16cid:durableId="962928669">
    <w:abstractNumId w:val="11"/>
  </w:num>
  <w:num w:numId="34" w16cid:durableId="1383015284">
    <w:abstractNumId w:val="16"/>
  </w:num>
  <w:num w:numId="35" w16cid:durableId="1626042238">
    <w:abstractNumId w:val="4"/>
  </w:num>
  <w:num w:numId="36" w16cid:durableId="1614438695">
    <w:abstractNumId w:val="28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08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626"/>
    <w:rsid w:val="00022455"/>
    <w:rsid w:val="00044EBE"/>
    <w:rsid w:val="0007581C"/>
    <w:rsid w:val="000D4180"/>
    <w:rsid w:val="00130E8F"/>
    <w:rsid w:val="00180589"/>
    <w:rsid w:val="00186595"/>
    <w:rsid w:val="00195381"/>
    <w:rsid w:val="00195799"/>
    <w:rsid w:val="001A3D7D"/>
    <w:rsid w:val="001B1CC8"/>
    <w:rsid w:val="001B7075"/>
    <w:rsid w:val="001D2B6B"/>
    <w:rsid w:val="00215298"/>
    <w:rsid w:val="002224E9"/>
    <w:rsid w:val="0023031A"/>
    <w:rsid w:val="00230C45"/>
    <w:rsid w:val="00237503"/>
    <w:rsid w:val="00285DEA"/>
    <w:rsid w:val="002F1334"/>
    <w:rsid w:val="002F2C05"/>
    <w:rsid w:val="002F6393"/>
    <w:rsid w:val="0032066B"/>
    <w:rsid w:val="003264DB"/>
    <w:rsid w:val="00335655"/>
    <w:rsid w:val="0034073D"/>
    <w:rsid w:val="0037195B"/>
    <w:rsid w:val="00383F59"/>
    <w:rsid w:val="003900BD"/>
    <w:rsid w:val="0039250A"/>
    <w:rsid w:val="003A3AFB"/>
    <w:rsid w:val="003E7FA7"/>
    <w:rsid w:val="004053AD"/>
    <w:rsid w:val="0041046D"/>
    <w:rsid w:val="00452846"/>
    <w:rsid w:val="004603B8"/>
    <w:rsid w:val="00491D95"/>
    <w:rsid w:val="004969D1"/>
    <w:rsid w:val="004A27F3"/>
    <w:rsid w:val="004B5346"/>
    <w:rsid w:val="004D4106"/>
    <w:rsid w:val="00506CCE"/>
    <w:rsid w:val="0057126E"/>
    <w:rsid w:val="005807D3"/>
    <w:rsid w:val="00590B30"/>
    <w:rsid w:val="00612D76"/>
    <w:rsid w:val="00627730"/>
    <w:rsid w:val="0063414D"/>
    <w:rsid w:val="00645A5F"/>
    <w:rsid w:val="00690362"/>
    <w:rsid w:val="00694E10"/>
    <w:rsid w:val="006975AC"/>
    <w:rsid w:val="006A0CCC"/>
    <w:rsid w:val="007130D0"/>
    <w:rsid w:val="00732891"/>
    <w:rsid w:val="00733F23"/>
    <w:rsid w:val="007410D1"/>
    <w:rsid w:val="00767565"/>
    <w:rsid w:val="00781A1A"/>
    <w:rsid w:val="007826A6"/>
    <w:rsid w:val="007946E2"/>
    <w:rsid w:val="007A5655"/>
    <w:rsid w:val="007D0DC2"/>
    <w:rsid w:val="007D3CF5"/>
    <w:rsid w:val="007E473D"/>
    <w:rsid w:val="00852A23"/>
    <w:rsid w:val="008968BA"/>
    <w:rsid w:val="008C406A"/>
    <w:rsid w:val="008D0832"/>
    <w:rsid w:val="008D093C"/>
    <w:rsid w:val="008D3254"/>
    <w:rsid w:val="008E473A"/>
    <w:rsid w:val="009134BD"/>
    <w:rsid w:val="00946C6B"/>
    <w:rsid w:val="009E3EEA"/>
    <w:rsid w:val="009E7363"/>
    <w:rsid w:val="00A45AC5"/>
    <w:rsid w:val="00A81598"/>
    <w:rsid w:val="00AA382B"/>
    <w:rsid w:val="00AA392A"/>
    <w:rsid w:val="00AB09B4"/>
    <w:rsid w:val="00AD303F"/>
    <w:rsid w:val="00AE4F41"/>
    <w:rsid w:val="00B01A9B"/>
    <w:rsid w:val="00B039A0"/>
    <w:rsid w:val="00B63326"/>
    <w:rsid w:val="00B80563"/>
    <w:rsid w:val="00C208BB"/>
    <w:rsid w:val="00C405E6"/>
    <w:rsid w:val="00C67E43"/>
    <w:rsid w:val="00C7180D"/>
    <w:rsid w:val="00C75AEB"/>
    <w:rsid w:val="00C77DED"/>
    <w:rsid w:val="00CB154B"/>
    <w:rsid w:val="00CB5A67"/>
    <w:rsid w:val="00CD3D80"/>
    <w:rsid w:val="00CD6D4E"/>
    <w:rsid w:val="00CE0AB2"/>
    <w:rsid w:val="00CF6408"/>
    <w:rsid w:val="00CF7CBF"/>
    <w:rsid w:val="00D20364"/>
    <w:rsid w:val="00D33FAA"/>
    <w:rsid w:val="00D5602A"/>
    <w:rsid w:val="00D6165B"/>
    <w:rsid w:val="00D9332A"/>
    <w:rsid w:val="00D95565"/>
    <w:rsid w:val="00DC0DA6"/>
    <w:rsid w:val="00E64F74"/>
    <w:rsid w:val="00E75EB8"/>
    <w:rsid w:val="00E85C8E"/>
    <w:rsid w:val="00EA3A98"/>
    <w:rsid w:val="00EC1626"/>
    <w:rsid w:val="00EC3925"/>
    <w:rsid w:val="00EE5DDB"/>
    <w:rsid w:val="00F02EF6"/>
    <w:rsid w:val="00F03FF0"/>
    <w:rsid w:val="00F2127D"/>
    <w:rsid w:val="00F44606"/>
    <w:rsid w:val="00F74314"/>
    <w:rsid w:val="00FB5020"/>
    <w:rsid w:val="00FC2363"/>
    <w:rsid w:val="00FC246C"/>
    <w:rsid w:val="00FD62D1"/>
    <w:rsid w:val="00FE4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47C77C"/>
  <w15:chartTrackingRefBased/>
  <w15:docId w15:val="{BD8B0F85-3E29-4223-942A-86CB1D21B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5A67"/>
    <w:pPr>
      <w:spacing w:after="0" w:line="360" w:lineRule="auto"/>
      <w:ind w:firstLine="709"/>
      <w:jc w:val="both"/>
    </w:pPr>
    <w:rPr>
      <w:rFonts w:ascii="Times New Roman" w:eastAsia="Arial" w:hAnsi="Times New Roman" w:cs="Arial"/>
      <w:kern w:val="0"/>
      <w:sz w:val="28"/>
      <w:szCs w:val="22"/>
      <w:lang w:val="ru" w:eastAsia="ru-RU"/>
      <w14:ligatures w14:val="none"/>
    </w:rPr>
  </w:style>
  <w:style w:type="paragraph" w:styleId="10">
    <w:name w:val="heading 1"/>
    <w:basedOn w:val="a"/>
    <w:next w:val="a"/>
    <w:link w:val="11"/>
    <w:uiPriority w:val="9"/>
    <w:qFormat/>
    <w:rsid w:val="00D20364"/>
    <w:pPr>
      <w:keepNext/>
      <w:keepLines/>
      <w:jc w:val="center"/>
      <w:outlineLvl w:val="0"/>
    </w:pPr>
    <w:rPr>
      <w:rFonts w:eastAsiaTheme="majorEastAsia" w:cstheme="majorBidi"/>
      <w:szCs w:val="40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63414D"/>
    <w:pPr>
      <w:keepNext/>
      <w:keepLines/>
      <w:spacing w:after="240"/>
      <w:jc w:val="left"/>
      <w:outlineLvl w:val="1"/>
    </w:pPr>
    <w:rPr>
      <w:rFonts w:eastAsiaTheme="majorEastAsia" w:cstheme="majorBidi"/>
      <w:kern w:val="2"/>
      <w:szCs w:val="26"/>
      <w14:ligatures w14:val="standardContextual"/>
    </w:rPr>
  </w:style>
  <w:style w:type="paragraph" w:styleId="3">
    <w:name w:val="heading 3"/>
    <w:basedOn w:val="a"/>
    <w:next w:val="a"/>
    <w:link w:val="30"/>
    <w:uiPriority w:val="9"/>
    <w:unhideWhenUsed/>
    <w:qFormat/>
    <w:rsid w:val="00130E8F"/>
    <w:pPr>
      <w:keepNext/>
      <w:keepLines/>
      <w:outlineLvl w:val="2"/>
    </w:pPr>
    <w:rPr>
      <w:rFonts w:eastAsiaTheme="majorEastAsia" w:cs="Times New Roman (Заголовки (сло"/>
      <w:kern w:val="2"/>
      <w:szCs w:val="24"/>
      <w14:ligatures w14:val="standardContextual"/>
    </w:rPr>
  </w:style>
  <w:style w:type="paragraph" w:styleId="4">
    <w:name w:val="heading 4"/>
    <w:basedOn w:val="a"/>
    <w:next w:val="a"/>
    <w:link w:val="40"/>
    <w:uiPriority w:val="9"/>
    <w:unhideWhenUsed/>
    <w:qFormat/>
    <w:rsid w:val="007410D1"/>
    <w:pPr>
      <w:keepNext/>
      <w:keepLines/>
      <w:spacing w:before="80" w:after="40"/>
      <w:ind w:firstLine="0"/>
      <w:jc w:val="center"/>
      <w:outlineLvl w:val="3"/>
    </w:pPr>
    <w:rPr>
      <w:rFonts w:eastAsiaTheme="majorEastAsia" w:cstheme="majorBidi"/>
      <w:lang w:val="ru-RU" w:eastAsia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09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093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093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093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093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D20364"/>
    <w:rPr>
      <w:rFonts w:ascii="Times New Roman" w:eastAsiaTheme="majorEastAsia" w:hAnsi="Times New Roman" w:cstheme="majorBidi"/>
      <w:kern w:val="0"/>
      <w:sz w:val="28"/>
      <w:szCs w:val="40"/>
      <w:lang w:val="ru"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63414D"/>
    <w:rPr>
      <w:rFonts w:ascii="Times New Roman" w:eastAsiaTheme="majorEastAsia" w:hAnsi="Times New Roman" w:cstheme="majorBidi"/>
      <w:sz w:val="28"/>
      <w:szCs w:val="26"/>
      <w:lang w:val="ru" w:eastAsia="ru-RU"/>
    </w:rPr>
  </w:style>
  <w:style w:type="character" w:customStyle="1" w:styleId="30">
    <w:name w:val="Заголовок 3 Знак"/>
    <w:basedOn w:val="a0"/>
    <w:link w:val="3"/>
    <w:uiPriority w:val="9"/>
    <w:rsid w:val="00130E8F"/>
    <w:rPr>
      <w:rFonts w:ascii="Times New Roman" w:eastAsiaTheme="majorEastAsia" w:hAnsi="Times New Roman" w:cs="Times New Roman (Заголовки (сло"/>
      <w:sz w:val="28"/>
    </w:rPr>
  </w:style>
  <w:style w:type="character" w:customStyle="1" w:styleId="40">
    <w:name w:val="Заголовок 4 Знак"/>
    <w:basedOn w:val="a0"/>
    <w:link w:val="4"/>
    <w:uiPriority w:val="9"/>
    <w:rsid w:val="007410D1"/>
    <w:rPr>
      <w:rFonts w:ascii="Times New Roman" w:eastAsiaTheme="majorEastAsia" w:hAnsi="Times New Roman" w:cstheme="majorBidi"/>
      <w:kern w:val="0"/>
      <w:sz w:val="28"/>
      <w:szCs w:val="22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8D093C"/>
    <w:rPr>
      <w:rFonts w:ascii="Arial" w:eastAsiaTheme="majorEastAsia" w:hAnsi="Arial" w:cstheme="majorBidi"/>
      <w:color w:val="2F5496" w:themeColor="accent1" w:themeShade="BF"/>
      <w:kern w:val="0"/>
      <w:sz w:val="22"/>
      <w:szCs w:val="22"/>
      <w:lang w:val="ru" w:eastAsia="ru-RU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8D093C"/>
    <w:rPr>
      <w:rFonts w:ascii="Arial" w:eastAsiaTheme="majorEastAsia" w:hAnsi="Arial" w:cstheme="majorBidi"/>
      <w:i/>
      <w:iCs/>
      <w:color w:val="595959" w:themeColor="text1" w:themeTint="A6"/>
      <w:kern w:val="0"/>
      <w:sz w:val="22"/>
      <w:szCs w:val="22"/>
      <w:lang w:val="ru" w:eastAsia="ru-RU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8D093C"/>
    <w:rPr>
      <w:rFonts w:ascii="Arial" w:eastAsiaTheme="majorEastAsia" w:hAnsi="Arial" w:cstheme="majorBidi"/>
      <w:color w:val="595959" w:themeColor="text1" w:themeTint="A6"/>
      <w:kern w:val="0"/>
      <w:sz w:val="22"/>
      <w:szCs w:val="22"/>
      <w:lang w:val="ru" w:eastAsia="ru-RU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8D093C"/>
    <w:rPr>
      <w:rFonts w:ascii="Arial" w:eastAsiaTheme="majorEastAsia" w:hAnsi="Arial" w:cstheme="majorBidi"/>
      <w:i/>
      <w:iCs/>
      <w:color w:val="272727" w:themeColor="text1" w:themeTint="D8"/>
      <w:kern w:val="0"/>
      <w:sz w:val="22"/>
      <w:szCs w:val="22"/>
      <w:lang w:val="ru" w:eastAsia="ru-RU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8D093C"/>
    <w:rPr>
      <w:rFonts w:ascii="Arial" w:eastAsiaTheme="majorEastAsia" w:hAnsi="Arial" w:cstheme="majorBidi"/>
      <w:color w:val="272727" w:themeColor="text1" w:themeTint="D8"/>
      <w:kern w:val="0"/>
      <w:sz w:val="22"/>
      <w:szCs w:val="22"/>
      <w:lang w:val="ru" w:eastAsia="ru-RU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8D09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D093C"/>
    <w:rPr>
      <w:rFonts w:asciiTheme="majorHAnsi" w:eastAsiaTheme="majorEastAsia" w:hAnsiTheme="majorHAnsi" w:cstheme="majorBidi"/>
      <w:spacing w:val="-10"/>
      <w:kern w:val="28"/>
      <w:sz w:val="56"/>
      <w:szCs w:val="56"/>
      <w:lang w:val="ru" w:eastAsia="ru-RU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8D093C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D093C"/>
    <w:rPr>
      <w:rFonts w:ascii="Arial" w:eastAsiaTheme="majorEastAsia" w:hAnsi="Arial" w:cstheme="majorBidi"/>
      <w:color w:val="595959" w:themeColor="text1" w:themeTint="A6"/>
      <w:spacing w:val="15"/>
      <w:kern w:val="0"/>
      <w:sz w:val="28"/>
      <w:szCs w:val="28"/>
      <w:lang w:val="ru" w:eastAsia="ru-RU"/>
      <w14:ligatures w14:val="none"/>
    </w:rPr>
  </w:style>
  <w:style w:type="paragraph" w:styleId="a7">
    <w:name w:val="List Paragraph"/>
    <w:basedOn w:val="a"/>
    <w:uiPriority w:val="34"/>
    <w:qFormat/>
    <w:rsid w:val="008D093C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8D09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D093C"/>
    <w:rPr>
      <w:rFonts w:ascii="Arial" w:eastAsia="Arial" w:hAnsi="Arial" w:cs="Arial"/>
      <w:i/>
      <w:iCs/>
      <w:color w:val="404040" w:themeColor="text1" w:themeTint="BF"/>
      <w:kern w:val="0"/>
      <w:sz w:val="22"/>
      <w:szCs w:val="22"/>
      <w:lang w:val="ru" w:eastAsia="ru-RU"/>
      <w14:ligatures w14:val="none"/>
    </w:rPr>
  </w:style>
  <w:style w:type="paragraph" w:styleId="a8">
    <w:name w:val="Intense Quote"/>
    <w:basedOn w:val="a"/>
    <w:next w:val="a"/>
    <w:link w:val="a9"/>
    <w:uiPriority w:val="30"/>
    <w:qFormat/>
    <w:rsid w:val="008D09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9">
    <w:name w:val="Выделенная цитата Знак"/>
    <w:basedOn w:val="a0"/>
    <w:link w:val="a8"/>
    <w:uiPriority w:val="30"/>
    <w:rsid w:val="008D093C"/>
    <w:rPr>
      <w:rFonts w:ascii="Arial" w:eastAsia="Arial" w:hAnsi="Arial" w:cs="Arial"/>
      <w:i/>
      <w:iCs/>
      <w:color w:val="2F5496" w:themeColor="accent1" w:themeShade="BF"/>
      <w:kern w:val="0"/>
      <w:sz w:val="22"/>
      <w:szCs w:val="22"/>
      <w:lang w:val="ru" w:eastAsia="ru-RU"/>
      <w14:ligatures w14:val="none"/>
    </w:rPr>
  </w:style>
  <w:style w:type="character" w:styleId="aa">
    <w:name w:val="Intense Emphasis"/>
    <w:basedOn w:val="a0"/>
    <w:uiPriority w:val="21"/>
    <w:qFormat/>
    <w:rsid w:val="008D093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D093C"/>
    <w:rPr>
      <w:b/>
      <w:bCs/>
      <w:smallCaps/>
      <w:color w:val="2F5496" w:themeColor="accent1" w:themeShade="BF"/>
      <w:spacing w:val="5"/>
    </w:rPr>
  </w:style>
  <w:style w:type="paragraph" w:styleId="ac">
    <w:name w:val="TOC Heading"/>
    <w:basedOn w:val="10"/>
    <w:next w:val="a"/>
    <w:uiPriority w:val="39"/>
    <w:unhideWhenUsed/>
    <w:qFormat/>
    <w:rsid w:val="00D20364"/>
    <w:pPr>
      <w:spacing w:before="480" w:line="276" w:lineRule="auto"/>
      <w:ind w:firstLine="0"/>
      <w:jc w:val="left"/>
      <w:outlineLvl w:val="9"/>
    </w:pPr>
    <w:rPr>
      <w:b/>
      <w:bCs/>
      <w:szCs w:val="28"/>
      <w:lang w:val="ru-RU"/>
    </w:rPr>
  </w:style>
  <w:style w:type="paragraph" w:styleId="12">
    <w:name w:val="toc 1"/>
    <w:basedOn w:val="a"/>
    <w:next w:val="a"/>
    <w:autoRedefine/>
    <w:uiPriority w:val="39"/>
    <w:unhideWhenUsed/>
    <w:rsid w:val="00DC0DA6"/>
    <w:pPr>
      <w:tabs>
        <w:tab w:val="left" w:pos="1400"/>
        <w:tab w:val="right" w:leader="dot" w:pos="9345"/>
      </w:tabs>
      <w:spacing w:before="120" w:line="276" w:lineRule="auto"/>
      <w:jc w:val="left"/>
    </w:pPr>
    <w:rPr>
      <w:rFonts w:asciiTheme="minorHAnsi" w:hAnsiTheme="minorHAnsi" w:cstheme="minorHAnsi"/>
      <w:b/>
      <w:bCs/>
      <w:i/>
      <w:iCs/>
      <w:sz w:val="24"/>
      <w:szCs w:val="24"/>
    </w:rPr>
  </w:style>
  <w:style w:type="character" w:styleId="ad">
    <w:name w:val="Hyperlink"/>
    <w:basedOn w:val="a0"/>
    <w:uiPriority w:val="99"/>
    <w:unhideWhenUsed/>
    <w:rsid w:val="00D20364"/>
    <w:rPr>
      <w:color w:val="0563C1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D20364"/>
    <w:pPr>
      <w:spacing w:before="120"/>
      <w:ind w:left="280"/>
      <w:jc w:val="left"/>
    </w:pPr>
    <w:rPr>
      <w:rFonts w:asciiTheme="minorHAnsi" w:hAnsiTheme="minorHAnsi" w:cstheme="minorHAnsi"/>
      <w:b/>
      <w:bCs/>
      <w:sz w:val="22"/>
    </w:rPr>
  </w:style>
  <w:style w:type="paragraph" w:styleId="31">
    <w:name w:val="toc 3"/>
    <w:basedOn w:val="a"/>
    <w:next w:val="a"/>
    <w:autoRedefine/>
    <w:uiPriority w:val="39"/>
    <w:unhideWhenUsed/>
    <w:rsid w:val="00D20364"/>
    <w:pPr>
      <w:ind w:left="560"/>
      <w:jc w:val="left"/>
    </w:pPr>
    <w:rPr>
      <w:rFonts w:asciiTheme="minorHAnsi" w:hAnsiTheme="minorHAnsi" w:cstheme="minorHAnsi"/>
      <w:sz w:val="20"/>
      <w:szCs w:val="20"/>
    </w:rPr>
  </w:style>
  <w:style w:type="paragraph" w:styleId="41">
    <w:name w:val="toc 4"/>
    <w:basedOn w:val="a"/>
    <w:next w:val="a"/>
    <w:autoRedefine/>
    <w:uiPriority w:val="39"/>
    <w:semiHidden/>
    <w:unhideWhenUsed/>
    <w:rsid w:val="00D20364"/>
    <w:pPr>
      <w:ind w:left="840"/>
      <w:jc w:val="left"/>
    </w:pPr>
    <w:rPr>
      <w:rFonts w:asciiTheme="minorHAnsi" w:hAnsiTheme="minorHAnsi" w:cstheme="minorHAnsi"/>
      <w:sz w:val="20"/>
      <w:szCs w:val="20"/>
    </w:rPr>
  </w:style>
  <w:style w:type="paragraph" w:styleId="51">
    <w:name w:val="toc 5"/>
    <w:basedOn w:val="a"/>
    <w:next w:val="a"/>
    <w:autoRedefine/>
    <w:uiPriority w:val="39"/>
    <w:semiHidden/>
    <w:unhideWhenUsed/>
    <w:rsid w:val="00D20364"/>
    <w:pPr>
      <w:ind w:left="1120"/>
      <w:jc w:val="left"/>
    </w:pPr>
    <w:rPr>
      <w:rFonts w:asciiTheme="minorHAnsi" w:hAnsiTheme="minorHAnsi" w:cstheme="minorHAnsi"/>
      <w:sz w:val="20"/>
      <w:szCs w:val="20"/>
    </w:rPr>
  </w:style>
  <w:style w:type="paragraph" w:styleId="61">
    <w:name w:val="toc 6"/>
    <w:basedOn w:val="a"/>
    <w:next w:val="a"/>
    <w:autoRedefine/>
    <w:uiPriority w:val="39"/>
    <w:semiHidden/>
    <w:unhideWhenUsed/>
    <w:rsid w:val="00D20364"/>
    <w:pPr>
      <w:ind w:left="1400"/>
      <w:jc w:val="left"/>
    </w:pPr>
    <w:rPr>
      <w:rFonts w:asciiTheme="minorHAnsi" w:hAnsiTheme="minorHAnsi" w:cstheme="minorHAnsi"/>
      <w:sz w:val="20"/>
      <w:szCs w:val="20"/>
    </w:rPr>
  </w:style>
  <w:style w:type="paragraph" w:styleId="71">
    <w:name w:val="toc 7"/>
    <w:basedOn w:val="a"/>
    <w:next w:val="a"/>
    <w:autoRedefine/>
    <w:uiPriority w:val="39"/>
    <w:semiHidden/>
    <w:unhideWhenUsed/>
    <w:rsid w:val="00D20364"/>
    <w:pPr>
      <w:ind w:left="1680"/>
      <w:jc w:val="left"/>
    </w:pPr>
    <w:rPr>
      <w:rFonts w:asciiTheme="minorHAnsi" w:hAnsiTheme="minorHAnsi" w:cstheme="minorHAnsi"/>
      <w:sz w:val="20"/>
      <w:szCs w:val="20"/>
    </w:rPr>
  </w:style>
  <w:style w:type="paragraph" w:styleId="81">
    <w:name w:val="toc 8"/>
    <w:basedOn w:val="a"/>
    <w:next w:val="a"/>
    <w:autoRedefine/>
    <w:uiPriority w:val="39"/>
    <w:semiHidden/>
    <w:unhideWhenUsed/>
    <w:rsid w:val="00D20364"/>
    <w:pPr>
      <w:ind w:left="1960"/>
      <w:jc w:val="left"/>
    </w:pPr>
    <w:rPr>
      <w:rFonts w:asciiTheme="minorHAnsi" w:hAnsiTheme="minorHAnsi" w:cstheme="minorHAnsi"/>
      <w:sz w:val="20"/>
      <w:szCs w:val="20"/>
    </w:rPr>
  </w:style>
  <w:style w:type="paragraph" w:styleId="91">
    <w:name w:val="toc 9"/>
    <w:basedOn w:val="a"/>
    <w:next w:val="a"/>
    <w:autoRedefine/>
    <w:uiPriority w:val="39"/>
    <w:semiHidden/>
    <w:unhideWhenUsed/>
    <w:rsid w:val="00D20364"/>
    <w:pPr>
      <w:ind w:left="2240"/>
      <w:jc w:val="left"/>
    </w:pPr>
    <w:rPr>
      <w:rFonts w:asciiTheme="minorHAnsi" w:hAnsiTheme="minorHAnsi" w:cstheme="minorHAnsi"/>
      <w:sz w:val="20"/>
      <w:szCs w:val="20"/>
    </w:rPr>
  </w:style>
  <w:style w:type="paragraph" w:styleId="ae">
    <w:name w:val="header"/>
    <w:basedOn w:val="a"/>
    <w:link w:val="af"/>
    <w:uiPriority w:val="99"/>
    <w:unhideWhenUsed/>
    <w:rsid w:val="00CD6D4E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CD6D4E"/>
    <w:rPr>
      <w:rFonts w:ascii="Times New Roman" w:eastAsia="Arial" w:hAnsi="Times New Roman" w:cs="Arial"/>
      <w:kern w:val="0"/>
      <w:sz w:val="28"/>
      <w:szCs w:val="22"/>
      <w:lang w:val="ru" w:eastAsia="ru-RU"/>
      <w14:ligatures w14:val="none"/>
    </w:rPr>
  </w:style>
  <w:style w:type="paragraph" w:styleId="af0">
    <w:name w:val="footer"/>
    <w:basedOn w:val="a"/>
    <w:link w:val="af1"/>
    <w:uiPriority w:val="99"/>
    <w:unhideWhenUsed/>
    <w:rsid w:val="00CD6D4E"/>
    <w:pPr>
      <w:tabs>
        <w:tab w:val="center" w:pos="4677"/>
        <w:tab w:val="right" w:pos="9355"/>
      </w:tabs>
      <w:spacing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CD6D4E"/>
    <w:rPr>
      <w:rFonts w:ascii="Times New Roman" w:eastAsia="Arial" w:hAnsi="Times New Roman" w:cs="Arial"/>
      <w:kern w:val="0"/>
      <w:sz w:val="28"/>
      <w:szCs w:val="22"/>
      <w:lang w:val="ru" w:eastAsia="ru-RU"/>
      <w14:ligatures w14:val="none"/>
    </w:rPr>
  </w:style>
  <w:style w:type="paragraph" w:customStyle="1" w:styleId="qwen-markdown-paragraph">
    <w:name w:val="qwen-markdown-paragraph"/>
    <w:basedOn w:val="a"/>
    <w:rsid w:val="00C405E6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val="ru-RU"/>
    </w:rPr>
  </w:style>
  <w:style w:type="character" w:customStyle="1" w:styleId="qwen-markdown-text">
    <w:name w:val="qwen-markdown-text"/>
    <w:basedOn w:val="a0"/>
    <w:rsid w:val="00C405E6"/>
  </w:style>
  <w:style w:type="character" w:styleId="af2">
    <w:name w:val="annotation reference"/>
    <w:basedOn w:val="a0"/>
    <w:uiPriority w:val="99"/>
    <w:semiHidden/>
    <w:unhideWhenUsed/>
    <w:rsid w:val="003264DB"/>
    <w:rPr>
      <w:sz w:val="16"/>
      <w:szCs w:val="16"/>
    </w:rPr>
  </w:style>
  <w:style w:type="paragraph" w:styleId="af3">
    <w:name w:val="annotation text"/>
    <w:basedOn w:val="a"/>
    <w:link w:val="af4"/>
    <w:uiPriority w:val="99"/>
    <w:semiHidden/>
    <w:unhideWhenUsed/>
    <w:rsid w:val="003264DB"/>
    <w:pPr>
      <w:spacing w:line="240" w:lineRule="auto"/>
    </w:pPr>
    <w:rPr>
      <w:sz w:val="20"/>
      <w:szCs w:val="20"/>
    </w:rPr>
  </w:style>
  <w:style w:type="character" w:customStyle="1" w:styleId="af4">
    <w:name w:val="Текст примечания Знак"/>
    <w:basedOn w:val="a0"/>
    <w:link w:val="af3"/>
    <w:uiPriority w:val="99"/>
    <w:semiHidden/>
    <w:rsid w:val="003264DB"/>
    <w:rPr>
      <w:rFonts w:ascii="Times New Roman" w:eastAsia="Arial" w:hAnsi="Times New Roman" w:cs="Arial"/>
      <w:kern w:val="0"/>
      <w:sz w:val="20"/>
      <w:szCs w:val="20"/>
      <w:lang w:val="ru" w:eastAsia="ru-RU"/>
      <w14:ligatures w14:val="none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3264DB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3264DB"/>
    <w:rPr>
      <w:rFonts w:ascii="Times New Roman" w:eastAsia="Arial" w:hAnsi="Times New Roman" w:cs="Arial"/>
      <w:b/>
      <w:bCs/>
      <w:kern w:val="0"/>
      <w:sz w:val="20"/>
      <w:szCs w:val="20"/>
      <w:lang w:val="ru" w:eastAsia="ru-RU"/>
      <w14:ligatures w14:val="none"/>
    </w:rPr>
  </w:style>
  <w:style w:type="table" w:styleId="af7">
    <w:name w:val="Table Grid"/>
    <w:basedOn w:val="a1"/>
    <w:uiPriority w:val="39"/>
    <w:rsid w:val="002152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8">
    <w:name w:val="page number"/>
    <w:basedOn w:val="a0"/>
    <w:uiPriority w:val="99"/>
    <w:semiHidden/>
    <w:unhideWhenUsed/>
    <w:rsid w:val="004603B8"/>
  </w:style>
  <w:style w:type="numbering" w:customStyle="1" w:styleId="1">
    <w:name w:val="Текущий список1"/>
    <w:uiPriority w:val="99"/>
    <w:rsid w:val="00B63326"/>
    <w:pPr>
      <w:numPr>
        <w:numId w:val="2"/>
      </w:numPr>
    </w:pPr>
  </w:style>
  <w:style w:type="paragraph" w:customStyle="1" w:styleId="my-2">
    <w:name w:val="my-2"/>
    <w:basedOn w:val="a"/>
    <w:rsid w:val="00B01A9B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05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17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8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3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5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09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24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1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1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0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8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1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DCD863F-94BE-4748-8FCC-BE71DB785B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14</Pages>
  <Words>1392</Words>
  <Characters>7936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FixV</cp:lastModifiedBy>
  <cp:revision>16</cp:revision>
  <cp:lastPrinted>2026-05-11T16:42:00Z</cp:lastPrinted>
  <dcterms:created xsi:type="dcterms:W3CDTF">2026-05-09T13:51:00Z</dcterms:created>
  <dcterms:modified xsi:type="dcterms:W3CDTF">2026-05-15T00:10:00Z</dcterms:modified>
</cp:coreProperties>
</file>