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15EF" w14:textId="1A4AFF3C" w:rsidR="008F5CA8" w:rsidRDefault="004F733B" w:rsidP="001855EC">
      <w:pPr>
        <w:spacing w:before="120" w:after="240"/>
        <w:jc w:val="center"/>
      </w:pPr>
      <w:r>
        <w:rPr>
          <w:noProof/>
        </w:rPr>
        <w:drawing>
          <wp:anchor distT="0" distB="0" distL="114300" distR="114300" simplePos="0" relativeHeight="251658240" behindDoc="0" locked="0" layoutInCell="1" allowOverlap="1" wp14:anchorId="69D775D7" wp14:editId="6C924EEB">
            <wp:simplePos x="0" y="0"/>
            <wp:positionH relativeFrom="page">
              <wp:posOffset>6205220</wp:posOffset>
            </wp:positionH>
            <wp:positionV relativeFrom="paragraph">
              <wp:posOffset>-1466850</wp:posOffset>
            </wp:positionV>
            <wp:extent cx="1354906" cy="1540510"/>
            <wp:effectExtent l="0" t="0" r="0" b="0"/>
            <wp:wrapNone/>
            <wp:docPr id="1340501515" name="Picture 15645607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560747"/>
                    <pic:cNvPicPr/>
                  </pic:nvPicPr>
                  <pic:blipFill>
                    <a:blip r:embed="rId10">
                      <a:extLst>
                        <a:ext uri="{28A0092B-C50C-407E-A947-70E740481C1C}">
                          <a14:useLocalDpi xmlns:a14="http://schemas.microsoft.com/office/drawing/2010/main" val="0"/>
                        </a:ext>
                      </a:extLst>
                    </a:blip>
                    <a:stretch>
                      <a:fillRect/>
                    </a:stretch>
                  </pic:blipFill>
                  <pic:spPr>
                    <a:xfrm>
                      <a:off x="0" y="0"/>
                      <a:ext cx="1354906" cy="1540510"/>
                    </a:xfrm>
                    <a:prstGeom prst="rect">
                      <a:avLst/>
                    </a:prstGeom>
                  </pic:spPr>
                </pic:pic>
              </a:graphicData>
            </a:graphic>
            <wp14:sizeRelH relativeFrom="page">
              <wp14:pctWidth>0</wp14:pctWidth>
            </wp14:sizeRelH>
            <wp14:sizeRelV relativeFrom="page">
              <wp14:pctHeight>0</wp14:pctHeight>
            </wp14:sizeRelV>
          </wp:anchor>
        </w:drawing>
      </w:r>
      <w:r w:rsidR="001855EC">
        <w:rPr>
          <w:noProof/>
        </w:rPr>
        <w:drawing>
          <wp:inline distT="0" distB="0" distL="0" distR="0" wp14:anchorId="3459027D" wp14:editId="55C929D9">
            <wp:extent cx="6772460" cy="3409950"/>
            <wp:effectExtent l="0" t="0" r="9525" b="0"/>
            <wp:docPr id="82617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95360" cy="3421480"/>
                    </a:xfrm>
                    <a:prstGeom prst="rect">
                      <a:avLst/>
                    </a:prstGeom>
                    <a:noFill/>
                  </pic:spPr>
                </pic:pic>
              </a:graphicData>
            </a:graphic>
          </wp:inline>
        </w:drawing>
      </w:r>
    </w:p>
    <w:p w14:paraId="1B233671" w14:textId="77777777" w:rsidR="008F1B5D" w:rsidRPr="008F1B5D" w:rsidRDefault="008F1B5D" w:rsidP="008F1B5D">
      <w:pPr>
        <w:pStyle w:val="Normaalweb"/>
        <w:rPr>
          <w:lang w:val="en-US"/>
        </w:rPr>
      </w:pPr>
      <w:r w:rsidRPr="008F1B5D">
        <w:rPr>
          <w:lang w:val="en-US"/>
        </w:rPr>
        <w:t>The evolution of air traffic between Europe and China from January 2019 to December 2023 has been significantly influenced by major global events, including the COVID-19 pandemic and the war in Ukraine. In 2019, air traffic was robust, with average daily passenger flights peaking at around 200 per day, while cargo flights remained steady at approximately 30 flights per day. However, the onset of the COVID-19 pandemic in early 2020 caused a dramatic decline in passenger flights, plummeting to nearly 50 flights per day by April 2020 due to global travel restrictions and reduced demand driven by health concerns. Cargo flights, in contrast, demonstrated resilience during this period, maintaining a relatively stable level despite some fluctuations.</w:t>
      </w:r>
    </w:p>
    <w:p w14:paraId="30EC4626" w14:textId="77777777" w:rsidR="008F1B5D" w:rsidRPr="008F1B5D" w:rsidRDefault="008F1B5D" w:rsidP="008F1B5D">
      <w:pPr>
        <w:pStyle w:val="Normaalweb"/>
        <w:rPr>
          <w:lang w:val="en-US"/>
        </w:rPr>
      </w:pPr>
      <w:r w:rsidRPr="008F1B5D">
        <w:rPr>
          <w:lang w:val="en-US"/>
        </w:rPr>
        <w:t>The gradual recovery phase began in mid-2021 as travel restrictions were lifted and passenger demand started to return cautiously. Passenger flights saw a slow but steady increase, though they did not reach pre-pandemic levels by the end of 2023. Cargo flights continued to be stable, reflecting the ongoing demand for air cargo services. A notable trend during this recovery phase was the increase in average flight distances, starting from mid-2021 and continuing through to the end of 2023, reaching over 5100 nautical miles on average. This increase in distance is likely due to changes in flight routes, influenced by airspace restrictions and operational optimizations.</w:t>
      </w:r>
    </w:p>
    <w:p w14:paraId="734BE303" w14:textId="77777777" w:rsidR="008F1B5D" w:rsidRPr="008F1B5D" w:rsidRDefault="008F1B5D" w:rsidP="008F1B5D">
      <w:pPr>
        <w:pStyle w:val="Normaalweb"/>
        <w:rPr>
          <w:lang w:val="en-US"/>
        </w:rPr>
      </w:pPr>
      <w:r w:rsidRPr="008F1B5D">
        <w:rPr>
          <w:lang w:val="en-US"/>
        </w:rPr>
        <w:t>The war in Ukraine, which began on 24 February 2022, added another layer of complexity to the air traffic landscape. The conflict led to airspace closures and route adjustments, further contributing to the observed increase in average flight distances. Despite these challenges, the recovery in passenger flights continued, although at a slower pace than initially anticipated. This period underscores the aviation industry's adaptability and resilience in the face of geopolitical tensions and operational disruptions.</w:t>
      </w:r>
    </w:p>
    <w:p w14:paraId="4C0AA8A3" w14:textId="62E11C1D" w:rsidR="001B3A8C" w:rsidRPr="004751A4" w:rsidRDefault="008F1B5D" w:rsidP="008F1B5D">
      <w:pPr>
        <w:pStyle w:val="Normaalweb"/>
        <w:rPr>
          <w:lang w:val="en-US"/>
        </w:rPr>
      </w:pPr>
      <w:r w:rsidRPr="008F1B5D">
        <w:rPr>
          <w:lang w:val="en-US"/>
        </w:rPr>
        <w:t>In conclusion, the data highlights the profound impact of the COVID-19 pandemic on air travel between Europe and China, with a sharp decline in passenger flights and a resilient cargo sector. The subsequent recovery phase shows a gradual return in passenger traffic, coupled with an increase in average flight distances, emphasizing the aviation industry's ability to adapt to changing circumstances. The ongoing war in Ukraine continues to influence flight routes and operational strategies, demonstrating the need for continued vigilance and flexibility in the aviation sector. For more detailed insights and data, visit EUROCONTROL Data Snapshots.</w:t>
      </w:r>
    </w:p>
    <w:sectPr w:rsidR="001B3A8C" w:rsidRPr="004751A4" w:rsidSect="00EB5B35">
      <w:headerReference w:type="default" r:id="rId12"/>
      <w:footerReference w:type="default" r:id="rId13"/>
      <w:pgSz w:w="11906" w:h="16838" w:code="9"/>
      <w:pgMar w:top="1873" w:right="709" w:bottom="142" w:left="56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E800" w14:textId="77777777" w:rsidR="00BE7CDE" w:rsidRDefault="00BE7CDE" w:rsidP="007F5CB6">
      <w:pPr>
        <w:spacing w:after="0" w:line="240" w:lineRule="auto"/>
      </w:pPr>
      <w:r>
        <w:separator/>
      </w:r>
    </w:p>
  </w:endnote>
  <w:endnote w:type="continuationSeparator" w:id="0">
    <w:p w14:paraId="5E0B707A" w14:textId="77777777" w:rsidR="00BE7CDE" w:rsidRDefault="00BE7CDE" w:rsidP="007F5CB6">
      <w:pPr>
        <w:spacing w:after="0" w:line="240" w:lineRule="auto"/>
      </w:pPr>
      <w:r>
        <w:continuationSeparator/>
      </w:r>
    </w:p>
  </w:endnote>
  <w:endnote w:type="continuationNotice" w:id="1">
    <w:p w14:paraId="6D5B5D97" w14:textId="77777777" w:rsidR="00BE7CDE" w:rsidRDefault="00BE7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6A55" w14:textId="76527519" w:rsidR="00252367" w:rsidRPr="00EB5B35" w:rsidRDefault="00252367" w:rsidP="00252367">
    <w:pPr>
      <w:pStyle w:val="Voettekst"/>
      <w:rPr>
        <w:sz w:val="2"/>
        <w:szCs w:val="2"/>
      </w:rPr>
    </w:pPr>
  </w:p>
  <w:p w14:paraId="54CCE52B" w14:textId="3F04EC9F" w:rsidR="00067825" w:rsidRDefault="00067825">
    <w:pPr>
      <w:pStyle w:val="Voettekst"/>
    </w:pPr>
  </w:p>
  <w:p w14:paraId="60F53B4D" w14:textId="3CBDF80E" w:rsidR="00F20FDC" w:rsidRDefault="00F20F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6E50" w14:textId="77777777" w:rsidR="00BE7CDE" w:rsidRDefault="00BE7CDE" w:rsidP="007F5CB6">
      <w:pPr>
        <w:spacing w:after="0" w:line="240" w:lineRule="auto"/>
      </w:pPr>
      <w:r>
        <w:separator/>
      </w:r>
    </w:p>
  </w:footnote>
  <w:footnote w:type="continuationSeparator" w:id="0">
    <w:p w14:paraId="182A4A4D" w14:textId="77777777" w:rsidR="00BE7CDE" w:rsidRDefault="00BE7CDE" w:rsidP="007F5CB6">
      <w:pPr>
        <w:spacing w:after="0" w:line="240" w:lineRule="auto"/>
      </w:pPr>
      <w:r>
        <w:continuationSeparator/>
      </w:r>
    </w:p>
  </w:footnote>
  <w:footnote w:type="continuationNotice" w:id="1">
    <w:p w14:paraId="7351D623" w14:textId="77777777" w:rsidR="00BE7CDE" w:rsidRDefault="00BE7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9DD8" w14:textId="1EA8AB7E" w:rsidR="00415269" w:rsidRDefault="004C7872" w:rsidP="00415269">
    <w:pPr>
      <w:pStyle w:val="Koptekst"/>
    </w:pPr>
    <w:r>
      <w:rPr>
        <w:noProof/>
        <w:lang w:eastAsia="en-GB"/>
      </w:rPr>
      <mc:AlternateContent>
        <mc:Choice Requires="wps">
          <w:drawing>
            <wp:anchor distT="0" distB="0" distL="114300" distR="114300" simplePos="0" relativeHeight="251658240" behindDoc="0" locked="0" layoutInCell="1" allowOverlap="1" wp14:anchorId="60D3B437" wp14:editId="6F134D2E">
              <wp:simplePos x="0" y="0"/>
              <wp:positionH relativeFrom="page">
                <wp:align>left</wp:align>
              </wp:positionH>
              <wp:positionV relativeFrom="paragraph">
                <wp:posOffset>-451898</wp:posOffset>
              </wp:positionV>
              <wp:extent cx="7727950" cy="1152525"/>
              <wp:effectExtent l="0" t="0" r="25400" b="16510"/>
              <wp:wrapNone/>
              <wp:docPr id="7" name="Rectangle 7"/>
              <wp:cNvGraphicFramePr/>
              <a:graphic xmlns:a="http://schemas.openxmlformats.org/drawingml/2006/main">
                <a:graphicData uri="http://schemas.microsoft.com/office/word/2010/wordprocessingShape">
                  <wps:wsp>
                    <wps:cNvSpPr/>
                    <wps:spPr>
                      <a:xfrm>
                        <a:off x="0" y="0"/>
                        <a:ext cx="7727950" cy="1152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20EDD" id="Rectangle 7" o:spid="_x0000_s1026" style="position:absolute;margin-left:0;margin-top:-35.6pt;width:608.5pt;height:90.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" fillcolor="#f2f2f2 [3052]" strokecolor="#1f3763 [1604]" strokeweight="1pt">
              <w10:wrap anchorx="page"/>
            </v:rect>
          </w:pict>
        </mc:Fallback>
      </mc:AlternateContent>
    </w:r>
    <w:r w:rsidR="00415269">
      <w:rPr>
        <w:noProof/>
        <w:lang w:eastAsia="en-GB"/>
      </w:rPr>
      <mc:AlternateContent>
        <mc:Choice Requires="wps">
          <w:drawing>
            <wp:anchor distT="0" distB="0" distL="114300" distR="114300" simplePos="0" relativeHeight="251658241" behindDoc="0" locked="0" layoutInCell="1" allowOverlap="1" wp14:anchorId="58322AAE" wp14:editId="05C23E16">
              <wp:simplePos x="0" y="0"/>
              <wp:positionH relativeFrom="margin">
                <wp:align>left</wp:align>
              </wp:positionH>
              <wp:positionV relativeFrom="paragraph">
                <wp:posOffset>-233548</wp:posOffset>
              </wp:positionV>
              <wp:extent cx="5589270" cy="850265"/>
              <wp:effectExtent l="0" t="0" r="11430" b="0"/>
              <wp:wrapNone/>
              <wp:docPr id="4" name="Rectangle 4"/>
              <wp:cNvGraphicFramePr/>
              <a:graphic xmlns:a="http://schemas.openxmlformats.org/drawingml/2006/main">
                <a:graphicData uri="http://schemas.microsoft.com/office/word/2010/wordprocessingShape">
                  <wps:wsp>
                    <wps:cNvSpPr/>
                    <wps:spPr>
                      <a:xfrm>
                        <a:off x="0" y="0"/>
                        <a:ext cx="5589270" cy="850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2AAE" id="Rectangle 4" o:spid="_x0000_s1026" style="position:absolute;margin-left:0;margin-top:-18.4pt;width:440.1pt;height:66.9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" filled="f" stroked="f" strokeweight="1pt">
              <v:textbox inset="0,,0">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v:textbox>
              <w10:wrap anchorx="margin"/>
            </v:rect>
          </w:pict>
        </mc:Fallback>
      </mc:AlternateContent>
    </w:r>
  </w:p>
  <w:p w14:paraId="21CBC45E" w14:textId="77777777" w:rsidR="0043316A" w:rsidRDefault="0043316A">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DE"/>
    <w:rsid w:val="000009C5"/>
    <w:rsid w:val="0000439D"/>
    <w:rsid w:val="00005464"/>
    <w:rsid w:val="0000628A"/>
    <w:rsid w:val="0001169B"/>
    <w:rsid w:val="0001181C"/>
    <w:rsid w:val="00014FC6"/>
    <w:rsid w:val="000156DD"/>
    <w:rsid w:val="00020FB6"/>
    <w:rsid w:val="000222C9"/>
    <w:rsid w:val="000230E9"/>
    <w:rsid w:val="000253A8"/>
    <w:rsid w:val="00033D28"/>
    <w:rsid w:val="00037D6B"/>
    <w:rsid w:val="0004099A"/>
    <w:rsid w:val="00041F4E"/>
    <w:rsid w:val="00043CE2"/>
    <w:rsid w:val="0004461B"/>
    <w:rsid w:val="00050E0B"/>
    <w:rsid w:val="00050EE8"/>
    <w:rsid w:val="00051082"/>
    <w:rsid w:val="00051C76"/>
    <w:rsid w:val="00052849"/>
    <w:rsid w:val="00057DF1"/>
    <w:rsid w:val="00062558"/>
    <w:rsid w:val="00063E15"/>
    <w:rsid w:val="000673DE"/>
    <w:rsid w:val="00067825"/>
    <w:rsid w:val="00067AB4"/>
    <w:rsid w:val="00070913"/>
    <w:rsid w:val="00072D8A"/>
    <w:rsid w:val="00073C8F"/>
    <w:rsid w:val="00074658"/>
    <w:rsid w:val="000820B2"/>
    <w:rsid w:val="0008235C"/>
    <w:rsid w:val="0008280A"/>
    <w:rsid w:val="00083978"/>
    <w:rsid w:val="000839BB"/>
    <w:rsid w:val="00085235"/>
    <w:rsid w:val="00087772"/>
    <w:rsid w:val="00090169"/>
    <w:rsid w:val="0009154C"/>
    <w:rsid w:val="00094104"/>
    <w:rsid w:val="00095BD9"/>
    <w:rsid w:val="00096AB3"/>
    <w:rsid w:val="000970CC"/>
    <w:rsid w:val="000A0516"/>
    <w:rsid w:val="000A79DB"/>
    <w:rsid w:val="000B270D"/>
    <w:rsid w:val="000B41A8"/>
    <w:rsid w:val="000B7B0B"/>
    <w:rsid w:val="000C1DC9"/>
    <w:rsid w:val="000C3527"/>
    <w:rsid w:val="000C3B01"/>
    <w:rsid w:val="000C41D0"/>
    <w:rsid w:val="000C4D2A"/>
    <w:rsid w:val="000C5688"/>
    <w:rsid w:val="000C7AB7"/>
    <w:rsid w:val="000D175A"/>
    <w:rsid w:val="000D27CD"/>
    <w:rsid w:val="000D2BC0"/>
    <w:rsid w:val="000D3038"/>
    <w:rsid w:val="000D39F0"/>
    <w:rsid w:val="000E0B76"/>
    <w:rsid w:val="000E183F"/>
    <w:rsid w:val="000E318E"/>
    <w:rsid w:val="000E349A"/>
    <w:rsid w:val="000F2E75"/>
    <w:rsid w:val="000F6BF2"/>
    <w:rsid w:val="001009EE"/>
    <w:rsid w:val="001032F4"/>
    <w:rsid w:val="001038A0"/>
    <w:rsid w:val="00103C20"/>
    <w:rsid w:val="00104F23"/>
    <w:rsid w:val="00105766"/>
    <w:rsid w:val="00106499"/>
    <w:rsid w:val="0011138C"/>
    <w:rsid w:val="0011175B"/>
    <w:rsid w:val="001121B1"/>
    <w:rsid w:val="00116AB0"/>
    <w:rsid w:val="00116BD9"/>
    <w:rsid w:val="001179F3"/>
    <w:rsid w:val="00120E07"/>
    <w:rsid w:val="001238E3"/>
    <w:rsid w:val="00124312"/>
    <w:rsid w:val="001254C4"/>
    <w:rsid w:val="00126E3E"/>
    <w:rsid w:val="001357BE"/>
    <w:rsid w:val="00136373"/>
    <w:rsid w:val="001363AD"/>
    <w:rsid w:val="00140AE6"/>
    <w:rsid w:val="00140D7A"/>
    <w:rsid w:val="0014363A"/>
    <w:rsid w:val="00145602"/>
    <w:rsid w:val="0015053F"/>
    <w:rsid w:val="00150986"/>
    <w:rsid w:val="00154324"/>
    <w:rsid w:val="0016109F"/>
    <w:rsid w:val="0016248F"/>
    <w:rsid w:val="00163E1A"/>
    <w:rsid w:val="00166AF6"/>
    <w:rsid w:val="00166BC6"/>
    <w:rsid w:val="001670C0"/>
    <w:rsid w:val="00167AC3"/>
    <w:rsid w:val="00171108"/>
    <w:rsid w:val="00171B0F"/>
    <w:rsid w:val="00173629"/>
    <w:rsid w:val="001741CE"/>
    <w:rsid w:val="001773A3"/>
    <w:rsid w:val="001834E1"/>
    <w:rsid w:val="001850A4"/>
    <w:rsid w:val="001855EC"/>
    <w:rsid w:val="00186A47"/>
    <w:rsid w:val="00186F7D"/>
    <w:rsid w:val="00187368"/>
    <w:rsid w:val="00187B40"/>
    <w:rsid w:val="00190520"/>
    <w:rsid w:val="00193087"/>
    <w:rsid w:val="00194A1D"/>
    <w:rsid w:val="00196F45"/>
    <w:rsid w:val="001A3B1F"/>
    <w:rsid w:val="001A4C7D"/>
    <w:rsid w:val="001A5939"/>
    <w:rsid w:val="001A737F"/>
    <w:rsid w:val="001B1E44"/>
    <w:rsid w:val="001B3A8C"/>
    <w:rsid w:val="001B4F73"/>
    <w:rsid w:val="001B54AD"/>
    <w:rsid w:val="001B7958"/>
    <w:rsid w:val="001C46F7"/>
    <w:rsid w:val="001C5012"/>
    <w:rsid w:val="001C52B0"/>
    <w:rsid w:val="001C57D0"/>
    <w:rsid w:val="001D1981"/>
    <w:rsid w:val="001D1EE8"/>
    <w:rsid w:val="001D70AF"/>
    <w:rsid w:val="001E07E5"/>
    <w:rsid w:val="001E086B"/>
    <w:rsid w:val="001F6949"/>
    <w:rsid w:val="001F721D"/>
    <w:rsid w:val="002030D3"/>
    <w:rsid w:val="002032A6"/>
    <w:rsid w:val="00203C0D"/>
    <w:rsid w:val="00204922"/>
    <w:rsid w:val="00210BF0"/>
    <w:rsid w:val="00212395"/>
    <w:rsid w:val="00214576"/>
    <w:rsid w:val="002151AD"/>
    <w:rsid w:val="00220649"/>
    <w:rsid w:val="00220E68"/>
    <w:rsid w:val="00222372"/>
    <w:rsid w:val="002230BB"/>
    <w:rsid w:val="00223389"/>
    <w:rsid w:val="00225604"/>
    <w:rsid w:val="00230477"/>
    <w:rsid w:val="00230611"/>
    <w:rsid w:val="002349DD"/>
    <w:rsid w:val="00236AA5"/>
    <w:rsid w:val="0024128B"/>
    <w:rsid w:val="00243769"/>
    <w:rsid w:val="00243AD8"/>
    <w:rsid w:val="00252367"/>
    <w:rsid w:val="002529FD"/>
    <w:rsid w:val="002533F2"/>
    <w:rsid w:val="00256EC4"/>
    <w:rsid w:val="002629C4"/>
    <w:rsid w:val="00264E6B"/>
    <w:rsid w:val="0026531C"/>
    <w:rsid w:val="002739C4"/>
    <w:rsid w:val="002751BC"/>
    <w:rsid w:val="00276B7A"/>
    <w:rsid w:val="002770E1"/>
    <w:rsid w:val="0028158B"/>
    <w:rsid w:val="00284001"/>
    <w:rsid w:val="00285912"/>
    <w:rsid w:val="0029325E"/>
    <w:rsid w:val="00293472"/>
    <w:rsid w:val="00294099"/>
    <w:rsid w:val="002953C2"/>
    <w:rsid w:val="002A0A46"/>
    <w:rsid w:val="002A3302"/>
    <w:rsid w:val="002A50C0"/>
    <w:rsid w:val="002A5D8B"/>
    <w:rsid w:val="002A7B14"/>
    <w:rsid w:val="002B1005"/>
    <w:rsid w:val="002B3791"/>
    <w:rsid w:val="002B7C58"/>
    <w:rsid w:val="002C046A"/>
    <w:rsid w:val="002C10A8"/>
    <w:rsid w:val="002C132C"/>
    <w:rsid w:val="002C1498"/>
    <w:rsid w:val="002C3A0E"/>
    <w:rsid w:val="002C6498"/>
    <w:rsid w:val="002C65DC"/>
    <w:rsid w:val="002D2E60"/>
    <w:rsid w:val="002D5498"/>
    <w:rsid w:val="002D581D"/>
    <w:rsid w:val="002D69C9"/>
    <w:rsid w:val="002E07C4"/>
    <w:rsid w:val="002E4FC6"/>
    <w:rsid w:val="002E74BC"/>
    <w:rsid w:val="002F26E1"/>
    <w:rsid w:val="002F4864"/>
    <w:rsid w:val="002F502B"/>
    <w:rsid w:val="002F6482"/>
    <w:rsid w:val="003013E3"/>
    <w:rsid w:val="00302641"/>
    <w:rsid w:val="00303563"/>
    <w:rsid w:val="003076D0"/>
    <w:rsid w:val="00316F49"/>
    <w:rsid w:val="00320A20"/>
    <w:rsid w:val="00320F28"/>
    <w:rsid w:val="00330E44"/>
    <w:rsid w:val="00331BF8"/>
    <w:rsid w:val="003362D4"/>
    <w:rsid w:val="0033660C"/>
    <w:rsid w:val="00340B9C"/>
    <w:rsid w:val="00345B60"/>
    <w:rsid w:val="0034650F"/>
    <w:rsid w:val="00346D09"/>
    <w:rsid w:val="003475C2"/>
    <w:rsid w:val="00347D2E"/>
    <w:rsid w:val="00351FBE"/>
    <w:rsid w:val="00352296"/>
    <w:rsid w:val="00357FF0"/>
    <w:rsid w:val="00363C79"/>
    <w:rsid w:val="0036428F"/>
    <w:rsid w:val="00364FC3"/>
    <w:rsid w:val="00365DE3"/>
    <w:rsid w:val="003677D7"/>
    <w:rsid w:val="00372682"/>
    <w:rsid w:val="00374D9E"/>
    <w:rsid w:val="00375E82"/>
    <w:rsid w:val="00377376"/>
    <w:rsid w:val="00382B62"/>
    <w:rsid w:val="00385FD2"/>
    <w:rsid w:val="00391A2A"/>
    <w:rsid w:val="00391A9A"/>
    <w:rsid w:val="00394B17"/>
    <w:rsid w:val="003976D1"/>
    <w:rsid w:val="003A0DBC"/>
    <w:rsid w:val="003A27C6"/>
    <w:rsid w:val="003A7653"/>
    <w:rsid w:val="003A7993"/>
    <w:rsid w:val="003B4F27"/>
    <w:rsid w:val="003B6E8D"/>
    <w:rsid w:val="003B7C6A"/>
    <w:rsid w:val="003C12FF"/>
    <w:rsid w:val="003C3012"/>
    <w:rsid w:val="003C377F"/>
    <w:rsid w:val="003C4B7C"/>
    <w:rsid w:val="003C51FB"/>
    <w:rsid w:val="003D0331"/>
    <w:rsid w:val="003D0DCA"/>
    <w:rsid w:val="003D1CC1"/>
    <w:rsid w:val="003D2BE8"/>
    <w:rsid w:val="003D5617"/>
    <w:rsid w:val="003D77F5"/>
    <w:rsid w:val="003D7F89"/>
    <w:rsid w:val="003E2034"/>
    <w:rsid w:val="003E3A81"/>
    <w:rsid w:val="003E4D27"/>
    <w:rsid w:val="003E7352"/>
    <w:rsid w:val="003F1755"/>
    <w:rsid w:val="00401920"/>
    <w:rsid w:val="0041274B"/>
    <w:rsid w:val="00414868"/>
    <w:rsid w:val="00414AE4"/>
    <w:rsid w:val="00414CF6"/>
    <w:rsid w:val="00415269"/>
    <w:rsid w:val="00416244"/>
    <w:rsid w:val="0042072B"/>
    <w:rsid w:val="0042112D"/>
    <w:rsid w:val="00421FD8"/>
    <w:rsid w:val="00424356"/>
    <w:rsid w:val="004246DB"/>
    <w:rsid w:val="00425EC7"/>
    <w:rsid w:val="00427131"/>
    <w:rsid w:val="00430B29"/>
    <w:rsid w:val="00430FA0"/>
    <w:rsid w:val="00431AB5"/>
    <w:rsid w:val="0043316A"/>
    <w:rsid w:val="004335B4"/>
    <w:rsid w:val="00440724"/>
    <w:rsid w:val="00440AA0"/>
    <w:rsid w:val="00442713"/>
    <w:rsid w:val="00444779"/>
    <w:rsid w:val="00445A3E"/>
    <w:rsid w:val="00446DF6"/>
    <w:rsid w:val="00451191"/>
    <w:rsid w:val="004518F7"/>
    <w:rsid w:val="004520A3"/>
    <w:rsid w:val="00452600"/>
    <w:rsid w:val="00452878"/>
    <w:rsid w:val="004533DC"/>
    <w:rsid w:val="004560BD"/>
    <w:rsid w:val="00460433"/>
    <w:rsid w:val="0046052A"/>
    <w:rsid w:val="00461BA8"/>
    <w:rsid w:val="004635ED"/>
    <w:rsid w:val="00466DE3"/>
    <w:rsid w:val="0046718A"/>
    <w:rsid w:val="0046718D"/>
    <w:rsid w:val="00471AA3"/>
    <w:rsid w:val="004739FA"/>
    <w:rsid w:val="004751A4"/>
    <w:rsid w:val="00475203"/>
    <w:rsid w:val="00477954"/>
    <w:rsid w:val="00481A55"/>
    <w:rsid w:val="00481C0B"/>
    <w:rsid w:val="00490B82"/>
    <w:rsid w:val="00493C56"/>
    <w:rsid w:val="00495FF2"/>
    <w:rsid w:val="00497EE0"/>
    <w:rsid w:val="004A2E90"/>
    <w:rsid w:val="004A357C"/>
    <w:rsid w:val="004A4418"/>
    <w:rsid w:val="004A69EA"/>
    <w:rsid w:val="004B1827"/>
    <w:rsid w:val="004B40CB"/>
    <w:rsid w:val="004B7D7B"/>
    <w:rsid w:val="004C2550"/>
    <w:rsid w:val="004C4CAF"/>
    <w:rsid w:val="004C56C9"/>
    <w:rsid w:val="004C5DE3"/>
    <w:rsid w:val="004C786B"/>
    <w:rsid w:val="004C7872"/>
    <w:rsid w:val="004D1801"/>
    <w:rsid w:val="004D3D51"/>
    <w:rsid w:val="004D5E87"/>
    <w:rsid w:val="004D7162"/>
    <w:rsid w:val="004E0CCE"/>
    <w:rsid w:val="004E3E3A"/>
    <w:rsid w:val="004E44D1"/>
    <w:rsid w:val="004E4DDF"/>
    <w:rsid w:val="004E4FF4"/>
    <w:rsid w:val="004E7547"/>
    <w:rsid w:val="004F733B"/>
    <w:rsid w:val="004F768C"/>
    <w:rsid w:val="005008E9"/>
    <w:rsid w:val="00505117"/>
    <w:rsid w:val="00510A09"/>
    <w:rsid w:val="00513FE1"/>
    <w:rsid w:val="0051665B"/>
    <w:rsid w:val="00516BF1"/>
    <w:rsid w:val="00522325"/>
    <w:rsid w:val="00523A1A"/>
    <w:rsid w:val="005316A8"/>
    <w:rsid w:val="00533777"/>
    <w:rsid w:val="0053425B"/>
    <w:rsid w:val="005433A8"/>
    <w:rsid w:val="00546111"/>
    <w:rsid w:val="0054636A"/>
    <w:rsid w:val="005534FA"/>
    <w:rsid w:val="00556E38"/>
    <w:rsid w:val="00564B6A"/>
    <w:rsid w:val="00564F1C"/>
    <w:rsid w:val="00566029"/>
    <w:rsid w:val="00570ED7"/>
    <w:rsid w:val="00571A16"/>
    <w:rsid w:val="00572969"/>
    <w:rsid w:val="00575611"/>
    <w:rsid w:val="00576C98"/>
    <w:rsid w:val="00581F5C"/>
    <w:rsid w:val="00587C23"/>
    <w:rsid w:val="00591EA3"/>
    <w:rsid w:val="005927E8"/>
    <w:rsid w:val="0059324B"/>
    <w:rsid w:val="00597B37"/>
    <w:rsid w:val="005A7D25"/>
    <w:rsid w:val="005B1BA7"/>
    <w:rsid w:val="005B2313"/>
    <w:rsid w:val="005B3FC6"/>
    <w:rsid w:val="005B48E8"/>
    <w:rsid w:val="005B5B6C"/>
    <w:rsid w:val="005B7DDE"/>
    <w:rsid w:val="005C45DF"/>
    <w:rsid w:val="005C5392"/>
    <w:rsid w:val="005C63BB"/>
    <w:rsid w:val="005C7D94"/>
    <w:rsid w:val="005D1BA1"/>
    <w:rsid w:val="005D26FE"/>
    <w:rsid w:val="005D3ADE"/>
    <w:rsid w:val="005D4753"/>
    <w:rsid w:val="005D5036"/>
    <w:rsid w:val="005D5937"/>
    <w:rsid w:val="005E0954"/>
    <w:rsid w:val="005E255B"/>
    <w:rsid w:val="005E26C0"/>
    <w:rsid w:val="005E3C6F"/>
    <w:rsid w:val="005E4E88"/>
    <w:rsid w:val="005F12B3"/>
    <w:rsid w:val="005F1E2B"/>
    <w:rsid w:val="005F3F86"/>
    <w:rsid w:val="005F4933"/>
    <w:rsid w:val="00600A28"/>
    <w:rsid w:val="00600FAC"/>
    <w:rsid w:val="006010DA"/>
    <w:rsid w:val="006011B0"/>
    <w:rsid w:val="00602576"/>
    <w:rsid w:val="0060393C"/>
    <w:rsid w:val="006050B0"/>
    <w:rsid w:val="006107AB"/>
    <w:rsid w:val="00614AA8"/>
    <w:rsid w:val="00620D98"/>
    <w:rsid w:val="00620E99"/>
    <w:rsid w:val="00621954"/>
    <w:rsid w:val="00626F89"/>
    <w:rsid w:val="00627355"/>
    <w:rsid w:val="00630882"/>
    <w:rsid w:val="00634AA9"/>
    <w:rsid w:val="00637527"/>
    <w:rsid w:val="00637D78"/>
    <w:rsid w:val="00641B79"/>
    <w:rsid w:val="0064549C"/>
    <w:rsid w:val="00645F53"/>
    <w:rsid w:val="00650468"/>
    <w:rsid w:val="00655588"/>
    <w:rsid w:val="006555B1"/>
    <w:rsid w:val="0065775F"/>
    <w:rsid w:val="00657F05"/>
    <w:rsid w:val="00660812"/>
    <w:rsid w:val="006615C3"/>
    <w:rsid w:val="00662069"/>
    <w:rsid w:val="00663D0E"/>
    <w:rsid w:val="006648A0"/>
    <w:rsid w:val="00670724"/>
    <w:rsid w:val="0067121F"/>
    <w:rsid w:val="00671725"/>
    <w:rsid w:val="006726AF"/>
    <w:rsid w:val="00673B78"/>
    <w:rsid w:val="00675316"/>
    <w:rsid w:val="00675F56"/>
    <w:rsid w:val="00677BC3"/>
    <w:rsid w:val="00677ECC"/>
    <w:rsid w:val="00677F25"/>
    <w:rsid w:val="00680C97"/>
    <w:rsid w:val="00681628"/>
    <w:rsid w:val="00685B60"/>
    <w:rsid w:val="00685CCA"/>
    <w:rsid w:val="00690DFD"/>
    <w:rsid w:val="0069128C"/>
    <w:rsid w:val="006919A9"/>
    <w:rsid w:val="00692259"/>
    <w:rsid w:val="006928CB"/>
    <w:rsid w:val="0069515F"/>
    <w:rsid w:val="00696BA8"/>
    <w:rsid w:val="00697B07"/>
    <w:rsid w:val="006A17AA"/>
    <w:rsid w:val="006A3AFA"/>
    <w:rsid w:val="006A3C77"/>
    <w:rsid w:val="006A4018"/>
    <w:rsid w:val="006A5B76"/>
    <w:rsid w:val="006B3F13"/>
    <w:rsid w:val="006C011F"/>
    <w:rsid w:val="006C1D45"/>
    <w:rsid w:val="006C1E30"/>
    <w:rsid w:val="006D0FF6"/>
    <w:rsid w:val="006D10C7"/>
    <w:rsid w:val="006D146A"/>
    <w:rsid w:val="006D14D3"/>
    <w:rsid w:val="006E2C24"/>
    <w:rsid w:val="006E535D"/>
    <w:rsid w:val="006F0301"/>
    <w:rsid w:val="006F041C"/>
    <w:rsid w:val="006F1750"/>
    <w:rsid w:val="006F4B9B"/>
    <w:rsid w:val="0070095C"/>
    <w:rsid w:val="00702B93"/>
    <w:rsid w:val="00705D73"/>
    <w:rsid w:val="0071049D"/>
    <w:rsid w:val="00713E0A"/>
    <w:rsid w:val="007171F6"/>
    <w:rsid w:val="0072038E"/>
    <w:rsid w:val="00727858"/>
    <w:rsid w:val="007305E9"/>
    <w:rsid w:val="00730713"/>
    <w:rsid w:val="00731E90"/>
    <w:rsid w:val="00733CCB"/>
    <w:rsid w:val="007353DB"/>
    <w:rsid w:val="0073592F"/>
    <w:rsid w:val="007407C8"/>
    <w:rsid w:val="007418A0"/>
    <w:rsid w:val="00741E3D"/>
    <w:rsid w:val="00742BD4"/>
    <w:rsid w:val="007455CC"/>
    <w:rsid w:val="00745E28"/>
    <w:rsid w:val="00751EFF"/>
    <w:rsid w:val="00753A2E"/>
    <w:rsid w:val="00757110"/>
    <w:rsid w:val="00761290"/>
    <w:rsid w:val="00761658"/>
    <w:rsid w:val="007636F8"/>
    <w:rsid w:val="00766EEA"/>
    <w:rsid w:val="00770DC7"/>
    <w:rsid w:val="00772D2F"/>
    <w:rsid w:val="0077398B"/>
    <w:rsid w:val="00775E6B"/>
    <w:rsid w:val="0078314D"/>
    <w:rsid w:val="00783E99"/>
    <w:rsid w:val="0078734B"/>
    <w:rsid w:val="007943A4"/>
    <w:rsid w:val="0079477C"/>
    <w:rsid w:val="007970D6"/>
    <w:rsid w:val="007A24A9"/>
    <w:rsid w:val="007A4708"/>
    <w:rsid w:val="007A5631"/>
    <w:rsid w:val="007A7C73"/>
    <w:rsid w:val="007B1261"/>
    <w:rsid w:val="007B1A0A"/>
    <w:rsid w:val="007B4118"/>
    <w:rsid w:val="007B5D68"/>
    <w:rsid w:val="007C18C3"/>
    <w:rsid w:val="007C2224"/>
    <w:rsid w:val="007C27BD"/>
    <w:rsid w:val="007C5A37"/>
    <w:rsid w:val="007C5AB8"/>
    <w:rsid w:val="007D585B"/>
    <w:rsid w:val="007D5DC8"/>
    <w:rsid w:val="007E1EBC"/>
    <w:rsid w:val="007E49B2"/>
    <w:rsid w:val="007E67B8"/>
    <w:rsid w:val="007E716C"/>
    <w:rsid w:val="007E784C"/>
    <w:rsid w:val="007F0BB9"/>
    <w:rsid w:val="007F1C13"/>
    <w:rsid w:val="007F2600"/>
    <w:rsid w:val="007F5CB6"/>
    <w:rsid w:val="007F77AC"/>
    <w:rsid w:val="00800FA7"/>
    <w:rsid w:val="008049C3"/>
    <w:rsid w:val="00804A6D"/>
    <w:rsid w:val="00807688"/>
    <w:rsid w:val="00810CD8"/>
    <w:rsid w:val="00811DFB"/>
    <w:rsid w:val="00817C4A"/>
    <w:rsid w:val="00823ABD"/>
    <w:rsid w:val="00823AD9"/>
    <w:rsid w:val="00824B56"/>
    <w:rsid w:val="008314BE"/>
    <w:rsid w:val="00831A59"/>
    <w:rsid w:val="00832859"/>
    <w:rsid w:val="00842AE0"/>
    <w:rsid w:val="008457F7"/>
    <w:rsid w:val="00847A57"/>
    <w:rsid w:val="0085023C"/>
    <w:rsid w:val="008537DC"/>
    <w:rsid w:val="008538E1"/>
    <w:rsid w:val="00855A47"/>
    <w:rsid w:val="00855EBE"/>
    <w:rsid w:val="0086248B"/>
    <w:rsid w:val="008635BB"/>
    <w:rsid w:val="00863982"/>
    <w:rsid w:val="008659FD"/>
    <w:rsid w:val="00865D6D"/>
    <w:rsid w:val="00867A01"/>
    <w:rsid w:val="00871E42"/>
    <w:rsid w:val="00872BF3"/>
    <w:rsid w:val="008754D2"/>
    <w:rsid w:val="00876B22"/>
    <w:rsid w:val="00877361"/>
    <w:rsid w:val="008779AD"/>
    <w:rsid w:val="0088324F"/>
    <w:rsid w:val="0088359C"/>
    <w:rsid w:val="00884873"/>
    <w:rsid w:val="008851EC"/>
    <w:rsid w:val="00891C3D"/>
    <w:rsid w:val="00892153"/>
    <w:rsid w:val="00895ADF"/>
    <w:rsid w:val="00897A50"/>
    <w:rsid w:val="008A001B"/>
    <w:rsid w:val="008A3C94"/>
    <w:rsid w:val="008A4403"/>
    <w:rsid w:val="008A5DB3"/>
    <w:rsid w:val="008B24A5"/>
    <w:rsid w:val="008B2583"/>
    <w:rsid w:val="008C1135"/>
    <w:rsid w:val="008C3E7D"/>
    <w:rsid w:val="008C4697"/>
    <w:rsid w:val="008D1227"/>
    <w:rsid w:val="008D3A58"/>
    <w:rsid w:val="008D4F98"/>
    <w:rsid w:val="008D5A07"/>
    <w:rsid w:val="008D7C99"/>
    <w:rsid w:val="008E33E7"/>
    <w:rsid w:val="008E38CC"/>
    <w:rsid w:val="008E3C79"/>
    <w:rsid w:val="008E49D7"/>
    <w:rsid w:val="008E6891"/>
    <w:rsid w:val="008E7D6D"/>
    <w:rsid w:val="008F02A4"/>
    <w:rsid w:val="008F0499"/>
    <w:rsid w:val="008F0797"/>
    <w:rsid w:val="008F1B5D"/>
    <w:rsid w:val="008F34A0"/>
    <w:rsid w:val="008F38CD"/>
    <w:rsid w:val="008F3CF1"/>
    <w:rsid w:val="008F47C8"/>
    <w:rsid w:val="008F5CA8"/>
    <w:rsid w:val="008F7543"/>
    <w:rsid w:val="008F774A"/>
    <w:rsid w:val="008F7A8A"/>
    <w:rsid w:val="0090724C"/>
    <w:rsid w:val="00910488"/>
    <w:rsid w:val="009104A8"/>
    <w:rsid w:val="0091156E"/>
    <w:rsid w:val="00914FC9"/>
    <w:rsid w:val="00916774"/>
    <w:rsid w:val="009230C0"/>
    <w:rsid w:val="00925307"/>
    <w:rsid w:val="00931D59"/>
    <w:rsid w:val="00932569"/>
    <w:rsid w:val="009345EF"/>
    <w:rsid w:val="00937D2B"/>
    <w:rsid w:val="009406CF"/>
    <w:rsid w:val="00941E5F"/>
    <w:rsid w:val="00944B43"/>
    <w:rsid w:val="0094692F"/>
    <w:rsid w:val="009528A5"/>
    <w:rsid w:val="00952918"/>
    <w:rsid w:val="009608B5"/>
    <w:rsid w:val="009645A6"/>
    <w:rsid w:val="00964A3A"/>
    <w:rsid w:val="00964E82"/>
    <w:rsid w:val="00970938"/>
    <w:rsid w:val="009712CA"/>
    <w:rsid w:val="00971AC5"/>
    <w:rsid w:val="00973464"/>
    <w:rsid w:val="00973561"/>
    <w:rsid w:val="009746AC"/>
    <w:rsid w:val="00981A7D"/>
    <w:rsid w:val="0098417A"/>
    <w:rsid w:val="00984FD1"/>
    <w:rsid w:val="00985B2B"/>
    <w:rsid w:val="0099328A"/>
    <w:rsid w:val="00995889"/>
    <w:rsid w:val="009A14E5"/>
    <w:rsid w:val="009A2B2C"/>
    <w:rsid w:val="009A3E78"/>
    <w:rsid w:val="009A42B6"/>
    <w:rsid w:val="009B20A6"/>
    <w:rsid w:val="009B451B"/>
    <w:rsid w:val="009B4A2D"/>
    <w:rsid w:val="009B5C0D"/>
    <w:rsid w:val="009B67F0"/>
    <w:rsid w:val="009B730A"/>
    <w:rsid w:val="009B752F"/>
    <w:rsid w:val="009C03F7"/>
    <w:rsid w:val="009C09BF"/>
    <w:rsid w:val="009C2EC4"/>
    <w:rsid w:val="009C2FFC"/>
    <w:rsid w:val="009C3CFF"/>
    <w:rsid w:val="009C4384"/>
    <w:rsid w:val="009C603C"/>
    <w:rsid w:val="009C7377"/>
    <w:rsid w:val="009D1B50"/>
    <w:rsid w:val="009D4099"/>
    <w:rsid w:val="009D6098"/>
    <w:rsid w:val="009D71B6"/>
    <w:rsid w:val="009D7AB8"/>
    <w:rsid w:val="009E313A"/>
    <w:rsid w:val="009E38AB"/>
    <w:rsid w:val="009E43BD"/>
    <w:rsid w:val="009E54B1"/>
    <w:rsid w:val="009F241C"/>
    <w:rsid w:val="009F4624"/>
    <w:rsid w:val="009F78BE"/>
    <w:rsid w:val="00A018F4"/>
    <w:rsid w:val="00A03EF8"/>
    <w:rsid w:val="00A0403C"/>
    <w:rsid w:val="00A06806"/>
    <w:rsid w:val="00A07891"/>
    <w:rsid w:val="00A108C5"/>
    <w:rsid w:val="00A1369F"/>
    <w:rsid w:val="00A13B5C"/>
    <w:rsid w:val="00A1584C"/>
    <w:rsid w:val="00A166D3"/>
    <w:rsid w:val="00A16CE5"/>
    <w:rsid w:val="00A21976"/>
    <w:rsid w:val="00A22261"/>
    <w:rsid w:val="00A244BD"/>
    <w:rsid w:val="00A2661C"/>
    <w:rsid w:val="00A32AC6"/>
    <w:rsid w:val="00A338C5"/>
    <w:rsid w:val="00A359D1"/>
    <w:rsid w:val="00A36D97"/>
    <w:rsid w:val="00A372E2"/>
    <w:rsid w:val="00A455AB"/>
    <w:rsid w:val="00A456B1"/>
    <w:rsid w:val="00A476C2"/>
    <w:rsid w:val="00A47878"/>
    <w:rsid w:val="00A54E82"/>
    <w:rsid w:val="00A56434"/>
    <w:rsid w:val="00A56486"/>
    <w:rsid w:val="00A568B0"/>
    <w:rsid w:val="00A624BD"/>
    <w:rsid w:val="00A627ED"/>
    <w:rsid w:val="00A63815"/>
    <w:rsid w:val="00A66387"/>
    <w:rsid w:val="00A66CEF"/>
    <w:rsid w:val="00A701BD"/>
    <w:rsid w:val="00A72BAC"/>
    <w:rsid w:val="00A744B6"/>
    <w:rsid w:val="00A755E5"/>
    <w:rsid w:val="00A769B0"/>
    <w:rsid w:val="00A841F0"/>
    <w:rsid w:val="00A84C6F"/>
    <w:rsid w:val="00A90BC4"/>
    <w:rsid w:val="00A92F9D"/>
    <w:rsid w:val="00A93003"/>
    <w:rsid w:val="00A93AE6"/>
    <w:rsid w:val="00A93F17"/>
    <w:rsid w:val="00A9442F"/>
    <w:rsid w:val="00A94AD4"/>
    <w:rsid w:val="00A951F5"/>
    <w:rsid w:val="00A96682"/>
    <w:rsid w:val="00A96B0A"/>
    <w:rsid w:val="00A96BBA"/>
    <w:rsid w:val="00AA058F"/>
    <w:rsid w:val="00AA5481"/>
    <w:rsid w:val="00AA7986"/>
    <w:rsid w:val="00AB0231"/>
    <w:rsid w:val="00AB395E"/>
    <w:rsid w:val="00AB4516"/>
    <w:rsid w:val="00AB4BFC"/>
    <w:rsid w:val="00AC0604"/>
    <w:rsid w:val="00AC25DB"/>
    <w:rsid w:val="00AC362F"/>
    <w:rsid w:val="00AC3CD6"/>
    <w:rsid w:val="00AC6C99"/>
    <w:rsid w:val="00AD102B"/>
    <w:rsid w:val="00AD10D3"/>
    <w:rsid w:val="00AD287A"/>
    <w:rsid w:val="00AD30CB"/>
    <w:rsid w:val="00AD3710"/>
    <w:rsid w:val="00AD4E44"/>
    <w:rsid w:val="00AD516E"/>
    <w:rsid w:val="00AD55D6"/>
    <w:rsid w:val="00AD6BD8"/>
    <w:rsid w:val="00AE1C75"/>
    <w:rsid w:val="00AE3A0D"/>
    <w:rsid w:val="00AE76F4"/>
    <w:rsid w:val="00AF36AA"/>
    <w:rsid w:val="00AF4C21"/>
    <w:rsid w:val="00AF62D6"/>
    <w:rsid w:val="00AF6CBF"/>
    <w:rsid w:val="00B01E25"/>
    <w:rsid w:val="00B026A6"/>
    <w:rsid w:val="00B102AA"/>
    <w:rsid w:val="00B1138C"/>
    <w:rsid w:val="00B11E04"/>
    <w:rsid w:val="00B11E3D"/>
    <w:rsid w:val="00B1303C"/>
    <w:rsid w:val="00B143E8"/>
    <w:rsid w:val="00B149E8"/>
    <w:rsid w:val="00B175E7"/>
    <w:rsid w:val="00B176AB"/>
    <w:rsid w:val="00B20C20"/>
    <w:rsid w:val="00B22AE7"/>
    <w:rsid w:val="00B256C8"/>
    <w:rsid w:val="00B26191"/>
    <w:rsid w:val="00B30219"/>
    <w:rsid w:val="00B3608F"/>
    <w:rsid w:val="00B408F1"/>
    <w:rsid w:val="00B41AD5"/>
    <w:rsid w:val="00B42E3F"/>
    <w:rsid w:val="00B42E7F"/>
    <w:rsid w:val="00B441BE"/>
    <w:rsid w:val="00B509DF"/>
    <w:rsid w:val="00B52DAC"/>
    <w:rsid w:val="00B539FD"/>
    <w:rsid w:val="00B53ACF"/>
    <w:rsid w:val="00B53F56"/>
    <w:rsid w:val="00B53FFD"/>
    <w:rsid w:val="00B56143"/>
    <w:rsid w:val="00B564BF"/>
    <w:rsid w:val="00B5682B"/>
    <w:rsid w:val="00B574AC"/>
    <w:rsid w:val="00B60332"/>
    <w:rsid w:val="00B618E7"/>
    <w:rsid w:val="00B62075"/>
    <w:rsid w:val="00B6225A"/>
    <w:rsid w:val="00B62804"/>
    <w:rsid w:val="00B6339B"/>
    <w:rsid w:val="00B70EA8"/>
    <w:rsid w:val="00B759AC"/>
    <w:rsid w:val="00B7743C"/>
    <w:rsid w:val="00B84A84"/>
    <w:rsid w:val="00B851CD"/>
    <w:rsid w:val="00B8523C"/>
    <w:rsid w:val="00B90803"/>
    <w:rsid w:val="00B90CC6"/>
    <w:rsid w:val="00B926D1"/>
    <w:rsid w:val="00B9360E"/>
    <w:rsid w:val="00BA0126"/>
    <w:rsid w:val="00BA192A"/>
    <w:rsid w:val="00BA2191"/>
    <w:rsid w:val="00BA4CD0"/>
    <w:rsid w:val="00BA5DD9"/>
    <w:rsid w:val="00BA5EDC"/>
    <w:rsid w:val="00BA7DB3"/>
    <w:rsid w:val="00BC0321"/>
    <w:rsid w:val="00BC0A40"/>
    <w:rsid w:val="00BC1412"/>
    <w:rsid w:val="00BC16DC"/>
    <w:rsid w:val="00BC1E53"/>
    <w:rsid w:val="00BC2ACC"/>
    <w:rsid w:val="00BC70DE"/>
    <w:rsid w:val="00BC79A6"/>
    <w:rsid w:val="00BC7F30"/>
    <w:rsid w:val="00BD1D8B"/>
    <w:rsid w:val="00BD2DDA"/>
    <w:rsid w:val="00BD3270"/>
    <w:rsid w:val="00BD73C8"/>
    <w:rsid w:val="00BD7DDB"/>
    <w:rsid w:val="00BE04C5"/>
    <w:rsid w:val="00BE1115"/>
    <w:rsid w:val="00BE256C"/>
    <w:rsid w:val="00BE468D"/>
    <w:rsid w:val="00BE51D5"/>
    <w:rsid w:val="00BE64EE"/>
    <w:rsid w:val="00BE7CDE"/>
    <w:rsid w:val="00BE7D95"/>
    <w:rsid w:val="00BF1606"/>
    <w:rsid w:val="00BF4CFD"/>
    <w:rsid w:val="00BF5BA8"/>
    <w:rsid w:val="00BF5F0A"/>
    <w:rsid w:val="00BF60D7"/>
    <w:rsid w:val="00BF728D"/>
    <w:rsid w:val="00C02C41"/>
    <w:rsid w:val="00C064D7"/>
    <w:rsid w:val="00C066C7"/>
    <w:rsid w:val="00C06B93"/>
    <w:rsid w:val="00C07278"/>
    <w:rsid w:val="00C12373"/>
    <w:rsid w:val="00C123BF"/>
    <w:rsid w:val="00C141BE"/>
    <w:rsid w:val="00C17E40"/>
    <w:rsid w:val="00C25C2B"/>
    <w:rsid w:val="00C27DA0"/>
    <w:rsid w:val="00C27E45"/>
    <w:rsid w:val="00C33E4D"/>
    <w:rsid w:val="00C35656"/>
    <w:rsid w:val="00C3635A"/>
    <w:rsid w:val="00C37576"/>
    <w:rsid w:val="00C43AED"/>
    <w:rsid w:val="00C44E3B"/>
    <w:rsid w:val="00C51F85"/>
    <w:rsid w:val="00C559CB"/>
    <w:rsid w:val="00C57534"/>
    <w:rsid w:val="00C61A98"/>
    <w:rsid w:val="00C62569"/>
    <w:rsid w:val="00C6307B"/>
    <w:rsid w:val="00C67849"/>
    <w:rsid w:val="00C71B4A"/>
    <w:rsid w:val="00C74B42"/>
    <w:rsid w:val="00C76D04"/>
    <w:rsid w:val="00C77110"/>
    <w:rsid w:val="00C83757"/>
    <w:rsid w:val="00C83AC8"/>
    <w:rsid w:val="00C84D98"/>
    <w:rsid w:val="00C86D2B"/>
    <w:rsid w:val="00C90211"/>
    <w:rsid w:val="00C9189B"/>
    <w:rsid w:val="00C93873"/>
    <w:rsid w:val="00C9593F"/>
    <w:rsid w:val="00C95CBC"/>
    <w:rsid w:val="00C9DE3C"/>
    <w:rsid w:val="00CA4B68"/>
    <w:rsid w:val="00CA5F1A"/>
    <w:rsid w:val="00CA79D4"/>
    <w:rsid w:val="00CB077A"/>
    <w:rsid w:val="00CB25BB"/>
    <w:rsid w:val="00CB3C1A"/>
    <w:rsid w:val="00CB7810"/>
    <w:rsid w:val="00CB7B7D"/>
    <w:rsid w:val="00CC55D7"/>
    <w:rsid w:val="00CC5618"/>
    <w:rsid w:val="00CC58FD"/>
    <w:rsid w:val="00CC63AD"/>
    <w:rsid w:val="00CC72D5"/>
    <w:rsid w:val="00CD0BF5"/>
    <w:rsid w:val="00CD7250"/>
    <w:rsid w:val="00CE190F"/>
    <w:rsid w:val="00CE5C29"/>
    <w:rsid w:val="00CF2759"/>
    <w:rsid w:val="00CF2DB2"/>
    <w:rsid w:val="00CF52FB"/>
    <w:rsid w:val="00CF5962"/>
    <w:rsid w:val="00CF63A4"/>
    <w:rsid w:val="00CF70EF"/>
    <w:rsid w:val="00CF716A"/>
    <w:rsid w:val="00CF7CEA"/>
    <w:rsid w:val="00D00F5B"/>
    <w:rsid w:val="00D01E34"/>
    <w:rsid w:val="00D028BB"/>
    <w:rsid w:val="00D03945"/>
    <w:rsid w:val="00D042C1"/>
    <w:rsid w:val="00D05D2C"/>
    <w:rsid w:val="00D06074"/>
    <w:rsid w:val="00D11A93"/>
    <w:rsid w:val="00D14161"/>
    <w:rsid w:val="00D177E9"/>
    <w:rsid w:val="00D2541A"/>
    <w:rsid w:val="00D25439"/>
    <w:rsid w:val="00D266EB"/>
    <w:rsid w:val="00D26FAA"/>
    <w:rsid w:val="00D30208"/>
    <w:rsid w:val="00D307FD"/>
    <w:rsid w:val="00D3382F"/>
    <w:rsid w:val="00D35E20"/>
    <w:rsid w:val="00D36321"/>
    <w:rsid w:val="00D36BD5"/>
    <w:rsid w:val="00D36FCB"/>
    <w:rsid w:val="00D411DE"/>
    <w:rsid w:val="00D44A0D"/>
    <w:rsid w:val="00D5289B"/>
    <w:rsid w:val="00D559F0"/>
    <w:rsid w:val="00D6345D"/>
    <w:rsid w:val="00D64983"/>
    <w:rsid w:val="00D71ACA"/>
    <w:rsid w:val="00D72C73"/>
    <w:rsid w:val="00D732D9"/>
    <w:rsid w:val="00D76322"/>
    <w:rsid w:val="00D76AF6"/>
    <w:rsid w:val="00D76B8F"/>
    <w:rsid w:val="00D76BC6"/>
    <w:rsid w:val="00D76C18"/>
    <w:rsid w:val="00D808F5"/>
    <w:rsid w:val="00D80D58"/>
    <w:rsid w:val="00D84E6E"/>
    <w:rsid w:val="00D91E38"/>
    <w:rsid w:val="00D92564"/>
    <w:rsid w:val="00D933DC"/>
    <w:rsid w:val="00D952CF"/>
    <w:rsid w:val="00D97A84"/>
    <w:rsid w:val="00DA027B"/>
    <w:rsid w:val="00DA1C17"/>
    <w:rsid w:val="00DA3482"/>
    <w:rsid w:val="00DA39B2"/>
    <w:rsid w:val="00DA75C7"/>
    <w:rsid w:val="00DB0C7E"/>
    <w:rsid w:val="00DB1616"/>
    <w:rsid w:val="00DB2F86"/>
    <w:rsid w:val="00DB6B22"/>
    <w:rsid w:val="00DB7545"/>
    <w:rsid w:val="00DB7EA3"/>
    <w:rsid w:val="00DC02D4"/>
    <w:rsid w:val="00DC3C7B"/>
    <w:rsid w:val="00DC48DD"/>
    <w:rsid w:val="00DD2C4B"/>
    <w:rsid w:val="00DD69B5"/>
    <w:rsid w:val="00DE0707"/>
    <w:rsid w:val="00DE169C"/>
    <w:rsid w:val="00DE4B67"/>
    <w:rsid w:val="00DE539B"/>
    <w:rsid w:val="00DE6EB7"/>
    <w:rsid w:val="00DF0E03"/>
    <w:rsid w:val="00DF2391"/>
    <w:rsid w:val="00DF29D6"/>
    <w:rsid w:val="00E004F1"/>
    <w:rsid w:val="00E028EF"/>
    <w:rsid w:val="00E0390B"/>
    <w:rsid w:val="00E03BBF"/>
    <w:rsid w:val="00E03E69"/>
    <w:rsid w:val="00E05116"/>
    <w:rsid w:val="00E067AE"/>
    <w:rsid w:val="00E07D2F"/>
    <w:rsid w:val="00E102AD"/>
    <w:rsid w:val="00E142A4"/>
    <w:rsid w:val="00E15C9F"/>
    <w:rsid w:val="00E165D1"/>
    <w:rsid w:val="00E24E00"/>
    <w:rsid w:val="00E255B6"/>
    <w:rsid w:val="00E274FC"/>
    <w:rsid w:val="00E279EB"/>
    <w:rsid w:val="00E3088F"/>
    <w:rsid w:val="00E313C9"/>
    <w:rsid w:val="00E319C4"/>
    <w:rsid w:val="00E32F3C"/>
    <w:rsid w:val="00E36498"/>
    <w:rsid w:val="00E37E47"/>
    <w:rsid w:val="00E44278"/>
    <w:rsid w:val="00E47F67"/>
    <w:rsid w:val="00E51B61"/>
    <w:rsid w:val="00E51CAB"/>
    <w:rsid w:val="00E52AEF"/>
    <w:rsid w:val="00E536CB"/>
    <w:rsid w:val="00E53A5A"/>
    <w:rsid w:val="00E63860"/>
    <w:rsid w:val="00E63F55"/>
    <w:rsid w:val="00E70CF5"/>
    <w:rsid w:val="00E714AC"/>
    <w:rsid w:val="00E717C7"/>
    <w:rsid w:val="00E72B97"/>
    <w:rsid w:val="00E72D3D"/>
    <w:rsid w:val="00E750F7"/>
    <w:rsid w:val="00E7641A"/>
    <w:rsid w:val="00E774EA"/>
    <w:rsid w:val="00E779AD"/>
    <w:rsid w:val="00E77DD7"/>
    <w:rsid w:val="00E805E8"/>
    <w:rsid w:val="00E80754"/>
    <w:rsid w:val="00E836FA"/>
    <w:rsid w:val="00E85F5C"/>
    <w:rsid w:val="00E907BC"/>
    <w:rsid w:val="00E91BC6"/>
    <w:rsid w:val="00E94E56"/>
    <w:rsid w:val="00E95396"/>
    <w:rsid w:val="00EA0322"/>
    <w:rsid w:val="00EA11BA"/>
    <w:rsid w:val="00EB1C72"/>
    <w:rsid w:val="00EB46A0"/>
    <w:rsid w:val="00EB51FE"/>
    <w:rsid w:val="00EB5B35"/>
    <w:rsid w:val="00EB7FD7"/>
    <w:rsid w:val="00ED18EE"/>
    <w:rsid w:val="00ED4C4C"/>
    <w:rsid w:val="00ED65FD"/>
    <w:rsid w:val="00EE0BAA"/>
    <w:rsid w:val="00EE6B13"/>
    <w:rsid w:val="00EF3539"/>
    <w:rsid w:val="00EF40FB"/>
    <w:rsid w:val="00EF40FF"/>
    <w:rsid w:val="00EF455B"/>
    <w:rsid w:val="00EF5A2E"/>
    <w:rsid w:val="00EF7387"/>
    <w:rsid w:val="00F00DEB"/>
    <w:rsid w:val="00F01407"/>
    <w:rsid w:val="00F02C02"/>
    <w:rsid w:val="00F038BF"/>
    <w:rsid w:val="00F0567A"/>
    <w:rsid w:val="00F07ABB"/>
    <w:rsid w:val="00F105EC"/>
    <w:rsid w:val="00F15C14"/>
    <w:rsid w:val="00F1695E"/>
    <w:rsid w:val="00F20FDC"/>
    <w:rsid w:val="00F20FEA"/>
    <w:rsid w:val="00F235E4"/>
    <w:rsid w:val="00F24DF2"/>
    <w:rsid w:val="00F31280"/>
    <w:rsid w:val="00F31AA2"/>
    <w:rsid w:val="00F31AFA"/>
    <w:rsid w:val="00F3439D"/>
    <w:rsid w:val="00F412F0"/>
    <w:rsid w:val="00F41832"/>
    <w:rsid w:val="00F45FEF"/>
    <w:rsid w:val="00F472D2"/>
    <w:rsid w:val="00F47FCE"/>
    <w:rsid w:val="00F50222"/>
    <w:rsid w:val="00F52466"/>
    <w:rsid w:val="00F55DDE"/>
    <w:rsid w:val="00F56033"/>
    <w:rsid w:val="00F560B0"/>
    <w:rsid w:val="00F56263"/>
    <w:rsid w:val="00F62DC7"/>
    <w:rsid w:val="00F651E4"/>
    <w:rsid w:val="00F6541B"/>
    <w:rsid w:val="00F67D6F"/>
    <w:rsid w:val="00F74734"/>
    <w:rsid w:val="00F76063"/>
    <w:rsid w:val="00F832CE"/>
    <w:rsid w:val="00F8562C"/>
    <w:rsid w:val="00F92834"/>
    <w:rsid w:val="00F93A5C"/>
    <w:rsid w:val="00F94A95"/>
    <w:rsid w:val="00F95480"/>
    <w:rsid w:val="00F9689C"/>
    <w:rsid w:val="00F97AAF"/>
    <w:rsid w:val="00FA3270"/>
    <w:rsid w:val="00FA50BF"/>
    <w:rsid w:val="00FA78A0"/>
    <w:rsid w:val="00FB29CD"/>
    <w:rsid w:val="00FB3CF7"/>
    <w:rsid w:val="00FB4A5E"/>
    <w:rsid w:val="00FB5DC2"/>
    <w:rsid w:val="00FB6FEC"/>
    <w:rsid w:val="00FC660C"/>
    <w:rsid w:val="00FC71F8"/>
    <w:rsid w:val="00FC78AE"/>
    <w:rsid w:val="00FD37B1"/>
    <w:rsid w:val="00FD3BF2"/>
    <w:rsid w:val="00FD4DCF"/>
    <w:rsid w:val="00FD773A"/>
    <w:rsid w:val="00FE1538"/>
    <w:rsid w:val="00FE290B"/>
    <w:rsid w:val="00FE2E69"/>
    <w:rsid w:val="00FE2E88"/>
    <w:rsid w:val="00FE2FAE"/>
    <w:rsid w:val="00FE4DA3"/>
    <w:rsid w:val="00FE604F"/>
    <w:rsid w:val="00FF1E1E"/>
    <w:rsid w:val="00FF53D9"/>
    <w:rsid w:val="00FF644A"/>
    <w:rsid w:val="01FC3AE3"/>
    <w:rsid w:val="022A9C77"/>
    <w:rsid w:val="027CC105"/>
    <w:rsid w:val="02A1246F"/>
    <w:rsid w:val="0302A757"/>
    <w:rsid w:val="032BA9C5"/>
    <w:rsid w:val="039E35AE"/>
    <w:rsid w:val="03ED4FE4"/>
    <w:rsid w:val="04A12B31"/>
    <w:rsid w:val="04E5350F"/>
    <w:rsid w:val="0565A1D0"/>
    <w:rsid w:val="060EDE2E"/>
    <w:rsid w:val="061EEB10"/>
    <w:rsid w:val="062D308F"/>
    <w:rsid w:val="080C6448"/>
    <w:rsid w:val="093F29DD"/>
    <w:rsid w:val="0B8BF151"/>
    <w:rsid w:val="0BE48A94"/>
    <w:rsid w:val="0C884A1E"/>
    <w:rsid w:val="0E38A816"/>
    <w:rsid w:val="0E7C7015"/>
    <w:rsid w:val="0F48C431"/>
    <w:rsid w:val="0F8EEA10"/>
    <w:rsid w:val="0FD9609C"/>
    <w:rsid w:val="1046524B"/>
    <w:rsid w:val="10A85477"/>
    <w:rsid w:val="12E60C23"/>
    <w:rsid w:val="1301F196"/>
    <w:rsid w:val="139C50FD"/>
    <w:rsid w:val="15024945"/>
    <w:rsid w:val="15756CA6"/>
    <w:rsid w:val="15C144F3"/>
    <w:rsid w:val="15C6195E"/>
    <w:rsid w:val="161AEA5E"/>
    <w:rsid w:val="17914521"/>
    <w:rsid w:val="17E0E68B"/>
    <w:rsid w:val="184A5B90"/>
    <w:rsid w:val="185A35A1"/>
    <w:rsid w:val="1A2FA65E"/>
    <w:rsid w:val="1BC39942"/>
    <w:rsid w:val="1CE6DA5F"/>
    <w:rsid w:val="1D9D2E47"/>
    <w:rsid w:val="1E5355AE"/>
    <w:rsid w:val="1EE9F495"/>
    <w:rsid w:val="2007283A"/>
    <w:rsid w:val="2014FA04"/>
    <w:rsid w:val="21B91C92"/>
    <w:rsid w:val="21EC198D"/>
    <w:rsid w:val="232F548D"/>
    <w:rsid w:val="23B0BD6D"/>
    <w:rsid w:val="240B40DB"/>
    <w:rsid w:val="2468D28F"/>
    <w:rsid w:val="25071C6E"/>
    <w:rsid w:val="25261C11"/>
    <w:rsid w:val="2554AD2A"/>
    <w:rsid w:val="25993064"/>
    <w:rsid w:val="26A855CE"/>
    <w:rsid w:val="285E871C"/>
    <w:rsid w:val="2893F993"/>
    <w:rsid w:val="29ACA9BA"/>
    <w:rsid w:val="2A194156"/>
    <w:rsid w:val="2B4B3CA2"/>
    <w:rsid w:val="2C9F11AE"/>
    <w:rsid w:val="2D372243"/>
    <w:rsid w:val="2E52DB7C"/>
    <w:rsid w:val="2EBD2446"/>
    <w:rsid w:val="2EE8E3CA"/>
    <w:rsid w:val="2F055438"/>
    <w:rsid w:val="2F17E993"/>
    <w:rsid w:val="2F2FB02F"/>
    <w:rsid w:val="2F36A09B"/>
    <w:rsid w:val="2FC8165D"/>
    <w:rsid w:val="2FC8CDCF"/>
    <w:rsid w:val="2FDC186D"/>
    <w:rsid w:val="306008D6"/>
    <w:rsid w:val="306E2B8D"/>
    <w:rsid w:val="321510A2"/>
    <w:rsid w:val="3285A352"/>
    <w:rsid w:val="329614DB"/>
    <w:rsid w:val="329C6DCF"/>
    <w:rsid w:val="32E9B6EB"/>
    <w:rsid w:val="32FF1099"/>
    <w:rsid w:val="3371BCB7"/>
    <w:rsid w:val="33A06F7A"/>
    <w:rsid w:val="33BCEC65"/>
    <w:rsid w:val="3411CC73"/>
    <w:rsid w:val="34A3096A"/>
    <w:rsid w:val="34C9D7B5"/>
    <w:rsid w:val="34E70A34"/>
    <w:rsid w:val="359110DB"/>
    <w:rsid w:val="363E1677"/>
    <w:rsid w:val="36FE5023"/>
    <w:rsid w:val="3844762D"/>
    <w:rsid w:val="38C4A0F9"/>
    <w:rsid w:val="38EF53B5"/>
    <w:rsid w:val="39C7F788"/>
    <w:rsid w:val="39CF4564"/>
    <w:rsid w:val="3A16D43B"/>
    <w:rsid w:val="3AB32BE0"/>
    <w:rsid w:val="3AF4EB98"/>
    <w:rsid w:val="3AF8B4D6"/>
    <w:rsid w:val="3B300CCC"/>
    <w:rsid w:val="3BB2A49C"/>
    <w:rsid w:val="3C22B2B8"/>
    <w:rsid w:val="3C79373C"/>
    <w:rsid w:val="3C87E25D"/>
    <w:rsid w:val="3CD23621"/>
    <w:rsid w:val="3D8C7B80"/>
    <w:rsid w:val="3E7917FF"/>
    <w:rsid w:val="3EE86FE8"/>
    <w:rsid w:val="3F30A5CB"/>
    <w:rsid w:val="420A3B8A"/>
    <w:rsid w:val="42FE4C96"/>
    <w:rsid w:val="4303C6BB"/>
    <w:rsid w:val="4367100B"/>
    <w:rsid w:val="43E52D22"/>
    <w:rsid w:val="44A88FCF"/>
    <w:rsid w:val="44BE0309"/>
    <w:rsid w:val="44BE2B5C"/>
    <w:rsid w:val="44DC1916"/>
    <w:rsid w:val="45289B27"/>
    <w:rsid w:val="4550D00E"/>
    <w:rsid w:val="467ADECF"/>
    <w:rsid w:val="493F5C30"/>
    <w:rsid w:val="4BD38210"/>
    <w:rsid w:val="4C140FDB"/>
    <w:rsid w:val="4CFEBFC1"/>
    <w:rsid w:val="4D716E72"/>
    <w:rsid w:val="4D7376B9"/>
    <w:rsid w:val="4DBEC69C"/>
    <w:rsid w:val="4F072C92"/>
    <w:rsid w:val="50918A77"/>
    <w:rsid w:val="50FB9162"/>
    <w:rsid w:val="511C7474"/>
    <w:rsid w:val="514E9985"/>
    <w:rsid w:val="51D1996C"/>
    <w:rsid w:val="520DFC4F"/>
    <w:rsid w:val="52AEF689"/>
    <w:rsid w:val="532A3946"/>
    <w:rsid w:val="534DB5AB"/>
    <w:rsid w:val="543C1BC9"/>
    <w:rsid w:val="54905551"/>
    <w:rsid w:val="55267D37"/>
    <w:rsid w:val="55C6E329"/>
    <w:rsid w:val="55EE83D6"/>
    <w:rsid w:val="56053F45"/>
    <w:rsid w:val="5607478C"/>
    <w:rsid w:val="562D21D1"/>
    <w:rsid w:val="56A47317"/>
    <w:rsid w:val="58150C5E"/>
    <w:rsid w:val="5A04E376"/>
    <w:rsid w:val="5B4B4B5F"/>
    <w:rsid w:val="5BB6456A"/>
    <w:rsid w:val="5C1FF1A8"/>
    <w:rsid w:val="5C5A8898"/>
    <w:rsid w:val="5C9871DE"/>
    <w:rsid w:val="5CA93900"/>
    <w:rsid w:val="5D7870CE"/>
    <w:rsid w:val="5D9DA086"/>
    <w:rsid w:val="5E7785DA"/>
    <w:rsid w:val="5E8254A9"/>
    <w:rsid w:val="61E7BD36"/>
    <w:rsid w:val="623A85EF"/>
    <w:rsid w:val="6244AD92"/>
    <w:rsid w:val="62528E6A"/>
    <w:rsid w:val="6268F440"/>
    <w:rsid w:val="6278CE51"/>
    <w:rsid w:val="629EFE2F"/>
    <w:rsid w:val="62D16794"/>
    <w:rsid w:val="63D67150"/>
    <w:rsid w:val="642A076E"/>
    <w:rsid w:val="6500A6F0"/>
    <w:rsid w:val="657DCBA1"/>
    <w:rsid w:val="6713FA6D"/>
    <w:rsid w:val="676833F5"/>
    <w:rsid w:val="679E3DE4"/>
    <w:rsid w:val="67CD785F"/>
    <w:rsid w:val="67D60E41"/>
    <w:rsid w:val="680002AB"/>
    <w:rsid w:val="6873260C"/>
    <w:rsid w:val="68852B2C"/>
    <w:rsid w:val="68A962AE"/>
    <w:rsid w:val="68CEB4A7"/>
    <w:rsid w:val="68D0ADE0"/>
    <w:rsid w:val="6A9A68D4"/>
    <w:rsid w:val="6CAE52A4"/>
    <w:rsid w:val="6D4EB68B"/>
    <w:rsid w:val="6E804D30"/>
    <w:rsid w:val="6E886C8C"/>
    <w:rsid w:val="6EBBF5D3"/>
    <w:rsid w:val="6EE8AA80"/>
    <w:rsid w:val="6F197DA7"/>
    <w:rsid w:val="6FEE23F0"/>
    <w:rsid w:val="701C8238"/>
    <w:rsid w:val="703B076A"/>
    <w:rsid w:val="707DA079"/>
    <w:rsid w:val="71B727A9"/>
    <w:rsid w:val="71C6FDBA"/>
    <w:rsid w:val="71D5A8DB"/>
    <w:rsid w:val="724FEF79"/>
    <w:rsid w:val="726FD571"/>
    <w:rsid w:val="728BFCC3"/>
    <w:rsid w:val="73353921"/>
    <w:rsid w:val="74CF75EB"/>
    <w:rsid w:val="7622C23C"/>
    <w:rsid w:val="76E5BEC0"/>
    <w:rsid w:val="78412502"/>
    <w:rsid w:val="7918F930"/>
    <w:rsid w:val="7AAE2EBE"/>
    <w:rsid w:val="7B50F56E"/>
    <w:rsid w:val="7B93DE08"/>
    <w:rsid w:val="7DC77D1F"/>
    <w:rsid w:val="7EA3E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905D0"/>
  <w15:chartTrackingRefBased/>
  <w15:docId w15:val="{3A21F9BD-C68F-4C33-B5B7-C78F3F65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7F5CB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F5CB6"/>
    <w:rPr>
      <w:sz w:val="20"/>
      <w:szCs w:val="20"/>
    </w:rPr>
  </w:style>
  <w:style w:type="character" w:styleId="Voetnootmarkering">
    <w:name w:val="footnote reference"/>
    <w:basedOn w:val="Standaardalinea-lettertype"/>
    <w:uiPriority w:val="99"/>
    <w:semiHidden/>
    <w:unhideWhenUsed/>
    <w:rsid w:val="007F5CB6"/>
    <w:rPr>
      <w:vertAlign w:val="superscript"/>
    </w:rPr>
  </w:style>
  <w:style w:type="character" w:styleId="Verwijzingopmerking">
    <w:name w:val="annotation reference"/>
    <w:basedOn w:val="Standaardalinea-lettertype"/>
    <w:uiPriority w:val="99"/>
    <w:semiHidden/>
    <w:unhideWhenUsed/>
    <w:rsid w:val="00C27DA0"/>
    <w:rPr>
      <w:sz w:val="16"/>
      <w:szCs w:val="16"/>
    </w:rPr>
  </w:style>
  <w:style w:type="paragraph" w:styleId="Tekstopmerking">
    <w:name w:val="annotation text"/>
    <w:basedOn w:val="Standaard"/>
    <w:link w:val="TekstopmerkingChar"/>
    <w:uiPriority w:val="99"/>
    <w:unhideWhenUsed/>
    <w:rsid w:val="00C27DA0"/>
    <w:pPr>
      <w:spacing w:line="240" w:lineRule="auto"/>
    </w:pPr>
    <w:rPr>
      <w:sz w:val="20"/>
      <w:szCs w:val="20"/>
    </w:rPr>
  </w:style>
  <w:style w:type="character" w:customStyle="1" w:styleId="TekstopmerkingChar">
    <w:name w:val="Tekst opmerking Char"/>
    <w:basedOn w:val="Standaardalinea-lettertype"/>
    <w:link w:val="Tekstopmerking"/>
    <w:uiPriority w:val="99"/>
    <w:rsid w:val="00C27DA0"/>
    <w:rPr>
      <w:sz w:val="20"/>
      <w:szCs w:val="20"/>
    </w:rPr>
  </w:style>
  <w:style w:type="paragraph" w:styleId="Onderwerpvanopmerking">
    <w:name w:val="annotation subject"/>
    <w:basedOn w:val="Tekstopmerking"/>
    <w:next w:val="Tekstopmerking"/>
    <w:link w:val="OnderwerpvanopmerkingChar"/>
    <w:uiPriority w:val="99"/>
    <w:semiHidden/>
    <w:unhideWhenUsed/>
    <w:rsid w:val="00C27DA0"/>
    <w:rPr>
      <w:b/>
      <w:bCs/>
    </w:rPr>
  </w:style>
  <w:style w:type="character" w:customStyle="1" w:styleId="OnderwerpvanopmerkingChar">
    <w:name w:val="Onderwerp van opmerking Char"/>
    <w:basedOn w:val="TekstopmerkingChar"/>
    <w:link w:val="Onderwerpvanopmerking"/>
    <w:uiPriority w:val="99"/>
    <w:semiHidden/>
    <w:rsid w:val="00C27DA0"/>
    <w:rPr>
      <w:b/>
      <w:bCs/>
      <w:sz w:val="20"/>
      <w:szCs w:val="20"/>
    </w:rPr>
  </w:style>
  <w:style w:type="paragraph" w:styleId="Revisie">
    <w:name w:val="Revision"/>
    <w:hidden/>
    <w:uiPriority w:val="99"/>
    <w:semiHidden/>
    <w:rsid w:val="00C27DA0"/>
    <w:pPr>
      <w:spacing w:after="0" w:line="240" w:lineRule="auto"/>
    </w:pPr>
  </w:style>
  <w:style w:type="paragraph" w:styleId="Koptekst">
    <w:name w:val="header"/>
    <w:basedOn w:val="Standaard"/>
    <w:link w:val="KoptekstChar"/>
    <w:uiPriority w:val="99"/>
    <w:unhideWhenUsed/>
    <w:rsid w:val="00F3128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31280"/>
  </w:style>
  <w:style w:type="paragraph" w:styleId="Voettekst">
    <w:name w:val="footer"/>
    <w:basedOn w:val="Standaard"/>
    <w:link w:val="VoettekstChar"/>
    <w:uiPriority w:val="99"/>
    <w:unhideWhenUsed/>
    <w:rsid w:val="00F3128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31280"/>
  </w:style>
  <w:style w:type="paragraph" w:styleId="Titel">
    <w:name w:val="Title"/>
    <w:basedOn w:val="Standaard"/>
    <w:link w:val="TitelChar"/>
    <w:uiPriority w:val="10"/>
    <w:qFormat/>
    <w:rsid w:val="00415269"/>
    <w:pPr>
      <w:widowControl w:val="0"/>
      <w:autoSpaceDE w:val="0"/>
      <w:autoSpaceDN w:val="0"/>
      <w:spacing w:before="404" w:after="0" w:line="240" w:lineRule="auto"/>
      <w:ind w:left="160" w:right="445"/>
    </w:pPr>
    <w:rPr>
      <w:rFonts w:ascii="Roboto" w:eastAsia="Roboto" w:hAnsi="Roboto" w:cs="Roboto"/>
      <w:kern w:val="0"/>
      <w:sz w:val="48"/>
      <w:szCs w:val="48"/>
      <w14:ligatures w14:val="none"/>
    </w:rPr>
  </w:style>
  <w:style w:type="character" w:customStyle="1" w:styleId="TitelChar">
    <w:name w:val="Titel Char"/>
    <w:basedOn w:val="Standaardalinea-lettertype"/>
    <w:link w:val="Titel"/>
    <w:uiPriority w:val="10"/>
    <w:rsid w:val="00415269"/>
    <w:rPr>
      <w:rFonts w:ascii="Roboto" w:eastAsia="Roboto" w:hAnsi="Roboto" w:cs="Roboto"/>
      <w:kern w:val="0"/>
      <w:sz w:val="48"/>
      <w:szCs w:val="48"/>
      <w14:ligatures w14:val="none"/>
    </w:rPr>
  </w:style>
  <w:style w:type="paragraph" w:styleId="Lijstalinea">
    <w:name w:val="List Paragraph"/>
    <w:basedOn w:val="Standaard"/>
    <w:link w:val="LijstalineaChar"/>
    <w:uiPriority w:val="34"/>
    <w:qFormat/>
    <w:rsid w:val="00052849"/>
    <w:rPr>
      <w:color w:val="FFFFFF" w:themeColor="background1"/>
      <w:kern w:val="0"/>
      <w14:ligatures w14:val="none"/>
    </w:rPr>
  </w:style>
  <w:style w:type="character" w:customStyle="1" w:styleId="LijstalineaChar">
    <w:name w:val="Lijstalinea Char"/>
    <w:basedOn w:val="Standaardalinea-lettertype"/>
    <w:link w:val="Lijstalinea"/>
    <w:uiPriority w:val="34"/>
    <w:rsid w:val="00052849"/>
    <w:rPr>
      <w:color w:val="FFFFFF" w:themeColor="background1"/>
      <w:kern w:val="0"/>
      <w14:ligatures w14:val="none"/>
    </w:rPr>
  </w:style>
  <w:style w:type="table" w:styleId="Tabelraster">
    <w:name w:val="Table Grid"/>
    <w:basedOn w:val="Standaardtabel"/>
    <w:uiPriority w:val="59"/>
    <w:rsid w:val="00F20F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4751A4"/>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3315">
      <w:bodyDiv w:val="1"/>
      <w:marLeft w:val="0"/>
      <w:marRight w:val="0"/>
      <w:marTop w:val="0"/>
      <w:marBottom w:val="0"/>
      <w:divBdr>
        <w:top w:val="none" w:sz="0" w:space="0" w:color="auto"/>
        <w:left w:val="none" w:sz="0" w:space="0" w:color="auto"/>
        <w:bottom w:val="none" w:sz="0" w:space="0" w:color="auto"/>
        <w:right w:val="none" w:sz="0" w:space="0" w:color="auto"/>
      </w:divBdr>
      <w:divsChild>
        <w:div w:id="69817574">
          <w:marLeft w:val="0"/>
          <w:marRight w:val="0"/>
          <w:marTop w:val="0"/>
          <w:marBottom w:val="0"/>
          <w:divBdr>
            <w:top w:val="none" w:sz="0" w:space="0" w:color="auto"/>
            <w:left w:val="none" w:sz="0" w:space="0" w:color="auto"/>
            <w:bottom w:val="none" w:sz="0" w:space="0" w:color="auto"/>
            <w:right w:val="none" w:sz="0" w:space="0" w:color="auto"/>
          </w:divBdr>
          <w:divsChild>
            <w:div w:id="1447307457">
              <w:marLeft w:val="0"/>
              <w:marRight w:val="0"/>
              <w:marTop w:val="0"/>
              <w:marBottom w:val="0"/>
              <w:divBdr>
                <w:top w:val="none" w:sz="0" w:space="0" w:color="auto"/>
                <w:left w:val="none" w:sz="0" w:space="0" w:color="auto"/>
                <w:bottom w:val="none" w:sz="0" w:space="0" w:color="auto"/>
                <w:right w:val="none" w:sz="0" w:space="0" w:color="auto"/>
              </w:divBdr>
              <w:divsChild>
                <w:div w:id="1790975684">
                  <w:marLeft w:val="0"/>
                  <w:marRight w:val="0"/>
                  <w:marTop w:val="0"/>
                  <w:marBottom w:val="0"/>
                  <w:divBdr>
                    <w:top w:val="none" w:sz="0" w:space="0" w:color="auto"/>
                    <w:left w:val="none" w:sz="0" w:space="0" w:color="auto"/>
                    <w:bottom w:val="none" w:sz="0" w:space="0" w:color="auto"/>
                    <w:right w:val="none" w:sz="0" w:space="0" w:color="auto"/>
                  </w:divBdr>
                  <w:divsChild>
                    <w:div w:id="17669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30643">
      <w:bodyDiv w:val="1"/>
      <w:marLeft w:val="0"/>
      <w:marRight w:val="0"/>
      <w:marTop w:val="0"/>
      <w:marBottom w:val="0"/>
      <w:divBdr>
        <w:top w:val="none" w:sz="0" w:space="0" w:color="auto"/>
        <w:left w:val="none" w:sz="0" w:space="0" w:color="auto"/>
        <w:bottom w:val="none" w:sz="0" w:space="0" w:color="auto"/>
        <w:right w:val="none" w:sz="0" w:space="0" w:color="auto"/>
      </w:divBdr>
    </w:div>
    <w:div w:id="15145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DB17B818603F44AAD4532B1E97C65C" ma:contentTypeVersion="17" ma:contentTypeDescription="Create a new document." ma:contentTypeScope="" ma:versionID="4a6e5d72d568c52793dc01ae7ab6a047">
  <xsd:schema xmlns:xsd="http://www.w3.org/2001/XMLSchema" xmlns:xs="http://www.w3.org/2001/XMLSchema" xmlns:p="http://schemas.microsoft.com/office/2006/metadata/properties" xmlns:ns2="2c9896c8-92e3-4bb6-9876-27e1cde653db" xmlns:ns3="e039b2a8-eb57-4424-b214-c74598408998" targetNamespace="http://schemas.microsoft.com/office/2006/metadata/properties" ma:root="true" ma:fieldsID="ccf84917e38d5ed039757ac5d7b7b4db" ns2:_="" ns3:_="">
    <xsd:import namespace="2c9896c8-92e3-4bb6-9876-27e1cde653db"/>
    <xsd:import namespace="e039b2a8-eb57-4424-b214-c74598408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Updatedforrelease"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896c8-92e3-4bb6-9876-27e1cde6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Updatedforrelease" ma:index="18" nillable="true" ma:displayName="Updated for release" ma:description="Field indicates if data file is ready for publication" ma:format="Dropdown" ma:internalName="Updatedforrelease">
      <xsd:simpleType>
        <xsd:restriction base="dms:Choice">
          <xsd:enumeration value="to be updated"/>
          <xsd:enumeration value="Updated"/>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e0a0760-558a-4e73-b010-5bf02b179f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39b2a8-eb57-4424-b214-c745984089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ee863ed-bac7-4361-a4e0-e241f2cd2b00}" ma:internalName="TaxCatchAll" ma:showField="CatchAllData" ma:web="e039b2a8-eb57-4424-b214-c74598408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039b2a8-eb57-4424-b214-c74598408998" xsi:nil="true"/>
    <Updatedforrelease xmlns="2c9896c8-92e3-4bb6-9876-27e1cde653db" xsi:nil="true"/>
    <lcf76f155ced4ddcb4097134ff3c332f xmlns="2c9896c8-92e3-4bb6-9876-27e1cde653db">
      <Terms xmlns="http://schemas.microsoft.com/office/infopath/2007/PartnerControls"/>
    </lcf76f155ced4ddcb4097134ff3c332f>
    <SharedWithUsers xmlns="e039b2a8-eb57-4424-b214-c74598408998">
      <UserInfo>
        <DisplayName>ALFARO OLIVE Oscar</DisplayName>
        <AccountId>18</AccountId>
        <AccountType/>
      </UserInfo>
      <UserInfo>
        <DisplayName>HEGENDORFER Holger</DisplayName>
        <AccountId>41</AccountId>
        <AccountType/>
      </UserInfo>
      <UserInfo>
        <DisplayName>BRANKOVIC Lazar</DisplayName>
        <AccountId>131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37F0C-0FD9-4602-A7F1-FE716D0EF0B4}">
  <ds:schemaRefs>
    <ds:schemaRef ds:uri="http://schemas.openxmlformats.org/officeDocument/2006/bibliography"/>
  </ds:schemaRefs>
</ds:datastoreItem>
</file>

<file path=customXml/itemProps2.xml><?xml version="1.0" encoding="utf-8"?>
<ds:datastoreItem xmlns:ds="http://schemas.openxmlformats.org/officeDocument/2006/customXml" ds:itemID="{362E81BC-1A64-4245-A042-494195095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896c8-92e3-4bb6-9876-27e1cde653db"/>
    <ds:schemaRef ds:uri="e039b2a8-eb57-4424-b214-c74598408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0957AE-0CD4-4A0C-8EF2-31A80489D8B2}">
  <ds:schemaRefs>
    <ds:schemaRef ds:uri="http://schemas.microsoft.com/office/2006/metadata/properties"/>
    <ds:schemaRef ds:uri="http://schemas.microsoft.com/office/infopath/2007/PartnerControls"/>
    <ds:schemaRef ds:uri="e039b2a8-eb57-4424-b214-c74598408998"/>
    <ds:schemaRef ds:uri="2c9896c8-92e3-4bb6-9876-27e1cde653db"/>
  </ds:schemaRefs>
</ds:datastoreItem>
</file>

<file path=customXml/itemProps4.xml><?xml version="1.0" encoding="utf-8"?>
<ds:datastoreItem xmlns:ds="http://schemas.openxmlformats.org/officeDocument/2006/customXml" ds:itemID="{E692D00F-132C-4592-8586-E2D35258E812}">
  <ds:schemaRefs>
    <ds:schemaRef ds:uri="http://schemas.microsoft.com/sharepoint/v3/contenttype/forms"/>
  </ds:schemaRefs>
</ds:datastoreItem>
</file>

<file path=docMetadata/LabelInfo.xml><?xml version="1.0" encoding="utf-8"?>
<clbl:labelList xmlns:clbl="http://schemas.microsoft.com/office/2020/mipLabelMetadata">
  <clbl:label id="{76f33c20-5979-4408-adf7-8b3c4be95e52}" enabled="0" method="" siteId="{76f33c20-5979-4408-adf7-8b3c4be95e5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2218</Characters>
  <Application>Microsoft Office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BRANKOVIC Lazar</dc:creator>
  <cp:keywords/>
  <dc:description/>
  <cp:lastModifiedBy>Robbe Van Molle</cp:lastModifiedBy>
  <cp:revision>10</cp:revision>
  <cp:lastPrinted>2024-05-21T21:16:00Z</cp:lastPrinted>
  <dcterms:created xsi:type="dcterms:W3CDTF">2024-05-29T14:34:00Z</dcterms:created>
  <dcterms:modified xsi:type="dcterms:W3CDTF">2024-06-08T19:09:00Z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0x01010066DB17B818603F44AAD4532B1E97C65C</vt:lpwstr>
  </property>
  <property fmtid="{D5CDD505-2E9C-101B-9397-08002B2CF9AE}" pid="3" name="MediaServiceImageTags">
    <vt:lpwstr/>
  </property>
</Properties>
</file>