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618" w:rsidRDefault="0065727B">
      <w:pPr>
        <w:spacing w:after="0" w:line="360" w:lineRule="auto"/>
        <w:jc w:val="center"/>
        <w:rPr>
          <w:rFonts w:ascii="Times New Roman" w:eastAsia="Times New Roman" w:hAnsi="Times New Roman" w:cs="Times New Roman"/>
          <w:b/>
          <w:bCs/>
          <w:color w:val="000000"/>
          <w:sz w:val="28"/>
          <w:szCs w:val="24"/>
          <w:lang w:eastAsia="en-MY"/>
        </w:rPr>
      </w:pPr>
      <w:r>
        <w:rPr>
          <w:rFonts w:ascii="Times New Roman" w:eastAsia="Times New Roman" w:hAnsi="Times New Roman" w:cs="Times New Roman"/>
          <w:b/>
          <w:bCs/>
          <w:color w:val="000000"/>
          <w:sz w:val="28"/>
          <w:szCs w:val="24"/>
          <w:lang w:eastAsia="en-MY"/>
        </w:rPr>
        <w:t>CHAPTER 1</w:t>
      </w:r>
    </w:p>
    <w:p w:rsidR="004F1618" w:rsidRDefault="004F1618">
      <w:pPr>
        <w:spacing w:after="0" w:line="360" w:lineRule="auto"/>
        <w:jc w:val="center"/>
        <w:rPr>
          <w:rFonts w:ascii="Times New Roman" w:eastAsia="Times New Roman" w:hAnsi="Times New Roman" w:cs="Times New Roman"/>
          <w:b/>
          <w:bCs/>
          <w:color w:val="000000"/>
          <w:sz w:val="28"/>
          <w:szCs w:val="24"/>
          <w:lang w:eastAsia="en-MY"/>
        </w:rPr>
      </w:pPr>
    </w:p>
    <w:p w:rsidR="004F1618" w:rsidRDefault="0065727B">
      <w:pPr>
        <w:spacing w:after="0" w:line="360" w:lineRule="auto"/>
        <w:jc w:val="center"/>
        <w:rPr>
          <w:rFonts w:ascii="Times New Roman" w:eastAsia="Times New Roman" w:hAnsi="Times New Roman" w:cs="Times New Roman"/>
          <w:b/>
          <w:bCs/>
          <w:color w:val="000000"/>
          <w:sz w:val="28"/>
          <w:szCs w:val="24"/>
          <w:lang w:eastAsia="en-MY"/>
        </w:rPr>
      </w:pPr>
      <w:r>
        <w:rPr>
          <w:rFonts w:ascii="Times New Roman" w:eastAsia="Times New Roman" w:hAnsi="Times New Roman" w:cs="Times New Roman"/>
          <w:b/>
          <w:bCs/>
          <w:color w:val="000000"/>
          <w:sz w:val="28"/>
          <w:szCs w:val="24"/>
          <w:lang w:eastAsia="en-MY"/>
        </w:rPr>
        <w:t>INTRODUCTION</w:t>
      </w:r>
    </w:p>
    <w:p w:rsidR="004F1618" w:rsidRDefault="004F1618">
      <w:pPr>
        <w:spacing w:after="0" w:line="360" w:lineRule="auto"/>
        <w:jc w:val="center"/>
        <w:rPr>
          <w:rFonts w:ascii="Times New Roman" w:eastAsia="Times New Roman" w:hAnsi="Times New Roman" w:cs="Times New Roman"/>
          <w:b/>
          <w:bCs/>
          <w:color w:val="000000"/>
          <w:sz w:val="28"/>
          <w:szCs w:val="28"/>
          <w:lang w:eastAsia="en-MY"/>
        </w:rPr>
      </w:pPr>
    </w:p>
    <w:p w:rsidR="004F1618" w:rsidRDefault="0065727B">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This chapter involves the introduction on the project which include the background of study, problem statement, objectives, hypothesis, research question and the significance of the study.</w:t>
      </w:r>
    </w:p>
    <w:p w:rsidR="004F1618" w:rsidRDefault="004F1618">
      <w:pPr>
        <w:spacing w:after="0" w:line="360" w:lineRule="auto"/>
        <w:jc w:val="both"/>
        <w:rPr>
          <w:rFonts w:ascii="Times New Roman" w:eastAsia="Times New Roman" w:hAnsi="Times New Roman" w:cs="Times New Roman"/>
          <w:color w:val="000000"/>
          <w:sz w:val="24"/>
          <w:szCs w:val="24"/>
          <w:lang w:eastAsia="en-MY"/>
        </w:rPr>
      </w:pPr>
    </w:p>
    <w:p w:rsidR="004F1618" w:rsidRDefault="0065727B">
      <w:pPr>
        <w:spacing w:after="0" w:line="360" w:lineRule="auto"/>
        <w:jc w:val="both"/>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t>1.1 BACKGROUND</w:t>
      </w:r>
    </w:p>
    <w:p w:rsidR="004F1618" w:rsidRDefault="0065727B">
      <w:pPr>
        <w:spacing w:after="0" w:line="360" w:lineRule="auto"/>
        <w:jc w:val="both"/>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tab/>
      </w:r>
    </w:p>
    <w:p w:rsidR="004F1618" w:rsidRDefault="0065727B">
      <w:pPr>
        <w:spacing w:after="0" w:line="360" w:lineRule="auto"/>
        <w:ind w:firstLine="720"/>
        <w:jc w:val="both"/>
        <w:rPr>
          <w:rFonts w:ascii="Times New Roman" w:eastAsia="Times New Roman" w:hAnsi="Times New Roman" w:cs="Times New Roman"/>
          <w:sz w:val="24"/>
          <w:szCs w:val="24"/>
          <w:lang w:eastAsia="en-MY"/>
        </w:rPr>
      </w:pPr>
      <w:r>
        <w:rPr>
          <w:rFonts w:ascii="Times New Roman" w:eastAsia="Times New Roman" w:hAnsi="Times New Roman" w:cs="Times New Roman"/>
          <w:color w:val="000000"/>
          <w:sz w:val="24"/>
          <w:szCs w:val="24"/>
          <w:lang w:eastAsia="en-MY"/>
        </w:rPr>
        <w:t>Heart disease is one of the top diseases in developing country. The term of “heart disease” also can be used as “cardiovascular disease”. Cardiovascular disease also refers to conditions that involved blocked vessel or narrowed that can lead to other symptoms like stroke, heart attack and chest pain (angina). The heart unable to push the required amount of blood to other parts of the body to fulfil the normal functionalities of the body, and due to this, ultimately the heart failure occurs</w:t>
      </w:r>
      <w:r>
        <w:rPr>
          <w:rFonts w:ascii="Times New Roman" w:eastAsia="Times New Roman" w:hAnsi="Times New Roman" w:cs="Times New Roman"/>
          <w:sz w:val="24"/>
          <w:szCs w:val="24"/>
          <w:lang w:eastAsia="en-MY"/>
        </w:rPr>
        <w:t xml:space="preserve">. (Bui et al., 2011).  </w:t>
      </w:r>
      <w:r>
        <w:rPr>
          <w:rFonts w:ascii="Times New Roman" w:eastAsia="Times New Roman" w:hAnsi="Times New Roman" w:cs="Times New Roman"/>
          <w:color w:val="000000"/>
          <w:sz w:val="24"/>
          <w:szCs w:val="24"/>
          <w:lang w:eastAsia="en-MY"/>
        </w:rPr>
        <w:t xml:space="preserve">These are the symptoms of heart disease including shortness of breath, weakness of physical body, swollen feet, and fatigue with related signs, for example, elevated jugular venous pressure and peripheral edema caused by functional cardiac or noncardiac abnormalities. </w:t>
      </w:r>
      <w:r>
        <w:rPr>
          <w:rFonts w:ascii="Times New Roman" w:eastAsia="Times New Roman" w:hAnsi="Times New Roman" w:cs="Times New Roman"/>
          <w:sz w:val="24"/>
          <w:szCs w:val="24"/>
          <w:lang w:eastAsia="en-MY"/>
        </w:rPr>
        <w:t>(Durairaj &amp; Ramasamy, 2016).</w:t>
      </w:r>
    </w:p>
    <w:p w:rsidR="004F1618" w:rsidRDefault="004F1618">
      <w:pPr>
        <w:spacing w:after="0" w:line="360" w:lineRule="auto"/>
        <w:ind w:firstLine="720"/>
        <w:jc w:val="both"/>
        <w:rPr>
          <w:rFonts w:ascii="Times New Roman" w:eastAsia="Times New Roman" w:hAnsi="Times New Roman" w:cs="Times New Roman"/>
          <w:sz w:val="24"/>
          <w:szCs w:val="24"/>
          <w:lang w:eastAsia="en-MY"/>
        </w:rPr>
      </w:pPr>
    </w:p>
    <w:p w:rsidR="004F1618" w:rsidRDefault="0065727B">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The Department of Statistic Malaysia (DOSM) have press release regarding the statistics on causes of death in Malaysia this year.  DOSM states that Ischaemic heart diseases remained as the principle causes of death, 15.6 per cent followed by Pneumonia (11.8%). Cerebrovascular diseases (7.8%). Transport accidents (3.7%) and Chronic lower respiratory diseases (2.6%).</w:t>
      </w:r>
    </w:p>
    <w:p w:rsidR="004F1618" w:rsidRDefault="0065727B">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br w:type="page"/>
      </w:r>
    </w:p>
    <w:p w:rsidR="004F1618" w:rsidRDefault="004F1618">
      <w:pPr>
        <w:spacing w:line="360" w:lineRule="auto"/>
        <w:jc w:val="both"/>
        <w:rPr>
          <w:rFonts w:ascii="Times New Roman" w:eastAsia="Times New Roman" w:hAnsi="Times New Roman" w:cs="Times New Roman"/>
          <w:color w:val="000000"/>
          <w:sz w:val="24"/>
          <w:szCs w:val="24"/>
          <w:lang w:eastAsia="en-MY"/>
        </w:rPr>
      </w:pPr>
    </w:p>
    <w:p w:rsidR="004F1618" w:rsidRDefault="0065727B">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noProof/>
          <w:color w:val="000000"/>
          <w:sz w:val="24"/>
          <w:szCs w:val="24"/>
          <w:lang w:eastAsia="en-MY"/>
        </w:rPr>
        <w:drawing>
          <wp:anchor distT="0" distB="0" distL="114300" distR="114300" simplePos="0" relativeHeight="251655168" behindDoc="0" locked="0" layoutInCell="1" allowOverlap="1">
            <wp:simplePos x="0" y="0"/>
            <wp:positionH relativeFrom="column">
              <wp:posOffset>454660</wp:posOffset>
            </wp:positionH>
            <wp:positionV relativeFrom="paragraph">
              <wp:posOffset>10160</wp:posOffset>
            </wp:positionV>
            <wp:extent cx="4869180" cy="2633345"/>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69180" cy="2633345"/>
                    </a:xfrm>
                    <a:prstGeom prst="rect">
                      <a:avLst/>
                    </a:prstGeom>
                  </pic:spPr>
                </pic:pic>
              </a:graphicData>
            </a:graphic>
          </wp:anchor>
        </w:drawing>
      </w:r>
      <w:r>
        <w:rPr>
          <w:rFonts w:ascii="Times New Roman" w:eastAsia="Times New Roman" w:hAnsi="Times New Roman" w:cs="Times New Roman"/>
          <w:color w:val="000000"/>
          <w:sz w:val="24"/>
          <w:szCs w:val="24"/>
          <w:lang w:eastAsia="en-MY"/>
        </w:rPr>
        <w:t xml:space="preserve">     </w:t>
      </w:r>
    </w:p>
    <w:p w:rsidR="004F1618" w:rsidRDefault="004F1618">
      <w:pPr>
        <w:spacing w:after="0" w:line="360" w:lineRule="auto"/>
        <w:jc w:val="both"/>
        <w:rPr>
          <w:rFonts w:ascii="Times New Roman" w:eastAsia="Times New Roman" w:hAnsi="Times New Roman" w:cs="Times New Roman"/>
          <w:color w:val="000000"/>
          <w:sz w:val="24"/>
          <w:szCs w:val="24"/>
          <w:lang w:eastAsia="en-MY"/>
        </w:rPr>
      </w:pPr>
    </w:p>
    <w:p w:rsidR="004F1618" w:rsidRDefault="004F1618">
      <w:pPr>
        <w:spacing w:after="0" w:line="360" w:lineRule="auto"/>
        <w:jc w:val="both"/>
        <w:rPr>
          <w:rFonts w:ascii="Times New Roman" w:eastAsia="Times New Roman" w:hAnsi="Times New Roman" w:cs="Times New Roman"/>
          <w:color w:val="000000"/>
          <w:sz w:val="24"/>
          <w:szCs w:val="24"/>
          <w:lang w:eastAsia="en-MY"/>
        </w:rPr>
      </w:pPr>
    </w:p>
    <w:p w:rsidR="004F1618" w:rsidRDefault="004F1618">
      <w:pPr>
        <w:spacing w:line="360" w:lineRule="auto"/>
        <w:jc w:val="both"/>
        <w:rPr>
          <w:rFonts w:ascii="Times New Roman" w:eastAsia="Times New Roman" w:hAnsi="Times New Roman" w:cs="Times New Roman"/>
          <w:color w:val="000000"/>
          <w:sz w:val="24"/>
          <w:szCs w:val="24"/>
          <w:lang w:eastAsia="en-MY"/>
        </w:rPr>
      </w:pPr>
    </w:p>
    <w:p w:rsidR="004F1618" w:rsidRDefault="004F1618">
      <w:pPr>
        <w:spacing w:line="360" w:lineRule="auto"/>
        <w:jc w:val="both"/>
        <w:rPr>
          <w:rFonts w:ascii="Times New Roman" w:eastAsia="Times New Roman" w:hAnsi="Times New Roman" w:cs="Times New Roman"/>
          <w:color w:val="000000"/>
          <w:sz w:val="24"/>
          <w:szCs w:val="24"/>
          <w:lang w:eastAsia="en-MY"/>
        </w:rPr>
      </w:pPr>
    </w:p>
    <w:p w:rsidR="004F1618" w:rsidRDefault="004F1618">
      <w:pPr>
        <w:spacing w:line="360" w:lineRule="auto"/>
        <w:jc w:val="both"/>
        <w:rPr>
          <w:rFonts w:ascii="Times New Roman" w:eastAsia="Times New Roman" w:hAnsi="Times New Roman" w:cs="Times New Roman"/>
          <w:color w:val="000000"/>
          <w:sz w:val="24"/>
          <w:szCs w:val="24"/>
          <w:lang w:eastAsia="en-MY"/>
        </w:rPr>
      </w:pPr>
    </w:p>
    <w:p w:rsidR="004F1618" w:rsidRDefault="004F1618">
      <w:pPr>
        <w:spacing w:line="360" w:lineRule="auto"/>
        <w:jc w:val="both"/>
        <w:rPr>
          <w:rFonts w:ascii="Times New Roman" w:eastAsia="Times New Roman" w:hAnsi="Times New Roman" w:cs="Times New Roman"/>
          <w:color w:val="000000"/>
          <w:sz w:val="24"/>
          <w:szCs w:val="24"/>
          <w:lang w:eastAsia="en-MY"/>
        </w:rPr>
      </w:pPr>
    </w:p>
    <w:p w:rsidR="004F1618" w:rsidRDefault="004F1618">
      <w:pPr>
        <w:spacing w:line="360" w:lineRule="auto"/>
        <w:jc w:val="both"/>
        <w:rPr>
          <w:rFonts w:ascii="Times New Roman" w:eastAsia="Times New Roman" w:hAnsi="Times New Roman" w:cs="Times New Roman"/>
          <w:color w:val="000000"/>
          <w:sz w:val="24"/>
          <w:szCs w:val="24"/>
          <w:lang w:eastAsia="en-MY"/>
        </w:rPr>
      </w:pPr>
    </w:p>
    <w:p w:rsidR="004F1618" w:rsidRDefault="0065727B">
      <w:pPr>
        <w:spacing w:line="360"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lang w:eastAsia="en-MY"/>
        </w:rPr>
        <w:t xml:space="preserve">Figure 1.1: </w:t>
      </w:r>
      <w:r>
        <w:rPr>
          <w:rFonts w:ascii="Times New Roman" w:hAnsi="Times New Roman" w:cs="Times New Roman"/>
          <w:sz w:val="24"/>
          <w:szCs w:val="24"/>
        </w:rPr>
        <w:t>The main causes of death in 2017 and 2018.</w:t>
      </w:r>
    </w:p>
    <w:p w:rsidR="004F1618" w:rsidRDefault="0065727B">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 xml:space="preserve">According to Wei and Gersh in 1987, cardiovascular disease is the most frequent single cause of death in persons over 65 years of age. Only 17% of people with heart failure are less than 65 years of age (Mair et al., 1996). Cardiovascular disease also can lead to other disease that some of the patients infected by the bacteria after the operation. The operation still can be considered as too pricy for some family from bad financial background. This disease is dreadful especially to patients whom aged 40 years and above. The accurate and proper diagnosis of the heart disease risk in patients is necessary for reducing their associated risks of severe heart issues and improving security of heart. </w:t>
      </w:r>
      <w:r>
        <w:rPr>
          <w:rFonts w:ascii="Times New Roman" w:eastAsia="Times New Roman" w:hAnsi="Times New Roman" w:cs="Times New Roman"/>
          <w:sz w:val="24"/>
          <w:szCs w:val="24"/>
          <w:lang w:eastAsia="en-MY"/>
        </w:rPr>
        <w:t xml:space="preserve">(Al-Shayea, 2011). </w:t>
      </w:r>
      <w:r>
        <w:rPr>
          <w:rFonts w:ascii="Times New Roman" w:eastAsia="Times New Roman" w:hAnsi="Times New Roman" w:cs="Times New Roman"/>
          <w:color w:val="000000"/>
          <w:sz w:val="24"/>
          <w:szCs w:val="24"/>
          <w:lang w:eastAsia="en-MY"/>
        </w:rPr>
        <w:t>Thus, this article wants to create awareness towards Malaysians about this disease and the factors that affecting it. In addition, this article also analysed the data that mostly been used-Cleveland Heart Disease dataset from the UCI Repository by using multiple techniques of analysis.</w:t>
      </w:r>
    </w:p>
    <w:p w:rsidR="004F1618" w:rsidRDefault="0065727B">
      <w:pPr>
        <w:spacing w:line="360" w:lineRule="auto"/>
        <w:jc w:val="both"/>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br w:type="page"/>
      </w:r>
    </w:p>
    <w:p w:rsidR="004F1618" w:rsidRDefault="004F1618">
      <w:pPr>
        <w:spacing w:after="0" w:line="360" w:lineRule="auto"/>
        <w:jc w:val="both"/>
        <w:rPr>
          <w:rFonts w:ascii="Times New Roman" w:eastAsia="Times New Roman" w:hAnsi="Times New Roman" w:cs="Times New Roman"/>
          <w:b/>
          <w:bCs/>
          <w:color w:val="000000"/>
          <w:sz w:val="24"/>
          <w:szCs w:val="24"/>
          <w:lang w:eastAsia="en-MY"/>
        </w:rPr>
      </w:pPr>
    </w:p>
    <w:p w:rsidR="004F1618" w:rsidRDefault="0065727B">
      <w:pPr>
        <w:spacing w:line="360" w:lineRule="auto"/>
        <w:jc w:val="both"/>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t>1.2 PROBLEM STATEMENT</w:t>
      </w:r>
    </w:p>
    <w:p w:rsidR="004F1618" w:rsidRDefault="004F1618">
      <w:pPr>
        <w:spacing w:after="0" w:line="360" w:lineRule="auto"/>
        <w:jc w:val="both"/>
        <w:rPr>
          <w:rFonts w:ascii="Times New Roman" w:eastAsia="Times New Roman" w:hAnsi="Times New Roman" w:cs="Times New Roman"/>
          <w:b/>
          <w:bCs/>
          <w:color w:val="000000"/>
          <w:sz w:val="24"/>
          <w:szCs w:val="24"/>
          <w:lang w:eastAsia="en-MY"/>
        </w:rPr>
      </w:pPr>
    </w:p>
    <w:p w:rsidR="004F1618" w:rsidRDefault="0065727B">
      <w:pPr>
        <w:spacing w:line="360" w:lineRule="auto"/>
        <w:ind w:firstLine="720"/>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 xml:space="preserve">Heart disease still Malaysian biggest killer in 2019.  According to New Straits Time, the deputy health of minister Dr Lee Boon Chye said that heart disease has remained the leading cause of death among Malaysians for 13 years from 2005 and 2017. He also states that it was a non-communicable disease, such as diabetes and hypertension, as well as obesity, unhealthy diet and lifestyle, which had contributed to the increase in heart disease.  </w:t>
      </w:r>
    </w:p>
    <w:p w:rsidR="004F1618" w:rsidRDefault="0065727B">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There are some problems that arise during the study. First, people are not aware about the factors that can lead to heart disease. For example, exercising, healthy diet and smoking. These factors are the factors that can be controlled by human itself. They can reduce the risk heart disease by taking care of this factors.</w:t>
      </w:r>
    </w:p>
    <w:p w:rsidR="004F1618" w:rsidRDefault="0065727B">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Next, healthcare industry such as hospitals and clinics have many data of the patients over the years that have been kept in their own databases. These data can provide the analysis of the risk factors of diseases. But they are not properly mined to extract the relationships among the diagnosis data and clinical.</w:t>
      </w:r>
    </w:p>
    <w:p w:rsidR="004F1618" w:rsidRDefault="0065727B">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Another problem regarding heart disease is the cost of health services. It will not be a problem to do a simple check-up at government hospitals or clinics, but for the operation cost, it will be a burden to them especially for the people that have heart disease or their family have it, it will be difficult for the moderate- and low-income family. This will affect themselves because they tend to not get the treatment at the hospital.</w:t>
      </w:r>
    </w:p>
    <w:p w:rsidR="004F1618" w:rsidRDefault="0065727B">
      <w:pPr>
        <w:spacing w:line="360" w:lineRule="auto"/>
        <w:jc w:val="both"/>
        <w:rPr>
          <w:rFonts w:ascii="Times New Roman" w:eastAsia="Times New Roman" w:hAnsi="Times New Roman" w:cs="Times New Roman"/>
          <w:b/>
          <w:bCs/>
          <w:color w:val="FF0000"/>
          <w:sz w:val="24"/>
          <w:szCs w:val="24"/>
          <w:lang w:eastAsia="en-MY"/>
        </w:rPr>
      </w:pPr>
      <w:r>
        <w:rPr>
          <w:rFonts w:ascii="Times New Roman" w:eastAsia="Times New Roman" w:hAnsi="Times New Roman" w:cs="Times New Roman"/>
          <w:b/>
          <w:bCs/>
          <w:color w:val="FF0000"/>
          <w:sz w:val="24"/>
          <w:szCs w:val="24"/>
          <w:lang w:eastAsia="en-MY"/>
        </w:rPr>
        <w:br w:type="page"/>
      </w:r>
    </w:p>
    <w:p w:rsidR="004F1618" w:rsidRDefault="0065727B">
      <w:pPr>
        <w:spacing w:after="0" w:line="360" w:lineRule="auto"/>
        <w:jc w:val="both"/>
        <w:rPr>
          <w:rFonts w:ascii="Times New Roman" w:eastAsia="Times New Roman" w:hAnsi="Times New Roman" w:cs="Times New Roman"/>
          <w:b/>
          <w:bCs/>
          <w:sz w:val="24"/>
          <w:szCs w:val="24"/>
          <w:lang w:eastAsia="en-MY"/>
        </w:rPr>
      </w:pPr>
      <w:r>
        <w:rPr>
          <w:rFonts w:ascii="Times New Roman" w:eastAsia="Times New Roman" w:hAnsi="Times New Roman" w:cs="Times New Roman"/>
          <w:b/>
          <w:bCs/>
          <w:sz w:val="24"/>
          <w:szCs w:val="24"/>
          <w:lang w:eastAsia="en-MY"/>
        </w:rPr>
        <w:lastRenderedPageBreak/>
        <w:t>1.3 RESEARCH OBJECTIVE</w:t>
      </w:r>
    </w:p>
    <w:p w:rsidR="004F1618" w:rsidRDefault="004F1618">
      <w:pPr>
        <w:spacing w:after="0" w:line="360" w:lineRule="auto"/>
        <w:ind w:firstLine="720"/>
        <w:jc w:val="both"/>
        <w:rPr>
          <w:rFonts w:ascii="Times New Roman" w:eastAsia="Times New Roman" w:hAnsi="Times New Roman" w:cs="Times New Roman"/>
          <w:b/>
          <w:bCs/>
          <w:sz w:val="24"/>
          <w:szCs w:val="24"/>
          <w:lang w:eastAsia="en-MY"/>
        </w:rPr>
      </w:pPr>
    </w:p>
    <w:p w:rsidR="004F1618" w:rsidRDefault="0065727B">
      <w:p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These are several objectives for this study including:</w:t>
      </w:r>
    </w:p>
    <w:p w:rsidR="001213D9" w:rsidRDefault="001213D9" w:rsidP="001213D9">
      <w:pPr>
        <w:pStyle w:val="ListParagraph"/>
        <w:numPr>
          <w:ilvl w:val="0"/>
          <w:numId w:val="1"/>
        </w:num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To describe the factors that contributes for heart disease.</w:t>
      </w:r>
    </w:p>
    <w:p w:rsidR="001213D9" w:rsidRDefault="001213D9" w:rsidP="001213D9">
      <w:pPr>
        <w:pStyle w:val="ListParagraph"/>
        <w:numPr>
          <w:ilvl w:val="0"/>
          <w:numId w:val="1"/>
        </w:num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To identify the association between the factors and heart disease.</w:t>
      </w:r>
    </w:p>
    <w:p w:rsidR="001213D9" w:rsidRPr="001213D9" w:rsidRDefault="001213D9" w:rsidP="001213D9">
      <w:pPr>
        <w:pStyle w:val="ListParagraph"/>
        <w:numPr>
          <w:ilvl w:val="0"/>
          <w:numId w:val="1"/>
        </w:num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To predict the heart disease within its factors using logistic regression.</w:t>
      </w:r>
    </w:p>
    <w:p w:rsidR="004F1618" w:rsidRDefault="004F1618">
      <w:pPr>
        <w:pStyle w:val="ListParagraph"/>
        <w:spacing w:after="0" w:line="360" w:lineRule="auto"/>
        <w:jc w:val="both"/>
        <w:rPr>
          <w:rFonts w:ascii="Times New Roman" w:eastAsia="Times New Roman" w:hAnsi="Times New Roman" w:cs="Times New Roman"/>
          <w:sz w:val="24"/>
          <w:szCs w:val="24"/>
          <w:lang w:eastAsia="en-MY"/>
        </w:rPr>
      </w:pPr>
    </w:p>
    <w:p w:rsidR="004F1618" w:rsidRDefault="0065727B">
      <w:pPr>
        <w:spacing w:after="0" w:line="360" w:lineRule="auto"/>
        <w:jc w:val="both"/>
        <w:rPr>
          <w:rFonts w:ascii="Times New Roman" w:eastAsia="Times New Roman" w:hAnsi="Times New Roman" w:cs="Times New Roman"/>
          <w:b/>
          <w:bCs/>
          <w:sz w:val="24"/>
          <w:szCs w:val="24"/>
          <w:lang w:eastAsia="en-MY"/>
        </w:rPr>
      </w:pPr>
      <w:r>
        <w:rPr>
          <w:rFonts w:ascii="Times New Roman" w:eastAsia="Times New Roman" w:hAnsi="Times New Roman" w:cs="Times New Roman"/>
          <w:b/>
          <w:bCs/>
          <w:sz w:val="24"/>
          <w:szCs w:val="24"/>
          <w:lang w:eastAsia="en-MY"/>
        </w:rPr>
        <w:t>1.4 RESEARCH HYPOTHESIS</w:t>
      </w:r>
    </w:p>
    <w:p w:rsidR="004F1618" w:rsidRDefault="004F1618">
      <w:pPr>
        <w:spacing w:after="0" w:line="360" w:lineRule="auto"/>
        <w:jc w:val="both"/>
        <w:rPr>
          <w:rFonts w:ascii="Times New Roman" w:eastAsia="Times New Roman" w:hAnsi="Times New Roman" w:cs="Times New Roman"/>
          <w:b/>
          <w:bCs/>
          <w:sz w:val="24"/>
          <w:szCs w:val="24"/>
          <w:lang w:eastAsia="en-MY"/>
        </w:rPr>
      </w:pPr>
    </w:p>
    <w:p w:rsidR="004F1618" w:rsidRDefault="0065727B">
      <w:p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These are the hypothesis of the study:</w:t>
      </w:r>
    </w:p>
    <w:p w:rsidR="004F1618" w:rsidRDefault="001213D9">
      <w:pPr>
        <w:pStyle w:val="ListParagraph"/>
        <w:numPr>
          <w:ilvl w:val="0"/>
          <w:numId w:val="2"/>
        </w:num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The factors </w:t>
      </w:r>
      <w:r w:rsidR="00777C25">
        <w:rPr>
          <w:rFonts w:ascii="Times New Roman" w:eastAsia="Times New Roman" w:hAnsi="Times New Roman" w:cs="Times New Roman"/>
          <w:sz w:val="24"/>
          <w:szCs w:val="24"/>
          <w:lang w:eastAsia="en-MY"/>
        </w:rPr>
        <w:t>described</w:t>
      </w:r>
      <w:r>
        <w:rPr>
          <w:rFonts w:ascii="Times New Roman" w:eastAsia="Times New Roman" w:hAnsi="Times New Roman" w:cs="Times New Roman"/>
          <w:sz w:val="24"/>
          <w:szCs w:val="24"/>
          <w:lang w:eastAsia="en-MY"/>
        </w:rPr>
        <w:t xml:space="preserve"> for heart disease.</w:t>
      </w:r>
    </w:p>
    <w:p w:rsidR="001213D9" w:rsidRDefault="001213D9">
      <w:pPr>
        <w:pStyle w:val="ListParagraph"/>
        <w:numPr>
          <w:ilvl w:val="0"/>
          <w:numId w:val="2"/>
        </w:num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There exist association between the factors and heart disease.</w:t>
      </w:r>
    </w:p>
    <w:p w:rsidR="001213D9" w:rsidRPr="001213D9" w:rsidRDefault="001213D9" w:rsidP="001213D9">
      <w:pPr>
        <w:pStyle w:val="ListParagraph"/>
        <w:numPr>
          <w:ilvl w:val="0"/>
          <w:numId w:val="2"/>
        </w:num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heart disease predicted within its factor</w:t>
      </w:r>
      <w:r w:rsidR="00777C25">
        <w:rPr>
          <w:rFonts w:ascii="Times New Roman" w:eastAsia="Times New Roman" w:hAnsi="Times New Roman" w:cs="Times New Roman"/>
          <w:sz w:val="24"/>
          <w:szCs w:val="24"/>
          <w:lang w:eastAsia="en-MY"/>
        </w:rPr>
        <w:t>s</w:t>
      </w:r>
      <w:r>
        <w:rPr>
          <w:rFonts w:ascii="Times New Roman" w:eastAsia="Times New Roman" w:hAnsi="Times New Roman" w:cs="Times New Roman"/>
          <w:sz w:val="24"/>
          <w:szCs w:val="24"/>
          <w:lang w:eastAsia="en-MY"/>
        </w:rPr>
        <w:t xml:space="preserve"> using logistic regression.</w:t>
      </w:r>
    </w:p>
    <w:p w:rsidR="004F1618" w:rsidRDefault="004F1618">
      <w:pPr>
        <w:pStyle w:val="ListParagraph"/>
        <w:spacing w:after="0" w:line="360" w:lineRule="auto"/>
        <w:jc w:val="both"/>
        <w:rPr>
          <w:rFonts w:ascii="Times New Roman" w:eastAsia="Times New Roman" w:hAnsi="Times New Roman" w:cs="Times New Roman"/>
          <w:sz w:val="24"/>
          <w:szCs w:val="24"/>
          <w:lang w:eastAsia="en-MY"/>
        </w:rPr>
      </w:pPr>
    </w:p>
    <w:p w:rsidR="004F1618" w:rsidRDefault="0065727B">
      <w:pPr>
        <w:spacing w:after="0" w:line="360" w:lineRule="auto"/>
        <w:jc w:val="both"/>
        <w:rPr>
          <w:rFonts w:ascii="Times New Roman" w:eastAsia="Times New Roman" w:hAnsi="Times New Roman" w:cs="Times New Roman"/>
          <w:b/>
          <w:bCs/>
          <w:sz w:val="24"/>
          <w:szCs w:val="24"/>
          <w:lang w:eastAsia="en-MY"/>
        </w:rPr>
      </w:pPr>
      <w:r>
        <w:rPr>
          <w:rFonts w:ascii="Times New Roman" w:eastAsia="Times New Roman" w:hAnsi="Times New Roman" w:cs="Times New Roman"/>
          <w:b/>
          <w:bCs/>
          <w:sz w:val="24"/>
          <w:szCs w:val="24"/>
          <w:lang w:eastAsia="en-MY"/>
        </w:rPr>
        <w:t>1.5 RESEARCH QUESTION</w:t>
      </w:r>
    </w:p>
    <w:p w:rsidR="004F1618" w:rsidRDefault="004F1618">
      <w:pPr>
        <w:spacing w:after="0" w:line="360" w:lineRule="auto"/>
        <w:jc w:val="both"/>
        <w:rPr>
          <w:rFonts w:ascii="Times New Roman" w:eastAsia="Times New Roman" w:hAnsi="Times New Roman" w:cs="Times New Roman"/>
          <w:b/>
          <w:bCs/>
          <w:sz w:val="24"/>
          <w:szCs w:val="24"/>
          <w:lang w:eastAsia="en-MY"/>
        </w:rPr>
      </w:pPr>
    </w:p>
    <w:p w:rsidR="004F1618" w:rsidRDefault="0065727B">
      <w:p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These are the question of the study:</w:t>
      </w:r>
    </w:p>
    <w:p w:rsidR="004F1618" w:rsidRPr="00777C25" w:rsidRDefault="00777C25">
      <w:pPr>
        <w:pStyle w:val="ListParagraph"/>
        <w:numPr>
          <w:ilvl w:val="0"/>
          <w:numId w:val="3"/>
        </w:numPr>
        <w:spacing w:after="0" w:line="360" w:lineRule="auto"/>
        <w:jc w:val="both"/>
        <w:rPr>
          <w:rFonts w:ascii="Times New Roman" w:eastAsia="Times New Roman" w:hAnsi="Times New Roman" w:cs="Times New Roman"/>
          <w:b/>
          <w:bCs/>
          <w:sz w:val="24"/>
          <w:szCs w:val="24"/>
          <w:lang w:eastAsia="en-MY"/>
        </w:rPr>
      </w:pPr>
      <w:r>
        <w:rPr>
          <w:rFonts w:ascii="Times New Roman" w:eastAsia="Times New Roman" w:hAnsi="Times New Roman" w:cs="Times New Roman"/>
          <w:sz w:val="24"/>
          <w:szCs w:val="24"/>
          <w:lang w:eastAsia="en-MY"/>
        </w:rPr>
        <w:t>How to describe the factors that contributes for heart disease?</w:t>
      </w:r>
    </w:p>
    <w:p w:rsidR="00777C25" w:rsidRDefault="00777C25">
      <w:pPr>
        <w:pStyle w:val="ListParagraph"/>
        <w:numPr>
          <w:ilvl w:val="0"/>
          <w:numId w:val="3"/>
        </w:numPr>
        <w:spacing w:after="0" w:line="360" w:lineRule="auto"/>
        <w:jc w:val="both"/>
        <w:rPr>
          <w:rFonts w:ascii="Times New Roman" w:eastAsia="Times New Roman" w:hAnsi="Times New Roman" w:cs="Times New Roman"/>
          <w:b/>
          <w:bCs/>
          <w:sz w:val="24"/>
          <w:szCs w:val="24"/>
          <w:lang w:eastAsia="en-MY"/>
        </w:rPr>
      </w:pPr>
      <w:r>
        <w:rPr>
          <w:rFonts w:ascii="Times New Roman" w:eastAsia="Times New Roman" w:hAnsi="Times New Roman" w:cs="Times New Roman"/>
          <w:sz w:val="24"/>
          <w:szCs w:val="24"/>
          <w:lang w:eastAsia="en-MY"/>
        </w:rPr>
        <w:t>Is there any association between the factors and heart disease?</w:t>
      </w:r>
    </w:p>
    <w:p w:rsidR="004F1618" w:rsidRDefault="0065727B">
      <w:pPr>
        <w:pStyle w:val="ListParagraph"/>
        <w:numPr>
          <w:ilvl w:val="0"/>
          <w:numId w:val="3"/>
        </w:numPr>
        <w:spacing w:after="0" w:line="360" w:lineRule="auto"/>
        <w:jc w:val="both"/>
        <w:rPr>
          <w:rFonts w:ascii="Times New Roman" w:eastAsia="Times New Roman" w:hAnsi="Times New Roman" w:cs="Times New Roman"/>
          <w:b/>
          <w:bCs/>
          <w:sz w:val="24"/>
          <w:szCs w:val="24"/>
          <w:lang w:eastAsia="en-MY"/>
        </w:rPr>
      </w:pPr>
      <w:r>
        <w:rPr>
          <w:rFonts w:ascii="Times New Roman" w:eastAsia="Times New Roman" w:hAnsi="Times New Roman" w:cs="Times New Roman"/>
          <w:sz w:val="24"/>
          <w:szCs w:val="24"/>
          <w:lang w:eastAsia="en-MY"/>
        </w:rPr>
        <w:t>Does the heart disease can be predicted within its factor</w:t>
      </w:r>
      <w:r w:rsidR="00777C25">
        <w:rPr>
          <w:rFonts w:ascii="Times New Roman" w:eastAsia="Times New Roman" w:hAnsi="Times New Roman" w:cs="Times New Roman"/>
          <w:sz w:val="24"/>
          <w:szCs w:val="24"/>
          <w:lang w:eastAsia="en-MY"/>
        </w:rPr>
        <w:t>s</w:t>
      </w:r>
      <w:r>
        <w:rPr>
          <w:rFonts w:ascii="Times New Roman" w:eastAsia="Times New Roman" w:hAnsi="Times New Roman" w:cs="Times New Roman"/>
          <w:sz w:val="24"/>
          <w:szCs w:val="24"/>
          <w:lang w:eastAsia="en-MY"/>
        </w:rPr>
        <w:t xml:space="preserve"> by using logistic regression?</w:t>
      </w:r>
    </w:p>
    <w:p w:rsidR="004F1618" w:rsidRDefault="004F1618">
      <w:pPr>
        <w:pStyle w:val="ListParagraph"/>
        <w:spacing w:after="0" w:line="360" w:lineRule="auto"/>
        <w:jc w:val="both"/>
        <w:rPr>
          <w:rFonts w:ascii="Times New Roman" w:eastAsia="Times New Roman" w:hAnsi="Times New Roman" w:cs="Times New Roman"/>
          <w:color w:val="000000"/>
          <w:sz w:val="24"/>
          <w:szCs w:val="24"/>
          <w:lang w:eastAsia="en-MY"/>
        </w:rPr>
      </w:pPr>
    </w:p>
    <w:p w:rsidR="004F1618" w:rsidRDefault="0065727B">
      <w:pPr>
        <w:spacing w:line="360" w:lineRule="auto"/>
        <w:jc w:val="both"/>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br w:type="page"/>
      </w:r>
    </w:p>
    <w:p w:rsidR="004F1618" w:rsidRDefault="0065727B">
      <w:pPr>
        <w:spacing w:after="0" w:line="360" w:lineRule="auto"/>
        <w:jc w:val="both"/>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lastRenderedPageBreak/>
        <w:t>1.6 SIGNIFICANCE OF THE STUDY</w:t>
      </w:r>
    </w:p>
    <w:p w:rsidR="004F1618" w:rsidRDefault="004F1618">
      <w:pPr>
        <w:spacing w:after="0" w:line="360" w:lineRule="auto"/>
        <w:jc w:val="both"/>
        <w:rPr>
          <w:rFonts w:ascii="Times New Roman" w:eastAsia="Times New Roman" w:hAnsi="Times New Roman" w:cs="Times New Roman"/>
          <w:color w:val="000000"/>
          <w:sz w:val="24"/>
          <w:szCs w:val="24"/>
          <w:lang w:eastAsia="en-MY"/>
        </w:rPr>
      </w:pPr>
    </w:p>
    <w:p w:rsidR="004F1618" w:rsidRDefault="0065727B">
      <w:pPr>
        <w:spacing w:after="0" w:line="360" w:lineRule="auto"/>
        <w:ind w:firstLine="720"/>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There are 13 factors that are focused in this article, which are age, sex, type of chest pain, resting blood pressure, serum cholesterol, fasting blood sugar, resting electrocardiographic results, maximum heart rate achieved, exercise induced angina, old peak = ST depression induced by exercise relative to rest, slope of the peak exercise ST segment, number of major vessels and Thallium scan.</w:t>
      </w:r>
    </w:p>
    <w:p w:rsidR="004F1618" w:rsidRDefault="004F1618">
      <w:pPr>
        <w:spacing w:after="0" w:line="360" w:lineRule="auto"/>
        <w:jc w:val="both"/>
        <w:rPr>
          <w:rFonts w:ascii="Times New Roman" w:eastAsia="Times New Roman" w:hAnsi="Times New Roman" w:cs="Times New Roman"/>
          <w:color w:val="000000"/>
          <w:sz w:val="24"/>
          <w:szCs w:val="24"/>
          <w:lang w:eastAsia="en-MY"/>
        </w:rPr>
      </w:pPr>
    </w:p>
    <w:p w:rsidR="004F1618" w:rsidRDefault="0065727B">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From the findings of this study, researchers will know the factors that contributes significantly towards the risk of heart disease. Thus, this will help the researchers to conduct the research based on the significant factors and to help them from choosing the factors that not significant. It will improve the research regarding the heart disease.</w:t>
      </w:r>
    </w:p>
    <w:p w:rsidR="004F1618" w:rsidRDefault="004F1618">
      <w:pPr>
        <w:spacing w:after="0" w:line="360" w:lineRule="auto"/>
        <w:jc w:val="both"/>
        <w:rPr>
          <w:rFonts w:ascii="Times New Roman" w:eastAsia="Times New Roman" w:hAnsi="Times New Roman" w:cs="Times New Roman"/>
          <w:color w:val="000000"/>
          <w:sz w:val="24"/>
          <w:szCs w:val="24"/>
          <w:lang w:eastAsia="en-MY"/>
        </w:rPr>
      </w:pPr>
    </w:p>
    <w:p w:rsidR="004F1618" w:rsidRDefault="0065727B">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Next, this article also can create awareness among the people in Malaysia or other country regarding this issue. This article can increase the information among the people of the factors that affecting heart disease. So, they will be more aware of their health because heart disease can lead to death. The more knowledge health people have about heart disease, the more they will appreciate what a health threat it is. People will have their own initiatives on preventing it and will be more motivated to reduce of becoming a heart disease morbidity or mortality statistic.</w:t>
      </w:r>
    </w:p>
    <w:p w:rsidR="004F1618" w:rsidRDefault="0065727B">
      <w:pPr>
        <w:spacing w:line="360" w:lineRule="auto"/>
        <w:jc w:val="center"/>
        <w:rPr>
          <w:rFonts w:ascii="Times New Roman" w:eastAsia="Times New Roman" w:hAnsi="Times New Roman" w:cs="Times New Roman"/>
          <w:b/>
          <w:color w:val="000000"/>
          <w:sz w:val="24"/>
          <w:szCs w:val="24"/>
          <w:lang w:eastAsia="en-MY"/>
        </w:rPr>
      </w:pPr>
      <w:r>
        <w:rPr>
          <w:rFonts w:ascii="Times New Roman" w:hAnsi="Times New Roman" w:cs="Times New Roman"/>
        </w:rPr>
        <w:br w:type="page"/>
      </w:r>
      <w:r>
        <w:rPr>
          <w:rFonts w:ascii="Times New Roman" w:eastAsia="Times New Roman" w:hAnsi="Times New Roman" w:cs="Times New Roman"/>
          <w:b/>
          <w:color w:val="000000"/>
          <w:sz w:val="24"/>
          <w:szCs w:val="24"/>
          <w:lang w:eastAsia="en-MY"/>
        </w:rPr>
        <w:lastRenderedPageBreak/>
        <w:t>CHAPTER 2</w:t>
      </w:r>
    </w:p>
    <w:p w:rsidR="004F1618" w:rsidRDefault="0065727B">
      <w:pPr>
        <w:spacing w:line="360" w:lineRule="auto"/>
        <w:jc w:val="center"/>
        <w:rPr>
          <w:rFonts w:ascii="Times New Roman" w:eastAsia="Times New Roman" w:hAnsi="Times New Roman" w:cs="Times New Roman"/>
          <w:b/>
          <w:color w:val="000000"/>
          <w:sz w:val="24"/>
          <w:szCs w:val="24"/>
          <w:lang w:eastAsia="en-MY"/>
        </w:rPr>
      </w:pPr>
      <w:r>
        <w:rPr>
          <w:rFonts w:ascii="Times New Roman" w:eastAsia="Times New Roman" w:hAnsi="Times New Roman" w:cs="Times New Roman"/>
          <w:b/>
          <w:color w:val="000000"/>
          <w:sz w:val="24"/>
          <w:szCs w:val="24"/>
          <w:lang w:eastAsia="en-MY"/>
        </w:rPr>
        <w:t>LITERATURE REVIEW</w:t>
      </w:r>
    </w:p>
    <w:p w:rsidR="004F1618" w:rsidRDefault="0065727B">
      <w:pPr>
        <w:spacing w:line="360" w:lineRule="auto"/>
        <w:jc w:val="both"/>
        <w:rPr>
          <w:rFonts w:ascii="Times New Roman" w:hAnsi="Times New Roman" w:cs="Times New Roman"/>
          <w:b/>
          <w:bCs/>
        </w:rPr>
      </w:pPr>
      <w:r>
        <w:rPr>
          <w:rFonts w:ascii="Times New Roman" w:hAnsi="Times New Roman" w:cs="Times New Roman"/>
          <w:b/>
          <w:bCs/>
        </w:rPr>
        <w:t>2.1 INTRODUCTION</w:t>
      </w: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describes the review of literature for some keywords and terminologies related to the research including the discussion of similar, and past research. All data collected are collected from past research comprising published and unpublished materials such as journals, articles, reports, books, and web articles.</w:t>
      </w:r>
    </w:p>
    <w:p w:rsidR="004F1618" w:rsidRDefault="004F1618">
      <w:pPr>
        <w:spacing w:line="360" w:lineRule="auto"/>
        <w:jc w:val="both"/>
        <w:rPr>
          <w:rFonts w:ascii="Times New Roman" w:hAnsi="Times New Roman" w:cs="Times New Roman"/>
        </w:rPr>
      </w:pPr>
    </w:p>
    <w:p w:rsidR="004F1618" w:rsidRDefault="0065727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 DEFINITION OF TERMS </w:t>
      </w:r>
    </w:p>
    <w:p w:rsidR="004F1618" w:rsidRDefault="0065727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2.2.1 AGE</w:t>
      </w:r>
    </w:p>
    <w:p w:rsidR="004F1618" w:rsidRDefault="0065727B">
      <w:pPr>
        <w:spacing w:line="360" w:lineRule="auto"/>
        <w:jc w:val="both"/>
        <w:rPr>
          <w:rFonts w:ascii="Times New Roman" w:hAnsi="Times New Roman" w:cs="Times New Roman"/>
          <w:color w:val="2A2A2A"/>
          <w:sz w:val="24"/>
          <w:szCs w:val="24"/>
          <w:shd w:val="clear" w:color="auto" w:fill="FFFFFF"/>
        </w:rPr>
      </w:pPr>
      <w:r>
        <w:rPr>
          <w:rFonts w:ascii="Times New Roman" w:hAnsi="Times New Roman" w:cs="Times New Roman"/>
          <w:spacing w:val="-1"/>
          <w:sz w:val="24"/>
          <w:szCs w:val="24"/>
          <w:shd w:val="clear" w:color="auto" w:fill="FFFFFF"/>
        </w:rPr>
        <w:t xml:space="preserve">According to Shubhankar Rawat(2019) said that Age is the most important risk factor in developing cardiovascular or heart diseases, with approximately a tripling of risk with each decade of life and coronary fatty streaks can begin to form in adolescence.  </w:t>
      </w:r>
      <w:r>
        <w:rPr>
          <w:rFonts w:ascii="Times New Roman" w:hAnsi="Times New Roman" w:cs="Times New Roman"/>
          <w:color w:val="222328"/>
          <w:sz w:val="24"/>
          <w:szCs w:val="24"/>
          <w:shd w:val="clear" w:color="auto" w:fill="FFFFFF"/>
        </w:rPr>
        <w:t xml:space="preserve">American Heart Association News(2018) indicate that the people having heart attacks were increasingly young, from 27 percent at the start of the study to 32 percent at the end. Asia Pacific Cohort Studies Collaboration(2016) found that </w:t>
      </w:r>
      <w:r>
        <w:rPr>
          <w:rFonts w:ascii="Times New Roman" w:hAnsi="Times New Roman" w:cs="Times New Roman"/>
          <w:color w:val="2A2A2A"/>
          <w:sz w:val="24"/>
          <w:szCs w:val="24"/>
          <w:shd w:val="clear" w:color="auto" w:fill="EFF2F7"/>
        </w:rPr>
        <w:t> </w:t>
      </w:r>
      <w:r>
        <w:rPr>
          <w:rFonts w:ascii="Times New Roman" w:hAnsi="Times New Roman" w:cs="Times New Roman"/>
          <w:color w:val="2A2A2A"/>
          <w:sz w:val="24"/>
          <w:szCs w:val="24"/>
          <w:shd w:val="clear" w:color="auto" w:fill="FFFFFF" w:themeFill="background1"/>
        </w:rPr>
        <w:t xml:space="preserve">there were 2915 deaths from cardio heart disease(CHD) and the risk of CHD increased substantially with age. </w:t>
      </w:r>
      <w:r>
        <w:rPr>
          <w:rFonts w:ascii="Times New Roman" w:hAnsi="Times New Roman" w:cs="Times New Roman"/>
          <w:spacing w:val="-1"/>
          <w:sz w:val="24"/>
          <w:szCs w:val="24"/>
          <w:shd w:val="clear" w:color="auto" w:fill="FFFFFF"/>
        </w:rPr>
        <w:t xml:space="preserve">Shubhankar Rawat(2019), </w:t>
      </w:r>
      <w:r>
        <w:rPr>
          <w:rFonts w:ascii="Times New Roman" w:hAnsi="Times New Roman" w:cs="Times New Roman"/>
          <w:color w:val="2A2A2A"/>
          <w:sz w:val="24"/>
          <w:szCs w:val="24"/>
          <w:shd w:val="clear" w:color="auto" w:fill="FFFFFF" w:themeFill="background1"/>
        </w:rPr>
        <w:t xml:space="preserve"> </w:t>
      </w:r>
      <w:r>
        <w:rPr>
          <w:rFonts w:ascii="Times New Roman" w:hAnsi="Times New Roman" w:cs="Times New Roman"/>
          <w:spacing w:val="-1"/>
          <w:sz w:val="24"/>
          <w:szCs w:val="24"/>
          <w:shd w:val="clear" w:color="auto" w:fill="FFFFFF"/>
        </w:rPr>
        <w:t xml:space="preserve">estimated that 82 percent of people who die of coronary heart disease are 65 and older. </w:t>
      </w:r>
      <w:r>
        <w:rPr>
          <w:rFonts w:ascii="Times New Roman" w:hAnsi="Times New Roman" w:cs="Times New Roman"/>
          <w:color w:val="000000"/>
          <w:sz w:val="24"/>
          <w:szCs w:val="24"/>
          <w:shd w:val="clear" w:color="auto" w:fill="FFFFFF"/>
        </w:rPr>
        <w:t xml:space="preserve">The European Society of Cardiology (ESC) reported that 26 million adults worldwide were diagnosed with heart disease and 3.6 million were diagnosed every year(Amin Ul Haq, Muhammad Hammad Memon, Salah Ud Din, Ruinan Sun, Jianping Li, Jalaluddin Khan, Ijaz Ahad, and Zhilong Lai). </w:t>
      </w:r>
      <w:r>
        <w:rPr>
          <w:rFonts w:ascii="Times New Roman" w:hAnsi="Times New Roman" w:cs="Times New Roman"/>
          <w:color w:val="2A2A2A"/>
          <w:sz w:val="24"/>
          <w:szCs w:val="24"/>
          <w:shd w:val="clear" w:color="auto" w:fill="FFFFFF"/>
        </w:rPr>
        <w:t>Jousilhati </w:t>
      </w:r>
      <w:r>
        <w:rPr>
          <w:rStyle w:val="Emphasis"/>
          <w:rFonts w:ascii="Times New Roman" w:hAnsi="Times New Roman" w:cs="Times New Roman"/>
          <w:i w:val="0"/>
          <w:color w:val="2A2A2A"/>
          <w:sz w:val="24"/>
          <w:szCs w:val="24"/>
          <w:shd w:val="clear" w:color="auto" w:fill="FFFFFF"/>
        </w:rPr>
        <w:t>et al</w:t>
      </w:r>
      <w:r>
        <w:rPr>
          <w:rStyle w:val="Emphasis"/>
          <w:rFonts w:ascii="Times New Roman" w:hAnsi="Times New Roman" w:cs="Times New Roman"/>
          <w:color w:val="2A2A2A"/>
          <w:sz w:val="24"/>
          <w:szCs w:val="24"/>
          <w:shd w:val="clear" w:color="auto" w:fill="FFFFFF"/>
        </w:rPr>
        <w:t xml:space="preserve"> </w:t>
      </w:r>
      <w:r>
        <w:rPr>
          <w:rFonts w:ascii="Times New Roman" w:hAnsi="Times New Roman" w:cs="Times New Roman"/>
          <w:color w:val="2A2A2A"/>
          <w:sz w:val="24"/>
          <w:szCs w:val="24"/>
          <w:shd w:val="clear" w:color="auto" w:fill="FFFFFF"/>
        </w:rPr>
        <w:t xml:space="preserve">reported that increases in total cholesterol, blood pressure, and diabetes were the risk factors to the heart disease were most strongly associated with the age. From the previous study, it can conclude that age is significant to heart disease. </w:t>
      </w:r>
    </w:p>
    <w:p w:rsidR="004F1618" w:rsidRDefault="0065727B">
      <w:pPr>
        <w:spacing w:line="360" w:lineRule="auto"/>
        <w:jc w:val="both"/>
        <w:rPr>
          <w:rFonts w:ascii="Times New Roman" w:hAnsi="Times New Roman" w:cs="Times New Roman"/>
          <w:b/>
          <w:color w:val="2A2A2A"/>
          <w:sz w:val="24"/>
          <w:szCs w:val="24"/>
          <w:shd w:val="clear" w:color="auto" w:fill="FFFFFF"/>
        </w:rPr>
      </w:pPr>
      <w:r>
        <w:rPr>
          <w:rFonts w:ascii="Times New Roman" w:hAnsi="Times New Roman" w:cs="Times New Roman"/>
          <w:b/>
          <w:color w:val="2A2A2A"/>
          <w:sz w:val="24"/>
          <w:szCs w:val="24"/>
          <w:shd w:val="clear" w:color="auto" w:fill="FFFFFF"/>
        </w:rPr>
        <w:t>2.2.2 GENDER</w:t>
      </w:r>
    </w:p>
    <w:p w:rsidR="004F1618" w:rsidRDefault="0065727B">
      <w:p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shd w:val="clear" w:color="auto" w:fill="FFFFFF"/>
        </w:rPr>
        <w:t xml:space="preserve">National Health and Nutrition Examination Surveys (NHANES) have shown that over the past two decades the prevalence of myocardial infarctions has increased in midlife (35 to 54 years) women, while declining in similarly aged men(A.H.E.M. Maas &amp; Y.E.A Appelman) .European Heart Survey on stable angina pectoris it was found that </w:t>
      </w:r>
      <w:r>
        <w:rPr>
          <w:rFonts w:ascii="Times New Roman" w:hAnsi="Times New Roman" w:cs="Times New Roman"/>
          <w:color w:val="000000"/>
          <w:sz w:val="24"/>
          <w:szCs w:val="24"/>
          <w:shd w:val="clear" w:color="auto" w:fill="FFFFFF"/>
        </w:rPr>
        <w:lastRenderedPageBreak/>
        <w:t>women are less likely to be referred for functional testing for ischaemia and that a lower rate of diagnostic angiograms and interventional procedures are performed compared with men.</w:t>
      </w:r>
      <w:r>
        <w:rPr>
          <w:rFonts w:ascii="Times New Roman" w:hAnsi="Times New Roman" w:cs="Times New Roman"/>
          <w:spacing w:val="-1"/>
          <w:sz w:val="24"/>
          <w:szCs w:val="24"/>
          <w:shd w:val="clear" w:color="auto" w:fill="FFFFFF"/>
        </w:rPr>
        <w:t xml:space="preserve"> According to Shubhankar Rawat(2019) indicates that</w:t>
      </w:r>
      <w:r>
        <w:rPr>
          <w:rFonts w:ascii="Times New Roman" w:hAnsi="Times New Roman" w:cs="Times New Roman"/>
          <w:color w:val="000000"/>
          <w:sz w:val="24"/>
          <w:szCs w:val="24"/>
          <w:shd w:val="clear" w:color="auto" w:fill="FFFFFF"/>
        </w:rPr>
        <w:t xml:space="preserve"> </w:t>
      </w:r>
      <w:r>
        <w:rPr>
          <w:rFonts w:ascii="Times New Roman" w:hAnsi="Times New Roman" w:cs="Times New Roman"/>
          <w:spacing w:val="-1"/>
          <w:sz w:val="24"/>
          <w:szCs w:val="24"/>
          <w:shd w:val="clear" w:color="auto" w:fill="FFFFFF"/>
        </w:rPr>
        <w:t xml:space="preserve">Men are at greater risk of heart disease than pre-menopausal women but once past menopause, it has been argued that a woman’s risk is similar to a man’s.  Meanwhile Harvard Health Publishing said that </w:t>
      </w:r>
      <w:r>
        <w:rPr>
          <w:rFonts w:ascii="Times New Roman" w:hAnsi="Times New Roman" w:cs="Times New Roman"/>
          <w:color w:val="444444"/>
          <w:sz w:val="24"/>
          <w:szCs w:val="24"/>
          <w:shd w:val="clear" w:color="auto" w:fill="FFFFFF"/>
        </w:rPr>
        <w:t xml:space="preserve">woman's </w:t>
      </w:r>
      <w:r>
        <w:rPr>
          <w:rFonts w:ascii="Times New Roman" w:hAnsi="Times New Roman" w:cs="Times New Roman"/>
          <w:color w:val="000000" w:themeColor="text1"/>
          <w:sz w:val="24"/>
          <w:szCs w:val="24"/>
          <w:shd w:val="clear" w:color="auto" w:fill="FFFFFF"/>
        </w:rPr>
        <w:t>symptoms are often different from a man's, and she's much more likely than a man to die within a year of having a heart attack.</w:t>
      </w:r>
      <w:r>
        <w:rPr>
          <w:rFonts w:ascii="Times New Roman" w:hAnsi="Times New Roman" w:cs="Times New Roman"/>
          <w:spacing w:val="-1"/>
          <w:sz w:val="24"/>
          <w:szCs w:val="24"/>
          <w:shd w:val="clear" w:color="auto" w:fill="FFFFFF"/>
        </w:rPr>
        <w:t xml:space="preserve"> According to Shubhankar Rawat(2019)  said that if a female has diabetes, she is more likely to develop heart disease than a male with diabetes.</w:t>
      </w:r>
    </w:p>
    <w:p w:rsidR="004F1618" w:rsidRDefault="0065727B">
      <w:pPr>
        <w:spacing w:line="360" w:lineRule="auto"/>
        <w:jc w:val="both"/>
        <w:rPr>
          <w:rStyle w:val="Strong"/>
          <w:rFonts w:ascii="Times New Roman" w:hAnsi="Times New Roman" w:cs="Times New Roman"/>
          <w:spacing w:val="-1"/>
          <w:sz w:val="24"/>
          <w:szCs w:val="24"/>
          <w:shd w:val="clear" w:color="auto" w:fill="FFFFFF"/>
        </w:rPr>
      </w:pPr>
      <w:r>
        <w:rPr>
          <w:rFonts w:ascii="Times New Roman" w:hAnsi="Times New Roman" w:cs="Times New Roman"/>
          <w:b/>
          <w:sz w:val="24"/>
          <w:szCs w:val="24"/>
        </w:rPr>
        <w:t xml:space="preserve">2.2.3 </w:t>
      </w:r>
      <w:r>
        <w:rPr>
          <w:rStyle w:val="Strong"/>
          <w:rFonts w:ascii="Times New Roman" w:hAnsi="Times New Roman" w:cs="Times New Roman"/>
          <w:spacing w:val="-1"/>
          <w:sz w:val="24"/>
          <w:szCs w:val="24"/>
          <w:shd w:val="clear" w:color="auto" w:fill="FFFFFF"/>
        </w:rPr>
        <w:t>Angina (Chest Pain)</w:t>
      </w:r>
    </w:p>
    <w:p w:rsidR="004F1618" w:rsidRDefault="0065727B">
      <w:pPr>
        <w:spacing w:line="360" w:lineRule="auto"/>
        <w:jc w:val="both"/>
        <w:rPr>
          <w:rStyle w:val="Strong"/>
          <w:rFonts w:ascii="Times New Roman" w:hAnsi="Times New Roman" w:cs="Times New Roman"/>
          <w:color w:val="000000" w:themeColor="text1"/>
          <w:spacing w:val="-1"/>
          <w:sz w:val="24"/>
          <w:szCs w:val="24"/>
          <w:shd w:val="clear" w:color="auto" w:fill="FFFFFF"/>
        </w:rPr>
      </w:pPr>
      <w:r>
        <w:rPr>
          <w:rStyle w:val="Strong"/>
          <w:rFonts w:ascii="Times New Roman" w:hAnsi="Times New Roman" w:cs="Times New Roman"/>
          <w:b w:val="0"/>
          <w:spacing w:val="-1"/>
          <w:sz w:val="24"/>
          <w:szCs w:val="24"/>
          <w:shd w:val="clear" w:color="auto" w:fill="FFFFFF"/>
        </w:rPr>
        <w:t xml:space="preserve">Angina (Chest Pain) also known as </w:t>
      </w:r>
      <w:r>
        <w:rPr>
          <w:rStyle w:val="fielditem"/>
          <w:rFonts w:ascii="Times New Roman" w:hAnsi="Times New Roman" w:cs="Times New Roman"/>
          <w:iCs/>
          <w:color w:val="000000"/>
          <w:sz w:val="24"/>
          <w:szCs w:val="24"/>
          <w:shd w:val="clear" w:color="auto" w:fill="FFFFFF"/>
        </w:rPr>
        <w:t>Angina Pectoris</w:t>
      </w:r>
      <w:r>
        <w:rPr>
          <w:rFonts w:ascii="Times New Roman" w:hAnsi="Times New Roman" w:cs="Times New Roman"/>
          <w:iCs/>
          <w:color w:val="000000"/>
          <w:sz w:val="24"/>
          <w:szCs w:val="24"/>
          <w:shd w:val="clear" w:color="auto" w:fill="FFFFFF"/>
        </w:rPr>
        <w:t>, </w:t>
      </w:r>
      <w:r>
        <w:rPr>
          <w:rStyle w:val="fielditem"/>
          <w:rFonts w:ascii="Times New Roman" w:hAnsi="Times New Roman" w:cs="Times New Roman"/>
          <w:iCs/>
          <w:color w:val="000000"/>
          <w:sz w:val="24"/>
          <w:szCs w:val="24"/>
          <w:shd w:val="clear" w:color="auto" w:fill="FFFFFF"/>
        </w:rPr>
        <w:t>Acute Coronary Syndrome</w:t>
      </w:r>
      <w:r>
        <w:rPr>
          <w:rFonts w:ascii="Times New Roman" w:hAnsi="Times New Roman" w:cs="Times New Roman"/>
          <w:iCs/>
          <w:color w:val="000000"/>
          <w:sz w:val="24"/>
          <w:szCs w:val="24"/>
          <w:shd w:val="clear" w:color="auto" w:fill="FFFFFF"/>
        </w:rPr>
        <w:t>, </w:t>
      </w:r>
      <w:r>
        <w:rPr>
          <w:rStyle w:val="fielditem"/>
          <w:rFonts w:ascii="Times New Roman" w:hAnsi="Times New Roman" w:cs="Times New Roman"/>
          <w:iCs/>
          <w:color w:val="000000"/>
          <w:sz w:val="24"/>
          <w:szCs w:val="24"/>
          <w:shd w:val="clear" w:color="auto" w:fill="FFFFFF"/>
        </w:rPr>
        <w:t>Microvascular Angina</w:t>
      </w:r>
      <w:r>
        <w:rPr>
          <w:rFonts w:ascii="Times New Roman" w:hAnsi="Times New Roman" w:cs="Times New Roman"/>
          <w:iCs/>
          <w:color w:val="000000"/>
          <w:sz w:val="24"/>
          <w:szCs w:val="24"/>
          <w:shd w:val="clear" w:color="auto" w:fill="FFFFFF"/>
        </w:rPr>
        <w:t>, </w:t>
      </w:r>
      <w:r>
        <w:rPr>
          <w:rStyle w:val="fielditem"/>
          <w:rFonts w:ascii="Times New Roman" w:hAnsi="Times New Roman" w:cs="Times New Roman"/>
          <w:iCs/>
          <w:color w:val="000000"/>
          <w:sz w:val="24"/>
          <w:szCs w:val="24"/>
          <w:shd w:val="clear" w:color="auto" w:fill="FFFFFF"/>
        </w:rPr>
        <w:t>Prinzmetal’s Angina</w:t>
      </w:r>
      <w:r>
        <w:rPr>
          <w:rFonts w:ascii="Times New Roman" w:hAnsi="Times New Roman" w:cs="Times New Roman"/>
          <w:iCs/>
          <w:color w:val="000000"/>
          <w:sz w:val="24"/>
          <w:szCs w:val="24"/>
          <w:shd w:val="clear" w:color="auto" w:fill="FFFFFF"/>
        </w:rPr>
        <w:t>, </w:t>
      </w:r>
      <w:r>
        <w:rPr>
          <w:rStyle w:val="fielditem"/>
          <w:rFonts w:ascii="Times New Roman" w:hAnsi="Times New Roman" w:cs="Times New Roman"/>
          <w:iCs/>
          <w:color w:val="000000"/>
          <w:sz w:val="24"/>
          <w:szCs w:val="24"/>
          <w:shd w:val="clear" w:color="auto" w:fill="FFFFFF"/>
        </w:rPr>
        <w:t>stable angina</w:t>
      </w:r>
      <w:r>
        <w:rPr>
          <w:rFonts w:ascii="Times New Roman" w:hAnsi="Times New Roman" w:cs="Times New Roman"/>
          <w:iCs/>
          <w:color w:val="000000"/>
          <w:sz w:val="24"/>
          <w:szCs w:val="24"/>
          <w:shd w:val="clear" w:color="auto" w:fill="FFFFFF"/>
        </w:rPr>
        <w:t>, </w:t>
      </w:r>
      <w:r>
        <w:rPr>
          <w:rStyle w:val="fielditem"/>
          <w:rFonts w:ascii="Times New Roman" w:hAnsi="Times New Roman" w:cs="Times New Roman"/>
          <w:iCs/>
          <w:color w:val="000000"/>
          <w:sz w:val="24"/>
          <w:szCs w:val="24"/>
          <w:shd w:val="clear" w:color="auto" w:fill="FFFFFF"/>
        </w:rPr>
        <w:t>Unstable Angina</w:t>
      </w:r>
      <w:r>
        <w:rPr>
          <w:rFonts w:ascii="Times New Roman" w:hAnsi="Times New Roman" w:cs="Times New Roman"/>
          <w:iCs/>
          <w:color w:val="000000"/>
          <w:sz w:val="24"/>
          <w:szCs w:val="24"/>
          <w:shd w:val="clear" w:color="auto" w:fill="FFFFFF"/>
        </w:rPr>
        <w:t>, </w:t>
      </w:r>
      <w:r>
        <w:rPr>
          <w:rStyle w:val="fielditem"/>
          <w:rFonts w:ascii="Times New Roman" w:hAnsi="Times New Roman" w:cs="Times New Roman"/>
          <w:iCs/>
          <w:color w:val="000000"/>
          <w:sz w:val="24"/>
          <w:szCs w:val="24"/>
          <w:shd w:val="clear" w:color="auto" w:fill="FFFFFF"/>
        </w:rPr>
        <w:t>Variant Angina</w:t>
      </w:r>
      <w:r>
        <w:rPr>
          <w:rFonts w:ascii="Times New Roman" w:hAnsi="Times New Roman" w:cs="Times New Roman"/>
          <w:iCs/>
          <w:color w:val="000000"/>
          <w:sz w:val="24"/>
          <w:szCs w:val="24"/>
          <w:shd w:val="clear" w:color="auto" w:fill="FFFFFF"/>
        </w:rPr>
        <w:t>, </w:t>
      </w:r>
      <w:r>
        <w:rPr>
          <w:rStyle w:val="fielditem"/>
          <w:rFonts w:ascii="Times New Roman" w:hAnsi="Times New Roman" w:cs="Times New Roman"/>
          <w:iCs/>
          <w:color w:val="000000"/>
          <w:sz w:val="24"/>
          <w:szCs w:val="24"/>
          <w:shd w:val="clear" w:color="auto" w:fill="FFFFFF"/>
        </w:rPr>
        <w:t>Vasospastic Angina</w:t>
      </w:r>
      <w:r>
        <w:rPr>
          <w:rFonts w:ascii="Times New Roman" w:hAnsi="Times New Roman" w:cs="Times New Roman"/>
          <w:iCs/>
          <w:color w:val="000000"/>
          <w:sz w:val="24"/>
          <w:szCs w:val="24"/>
          <w:shd w:val="clear" w:color="auto" w:fill="FFFFFF"/>
        </w:rPr>
        <w:t>, </w:t>
      </w:r>
      <w:r>
        <w:rPr>
          <w:rStyle w:val="fielditem"/>
          <w:rFonts w:ascii="Times New Roman" w:hAnsi="Times New Roman" w:cs="Times New Roman"/>
          <w:iCs/>
          <w:color w:val="000000"/>
          <w:sz w:val="24"/>
          <w:szCs w:val="24"/>
          <w:shd w:val="clear" w:color="auto" w:fill="FFFFFF"/>
        </w:rPr>
        <w:t xml:space="preserve">Cardiac Syndrome X stated by National Heart, Lung and Blood Institute. </w:t>
      </w:r>
      <w:r>
        <w:rPr>
          <w:rFonts w:ascii="Times New Roman" w:hAnsi="Times New Roman" w:cs="Times New Roman"/>
          <w:spacing w:val="-1"/>
          <w:sz w:val="24"/>
          <w:szCs w:val="24"/>
          <w:shd w:val="clear" w:color="auto" w:fill="FFFFFF"/>
        </w:rPr>
        <w:t xml:space="preserve">According to Shubhankar Rawat(2019) define that angina is chest pain or discomfort caused when your heart muscle doesn’t get enough oxygen-rich blood and it may feel like pressure or squeezing in your chest. Harvard Health Publishing also defined that </w:t>
      </w:r>
      <w:r>
        <w:rPr>
          <w:rFonts w:ascii="Times New Roman" w:hAnsi="Times New Roman" w:cs="Times New Roman"/>
          <w:color w:val="000000" w:themeColor="text1"/>
          <w:sz w:val="24"/>
          <w:szCs w:val="24"/>
          <w:shd w:val="clear" w:color="auto" w:fill="FFFFFF"/>
        </w:rPr>
        <w:t xml:space="preserve">Angina is pain in the chest that comes on with exercise, stress, or other things that make the heart work harder and it is an extremely common symptom of coronary artery disease, which is caused by cholesterol-clogged coronary arteries and also known as the network of arteries that nourish the heart muscle. WebMD also defined that </w:t>
      </w:r>
      <w:hyperlink r:id="rId10" w:history="1">
        <w:r>
          <w:rPr>
            <w:rStyle w:val="Hyperlink"/>
            <w:rFonts w:ascii="Times New Roman" w:hAnsi="Times New Roman" w:cs="Times New Roman"/>
            <w:color w:val="000000" w:themeColor="text1"/>
            <w:spacing w:val="-4"/>
            <w:sz w:val="24"/>
            <w:szCs w:val="24"/>
            <w:u w:val="none"/>
            <w:shd w:val="clear" w:color="auto" w:fill="FFFFFF"/>
          </w:rPr>
          <w:t>Angina</w:t>
        </w:r>
      </w:hyperlink>
      <w:r>
        <w:rPr>
          <w:rFonts w:ascii="Times New Roman" w:hAnsi="Times New Roman" w:cs="Times New Roman"/>
          <w:color w:val="000000" w:themeColor="text1"/>
          <w:spacing w:val="-4"/>
          <w:sz w:val="24"/>
          <w:szCs w:val="24"/>
          <w:shd w:val="clear" w:color="auto" w:fill="FFFFFF"/>
        </w:rPr>
        <w:t> is chest pain that happens because there isn't enough </w:t>
      </w:r>
      <w:hyperlink r:id="rId11" w:history="1">
        <w:r>
          <w:rPr>
            <w:rStyle w:val="Hyperlink"/>
            <w:rFonts w:ascii="Times New Roman" w:hAnsi="Times New Roman" w:cs="Times New Roman"/>
            <w:color w:val="000000" w:themeColor="text1"/>
            <w:spacing w:val="-4"/>
            <w:sz w:val="24"/>
            <w:szCs w:val="24"/>
            <w:u w:val="none"/>
            <w:shd w:val="clear" w:color="auto" w:fill="FFFFFF"/>
          </w:rPr>
          <w:t>blood</w:t>
        </w:r>
      </w:hyperlink>
      <w:r>
        <w:rPr>
          <w:rFonts w:ascii="Times New Roman" w:hAnsi="Times New Roman" w:cs="Times New Roman"/>
          <w:color w:val="000000" w:themeColor="text1"/>
          <w:spacing w:val="-4"/>
          <w:sz w:val="24"/>
          <w:szCs w:val="24"/>
          <w:shd w:val="clear" w:color="auto" w:fill="FFFFFF"/>
        </w:rPr>
        <w:t> going to part of your </w:t>
      </w:r>
      <w:hyperlink r:id="rId12" w:history="1">
        <w:r>
          <w:rPr>
            <w:rStyle w:val="Hyperlink"/>
            <w:rFonts w:ascii="Times New Roman" w:hAnsi="Times New Roman" w:cs="Times New Roman"/>
            <w:color w:val="000000" w:themeColor="text1"/>
            <w:spacing w:val="-4"/>
            <w:sz w:val="24"/>
            <w:szCs w:val="24"/>
            <w:u w:val="none"/>
            <w:shd w:val="clear" w:color="auto" w:fill="FFFFFF"/>
          </w:rPr>
          <w:t>heart</w:t>
        </w:r>
      </w:hyperlink>
      <w:r>
        <w:rPr>
          <w:rFonts w:ascii="Times New Roman" w:hAnsi="Times New Roman" w:cs="Times New Roman"/>
          <w:color w:val="000000" w:themeColor="text1"/>
          <w:spacing w:val="-4"/>
          <w:sz w:val="24"/>
          <w:szCs w:val="24"/>
          <w:shd w:val="clear" w:color="auto" w:fill="FFFFFF"/>
        </w:rPr>
        <w:t xml:space="preserve"> and it can feel like a </w:t>
      </w:r>
      <w:hyperlink r:id="rId13" w:history="1">
        <w:r>
          <w:rPr>
            <w:rStyle w:val="Hyperlink"/>
            <w:rFonts w:ascii="Times New Roman" w:hAnsi="Times New Roman" w:cs="Times New Roman"/>
            <w:color w:val="000000" w:themeColor="text1"/>
            <w:spacing w:val="-4"/>
            <w:sz w:val="24"/>
            <w:szCs w:val="24"/>
            <w:u w:val="none"/>
            <w:shd w:val="clear" w:color="auto" w:fill="FFFFFF"/>
          </w:rPr>
          <w:t>heart attack</w:t>
        </w:r>
      </w:hyperlink>
      <w:r>
        <w:rPr>
          <w:rFonts w:ascii="Times New Roman" w:hAnsi="Times New Roman" w:cs="Times New Roman"/>
          <w:color w:val="000000" w:themeColor="text1"/>
          <w:spacing w:val="-4"/>
          <w:sz w:val="24"/>
          <w:szCs w:val="24"/>
          <w:shd w:val="clear" w:color="auto" w:fill="FFFFFF"/>
        </w:rPr>
        <w:t>, with pressure or squeezing in your chest.</w:t>
      </w:r>
      <w:r>
        <w:rPr>
          <w:rFonts w:ascii="Times New Roman" w:hAnsi="Times New Roman" w:cs="Times New Roman"/>
          <w:color w:val="000000" w:themeColor="text1"/>
          <w:sz w:val="24"/>
          <w:szCs w:val="24"/>
          <w:shd w:val="clear" w:color="auto" w:fill="FFFFFF"/>
        </w:rPr>
        <w:t xml:space="preserve"> From the previous study, individuals who have chest pain have to change their lifestyles and the ways they take medicine.</w:t>
      </w:r>
    </w:p>
    <w:p w:rsidR="004F1618" w:rsidRDefault="0065727B">
      <w:pPr>
        <w:spacing w:line="360" w:lineRule="auto"/>
        <w:jc w:val="both"/>
        <w:rPr>
          <w:rStyle w:val="Strong"/>
          <w:rFonts w:ascii="Times New Roman" w:hAnsi="Times New Roman" w:cs="Times New Roman"/>
          <w:spacing w:val="-1"/>
          <w:sz w:val="24"/>
          <w:szCs w:val="24"/>
          <w:shd w:val="clear" w:color="auto" w:fill="FFFFFF"/>
        </w:rPr>
      </w:pPr>
      <w:r>
        <w:rPr>
          <w:rFonts w:ascii="Times New Roman" w:hAnsi="Times New Roman" w:cs="Times New Roman"/>
          <w:b/>
          <w:sz w:val="24"/>
          <w:szCs w:val="24"/>
        </w:rPr>
        <w:t xml:space="preserve">2.2.4 </w:t>
      </w:r>
      <w:r>
        <w:rPr>
          <w:rStyle w:val="Strong"/>
          <w:rFonts w:ascii="Times New Roman" w:hAnsi="Times New Roman" w:cs="Times New Roman"/>
          <w:spacing w:val="-1"/>
          <w:sz w:val="24"/>
          <w:szCs w:val="24"/>
          <w:shd w:val="clear" w:color="auto" w:fill="FFFFFF"/>
        </w:rPr>
        <w:t>Resting Blood Pressure</w:t>
      </w:r>
    </w:p>
    <w:p w:rsidR="004F1618" w:rsidRDefault="0065727B">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Cs/>
          <w:color w:val="000000" w:themeColor="text1"/>
          <w:sz w:val="24"/>
          <w:szCs w:val="24"/>
          <w:shd w:val="clear" w:color="auto" w:fill="FFFFFF"/>
        </w:rPr>
        <w:t>Blood pressure</w:t>
      </w:r>
      <w:r>
        <w:rPr>
          <w:rFonts w:ascii="Times New Roman" w:hAnsi="Times New Roman" w:cs="Times New Roman"/>
          <w:color w:val="000000" w:themeColor="text1"/>
          <w:sz w:val="24"/>
          <w:szCs w:val="24"/>
          <w:shd w:val="clear" w:color="auto" w:fill="FFFFFF"/>
        </w:rPr>
        <w:t> (</w:t>
      </w:r>
      <w:r>
        <w:rPr>
          <w:rFonts w:ascii="Times New Roman" w:hAnsi="Times New Roman" w:cs="Times New Roman"/>
          <w:bCs/>
          <w:color w:val="000000" w:themeColor="text1"/>
          <w:sz w:val="24"/>
          <w:szCs w:val="24"/>
          <w:shd w:val="clear" w:color="auto" w:fill="FFFFFF"/>
        </w:rPr>
        <w:t>BP</w:t>
      </w:r>
      <w:r>
        <w:rPr>
          <w:rFonts w:ascii="Times New Roman" w:hAnsi="Times New Roman" w:cs="Times New Roman"/>
          <w:color w:val="000000" w:themeColor="text1"/>
          <w:sz w:val="24"/>
          <w:szCs w:val="24"/>
          <w:shd w:val="clear" w:color="auto" w:fill="FFFFFF"/>
        </w:rPr>
        <w:t>) is the </w:t>
      </w:r>
      <w:hyperlink r:id="rId14" w:tooltip="Pressure" w:history="1">
        <w:r>
          <w:rPr>
            <w:rStyle w:val="Hyperlink"/>
            <w:rFonts w:ascii="Times New Roman" w:hAnsi="Times New Roman" w:cs="Times New Roman"/>
            <w:color w:val="000000" w:themeColor="text1"/>
            <w:sz w:val="24"/>
            <w:szCs w:val="24"/>
            <w:u w:val="none"/>
            <w:shd w:val="clear" w:color="auto" w:fill="FFFFFF"/>
          </w:rPr>
          <w:t>pressure</w:t>
        </w:r>
      </w:hyperlink>
      <w:r>
        <w:rPr>
          <w:rFonts w:ascii="Times New Roman" w:hAnsi="Times New Roman" w:cs="Times New Roman"/>
          <w:color w:val="000000" w:themeColor="text1"/>
          <w:sz w:val="24"/>
          <w:szCs w:val="24"/>
          <w:shd w:val="clear" w:color="auto" w:fill="FFFFFF"/>
        </w:rPr>
        <w:t> of circulating </w:t>
      </w:r>
      <w:hyperlink r:id="rId15" w:tooltip="Blood" w:history="1">
        <w:r>
          <w:rPr>
            <w:rStyle w:val="Hyperlink"/>
            <w:rFonts w:ascii="Times New Roman" w:hAnsi="Times New Roman" w:cs="Times New Roman"/>
            <w:color w:val="000000" w:themeColor="text1"/>
            <w:sz w:val="24"/>
            <w:szCs w:val="24"/>
            <w:u w:val="none"/>
            <w:shd w:val="clear" w:color="auto" w:fill="FFFFFF"/>
          </w:rPr>
          <w:t>blood</w:t>
        </w:r>
      </w:hyperlink>
      <w:r>
        <w:rPr>
          <w:rFonts w:ascii="Times New Roman" w:hAnsi="Times New Roman" w:cs="Times New Roman"/>
          <w:color w:val="000000" w:themeColor="text1"/>
          <w:sz w:val="24"/>
          <w:szCs w:val="24"/>
          <w:shd w:val="clear" w:color="auto" w:fill="FFFFFF"/>
        </w:rPr>
        <w:t> on the walls of </w:t>
      </w:r>
      <w:hyperlink r:id="rId16" w:tooltip="Blood vessel" w:history="1">
        <w:r>
          <w:rPr>
            <w:rStyle w:val="Hyperlink"/>
            <w:rFonts w:ascii="Times New Roman" w:hAnsi="Times New Roman" w:cs="Times New Roman"/>
            <w:color w:val="000000" w:themeColor="text1"/>
            <w:sz w:val="24"/>
            <w:szCs w:val="24"/>
            <w:u w:val="none"/>
            <w:shd w:val="clear" w:color="auto" w:fill="FFFFFF"/>
          </w:rPr>
          <w:t>blood vessels</w:t>
        </w:r>
      </w:hyperlink>
      <w:r>
        <w:rPr>
          <w:rFonts w:ascii="Times New Roman" w:hAnsi="Times New Roman" w:cs="Times New Roman"/>
          <w:color w:val="000000" w:themeColor="text1"/>
          <w:sz w:val="24"/>
          <w:szCs w:val="24"/>
          <w:shd w:val="clear" w:color="auto" w:fill="FFFFFF"/>
        </w:rPr>
        <w:t xml:space="preserve"> and most of this pressure is due to work done by the heart by pumping blood through the </w:t>
      </w:r>
      <w:hyperlink r:id="rId17" w:tooltip="Circulatory system" w:history="1">
        <w:r>
          <w:rPr>
            <w:rStyle w:val="Hyperlink"/>
            <w:rFonts w:ascii="Times New Roman" w:hAnsi="Times New Roman" w:cs="Times New Roman"/>
            <w:color w:val="000000" w:themeColor="text1"/>
            <w:sz w:val="24"/>
            <w:szCs w:val="24"/>
            <w:u w:val="none"/>
            <w:shd w:val="clear" w:color="auto" w:fill="FFFFFF"/>
          </w:rPr>
          <w:t>circulatory system</w:t>
        </w:r>
      </w:hyperlink>
      <w:r>
        <w:rPr>
          <w:rFonts w:ascii="Times New Roman" w:hAnsi="Times New Roman" w:cs="Times New Roman"/>
          <w:color w:val="000000" w:themeColor="text1"/>
          <w:sz w:val="24"/>
          <w:szCs w:val="24"/>
          <w:shd w:val="clear" w:color="auto" w:fill="FFFFFF"/>
        </w:rPr>
        <w:t xml:space="preserve"> , this definition stated by Wikipedia. Blood pressure also known as the pressure in the large arteries and systematic circulation and it is measured in mercury(mmHg), under atmospheric pressure. (</w:t>
      </w:r>
      <w:hyperlink r:id="rId18" w:history="1">
        <w:r>
          <w:rPr>
            <w:rStyle w:val="Hyperlink"/>
            <w:rFonts w:ascii="Times New Roman" w:hAnsi="Times New Roman" w:cs="Times New Roman"/>
            <w:color w:val="000000" w:themeColor="text1"/>
            <w:sz w:val="24"/>
            <w:szCs w:val="24"/>
            <w:u w:val="none"/>
            <w:shd w:val="clear" w:color="auto" w:fill="FFFFFF"/>
          </w:rPr>
          <w:t>George A. Kelley</w:t>
        </w:r>
      </w:hyperlink>
      <w:r>
        <w:rPr>
          <w:rFonts w:ascii="Times New Roman" w:hAnsi="Times New Roman" w:cs="Times New Roman"/>
          <w:color w:val="000000" w:themeColor="text1"/>
          <w:sz w:val="24"/>
          <w:szCs w:val="24"/>
          <w:shd w:val="clear" w:color="auto" w:fill="FFFFFF"/>
        </w:rPr>
        <w:t xml:space="preserve">, </w:t>
      </w:r>
      <w:hyperlink r:id="rId19" w:history="1">
        <w:r>
          <w:rPr>
            <w:rStyle w:val="Hyperlink"/>
            <w:rFonts w:ascii="Times New Roman" w:hAnsi="Times New Roman" w:cs="Times New Roman"/>
            <w:color w:val="000000" w:themeColor="text1"/>
            <w:sz w:val="24"/>
            <w:szCs w:val="24"/>
            <w:u w:val="none"/>
            <w:shd w:val="clear" w:color="auto" w:fill="FFFFFF"/>
          </w:rPr>
          <w:t>Kristi A. Kelley</w:t>
        </w:r>
      </w:hyperlink>
      <w:r>
        <w:rPr>
          <w:rFonts w:ascii="Times New Roman" w:hAnsi="Times New Roman" w:cs="Times New Roman"/>
          <w:color w:val="000000" w:themeColor="text1"/>
          <w:sz w:val="24"/>
          <w:szCs w:val="24"/>
        </w:rPr>
        <w:t xml:space="preserve"> &amp; </w:t>
      </w:r>
      <w:hyperlink r:id="rId20" w:history="1">
        <w:r>
          <w:rPr>
            <w:rStyle w:val="Hyperlink"/>
            <w:rFonts w:ascii="Times New Roman" w:hAnsi="Times New Roman" w:cs="Times New Roman"/>
            <w:color w:val="000000" w:themeColor="text1"/>
            <w:sz w:val="24"/>
            <w:szCs w:val="24"/>
            <w:u w:val="none"/>
            <w:shd w:val="clear" w:color="auto" w:fill="FFFFFF"/>
          </w:rPr>
          <w:t>Zung Vu Tran</w:t>
        </w:r>
      </w:hyperlink>
      <w:r>
        <w:rPr>
          <w:rFonts w:ascii="Times New Roman" w:hAnsi="Times New Roman" w:cs="Times New Roman"/>
          <w:color w:val="000000" w:themeColor="text1"/>
          <w:sz w:val="24"/>
          <w:szCs w:val="24"/>
        </w:rPr>
        <w:t xml:space="preserve">) founded that </w:t>
      </w:r>
      <w:r>
        <w:rPr>
          <w:rFonts w:ascii="Times New Roman" w:hAnsi="Times New Roman" w:cs="Times New Roman"/>
          <w:color w:val="000000"/>
          <w:sz w:val="24"/>
          <w:szCs w:val="24"/>
          <w:shd w:val="clear" w:color="auto" w:fill="FFFFFF"/>
        </w:rPr>
        <w:t xml:space="preserve"> aerobic exercise reduces resting systolic and diastolic blood pressure in adults. </w:t>
      </w:r>
      <w:r>
        <w:rPr>
          <w:rFonts w:ascii="Times New Roman" w:hAnsi="Times New Roman" w:cs="Times New Roman"/>
          <w:spacing w:val="-1"/>
          <w:sz w:val="24"/>
          <w:szCs w:val="24"/>
          <w:shd w:val="clear" w:color="auto" w:fill="FFFFFF"/>
        </w:rPr>
        <w:t xml:space="preserve">Shubhankar Rawat(2019) also indicate that  </w:t>
      </w:r>
      <w:r>
        <w:rPr>
          <w:rFonts w:ascii="Times New Roman" w:hAnsi="Times New Roman" w:cs="Times New Roman"/>
          <w:spacing w:val="-1"/>
          <w:sz w:val="24"/>
          <w:szCs w:val="24"/>
          <w:shd w:val="clear" w:color="auto" w:fill="FFFFFF"/>
        </w:rPr>
        <w:lastRenderedPageBreak/>
        <w:t xml:space="preserve">Over time, high blood pressure can damage arteries that feed your heart and Shubhankar Rawat(10 August) also founded that,  high blood pressure that occurs with other conditions such as obesity, high cholesterol or diabetes can increases your risk even more. From the previous study, </w:t>
      </w:r>
      <w:r>
        <w:rPr>
          <w:rFonts w:ascii="Times New Roman" w:hAnsi="Times New Roman" w:cs="Times New Roman"/>
          <w:color w:val="000000" w:themeColor="text1"/>
          <w:sz w:val="24"/>
          <w:szCs w:val="24"/>
          <w:shd w:val="clear" w:color="auto" w:fill="FFFFFF"/>
        </w:rPr>
        <w:t>(</w:t>
      </w:r>
      <w:hyperlink r:id="rId21" w:history="1">
        <w:r>
          <w:rPr>
            <w:rStyle w:val="Hyperlink"/>
            <w:rFonts w:ascii="Times New Roman" w:hAnsi="Times New Roman" w:cs="Times New Roman"/>
            <w:color w:val="000000" w:themeColor="text1"/>
            <w:sz w:val="24"/>
            <w:szCs w:val="24"/>
            <w:u w:val="none"/>
            <w:shd w:val="clear" w:color="auto" w:fill="FFFFFF"/>
          </w:rPr>
          <w:t>George A. Kelley</w:t>
        </w:r>
      </w:hyperlink>
      <w:r>
        <w:rPr>
          <w:rFonts w:ascii="Times New Roman" w:hAnsi="Times New Roman" w:cs="Times New Roman"/>
          <w:color w:val="000000" w:themeColor="text1"/>
          <w:sz w:val="24"/>
          <w:szCs w:val="24"/>
          <w:shd w:val="clear" w:color="auto" w:fill="FFFFFF"/>
        </w:rPr>
        <w:t xml:space="preserve">, </w:t>
      </w:r>
      <w:hyperlink r:id="rId22" w:history="1">
        <w:r>
          <w:rPr>
            <w:rStyle w:val="Hyperlink"/>
            <w:rFonts w:ascii="Times New Roman" w:hAnsi="Times New Roman" w:cs="Times New Roman"/>
            <w:color w:val="000000" w:themeColor="text1"/>
            <w:sz w:val="24"/>
            <w:szCs w:val="24"/>
            <w:u w:val="none"/>
            <w:shd w:val="clear" w:color="auto" w:fill="FFFFFF"/>
          </w:rPr>
          <w:t>Kristi A. Kelley</w:t>
        </w:r>
      </w:hyperlink>
      <w:r>
        <w:rPr>
          <w:rFonts w:ascii="Times New Roman" w:hAnsi="Times New Roman" w:cs="Times New Roman"/>
          <w:color w:val="000000" w:themeColor="text1"/>
          <w:sz w:val="24"/>
          <w:szCs w:val="24"/>
        </w:rPr>
        <w:t xml:space="preserve"> &amp; </w:t>
      </w:r>
      <w:hyperlink r:id="rId23" w:history="1">
        <w:r>
          <w:rPr>
            <w:rStyle w:val="Hyperlink"/>
            <w:rFonts w:ascii="Times New Roman" w:hAnsi="Times New Roman" w:cs="Times New Roman"/>
            <w:color w:val="000000" w:themeColor="text1"/>
            <w:sz w:val="24"/>
            <w:szCs w:val="24"/>
            <w:u w:val="none"/>
            <w:shd w:val="clear" w:color="auto" w:fill="FFFFFF"/>
          </w:rPr>
          <w:t>Zung Vu Tran</w:t>
        </w:r>
      </w:hyperlink>
      <w:r>
        <w:rPr>
          <w:rFonts w:ascii="Times New Roman" w:hAnsi="Times New Roman" w:cs="Times New Roman"/>
          <w:color w:val="000000" w:themeColor="text1"/>
          <w:sz w:val="24"/>
          <w:szCs w:val="24"/>
        </w:rPr>
        <w:t xml:space="preserve">) founded that </w:t>
      </w:r>
      <w:r>
        <w:rPr>
          <w:rFonts w:ascii="Times New Roman" w:hAnsi="Times New Roman" w:cs="Times New Roman"/>
          <w:color w:val="000000"/>
          <w:sz w:val="24"/>
          <w:szCs w:val="24"/>
          <w:shd w:val="clear" w:color="auto" w:fill="FFFFFF"/>
        </w:rPr>
        <w:t> aerobic exercise reduces resting systolic and diastolic blood pressure in adults.</w:t>
      </w:r>
    </w:p>
    <w:p w:rsidR="004F1618" w:rsidRDefault="0065727B">
      <w:pPr>
        <w:spacing w:line="360" w:lineRule="auto"/>
        <w:jc w:val="both"/>
        <w:rPr>
          <w:rStyle w:val="Strong"/>
          <w:rFonts w:ascii="Times New Roman" w:hAnsi="Times New Roman" w:cs="Times New Roman"/>
          <w:spacing w:val="-1"/>
          <w:sz w:val="24"/>
          <w:szCs w:val="24"/>
          <w:shd w:val="clear" w:color="auto" w:fill="FFFFFF"/>
        </w:rPr>
      </w:pPr>
      <w:r>
        <w:rPr>
          <w:rFonts w:ascii="Times New Roman" w:hAnsi="Times New Roman" w:cs="Times New Roman"/>
          <w:b/>
          <w:color w:val="000000"/>
          <w:sz w:val="24"/>
          <w:szCs w:val="24"/>
          <w:shd w:val="clear" w:color="auto" w:fill="FFFFFF"/>
        </w:rPr>
        <w:t xml:space="preserve">2.2.5 </w:t>
      </w:r>
      <w:r>
        <w:rPr>
          <w:rStyle w:val="Strong"/>
          <w:rFonts w:ascii="Times New Roman" w:hAnsi="Times New Roman" w:cs="Times New Roman"/>
          <w:spacing w:val="-1"/>
          <w:sz w:val="24"/>
          <w:szCs w:val="24"/>
          <w:shd w:val="clear" w:color="auto" w:fill="FFFFFF"/>
        </w:rPr>
        <w:t>Serum Cholestrol</w:t>
      </w:r>
    </w:p>
    <w:p w:rsidR="004F1618" w:rsidRDefault="0065727B">
      <w:pPr>
        <w:spacing w:line="360" w:lineRule="auto"/>
        <w:jc w:val="both"/>
        <w:rPr>
          <w:rFonts w:ascii="Times New Roman" w:hAnsi="Times New Roman" w:cs="Times New Roman"/>
          <w:color w:val="000000" w:themeColor="text1"/>
          <w:sz w:val="24"/>
          <w:szCs w:val="24"/>
        </w:rPr>
      </w:pPr>
      <w:r>
        <w:rPr>
          <w:rStyle w:val="Strong"/>
          <w:rFonts w:ascii="Times New Roman" w:hAnsi="Times New Roman" w:cs="Times New Roman"/>
          <w:b w:val="0"/>
          <w:spacing w:val="-1"/>
          <w:sz w:val="24"/>
          <w:szCs w:val="24"/>
          <w:shd w:val="clear" w:color="auto" w:fill="FFFFFF"/>
        </w:rPr>
        <w:t xml:space="preserve">According to healthline it is founded that cholesterol is significant with heart disease it is </w:t>
      </w:r>
      <w:r>
        <w:rPr>
          <w:rFonts w:ascii="Times New Roman" w:hAnsi="Times New Roman" w:cs="Times New Roman"/>
          <w:color w:val="231F20"/>
          <w:sz w:val="24"/>
          <w:szCs w:val="24"/>
        </w:rPr>
        <w:t>because low-density lipoproteins (LDL) can build up in your arteries and restrict or block blood flow but your body still needs a little cholesterol for healthy digestion and to make vitamin D and certain hormones.</w:t>
      </w:r>
      <w:r>
        <w:rPr>
          <w:rFonts w:ascii="Times New Roman" w:hAnsi="Times New Roman" w:cs="Times New Roman"/>
          <w:spacing w:val="-1"/>
          <w:sz w:val="24"/>
          <w:szCs w:val="24"/>
          <w:shd w:val="clear" w:color="auto" w:fill="FFFFFF"/>
        </w:rPr>
        <w:t xml:space="preserve"> According to Shubhankar Rawat(10 August), A high level of low-density lipoprotein (LDL) cholesterol (the “bad” cholesterol) is most likely to narrow arteries and high level of triglycerides, a type of blood fat related to your diet, also ups your risk of heart attack, however a high level of high-density lipoprotein (HDL) cholesterol (the “good” cholesterol) lowers your risk of heart attack.</w:t>
      </w:r>
      <w:r>
        <w:rPr>
          <w:rFonts w:ascii="Times New Roman" w:hAnsi="Times New Roman" w:cs="Times New Roman"/>
          <w:color w:val="231F20"/>
          <w:sz w:val="24"/>
          <w:szCs w:val="24"/>
        </w:rPr>
        <w:t xml:space="preserve"> The older you are, the more frequently you have to check for serum cholesterol for example you have to checked your serum cholesterol every year and for adult is is suggested to check four to six years. </w:t>
      </w:r>
    </w:p>
    <w:p w:rsidR="004F1618" w:rsidRDefault="0065727B">
      <w:pPr>
        <w:spacing w:line="360" w:lineRule="auto"/>
        <w:jc w:val="both"/>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t xml:space="preserve">2.2.6 </w:t>
      </w:r>
      <w:r>
        <w:rPr>
          <w:rStyle w:val="Strong"/>
          <w:rFonts w:ascii="Times New Roman" w:hAnsi="Times New Roman" w:cs="Times New Roman"/>
          <w:spacing w:val="-1"/>
          <w:sz w:val="24"/>
          <w:szCs w:val="24"/>
          <w:shd w:val="clear" w:color="auto" w:fill="FFFFFF"/>
        </w:rPr>
        <w:t>Fasting Blood Sugar</w:t>
      </w:r>
    </w:p>
    <w:p w:rsidR="004F1618" w:rsidRDefault="0065727B">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111111"/>
          <w:sz w:val="24"/>
          <w:szCs w:val="24"/>
          <w:shd w:val="clear" w:color="auto" w:fill="FFFFFF"/>
        </w:rPr>
        <w:t xml:space="preserve"> A blood sample will be taken after an overnight fast,  fasting blood sugar level less than 100 mg/dL (5.6 mmol/L) is normal, fasting blood sugar level from 100 to 125 mg/dL (5.6 to 6.9 mmol/L) is considered prediabetes and if it's 126 mg/dL (7 mmol/L) or higher on two separate tests, you have diabetes. </w:t>
      </w:r>
      <w:r>
        <w:rPr>
          <w:rFonts w:ascii="Times New Roman" w:hAnsi="Times New Roman" w:cs="Times New Roman"/>
          <w:color w:val="222222"/>
          <w:sz w:val="24"/>
          <w:szCs w:val="24"/>
          <w:shd w:val="clear" w:color="auto" w:fill="FFFFFF"/>
        </w:rPr>
        <w:t>Research from healthessential showed that </w:t>
      </w:r>
      <w:r>
        <w:rPr>
          <w:rFonts w:ascii="Times New Roman" w:hAnsi="Times New Roman" w:cs="Times New Roman"/>
          <w:bCs/>
          <w:color w:val="222222"/>
          <w:sz w:val="24"/>
          <w:szCs w:val="24"/>
          <w:shd w:val="clear" w:color="auto" w:fill="FFFFFF"/>
        </w:rPr>
        <w:t>fasting</w:t>
      </w:r>
      <w:r>
        <w:rPr>
          <w:rFonts w:ascii="Times New Roman" w:hAnsi="Times New Roman" w:cs="Times New Roman"/>
          <w:color w:val="222222"/>
          <w:sz w:val="24"/>
          <w:szCs w:val="24"/>
          <w:shd w:val="clear" w:color="auto" w:fill="FFFFFF"/>
        </w:rPr>
        <w:t> can help lower </w:t>
      </w:r>
      <w:r>
        <w:rPr>
          <w:rFonts w:ascii="Times New Roman" w:hAnsi="Times New Roman" w:cs="Times New Roman"/>
          <w:bCs/>
          <w:color w:val="222222"/>
          <w:sz w:val="24"/>
          <w:szCs w:val="24"/>
          <w:shd w:val="clear" w:color="auto" w:fill="FFFFFF"/>
        </w:rPr>
        <w:t>blood pressure</w:t>
      </w:r>
      <w:r>
        <w:rPr>
          <w:rFonts w:ascii="Times New Roman" w:hAnsi="Times New Roman" w:cs="Times New Roman"/>
          <w:color w:val="222222"/>
          <w:sz w:val="24"/>
          <w:szCs w:val="24"/>
          <w:shd w:val="clear" w:color="auto" w:fill="FFFFFF"/>
        </w:rPr>
        <w:t xml:space="preserve">, reduce cholesterol, control diabetes and reduce weight. Another research founded that the reducing of sugar can decrease the risk of cancer, diabetes and obesity but it is suggested to refer from dietician if we want to fasting blood sugar because fasting blood sugar also can give a negative impact for example if individual not fasting with correct way, it will cause to gastric  . </w:t>
      </w:r>
    </w:p>
    <w:p w:rsidR="004F1618" w:rsidRDefault="0065727B">
      <w:pPr>
        <w:spacing w:line="360" w:lineRule="auto"/>
        <w:jc w:val="both"/>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br w:type="page"/>
      </w:r>
    </w:p>
    <w:p w:rsidR="004F1618" w:rsidRDefault="0065727B">
      <w:pPr>
        <w:spacing w:line="360" w:lineRule="auto"/>
        <w:jc w:val="both"/>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lastRenderedPageBreak/>
        <w:t xml:space="preserve">2.2.7 </w:t>
      </w:r>
      <w:r>
        <w:rPr>
          <w:rStyle w:val="Strong"/>
          <w:rFonts w:ascii="Times New Roman" w:hAnsi="Times New Roman" w:cs="Times New Roman"/>
          <w:spacing w:val="-1"/>
          <w:sz w:val="24"/>
          <w:szCs w:val="24"/>
          <w:shd w:val="clear" w:color="auto" w:fill="FFFFFF"/>
        </w:rPr>
        <w:t>Resting ECG</w:t>
      </w:r>
      <w:r>
        <w:rPr>
          <w:rFonts w:ascii="Times New Roman" w:hAnsi="Times New Roman" w:cs="Times New Roman"/>
          <w:spacing w:val="-1"/>
          <w:sz w:val="24"/>
          <w:szCs w:val="24"/>
          <w:shd w:val="clear" w:color="auto" w:fill="FFFFFF"/>
        </w:rPr>
        <w:t> </w:t>
      </w:r>
    </w:p>
    <w:p w:rsidR="004F1618" w:rsidRDefault="0065727B">
      <w:pPr>
        <w:spacing w:line="360" w:lineRule="auto"/>
        <w:jc w:val="both"/>
        <w:rPr>
          <w:rFonts w:ascii="Times New Roman" w:hAnsi="Times New Roman" w:cs="Times New Roman"/>
          <w:spacing w:val="-1"/>
          <w:sz w:val="24"/>
          <w:szCs w:val="24"/>
          <w:shd w:val="clear" w:color="auto" w:fill="FFFFFF"/>
        </w:rPr>
      </w:pPr>
      <w:r>
        <w:rPr>
          <w:rFonts w:ascii="Times New Roman" w:eastAsia="Times New Roman" w:hAnsi="Times New Roman" w:cs="Times New Roman"/>
          <w:bCs/>
          <w:color w:val="000000"/>
          <w:sz w:val="24"/>
          <w:szCs w:val="24"/>
          <w:lang w:eastAsia="en-MY"/>
        </w:rPr>
        <w:t xml:space="preserve"> Based on physimed, </w:t>
      </w:r>
      <w:r>
        <w:rPr>
          <w:rFonts w:ascii="Times New Roman" w:hAnsi="Times New Roman" w:cs="Times New Roman"/>
          <w:color w:val="000000" w:themeColor="text1"/>
          <w:sz w:val="24"/>
          <w:szCs w:val="24"/>
          <w:shd w:val="clear" w:color="auto" w:fill="FFFFFF"/>
        </w:rPr>
        <w:t xml:space="preserve">the resting electrocardiogram is a test that measures the electrical activity of the heart, the resting ECG can detect certain heart conditions such as hypertrophy of heart, ischemia, myocardial infarction, sequelae of myocardial infarction, cardiac arrhythmias, etc and test takes about 5 minutes and no preparation is necessary. </w:t>
      </w:r>
      <w:r>
        <w:rPr>
          <w:rFonts w:ascii="Times New Roman" w:hAnsi="Times New Roman" w:cs="Times New Roman"/>
          <w:spacing w:val="-1"/>
          <w:sz w:val="24"/>
          <w:szCs w:val="24"/>
          <w:shd w:val="clear" w:color="auto" w:fill="FFFFFF"/>
        </w:rPr>
        <w:t xml:space="preserve">Shubhankar Rawat(2019),  people at low risk of cardiovascular disease, the </w:t>
      </w:r>
      <w:r>
        <w:rPr>
          <w:rFonts w:ascii="Times New Roman" w:hAnsi="Times New Roman" w:cs="Times New Roman"/>
          <w:color w:val="000000" w:themeColor="text1"/>
          <w:sz w:val="24"/>
          <w:szCs w:val="24"/>
          <w:shd w:val="clear" w:color="auto" w:fill="FFFFFF"/>
        </w:rPr>
        <w:t>US Preventive Services Task Force </w:t>
      </w:r>
      <w:r>
        <w:rPr>
          <w:rFonts w:ascii="Times New Roman" w:hAnsi="Times New Roman" w:cs="Times New Roman"/>
          <w:color w:val="000000" w:themeColor="text1"/>
          <w:spacing w:val="-1"/>
          <w:sz w:val="24"/>
          <w:szCs w:val="24"/>
          <w:shd w:val="clear" w:color="auto" w:fill="FFFFFF"/>
        </w:rPr>
        <w:t xml:space="preserve"> </w:t>
      </w:r>
      <w:r>
        <w:rPr>
          <w:rFonts w:ascii="Times New Roman" w:hAnsi="Times New Roman" w:cs="Times New Roman"/>
          <w:spacing w:val="-1"/>
          <w:sz w:val="24"/>
          <w:szCs w:val="24"/>
          <w:shd w:val="clear" w:color="auto" w:fill="FFFFFF"/>
        </w:rPr>
        <w:t>(USPSTF) concludes with moderate certainty that the potential harms of screening with resting or exercise ECG equal or exceed the potential benefits and for people at intermediate to high risk, current evidence is insufficient to assess the balance of benefits and harms of screening.</w:t>
      </w:r>
    </w:p>
    <w:p w:rsidR="004F1618" w:rsidRDefault="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hAnsi="Times New Roman" w:cs="Times New Roman"/>
          <w:b/>
          <w:spacing w:val="-1"/>
          <w:sz w:val="24"/>
          <w:szCs w:val="24"/>
          <w:shd w:val="clear" w:color="auto" w:fill="FFFFFF"/>
        </w:rPr>
        <w:t xml:space="preserve">2.2.8 </w:t>
      </w:r>
      <w:r>
        <w:rPr>
          <w:rStyle w:val="Strong"/>
          <w:rFonts w:ascii="Times New Roman" w:hAnsi="Times New Roman" w:cs="Times New Roman"/>
          <w:spacing w:val="-1"/>
          <w:sz w:val="24"/>
          <w:szCs w:val="24"/>
          <w:shd w:val="clear" w:color="auto" w:fill="FFFFFF"/>
        </w:rPr>
        <w:t>Maximum heart rate achieved</w:t>
      </w:r>
    </w:p>
    <w:p w:rsidR="004F1618" w:rsidRDefault="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 xml:space="preserve">MedicalNewsToday defined that </w:t>
      </w:r>
      <w:r>
        <w:rPr>
          <w:rFonts w:ascii="Times New Roman" w:hAnsi="Times New Roman" w:cs="Times New Roman"/>
          <w:color w:val="231F20"/>
          <w:sz w:val="24"/>
          <w:szCs w:val="24"/>
        </w:rPr>
        <w:t xml:space="preserve">heart rate is one of the 'vital signs,' or the important indicators of health in the human body and it is measuring the number of times per minute that the heart contracts or beats. </w:t>
      </w:r>
      <w:r>
        <w:rPr>
          <w:rFonts w:ascii="Times New Roman" w:hAnsi="Times New Roman" w:cs="Times New Roman"/>
          <w:color w:val="111111"/>
          <w:sz w:val="24"/>
          <w:szCs w:val="24"/>
        </w:rPr>
        <w:t>According to Mayoclinic, normal resting heart rate for adult’s ranges from 60 to 100 beats per minute, however a lower heart rate at rest implies more efficient heart function and better cardiovascular fitness and for example, a well-trained athlete might have a normal resting heart rate closer to 40 beats per minute.</w:t>
      </w:r>
      <w:r>
        <w:rPr>
          <w:rFonts w:ascii="Times New Roman" w:eastAsia="Times New Roman" w:hAnsi="Times New Roman" w:cs="Times New Roman"/>
          <w:bCs/>
          <w:color w:val="000000" w:themeColor="text1"/>
          <w:sz w:val="24"/>
          <w:szCs w:val="24"/>
          <w:lang w:eastAsia="en-MY"/>
        </w:rPr>
        <w:t xml:space="preserve"> From the research, it is founded that if heart rate is too fast and exceed 100 beats per minute it is dangerous and called as tachycardia but it is also dangerous when heart rate less than 60 beats per minute excluding the athlete who always exercise and when heartbeat less than 60 to them, it is consider good. When you have symptom of max heart rate such as short breath, fainting and difficult to breath, you should see the doctor.</w:t>
      </w:r>
    </w:p>
    <w:p w:rsidR="004F1618" w:rsidRDefault="0065727B">
      <w:pPr>
        <w:spacing w:line="360" w:lineRule="auto"/>
        <w:jc w:val="both"/>
        <w:rPr>
          <w:rStyle w:val="Strong"/>
          <w:rFonts w:ascii="Times New Roman" w:hAnsi="Times New Roman" w:cs="Times New Roman"/>
          <w:spacing w:val="-1"/>
          <w:sz w:val="24"/>
          <w:szCs w:val="24"/>
          <w:shd w:val="clear" w:color="auto" w:fill="FFFFFF"/>
        </w:rPr>
      </w:pPr>
      <w:r>
        <w:rPr>
          <w:rFonts w:ascii="Times New Roman" w:eastAsia="Times New Roman" w:hAnsi="Times New Roman" w:cs="Times New Roman"/>
          <w:b/>
          <w:bCs/>
          <w:color w:val="000000" w:themeColor="text1"/>
          <w:sz w:val="24"/>
          <w:szCs w:val="24"/>
          <w:lang w:eastAsia="en-MY"/>
        </w:rPr>
        <w:t xml:space="preserve">2.2.9 </w:t>
      </w:r>
      <w:r>
        <w:rPr>
          <w:rStyle w:val="Strong"/>
          <w:rFonts w:ascii="Times New Roman" w:hAnsi="Times New Roman" w:cs="Times New Roman"/>
          <w:spacing w:val="-1"/>
          <w:sz w:val="24"/>
          <w:szCs w:val="24"/>
          <w:shd w:val="clear" w:color="auto" w:fill="FFFFFF"/>
        </w:rPr>
        <w:t>Exercise induced angina</w:t>
      </w:r>
    </w:p>
    <w:p w:rsidR="004F1618" w:rsidRDefault="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hAnsi="Times New Roman" w:cs="Times New Roman"/>
          <w:color w:val="111111"/>
          <w:sz w:val="24"/>
          <w:szCs w:val="24"/>
          <w:shd w:val="clear" w:color="auto" w:fill="FFFFFF"/>
        </w:rPr>
        <w:t xml:space="preserve">According to mayoclinic, Angina which may also be called angina pectoris and is often described as squeezing, pressure, heaviness, tightness or pain in your chest. Mayoclinic also stated that some people who have angina symptoms describe angina as feeling like a vise is squeezing their chest or feeling like a heavy weight has been placed on their chest and angina may be a new pain that needs evaluation by a doctor, or recurring pain that goes away with treatment. </w:t>
      </w:r>
      <w:r>
        <w:rPr>
          <w:rFonts w:ascii="Times New Roman" w:hAnsi="Times New Roman" w:cs="Times New Roman"/>
          <w:spacing w:val="-1"/>
          <w:sz w:val="24"/>
          <w:szCs w:val="24"/>
          <w:shd w:val="clear" w:color="auto" w:fill="FFFFFF"/>
        </w:rPr>
        <w:t xml:space="preserve">Shubhankar Rawat (2019) describe that Angina is usually felt in the centre of your chest, but may spread to either or both </w:t>
      </w:r>
      <w:r>
        <w:rPr>
          <w:rFonts w:ascii="Times New Roman" w:hAnsi="Times New Roman" w:cs="Times New Roman"/>
          <w:spacing w:val="-1"/>
          <w:sz w:val="24"/>
          <w:szCs w:val="24"/>
          <w:shd w:val="clear" w:color="auto" w:fill="FFFFFF"/>
        </w:rPr>
        <w:lastRenderedPageBreak/>
        <w:t xml:space="preserve">of your shoulders, or your back, neck, jaw or arm and it can even be felt in your hands. It is founded that tracking stable angina can reduced angina symptom. </w:t>
      </w:r>
    </w:p>
    <w:p w:rsidR="004F1618" w:rsidRDefault="0065727B">
      <w:pPr>
        <w:spacing w:line="360" w:lineRule="auto"/>
        <w:jc w:val="both"/>
        <w:rPr>
          <w:rFonts w:ascii="Times New Roman" w:hAnsi="Times New Roman" w:cs="Times New Roman"/>
          <w:spacing w:val="-1"/>
          <w:sz w:val="24"/>
          <w:szCs w:val="24"/>
          <w:shd w:val="clear" w:color="auto" w:fill="FFFFFF"/>
        </w:rPr>
      </w:pPr>
      <w:r>
        <w:rPr>
          <w:rFonts w:ascii="Times New Roman" w:eastAsia="Times New Roman" w:hAnsi="Times New Roman" w:cs="Times New Roman"/>
          <w:b/>
          <w:bCs/>
          <w:color w:val="000000" w:themeColor="text1"/>
          <w:sz w:val="24"/>
          <w:szCs w:val="24"/>
          <w:lang w:eastAsia="en-MY"/>
        </w:rPr>
        <w:t xml:space="preserve"> 2.2.10 </w:t>
      </w:r>
      <w:r>
        <w:rPr>
          <w:rStyle w:val="Strong"/>
          <w:rFonts w:ascii="Times New Roman" w:hAnsi="Times New Roman" w:cs="Times New Roman"/>
          <w:spacing w:val="-1"/>
          <w:sz w:val="24"/>
          <w:szCs w:val="24"/>
          <w:shd w:val="clear" w:color="auto" w:fill="FFFFFF"/>
        </w:rPr>
        <w:t>Peak exercise ST segment</w:t>
      </w:r>
      <w:r>
        <w:rPr>
          <w:rFonts w:ascii="Times New Roman" w:hAnsi="Times New Roman" w:cs="Times New Roman"/>
          <w:spacing w:val="-1"/>
          <w:sz w:val="24"/>
          <w:szCs w:val="24"/>
          <w:shd w:val="clear" w:color="auto" w:fill="FFFFFF"/>
        </w:rPr>
        <w:t> </w:t>
      </w:r>
    </w:p>
    <w:p w:rsidR="004F1618" w:rsidRDefault="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hAnsi="Times New Roman" w:cs="Times New Roman"/>
          <w:spacing w:val="-1"/>
          <w:sz w:val="24"/>
          <w:szCs w:val="24"/>
          <w:shd w:val="clear" w:color="auto" w:fill="FFFFFF"/>
        </w:rPr>
        <w:t>Pati</w:t>
      </w:r>
      <w:r>
        <w:rPr>
          <w:rFonts w:ascii="Times New Roman" w:eastAsia="Times New Roman" w:hAnsi="Times New Roman" w:cs="Times New Roman"/>
          <w:bCs/>
          <w:color w:val="000000" w:themeColor="text1"/>
          <w:sz w:val="24"/>
          <w:szCs w:val="24"/>
          <w:lang w:eastAsia="en-MY"/>
        </w:rPr>
        <w:t xml:space="preserve">ents with have coronary artery disease always failed to achieved workload or called as heart beat and the ST depression will not reach 1 mm. individuals with healthy condition with normal heart rate will induce to normal ST depression which not caused by ischemia and 20% of healthy subjects will appear during exercise test. </w:t>
      </w:r>
      <w:r>
        <w:rPr>
          <w:rFonts w:ascii="Times New Roman" w:hAnsi="Times New Roman" w:cs="Times New Roman"/>
          <w:spacing w:val="-1"/>
          <w:sz w:val="24"/>
          <w:szCs w:val="24"/>
          <w:shd w:val="clear" w:color="auto" w:fill="FFFFFF"/>
        </w:rPr>
        <w:t>Shubhankar Rawat (2019), treadmill ECG stress test is considered abnormal when there is a horizontal or down-sloping ST-segment depression ≥ 1 mm at 60–80 ms after the J point. Shubhankar Rawat(2019)  also indicate that exercise ECGs with up-sloping ST-segment depressions are typically reported as an ‘equivocal’ test and. Shubhankar Rawat(2019) also said in general the occurrence of horizontal or down-sloping ST-segment depression at a lower workload (calculated in METs) or heart rate indicates a worse prognosis and higher likelihood of multi-vessel disease, it is stated that duration of ST-segment depression is also important, as prolonged recovery after peak stress is consistent with a positive treadmill ECG stress test.</w:t>
      </w:r>
      <w:r>
        <w:rPr>
          <w:rFonts w:ascii="Times New Roman" w:eastAsia="Times New Roman" w:hAnsi="Times New Roman" w:cs="Times New Roman"/>
          <w:bCs/>
          <w:color w:val="000000" w:themeColor="text1"/>
          <w:sz w:val="24"/>
          <w:szCs w:val="24"/>
          <w:lang w:eastAsia="en-MY"/>
        </w:rPr>
        <w:t xml:space="preserve"> </w:t>
      </w:r>
    </w:p>
    <w:p w:rsidR="004F1618" w:rsidRDefault="0065727B">
      <w:pPr>
        <w:spacing w:line="360" w:lineRule="auto"/>
        <w:jc w:val="both"/>
        <w:rPr>
          <w:rFonts w:ascii="Times New Roman" w:eastAsia="Times New Roman" w:hAnsi="Times New Roman" w:cs="Times New Roman"/>
          <w:b/>
          <w:color w:val="000000"/>
          <w:sz w:val="24"/>
          <w:szCs w:val="24"/>
          <w:lang w:eastAsia="en-MY"/>
        </w:rPr>
      </w:pPr>
      <w:r>
        <w:rPr>
          <w:rFonts w:ascii="Times New Roman" w:eastAsia="Times New Roman" w:hAnsi="Times New Roman" w:cs="Times New Roman"/>
          <w:b/>
          <w:bCs/>
          <w:color w:val="000000" w:themeColor="text1"/>
          <w:sz w:val="24"/>
          <w:szCs w:val="24"/>
          <w:lang w:eastAsia="en-MY"/>
        </w:rPr>
        <w:t>2.2.11</w:t>
      </w:r>
      <w:r>
        <w:rPr>
          <w:rFonts w:ascii="Times New Roman" w:eastAsia="Times New Roman" w:hAnsi="Times New Roman" w:cs="Times New Roman"/>
          <w:b/>
          <w:color w:val="000000"/>
          <w:sz w:val="24"/>
          <w:szCs w:val="24"/>
          <w:lang w:eastAsia="en-MY"/>
        </w:rPr>
        <w:t xml:space="preserve"> ST depression induced by exercise relative to rest </w:t>
      </w:r>
    </w:p>
    <w:p w:rsidR="004F1618" w:rsidRDefault="0065727B">
      <w:pPr>
        <w:spacing w:line="360" w:lineRule="auto"/>
        <w:jc w:val="both"/>
        <w:rPr>
          <w:rFonts w:ascii="Times New Roman" w:eastAsia="Times New Roman" w:hAnsi="Times New Roman" w:cs="Times New Roman"/>
          <w:b/>
          <w:color w:val="000000"/>
          <w:sz w:val="28"/>
          <w:szCs w:val="28"/>
          <w:lang w:eastAsia="en-MY"/>
        </w:rPr>
      </w:pPr>
      <w:r>
        <w:rPr>
          <w:rFonts w:ascii="Times New Roman" w:eastAsia="Times New Roman" w:hAnsi="Times New Roman" w:cs="Times New Roman"/>
          <w:color w:val="000000"/>
          <w:sz w:val="24"/>
          <w:szCs w:val="24"/>
          <w:lang w:eastAsia="en-MY"/>
        </w:rPr>
        <w:t xml:space="preserve">Stress test was measured by electrocardiogram. Electrocardiogram can determine if the individual have high potential in coronary artery disease. </w:t>
      </w:r>
      <w:r>
        <w:rPr>
          <w:rFonts w:ascii="Times New Roman" w:hAnsi="Times New Roman" w:cs="Times New Roman"/>
          <w:color w:val="000000"/>
          <w:sz w:val="24"/>
          <w:szCs w:val="24"/>
          <w:shd w:val="clear" w:color="auto" w:fill="FFFFFF"/>
        </w:rPr>
        <w:t>The presence of STsegment changes, either depression or elevation, on the ECG during the treadmill test often suggests presence of CAD and warrants further management(</w:t>
      </w:r>
      <w:hyperlink r:id="rId24" w:history="1">
        <w:r>
          <w:rPr>
            <w:rStyle w:val="Hyperlink"/>
            <w:rFonts w:ascii="Times New Roman" w:hAnsi="Times New Roman" w:cs="Times New Roman"/>
            <w:color w:val="auto"/>
            <w:sz w:val="24"/>
            <w:szCs w:val="24"/>
            <w:u w:val="none"/>
            <w:shd w:val="clear" w:color="auto" w:fill="FFFFFF"/>
          </w:rPr>
          <w:t>Yoke Ching Lim</w:t>
        </w:r>
      </w:hyperlink>
      <w:r>
        <w:rPr>
          <w:rFonts w:ascii="Times New Roman" w:hAnsi="Times New Roman" w:cs="Times New Roman"/>
          <w:sz w:val="24"/>
          <w:szCs w:val="24"/>
          <w:shd w:val="clear" w:color="auto" w:fill="FFFFFF"/>
        </w:rPr>
        <w:t>, </w:t>
      </w:r>
      <w:hyperlink r:id="rId25" w:history="1">
        <w:r>
          <w:rPr>
            <w:rStyle w:val="Hyperlink"/>
            <w:rFonts w:ascii="Times New Roman" w:hAnsi="Times New Roman" w:cs="Times New Roman"/>
            <w:color w:val="auto"/>
            <w:sz w:val="24"/>
            <w:szCs w:val="24"/>
            <w:u w:val="none"/>
            <w:shd w:val="clear" w:color="auto" w:fill="FFFFFF"/>
          </w:rPr>
          <w:t>Swee-Guan Teo</w:t>
        </w:r>
      </w:hyperlink>
      <w:r>
        <w:rPr>
          <w:rFonts w:ascii="Times New Roman" w:hAnsi="Times New Roman" w:cs="Times New Roman"/>
          <w:sz w:val="24"/>
          <w:szCs w:val="24"/>
          <w:shd w:val="clear" w:color="auto" w:fill="FFFFFF"/>
        </w:rPr>
        <w:t>&amp; </w:t>
      </w:r>
      <w:hyperlink r:id="rId26" w:history="1">
        <w:r>
          <w:rPr>
            <w:rStyle w:val="Hyperlink"/>
            <w:rFonts w:ascii="Times New Roman" w:hAnsi="Times New Roman" w:cs="Times New Roman"/>
            <w:color w:val="auto"/>
            <w:sz w:val="24"/>
            <w:szCs w:val="24"/>
            <w:u w:val="none"/>
            <w:shd w:val="clear" w:color="auto" w:fill="FFFFFF"/>
          </w:rPr>
          <w:t>Kian-Keong Poh</w:t>
        </w:r>
      </w:hyperlink>
      <w:r>
        <w:rPr>
          <w:rFonts w:ascii="Times New Roman" w:hAnsi="Times New Roman" w:cs="Times New Roman"/>
          <w:sz w:val="24"/>
          <w:szCs w:val="24"/>
          <w:shd w:val="clear" w:color="auto" w:fill="FFFFFF"/>
        </w:rPr>
        <w:t>).</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color w:val="000000"/>
          <w:sz w:val="24"/>
          <w:szCs w:val="24"/>
          <w:lang w:eastAsia="en-MY"/>
        </w:rPr>
        <w:t xml:space="preserve">Electrocardiogram will show highest heart rate when the individuals in a stress or depression but electrocardiogram will shows a normal rhythm when the individuals in rest condition. </w:t>
      </w:r>
      <w:r>
        <w:rPr>
          <w:rFonts w:ascii="Times New Roman" w:hAnsi="Times New Roman" w:cs="Times New Roman"/>
          <w:color w:val="000000"/>
          <w:sz w:val="24"/>
          <w:szCs w:val="24"/>
          <w:shd w:val="clear" w:color="auto" w:fill="FFFFFF"/>
        </w:rPr>
        <w:t> The treadmill ECG stress test is also often used to evaluate for chronotropic incompetency, in which the patient is unable to mount an adequate heart rate response to exercise, leading to symptoms such as effort-related dyspnoea and lethargy(</w:t>
      </w:r>
      <w:hyperlink r:id="rId27" w:history="1">
        <w:r>
          <w:rPr>
            <w:rStyle w:val="Hyperlink"/>
            <w:rFonts w:ascii="Times New Roman" w:hAnsi="Times New Roman" w:cs="Times New Roman"/>
            <w:color w:val="auto"/>
            <w:sz w:val="24"/>
            <w:szCs w:val="24"/>
            <w:u w:val="none"/>
            <w:shd w:val="clear" w:color="auto" w:fill="FFFFFF"/>
          </w:rPr>
          <w:t>Yoke Ching Lim</w:t>
        </w:r>
      </w:hyperlink>
      <w:r>
        <w:rPr>
          <w:rFonts w:ascii="Times New Roman" w:hAnsi="Times New Roman" w:cs="Times New Roman"/>
          <w:sz w:val="24"/>
          <w:szCs w:val="24"/>
          <w:shd w:val="clear" w:color="auto" w:fill="FFFFFF"/>
        </w:rPr>
        <w:t>, </w:t>
      </w:r>
      <w:hyperlink r:id="rId28" w:history="1">
        <w:r>
          <w:rPr>
            <w:rStyle w:val="Hyperlink"/>
            <w:rFonts w:ascii="Times New Roman" w:hAnsi="Times New Roman" w:cs="Times New Roman"/>
            <w:color w:val="auto"/>
            <w:sz w:val="24"/>
            <w:szCs w:val="24"/>
            <w:u w:val="none"/>
            <w:shd w:val="clear" w:color="auto" w:fill="FFFFFF"/>
          </w:rPr>
          <w:t>Swee-Guan Teo</w:t>
        </w:r>
      </w:hyperlink>
      <w:r>
        <w:rPr>
          <w:rFonts w:ascii="Times New Roman" w:hAnsi="Times New Roman" w:cs="Times New Roman"/>
          <w:sz w:val="24"/>
          <w:szCs w:val="24"/>
          <w:shd w:val="clear" w:color="auto" w:fill="FFFFFF"/>
        </w:rPr>
        <w:t>&amp; </w:t>
      </w:r>
      <w:hyperlink r:id="rId29" w:history="1">
        <w:r>
          <w:rPr>
            <w:rStyle w:val="Hyperlink"/>
            <w:rFonts w:ascii="Times New Roman" w:hAnsi="Times New Roman" w:cs="Times New Roman"/>
            <w:color w:val="auto"/>
            <w:sz w:val="24"/>
            <w:szCs w:val="24"/>
            <w:u w:val="none"/>
            <w:shd w:val="clear" w:color="auto" w:fill="FFFFFF"/>
          </w:rPr>
          <w:t>Kian-Keong Poh</w:t>
        </w:r>
      </w:hyperlink>
      <w:r>
        <w:rPr>
          <w:rFonts w:ascii="Times New Roman" w:hAnsi="Times New Roman" w:cs="Times New Roman"/>
          <w:sz w:val="24"/>
          <w:szCs w:val="24"/>
          <w:shd w:val="clear" w:color="auto" w:fill="FFFFFF"/>
        </w:rPr>
        <w:t xml:space="preserve">). </w:t>
      </w:r>
      <w:r>
        <w:rPr>
          <w:rFonts w:ascii="Times New Roman" w:eastAsia="Times New Roman" w:hAnsi="Times New Roman" w:cs="Times New Roman"/>
          <w:b/>
          <w:color w:val="000000"/>
          <w:lang w:eastAsia="en-MY"/>
        </w:rPr>
        <w:br w:type="page"/>
      </w:r>
    </w:p>
    <w:p w:rsidR="004F1618" w:rsidRDefault="0065727B">
      <w:pPr>
        <w:spacing w:line="360" w:lineRule="auto"/>
        <w:jc w:val="both"/>
        <w:rPr>
          <w:rFonts w:ascii="Times New Roman" w:eastAsia="Times New Roman" w:hAnsi="Times New Roman" w:cs="Times New Roman"/>
          <w:b/>
          <w:color w:val="000000"/>
          <w:sz w:val="24"/>
          <w:szCs w:val="24"/>
          <w:lang w:eastAsia="en-MY"/>
        </w:rPr>
      </w:pPr>
      <w:r>
        <w:rPr>
          <w:rFonts w:ascii="Times New Roman" w:eastAsia="Times New Roman" w:hAnsi="Times New Roman" w:cs="Times New Roman"/>
          <w:b/>
          <w:color w:val="000000"/>
          <w:sz w:val="24"/>
          <w:szCs w:val="24"/>
          <w:lang w:eastAsia="en-MY"/>
        </w:rPr>
        <w:lastRenderedPageBreak/>
        <w:t>2.2.12 Number of major vessels (0-3) colored by fluoroscopy (vca)</w:t>
      </w:r>
    </w:p>
    <w:p w:rsidR="004F1618" w:rsidRDefault="0065727B">
      <w:pPr>
        <w:spacing w:line="360" w:lineRule="auto"/>
        <w:jc w:val="both"/>
        <w:rPr>
          <w:rFonts w:ascii="Times New Roman" w:hAnsi="Times New Roman" w:cs="Times New Roman"/>
          <w:bCs/>
          <w:sz w:val="24"/>
          <w:szCs w:val="24"/>
          <w:shd w:val="clear" w:color="auto" w:fill="FFFFFF"/>
        </w:rPr>
      </w:pPr>
      <w:r>
        <w:rPr>
          <w:rFonts w:ascii="Times New Roman" w:eastAsia="Times New Roman" w:hAnsi="Times New Roman" w:cs="Times New Roman"/>
          <w:sz w:val="24"/>
          <w:szCs w:val="24"/>
          <w:lang w:eastAsia="en-MY"/>
        </w:rPr>
        <w:t>Vessels are functioned to bring blood to and from heart. Vessels are including superior vena cava, inferior vena cava, pulmonary arteries, pulmonary veins and aorta.</w:t>
      </w:r>
      <w:r>
        <w:rPr>
          <w:rFonts w:ascii="Times New Roman" w:hAnsi="Times New Roman" w:cs="Times New Roman"/>
          <w:sz w:val="24"/>
          <w:szCs w:val="24"/>
          <w:shd w:val="clear" w:color="auto" w:fill="FFFFFF"/>
        </w:rPr>
        <w:t xml:space="preserve"> Coronary heart disease also known as coronary artery disease (CAD) is a chronic disease in which the coronary arteries, responsible for transporting oxygenated blood to heart muscles, get narrowed and are not able to convey enough fresh blood to this blood-pumping organ(</w:t>
      </w:r>
      <w:hyperlink r:id="rId30" w:history="1">
        <w:r>
          <w:rPr>
            <w:rStyle w:val="Hyperlink"/>
            <w:rFonts w:ascii="Times New Roman" w:hAnsi="Times New Roman" w:cs="Times New Roman"/>
            <w:color w:val="auto"/>
            <w:sz w:val="24"/>
            <w:szCs w:val="24"/>
            <w:shd w:val="clear" w:color="auto" w:fill="FFFFFF"/>
          </w:rPr>
          <w:t>Hamid Reza Marateb</w:t>
        </w:r>
      </w:hyperlink>
      <w:r>
        <w:rPr>
          <w:rFonts w:ascii="Times New Roman" w:hAnsi="Times New Roman" w:cs="Times New Roman"/>
          <w:sz w:val="24"/>
          <w:szCs w:val="24"/>
          <w:shd w:val="clear" w:color="auto" w:fill="FFFFFF"/>
        </w:rPr>
        <w:t> &amp; </w:t>
      </w:r>
      <w:hyperlink r:id="rId31" w:history="1">
        <w:r>
          <w:rPr>
            <w:rStyle w:val="Hyperlink"/>
            <w:rFonts w:ascii="Times New Roman" w:hAnsi="Times New Roman" w:cs="Times New Roman"/>
            <w:color w:val="auto"/>
            <w:sz w:val="24"/>
            <w:szCs w:val="24"/>
            <w:shd w:val="clear" w:color="auto" w:fill="FFFFFF"/>
          </w:rPr>
          <w:t>Sobhan Goudarzi</w:t>
        </w:r>
      </w:hyperlink>
      <w:r>
        <w:rPr>
          <w:rFonts w:ascii="Times New Roman" w:hAnsi="Times New Roman" w:cs="Times New Roman"/>
          <w:sz w:val="24"/>
          <w:szCs w:val="24"/>
        </w:rPr>
        <w:t>).</w:t>
      </w:r>
      <w:r>
        <w:rPr>
          <w:rFonts w:ascii="Times New Roman" w:eastAsia="Times New Roman" w:hAnsi="Times New Roman" w:cs="Times New Roman"/>
          <w:sz w:val="24"/>
          <w:szCs w:val="24"/>
          <w:lang w:eastAsia="en-MY"/>
        </w:rPr>
        <w:t xml:space="preserve"> According to MayoClinic defines that </w:t>
      </w:r>
      <w:r>
        <w:rPr>
          <w:rFonts w:ascii="Times New Roman" w:hAnsi="Times New Roman" w:cs="Times New Roman"/>
          <w:sz w:val="24"/>
          <w:szCs w:val="24"/>
          <w:shd w:val="clear" w:color="auto" w:fill="FFFFFF"/>
        </w:rPr>
        <w:t>coronary </w:t>
      </w:r>
      <w:r>
        <w:rPr>
          <w:rFonts w:ascii="Times New Roman" w:hAnsi="Times New Roman" w:cs="Times New Roman"/>
          <w:bCs/>
          <w:sz w:val="24"/>
          <w:szCs w:val="24"/>
          <w:shd w:val="clear" w:color="auto" w:fill="FFFFFF"/>
        </w:rPr>
        <w:t>artery disease</w:t>
      </w:r>
      <w:r>
        <w:rPr>
          <w:rFonts w:ascii="Times New Roman" w:hAnsi="Times New Roman" w:cs="Times New Roman"/>
          <w:sz w:val="24"/>
          <w:szCs w:val="24"/>
          <w:shd w:val="clear" w:color="auto" w:fill="FFFFFF"/>
        </w:rPr>
        <w:t> develops when the </w:t>
      </w:r>
      <w:r>
        <w:rPr>
          <w:rFonts w:ascii="Times New Roman" w:hAnsi="Times New Roman" w:cs="Times New Roman"/>
          <w:bCs/>
          <w:sz w:val="24"/>
          <w:szCs w:val="24"/>
          <w:shd w:val="clear" w:color="auto" w:fill="FFFFFF"/>
        </w:rPr>
        <w:t>major blood vessels</w:t>
      </w:r>
      <w:r>
        <w:rPr>
          <w:rFonts w:ascii="Times New Roman" w:hAnsi="Times New Roman" w:cs="Times New Roman"/>
          <w:sz w:val="24"/>
          <w:szCs w:val="24"/>
          <w:shd w:val="clear" w:color="auto" w:fill="FFFFFF"/>
        </w:rPr>
        <w:t> that supply your </w:t>
      </w:r>
      <w:r>
        <w:rPr>
          <w:rFonts w:ascii="Times New Roman" w:hAnsi="Times New Roman" w:cs="Times New Roman"/>
          <w:bCs/>
          <w:sz w:val="24"/>
          <w:szCs w:val="24"/>
          <w:shd w:val="clear" w:color="auto" w:fill="FFFFFF"/>
        </w:rPr>
        <w:t>heart</w:t>
      </w:r>
      <w:r>
        <w:rPr>
          <w:rFonts w:ascii="Times New Roman" w:hAnsi="Times New Roman" w:cs="Times New Roman"/>
          <w:sz w:val="24"/>
          <w:szCs w:val="24"/>
          <w:shd w:val="clear" w:color="auto" w:fill="FFFFFF"/>
        </w:rPr>
        <w:t> with </w:t>
      </w:r>
      <w:r>
        <w:rPr>
          <w:rFonts w:ascii="Times New Roman" w:hAnsi="Times New Roman" w:cs="Times New Roman"/>
          <w:bCs/>
          <w:sz w:val="24"/>
          <w:szCs w:val="24"/>
          <w:shd w:val="clear" w:color="auto" w:fill="FFFFFF"/>
        </w:rPr>
        <w:t>blood</w:t>
      </w:r>
      <w:r>
        <w:rPr>
          <w:rFonts w:ascii="Times New Roman" w:hAnsi="Times New Roman" w:cs="Times New Roman"/>
          <w:sz w:val="24"/>
          <w:szCs w:val="24"/>
          <w:shd w:val="clear" w:color="auto" w:fill="FFFFFF"/>
        </w:rPr>
        <w:t>, oxygen and nutrients (coronary </w:t>
      </w:r>
      <w:r>
        <w:rPr>
          <w:rFonts w:ascii="Times New Roman" w:hAnsi="Times New Roman" w:cs="Times New Roman"/>
          <w:bCs/>
          <w:sz w:val="24"/>
          <w:szCs w:val="24"/>
          <w:shd w:val="clear" w:color="auto" w:fill="FFFFFF"/>
        </w:rPr>
        <w:t>arteries</w:t>
      </w:r>
      <w:r>
        <w:rPr>
          <w:rFonts w:ascii="Times New Roman" w:hAnsi="Times New Roman" w:cs="Times New Roman"/>
          <w:sz w:val="24"/>
          <w:szCs w:val="24"/>
          <w:shd w:val="clear" w:color="auto" w:fill="FFFFFF"/>
        </w:rPr>
        <w:t>) become damaged or diseased where Cholesterol-containing deposits (plaque) in your </w:t>
      </w:r>
      <w:r>
        <w:rPr>
          <w:rFonts w:ascii="Times New Roman" w:hAnsi="Times New Roman" w:cs="Times New Roman"/>
          <w:bCs/>
          <w:sz w:val="24"/>
          <w:szCs w:val="24"/>
          <w:shd w:val="clear" w:color="auto" w:fill="FFFFFF"/>
        </w:rPr>
        <w:t>arteries</w:t>
      </w:r>
      <w:r>
        <w:rPr>
          <w:rFonts w:ascii="Times New Roman" w:hAnsi="Times New Roman" w:cs="Times New Roman"/>
          <w:sz w:val="24"/>
          <w:szCs w:val="24"/>
          <w:shd w:val="clear" w:color="auto" w:fill="FFFFFF"/>
        </w:rPr>
        <w:t> and inflammation are usually to blame for coronary </w:t>
      </w:r>
      <w:r>
        <w:rPr>
          <w:rFonts w:ascii="Times New Roman" w:hAnsi="Times New Roman" w:cs="Times New Roman"/>
          <w:bCs/>
          <w:sz w:val="24"/>
          <w:szCs w:val="24"/>
          <w:shd w:val="clear" w:color="auto" w:fill="FFFFFF"/>
        </w:rPr>
        <w:t>artery disease</w:t>
      </w:r>
    </w:p>
    <w:p w:rsidR="004F1618" w:rsidRDefault="0065727B">
      <w:pPr>
        <w:spacing w:line="360" w:lineRule="auto"/>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2.2.13 </w:t>
      </w:r>
      <w:r>
        <w:rPr>
          <w:rFonts w:ascii="Times New Roman" w:eastAsia="Times New Roman" w:hAnsi="Times New Roman" w:cs="Times New Roman"/>
          <w:b/>
          <w:color w:val="000000"/>
          <w:sz w:val="24"/>
          <w:szCs w:val="24"/>
          <w:lang w:eastAsia="en-MY"/>
        </w:rPr>
        <w:t>Thallium scan</w:t>
      </w:r>
      <w:r>
        <w:rPr>
          <w:rFonts w:ascii="Times New Roman" w:hAnsi="Times New Roman" w:cs="Times New Roman"/>
          <w:b/>
          <w:bCs/>
          <w:color w:val="222222"/>
          <w:sz w:val="24"/>
          <w:szCs w:val="24"/>
          <w:shd w:val="clear" w:color="auto" w:fill="FFFFFF"/>
        </w:rPr>
        <w:t xml:space="preserve"> (Thal)</w:t>
      </w:r>
    </w:p>
    <w:p w:rsidR="004F1618" w:rsidRDefault="0065727B">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β-Thalassemia is an inherited haemoglobin disorder resulting in chronic hemolytic anemia that typically requires life-long transfusion therapy(</w:t>
      </w:r>
      <w:hyperlink r:id="rId32" w:tooltip="Dimitrios T. Kremastinos" w:history="1">
        <w:r>
          <w:rPr>
            <w:rStyle w:val="Hyperlink"/>
            <w:rFonts w:ascii="Times New Roman" w:hAnsi="Times New Roman" w:cs="Times New Roman"/>
            <w:bCs/>
            <w:color w:val="auto"/>
            <w:sz w:val="24"/>
            <w:szCs w:val="24"/>
            <w:u w:val="none"/>
          </w:rPr>
          <w:t>Dimitrios T. Kremastinos</w:t>
        </w:r>
      </w:hyperlink>
      <w:r>
        <w:rPr>
          <w:rFonts w:ascii="Times New Roman" w:hAnsi="Times New Roman" w:cs="Times New Roman"/>
          <w:sz w:val="24"/>
          <w:szCs w:val="24"/>
        </w:rPr>
        <w:t xml:space="preserve">  et al..). Thalassemia is inherited blood disorder and will cause the haemoglobin will less in your body which haemoglobin is function as to carry oxygen and this will cause a critical disease which is called as anaemia. According to mayoclinic indicates that there are a few symptoms in thalassemia such as fatigue, weakness, pale, facial bone deformities, slow growth, abdominal swelling and dark urine. If you have these symptoms it is important to get a check-up from the doctor.</w:t>
      </w:r>
    </w:p>
    <w:p w:rsidR="004F1618" w:rsidRDefault="0065727B">
      <w:pPr>
        <w:spacing w:line="360" w:lineRule="auto"/>
        <w:rPr>
          <w:rFonts w:ascii="Times New Roman" w:eastAsia="Times New Roman" w:hAnsi="Times New Roman" w:cs="Times New Roman"/>
          <w:color w:val="000000"/>
          <w:lang w:eastAsia="en-MY"/>
        </w:rPr>
      </w:pPr>
      <w:r>
        <w:rPr>
          <w:rFonts w:ascii="Times New Roman" w:eastAsia="Times New Roman" w:hAnsi="Times New Roman" w:cs="Times New Roman"/>
          <w:color w:val="000000"/>
          <w:lang w:eastAsia="en-MY"/>
        </w:rPr>
        <w:br w:type="page"/>
      </w:r>
    </w:p>
    <w:p w:rsidR="004F1618" w:rsidRDefault="0065727B">
      <w:pPr>
        <w:spacing w:line="360" w:lineRule="auto"/>
        <w:jc w:val="center"/>
        <w:rPr>
          <w:rFonts w:ascii="Times New Roman" w:eastAsia="Times New Roman" w:hAnsi="Times New Roman" w:cs="Times New Roman"/>
          <w:b/>
          <w:bCs/>
          <w:color w:val="000000" w:themeColor="text1"/>
          <w:sz w:val="28"/>
          <w:lang w:eastAsia="en-MY"/>
        </w:rPr>
      </w:pPr>
      <w:r>
        <w:rPr>
          <w:rFonts w:ascii="Times New Roman" w:eastAsia="Times New Roman" w:hAnsi="Times New Roman" w:cs="Times New Roman"/>
          <w:b/>
          <w:bCs/>
          <w:color w:val="000000" w:themeColor="text1"/>
          <w:sz w:val="28"/>
          <w:lang w:eastAsia="en-MY"/>
        </w:rPr>
        <w:lastRenderedPageBreak/>
        <w:t>CHAPTER 3</w:t>
      </w:r>
    </w:p>
    <w:p w:rsidR="004F1618" w:rsidRDefault="0065727B">
      <w:pPr>
        <w:spacing w:line="360" w:lineRule="auto"/>
        <w:jc w:val="center"/>
        <w:rPr>
          <w:rFonts w:ascii="Times New Roman" w:eastAsia="Times New Roman" w:hAnsi="Times New Roman" w:cs="Times New Roman"/>
          <w:b/>
          <w:bCs/>
          <w:color w:val="000000" w:themeColor="text1"/>
          <w:sz w:val="28"/>
          <w:lang w:eastAsia="en-MY"/>
        </w:rPr>
      </w:pPr>
      <w:r>
        <w:rPr>
          <w:rFonts w:ascii="Times New Roman" w:eastAsia="Times New Roman" w:hAnsi="Times New Roman" w:cs="Times New Roman"/>
          <w:b/>
          <w:bCs/>
          <w:color w:val="000000" w:themeColor="text1"/>
          <w:sz w:val="28"/>
          <w:lang w:eastAsia="en-MY"/>
        </w:rPr>
        <w:t>METHODOLOGY</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3.1 INTRODUCTION</w:t>
      </w:r>
    </w:p>
    <w:p w:rsidR="004F1618" w:rsidRDefault="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 xml:space="preserve"> This chapter will discuss about methodology including source of dataset, description of dataset and method that have been used to achieve our objective.</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3.2 SOURCE OF DATASET</w:t>
      </w:r>
    </w:p>
    <w:p w:rsidR="004F1618" w:rsidRDefault="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The dataset that have been used in this article was named as Heart disease dataset whereby the dataset were taken from the UCI machine learning respiratory. This dataset contains 303 observations and 14 columns of dataset. This dataset dates were taken from 1998 and consist database from Cleveland (303 observations).</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3.3 DESCRIPTION OF DATASET</w:t>
      </w:r>
    </w:p>
    <w:p w:rsidR="004F1618" w:rsidRDefault="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The dataset contains 14 variables (</w:t>
      </w:r>
      <w:r>
        <w:rPr>
          <w:rFonts w:ascii="Times New Roman" w:hAnsi="Times New Roman" w:cs="Times New Roman"/>
          <w:color w:val="000000"/>
          <w:sz w:val="24"/>
          <w:szCs w:val="24"/>
          <w:shd w:val="clear" w:color="auto" w:fill="FFFFFF"/>
        </w:rPr>
        <w:t>Age gender CPT RBP SCH FBS RES MHR EIA OPK PES VCA THA</w:t>
      </w:r>
      <w:r>
        <w:rPr>
          <w:rFonts w:ascii="Times New Roman" w:eastAsia="Times New Roman" w:hAnsi="Times New Roman" w:cs="Times New Roman"/>
          <w:bCs/>
          <w:color w:val="000000" w:themeColor="text1"/>
          <w:sz w:val="24"/>
          <w:szCs w:val="24"/>
          <w:lang w:eastAsia="en-MY"/>
        </w:rPr>
        <w:t xml:space="preserve"> </w:t>
      </w:r>
      <w:r w:rsidR="00881968">
        <w:rPr>
          <w:rFonts w:ascii="Times New Roman" w:eastAsia="Times New Roman" w:hAnsi="Times New Roman" w:cs="Times New Roman"/>
          <w:bCs/>
          <w:color w:val="000000" w:themeColor="text1"/>
          <w:sz w:val="24"/>
          <w:szCs w:val="24"/>
          <w:lang w:eastAsia="en-MY"/>
        </w:rPr>
        <w:t>STATUS</w:t>
      </w:r>
      <w:r>
        <w:rPr>
          <w:rFonts w:ascii="Times New Roman" w:eastAsia="Times New Roman" w:hAnsi="Times New Roman" w:cs="Times New Roman"/>
          <w:bCs/>
          <w:color w:val="000000" w:themeColor="text1"/>
          <w:sz w:val="24"/>
          <w:szCs w:val="24"/>
          <w:lang w:eastAsia="en-MY"/>
        </w:rPr>
        <w:t>). We wish to identify the significance between dependent variable (</w:t>
      </w:r>
      <w:r w:rsidR="00881968">
        <w:rPr>
          <w:rFonts w:ascii="Times New Roman" w:eastAsia="Times New Roman" w:hAnsi="Times New Roman" w:cs="Times New Roman"/>
          <w:bCs/>
          <w:color w:val="000000" w:themeColor="text1"/>
          <w:sz w:val="24"/>
          <w:szCs w:val="24"/>
          <w:lang w:eastAsia="en-MY"/>
        </w:rPr>
        <w:t>status</w:t>
      </w:r>
      <w:r>
        <w:rPr>
          <w:rFonts w:ascii="Times New Roman" w:eastAsia="Times New Roman" w:hAnsi="Times New Roman" w:cs="Times New Roman"/>
          <w:bCs/>
          <w:color w:val="000000" w:themeColor="text1"/>
          <w:sz w:val="24"/>
          <w:szCs w:val="24"/>
          <w:lang w:eastAsia="en-MY"/>
        </w:rPr>
        <w:t xml:space="preserve">=predicted attribute) and all independent variables. This dataset </w:t>
      </w:r>
      <w:r w:rsidR="00881968">
        <w:rPr>
          <w:rFonts w:ascii="Times New Roman" w:eastAsia="Times New Roman" w:hAnsi="Times New Roman" w:cs="Times New Roman"/>
          <w:bCs/>
          <w:color w:val="000000" w:themeColor="text1"/>
          <w:sz w:val="24"/>
          <w:szCs w:val="24"/>
          <w:lang w:eastAsia="en-MY"/>
        </w:rPr>
        <w:t>was</w:t>
      </w:r>
      <w:r>
        <w:rPr>
          <w:rFonts w:ascii="Times New Roman" w:eastAsia="Times New Roman" w:hAnsi="Times New Roman" w:cs="Times New Roman"/>
          <w:bCs/>
          <w:color w:val="000000" w:themeColor="text1"/>
          <w:sz w:val="24"/>
          <w:szCs w:val="24"/>
          <w:lang w:eastAsia="en-MY"/>
        </w:rPr>
        <w:t xml:space="preserve"> focusing on individuals where their age is between 29-77 years old which high potential to get heart disease according to their age. </w:t>
      </w:r>
    </w:p>
    <w:p w:rsidR="004F1618" w:rsidRDefault="0065727B">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Table 3.1: The Data Description</w:t>
      </w:r>
    </w:p>
    <w:tbl>
      <w:tblPr>
        <w:tblStyle w:val="TableGrid"/>
        <w:tblW w:w="0" w:type="auto"/>
        <w:tblLook w:val="04A0" w:firstRow="1" w:lastRow="0" w:firstColumn="1" w:lastColumn="0" w:noHBand="0" w:noVBand="1"/>
      </w:tblPr>
      <w:tblGrid>
        <w:gridCol w:w="1620"/>
        <w:gridCol w:w="1890"/>
        <w:gridCol w:w="5039"/>
      </w:tblGrid>
      <w:tr w:rsidR="00AC538E" w:rsidTr="00AC538E">
        <w:tc>
          <w:tcPr>
            <w:tcW w:w="1620" w:type="dxa"/>
          </w:tcPr>
          <w:p w:rsidR="00AC538E" w:rsidRDefault="00AC538E">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Variables</w:t>
            </w:r>
          </w:p>
        </w:tc>
        <w:tc>
          <w:tcPr>
            <w:tcW w:w="1890" w:type="dxa"/>
          </w:tcPr>
          <w:p w:rsidR="00AC538E" w:rsidRDefault="00AC538E">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Data type</w:t>
            </w:r>
          </w:p>
        </w:tc>
        <w:tc>
          <w:tcPr>
            <w:tcW w:w="5039" w:type="dxa"/>
          </w:tcPr>
          <w:p w:rsidR="00AC538E" w:rsidRDefault="00AC538E">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Description</w:t>
            </w:r>
          </w:p>
        </w:tc>
      </w:tr>
      <w:tr w:rsidR="00AC538E" w:rsidTr="00AC538E">
        <w:tc>
          <w:tcPr>
            <w:tcW w:w="1620" w:type="dxa"/>
          </w:tcPr>
          <w:p w:rsidR="00AC538E" w:rsidRDefault="00AC538E">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Age</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Numeric</w:t>
            </w:r>
          </w:p>
        </w:tc>
        <w:tc>
          <w:tcPr>
            <w:tcW w:w="5039" w:type="dxa"/>
          </w:tcPr>
          <w:p w:rsidR="00AC538E" w:rsidRDefault="00AC538E">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color w:val="000000"/>
                <w:sz w:val="24"/>
                <w:szCs w:val="24"/>
                <w:lang w:eastAsia="en-MY"/>
              </w:rPr>
              <w:t>Age of patient</w:t>
            </w:r>
          </w:p>
        </w:tc>
      </w:tr>
      <w:tr w:rsidR="00AC538E" w:rsidTr="00AC538E">
        <w:tc>
          <w:tcPr>
            <w:tcW w:w="1620" w:type="dxa"/>
          </w:tcPr>
          <w:p w:rsidR="00AC538E" w:rsidRDefault="00AC538E">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Gender</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Character</w:t>
            </w:r>
          </w:p>
        </w:tc>
        <w:tc>
          <w:tcPr>
            <w:tcW w:w="5039" w:type="dxa"/>
          </w:tcPr>
          <w:p w:rsidR="00AC538E" w:rsidRDefault="00AC538E">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color w:val="000000"/>
                <w:sz w:val="24"/>
                <w:szCs w:val="24"/>
                <w:lang w:eastAsia="en-MY"/>
              </w:rPr>
              <w:t>1=male, 0=female</w:t>
            </w:r>
          </w:p>
        </w:tc>
      </w:tr>
      <w:tr w:rsidR="00AC538E" w:rsidTr="00AC538E">
        <w:tc>
          <w:tcPr>
            <w:tcW w:w="1620" w:type="dxa"/>
          </w:tcPr>
          <w:p w:rsidR="00AC538E" w:rsidRDefault="00AC538E">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hAnsi="Times New Roman" w:cs="Times New Roman"/>
                <w:color w:val="000000"/>
                <w:sz w:val="24"/>
                <w:szCs w:val="24"/>
                <w:shd w:val="clear" w:color="auto" w:fill="FFFFFF"/>
              </w:rPr>
              <w:t>CPT</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Character</w:t>
            </w:r>
          </w:p>
        </w:tc>
        <w:tc>
          <w:tcPr>
            <w:tcW w:w="5039" w:type="dxa"/>
          </w:tcPr>
          <w:p w:rsidR="00AC538E" w:rsidRDefault="00AC538E">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color w:val="000000"/>
                <w:sz w:val="24"/>
                <w:szCs w:val="24"/>
                <w:lang w:eastAsia="en-MY"/>
              </w:rPr>
              <w:t>Chest pain type: 1=typical angina, 2=atypical angine, 3=non-anginal pain, 4=asymptomatic</w:t>
            </w:r>
          </w:p>
        </w:tc>
      </w:tr>
      <w:tr w:rsidR="00AC538E" w:rsidTr="00AC538E">
        <w:tc>
          <w:tcPr>
            <w:tcW w:w="1620" w:type="dxa"/>
          </w:tcPr>
          <w:p w:rsidR="00AC538E" w:rsidRDefault="00AC538E">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hAnsi="Times New Roman" w:cs="Times New Roman"/>
                <w:color w:val="000000"/>
                <w:sz w:val="24"/>
                <w:szCs w:val="24"/>
                <w:shd w:val="clear" w:color="auto" w:fill="FFFFFF"/>
              </w:rPr>
              <w:t>RBP</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Numeric</w:t>
            </w:r>
          </w:p>
        </w:tc>
        <w:tc>
          <w:tcPr>
            <w:tcW w:w="5039"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Resting blood pressure (mm Hg)</w:t>
            </w:r>
          </w:p>
        </w:tc>
      </w:tr>
      <w:tr w:rsidR="00AC538E" w:rsidTr="00AC538E">
        <w:tc>
          <w:tcPr>
            <w:tcW w:w="1620" w:type="dxa"/>
          </w:tcPr>
          <w:p w:rsidR="00AC538E" w:rsidRDefault="00AC538E">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hAnsi="Times New Roman" w:cs="Times New Roman"/>
                <w:color w:val="000000"/>
                <w:sz w:val="24"/>
                <w:szCs w:val="24"/>
                <w:shd w:val="clear" w:color="auto" w:fill="FFFFFF"/>
              </w:rPr>
              <w:t>SCH</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Numeric</w:t>
            </w:r>
          </w:p>
        </w:tc>
        <w:tc>
          <w:tcPr>
            <w:tcW w:w="5039"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Serum cholesterol (mg/dl)</w:t>
            </w:r>
          </w:p>
        </w:tc>
      </w:tr>
      <w:tr w:rsidR="00AC538E" w:rsidTr="00AC538E">
        <w:tc>
          <w:tcPr>
            <w:tcW w:w="1620" w:type="dxa"/>
          </w:tcPr>
          <w:p w:rsidR="00AC538E" w:rsidRDefault="00AC538E">
            <w:pPr>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hAnsi="Times New Roman" w:cs="Times New Roman"/>
                <w:color w:val="000000"/>
                <w:sz w:val="24"/>
                <w:szCs w:val="24"/>
                <w:shd w:val="clear" w:color="auto" w:fill="FFFFFF"/>
              </w:rPr>
              <w:t>FBS</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Character</w:t>
            </w:r>
          </w:p>
        </w:tc>
        <w:tc>
          <w:tcPr>
            <w:tcW w:w="5039" w:type="dxa"/>
          </w:tcPr>
          <w:p w:rsidR="00AC538E" w:rsidRDefault="00AC538E">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color w:val="000000"/>
                <w:sz w:val="24"/>
                <w:szCs w:val="24"/>
                <w:lang w:eastAsia="en-MY"/>
              </w:rPr>
              <w:t>Fasting blood sugar: 1 if &gt;120 mg/dl; 0 otherwise</w:t>
            </w:r>
          </w:p>
        </w:tc>
      </w:tr>
      <w:tr w:rsidR="00AC538E" w:rsidTr="00AC538E">
        <w:tc>
          <w:tcPr>
            <w:tcW w:w="1620" w:type="dxa"/>
          </w:tcPr>
          <w:p w:rsidR="00AC538E" w:rsidRDefault="00AC538E">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RES</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Character</w:t>
            </w:r>
          </w:p>
        </w:tc>
        <w:tc>
          <w:tcPr>
            <w:tcW w:w="5039"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Resting electrocardiographic results: 0=normal; 1=having ST-T Wave abnormality, 2=showing probable or definite left ventricular hypertrophy</w:t>
            </w:r>
          </w:p>
        </w:tc>
      </w:tr>
      <w:tr w:rsidR="00AC538E" w:rsidTr="00AC538E">
        <w:tc>
          <w:tcPr>
            <w:tcW w:w="1620" w:type="dxa"/>
          </w:tcPr>
          <w:p w:rsidR="00AC538E" w:rsidRDefault="00AC538E">
            <w:pPr>
              <w:tabs>
                <w:tab w:val="left" w:pos="2019"/>
              </w:tabs>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hAnsi="Times New Roman" w:cs="Times New Roman"/>
                <w:color w:val="000000"/>
                <w:sz w:val="24"/>
                <w:szCs w:val="24"/>
                <w:shd w:val="clear" w:color="auto" w:fill="FFFFFF"/>
              </w:rPr>
              <w:t>MHR</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Numeric</w:t>
            </w:r>
          </w:p>
        </w:tc>
        <w:tc>
          <w:tcPr>
            <w:tcW w:w="5039" w:type="dxa"/>
          </w:tcPr>
          <w:p w:rsidR="00AC538E" w:rsidRDefault="00AC538E">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color w:val="000000"/>
                <w:sz w:val="24"/>
                <w:szCs w:val="24"/>
                <w:lang w:eastAsia="en-MY"/>
              </w:rPr>
              <w:t>Maximum heart rate achieved</w:t>
            </w:r>
          </w:p>
        </w:tc>
      </w:tr>
      <w:tr w:rsidR="00AC538E" w:rsidTr="00AC538E">
        <w:tc>
          <w:tcPr>
            <w:tcW w:w="1620" w:type="dxa"/>
          </w:tcPr>
          <w:p w:rsidR="00AC538E" w:rsidRDefault="00AC538E">
            <w:pPr>
              <w:tabs>
                <w:tab w:val="left" w:pos="2019"/>
              </w:tabs>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hAnsi="Times New Roman" w:cs="Times New Roman"/>
                <w:color w:val="000000"/>
                <w:sz w:val="24"/>
                <w:szCs w:val="24"/>
                <w:shd w:val="clear" w:color="auto" w:fill="FFFFFF"/>
              </w:rPr>
              <w:lastRenderedPageBreak/>
              <w:t>EIA</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Character</w:t>
            </w:r>
          </w:p>
        </w:tc>
        <w:tc>
          <w:tcPr>
            <w:tcW w:w="5039" w:type="dxa"/>
          </w:tcPr>
          <w:p w:rsidR="00AC538E" w:rsidRDefault="00AC538E">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color w:val="000000"/>
                <w:sz w:val="24"/>
                <w:szCs w:val="24"/>
                <w:lang w:eastAsia="en-MY"/>
              </w:rPr>
              <w:t>Exercise induced angina; 1=yes,0=no</w:t>
            </w:r>
          </w:p>
        </w:tc>
      </w:tr>
      <w:tr w:rsidR="00AC538E" w:rsidTr="00AC538E">
        <w:tc>
          <w:tcPr>
            <w:tcW w:w="1620" w:type="dxa"/>
          </w:tcPr>
          <w:p w:rsidR="00AC538E" w:rsidRDefault="00AC538E">
            <w:pPr>
              <w:tabs>
                <w:tab w:val="left" w:pos="2019"/>
              </w:tabs>
              <w:spacing w:line="360" w:lineRule="auto"/>
              <w:jc w:val="center"/>
              <w:rPr>
                <w:rFonts w:ascii="Times New Roman" w:eastAsia="Times New Roman" w:hAnsi="Times New Roman" w:cs="Times New Roman"/>
                <w:bCs/>
                <w:color w:val="000000" w:themeColor="text1"/>
                <w:sz w:val="24"/>
                <w:szCs w:val="24"/>
                <w:lang w:eastAsia="en-MY"/>
              </w:rPr>
            </w:pPr>
            <w:r>
              <w:rPr>
                <w:rFonts w:ascii="Times New Roman" w:hAnsi="Times New Roman" w:cs="Times New Roman"/>
                <w:color w:val="000000"/>
                <w:sz w:val="24"/>
                <w:szCs w:val="24"/>
                <w:shd w:val="clear" w:color="auto" w:fill="FFFFFF"/>
              </w:rPr>
              <w:t>OPK</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Numeric</w:t>
            </w:r>
          </w:p>
        </w:tc>
        <w:tc>
          <w:tcPr>
            <w:tcW w:w="5039"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ST depression induced by exercise relative to rest</w:t>
            </w:r>
          </w:p>
        </w:tc>
      </w:tr>
      <w:tr w:rsidR="00AC538E" w:rsidTr="00AC538E">
        <w:tc>
          <w:tcPr>
            <w:tcW w:w="1620" w:type="dxa"/>
          </w:tcPr>
          <w:p w:rsidR="00AC538E" w:rsidRDefault="00AC538E">
            <w:pPr>
              <w:tabs>
                <w:tab w:val="left" w:pos="2019"/>
              </w:tabs>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PES</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Character</w:t>
            </w:r>
          </w:p>
        </w:tc>
        <w:tc>
          <w:tcPr>
            <w:tcW w:w="5039"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The slope of the peak exercise ST segment; 1=up sloping, 2=flat,3=down sloping.</w:t>
            </w:r>
          </w:p>
        </w:tc>
      </w:tr>
      <w:tr w:rsidR="00AC538E" w:rsidTr="00AC538E">
        <w:tc>
          <w:tcPr>
            <w:tcW w:w="1620" w:type="dxa"/>
          </w:tcPr>
          <w:p w:rsidR="00AC538E" w:rsidRDefault="00AC538E">
            <w:pPr>
              <w:tabs>
                <w:tab w:val="left" w:pos="2019"/>
              </w:tabs>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VCA</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Character</w:t>
            </w:r>
          </w:p>
        </w:tc>
        <w:tc>
          <w:tcPr>
            <w:tcW w:w="5039" w:type="dxa"/>
          </w:tcPr>
          <w:p w:rsidR="00AC538E" w:rsidRDefault="00AC538E">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color w:val="000000"/>
                <w:sz w:val="24"/>
                <w:szCs w:val="24"/>
                <w:lang w:eastAsia="en-MY"/>
              </w:rPr>
              <w:t>Number of major vessels (0-3) coloured by fluoroscopy</w:t>
            </w:r>
          </w:p>
        </w:tc>
      </w:tr>
      <w:tr w:rsidR="00AC538E" w:rsidTr="00AC538E">
        <w:tc>
          <w:tcPr>
            <w:tcW w:w="1620" w:type="dxa"/>
          </w:tcPr>
          <w:p w:rsidR="00AC538E" w:rsidRDefault="00AC538E">
            <w:pPr>
              <w:tabs>
                <w:tab w:val="left" w:pos="2019"/>
              </w:tabs>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THA</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Character</w:t>
            </w:r>
          </w:p>
        </w:tc>
        <w:tc>
          <w:tcPr>
            <w:tcW w:w="5039"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Thallium scan; 3=normal,6=fixed defect, 7=reversable defect</w:t>
            </w:r>
          </w:p>
        </w:tc>
      </w:tr>
      <w:tr w:rsidR="00AC538E" w:rsidTr="00AC538E">
        <w:tc>
          <w:tcPr>
            <w:tcW w:w="1620" w:type="dxa"/>
          </w:tcPr>
          <w:p w:rsidR="00AC538E" w:rsidRDefault="00AC538E">
            <w:pPr>
              <w:tabs>
                <w:tab w:val="left" w:pos="2019"/>
              </w:tabs>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STATUS</w:t>
            </w:r>
          </w:p>
        </w:tc>
        <w:tc>
          <w:tcPr>
            <w:tcW w:w="1890" w:type="dxa"/>
          </w:tcPr>
          <w:p w:rsidR="00AC538E" w:rsidRDefault="00AC538E">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Character</w:t>
            </w:r>
          </w:p>
        </w:tc>
        <w:tc>
          <w:tcPr>
            <w:tcW w:w="5039" w:type="dxa"/>
          </w:tcPr>
          <w:p w:rsidR="00AC538E" w:rsidRDefault="00AC538E">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color w:val="000000"/>
                <w:sz w:val="24"/>
                <w:szCs w:val="24"/>
                <w:lang w:eastAsia="en-MY"/>
              </w:rPr>
              <w:t>Predicted attribute, 1=heart disease, 0=no heart disease.</w:t>
            </w:r>
          </w:p>
        </w:tc>
      </w:tr>
    </w:tbl>
    <w:p w:rsidR="004F1618" w:rsidRDefault="004F1618">
      <w:pPr>
        <w:spacing w:line="360" w:lineRule="auto"/>
        <w:jc w:val="both"/>
        <w:rPr>
          <w:rFonts w:ascii="Times New Roman" w:eastAsia="Times New Roman" w:hAnsi="Times New Roman" w:cs="Times New Roman"/>
          <w:bCs/>
          <w:color w:val="000000" w:themeColor="text1"/>
          <w:sz w:val="24"/>
          <w:szCs w:val="24"/>
          <w:lang w:eastAsia="en-MY"/>
        </w:rPr>
      </w:pPr>
    </w:p>
    <w:p w:rsidR="004F1618" w:rsidRDefault="0065727B">
      <w:pPr>
        <w:spacing w:line="360" w:lineRule="auto"/>
        <w:jc w:val="both"/>
        <w:rPr>
          <w:rFonts w:ascii="Times New Roman" w:eastAsia="Times New Roman" w:hAnsi="Times New Roman" w:cs="Times New Roman"/>
          <w:b/>
          <w:bCs/>
          <w:sz w:val="24"/>
          <w:szCs w:val="24"/>
          <w:lang w:eastAsia="en-MY"/>
        </w:rPr>
      </w:pPr>
      <w:r>
        <w:rPr>
          <w:rFonts w:ascii="Times New Roman" w:eastAsia="Times New Roman" w:hAnsi="Times New Roman" w:cs="Times New Roman"/>
          <w:b/>
          <w:color w:val="000000" w:themeColor="text1"/>
          <w:sz w:val="24"/>
          <w:szCs w:val="24"/>
          <w:lang w:val="en-US" w:eastAsia="en-MY"/>
        </w:rPr>
        <w:t xml:space="preserve">3.4 </w:t>
      </w:r>
      <w:r>
        <w:rPr>
          <w:rFonts w:ascii="Times New Roman" w:eastAsia="Times New Roman" w:hAnsi="Times New Roman" w:cs="Times New Roman"/>
          <w:b/>
          <w:bCs/>
          <w:sz w:val="24"/>
          <w:szCs w:val="24"/>
          <w:lang w:eastAsia="en-MY"/>
        </w:rPr>
        <w:t>DESCRIPTIVE STATISTICS</w:t>
      </w:r>
    </w:p>
    <w:p w:rsidR="004F1618" w:rsidRPr="00F13101" w:rsidRDefault="0065727B">
      <w:pPr>
        <w:spacing w:line="360" w:lineRule="auto"/>
        <w:jc w:val="both"/>
        <w:rPr>
          <w:rFonts w:ascii="Times New Roman" w:eastAsia="Times New Roman" w:hAnsi="Times New Roman" w:cs="Times New Roman"/>
          <w:bCs/>
          <w:sz w:val="24"/>
          <w:szCs w:val="24"/>
          <w:lang w:eastAsia="en-MY"/>
        </w:rPr>
      </w:pPr>
      <w:r>
        <w:rPr>
          <w:rFonts w:ascii="Times New Roman" w:eastAsia="Times New Roman" w:hAnsi="Times New Roman" w:cs="Times New Roman"/>
          <w:bCs/>
          <w:sz w:val="24"/>
          <w:szCs w:val="24"/>
          <w:lang w:eastAsia="en-MY"/>
        </w:rPr>
        <w:t xml:space="preserve">Descriptive statistic is descriptive coefficients that summarize the analysis of a given dataset which can be either sample of the population or can be presentation to interpret for the whole entire population. </w:t>
      </w:r>
    </w:p>
    <w:p w:rsidR="00C25637" w:rsidRPr="00F13101" w:rsidRDefault="00330B50">
      <w:pPr>
        <w:spacing w:line="360" w:lineRule="auto"/>
        <w:jc w:val="both"/>
        <w:rPr>
          <w:rFonts w:ascii="Times New Roman" w:eastAsia="Times New Roman" w:hAnsi="Times New Roman" w:cs="Times New Roman"/>
          <w:b/>
          <w:bCs/>
          <w:sz w:val="24"/>
          <w:szCs w:val="24"/>
          <w:lang w:eastAsia="en-MY"/>
        </w:rPr>
      </w:pPr>
      <w:r w:rsidRPr="00F13101">
        <w:rPr>
          <w:rFonts w:ascii="Times New Roman" w:eastAsia="Times New Roman" w:hAnsi="Times New Roman" w:cs="Times New Roman"/>
          <w:b/>
          <w:bCs/>
          <w:sz w:val="24"/>
          <w:szCs w:val="24"/>
          <w:lang w:eastAsia="en-MY"/>
        </w:rPr>
        <w:t>SYNTAX ERROR FOR PROC LOGISTIC</w:t>
      </w:r>
    </w:p>
    <w:tbl>
      <w:tblPr>
        <w:tblStyle w:val="TableGrid"/>
        <w:tblW w:w="0" w:type="auto"/>
        <w:tblLook w:val="04A0" w:firstRow="1" w:lastRow="0" w:firstColumn="1" w:lastColumn="0" w:noHBand="0" w:noVBand="1"/>
      </w:tblPr>
      <w:tblGrid>
        <w:gridCol w:w="8549"/>
      </w:tblGrid>
      <w:tr w:rsidR="00330B50" w:rsidTr="00330B50">
        <w:tc>
          <w:tcPr>
            <w:tcW w:w="8549" w:type="dxa"/>
          </w:tcPr>
          <w:p w:rsidR="00F13101" w:rsidRDefault="00F13101" w:rsidP="00F13101">
            <w:pPr>
              <w:outlineLvl w:val="1"/>
              <w:rPr>
                <w:rFonts w:ascii="Arial" w:eastAsia="Times New Roman" w:hAnsi="Arial" w:cs="Arial"/>
                <w:bCs/>
                <w:color w:val="353535"/>
                <w:lang w:eastAsia="en-MY"/>
              </w:rPr>
            </w:pPr>
            <w:r>
              <w:rPr>
                <w:rFonts w:ascii="Arial" w:eastAsia="Times New Roman" w:hAnsi="Arial" w:cs="Arial"/>
                <w:bCs/>
                <w:color w:val="353535"/>
                <w:lang w:eastAsia="en-MY"/>
              </w:rPr>
              <w:t>The syntax for Proc logistic,</w:t>
            </w:r>
          </w:p>
          <w:p w:rsidR="00F13101" w:rsidRDefault="00F13101" w:rsidP="00F13101">
            <w:pPr>
              <w:outlineLvl w:val="1"/>
              <w:rPr>
                <w:rFonts w:ascii="Arial" w:eastAsia="Times New Roman" w:hAnsi="Arial" w:cs="Arial"/>
                <w:bCs/>
                <w:color w:val="353535"/>
                <w:lang w:eastAsia="en-MY"/>
              </w:rPr>
            </w:pPr>
          </w:p>
          <w:p w:rsidR="00F13101" w:rsidRDefault="00F13101" w:rsidP="00F13101">
            <w:pPr>
              <w:ind w:left="284"/>
              <w:outlineLvl w:val="1"/>
              <w:rPr>
                <w:rFonts w:ascii="Arial" w:eastAsia="Times New Roman" w:hAnsi="Arial" w:cs="Arial"/>
                <w:bCs/>
                <w:color w:val="353535"/>
                <w:lang w:eastAsia="en-MY"/>
              </w:rPr>
            </w:pPr>
            <w:r>
              <w:rPr>
                <w:rFonts w:ascii="Arial" w:eastAsia="Times New Roman" w:hAnsi="Arial" w:cs="Arial"/>
                <w:bCs/>
                <w:color w:val="353535"/>
                <w:lang w:eastAsia="en-MY"/>
              </w:rPr>
              <w:t xml:space="preserve">PROC LOGISTIC &lt;statement&gt;; </w:t>
            </w:r>
          </w:p>
          <w:p w:rsidR="00F13101" w:rsidRDefault="00F13101" w:rsidP="00F13101">
            <w:pPr>
              <w:ind w:left="284"/>
              <w:outlineLvl w:val="1"/>
              <w:rPr>
                <w:rFonts w:ascii="Arial" w:eastAsia="Times New Roman" w:hAnsi="Arial" w:cs="Arial"/>
                <w:bCs/>
                <w:color w:val="353535"/>
                <w:lang w:eastAsia="en-MY"/>
              </w:rPr>
            </w:pPr>
            <w:r>
              <w:rPr>
                <w:rFonts w:ascii="Arial" w:eastAsia="Times New Roman" w:hAnsi="Arial" w:cs="Arial"/>
                <w:bCs/>
                <w:color w:val="353535"/>
                <w:lang w:eastAsia="en-MY"/>
              </w:rPr>
              <w:t>OUTEST=&lt;statement&gt; COVOUT;</w:t>
            </w:r>
          </w:p>
          <w:p w:rsidR="00F13101" w:rsidRDefault="00F13101" w:rsidP="00F13101">
            <w:pPr>
              <w:ind w:left="284"/>
              <w:outlineLvl w:val="1"/>
              <w:rPr>
                <w:rFonts w:ascii="Arial" w:eastAsia="Times New Roman" w:hAnsi="Arial" w:cs="Arial"/>
                <w:bCs/>
                <w:color w:val="353535"/>
                <w:lang w:eastAsia="en-MY"/>
              </w:rPr>
            </w:pPr>
            <w:r>
              <w:rPr>
                <w:rFonts w:ascii="Arial" w:eastAsia="Times New Roman" w:hAnsi="Arial" w:cs="Arial"/>
                <w:bCs/>
                <w:color w:val="353535"/>
                <w:lang w:eastAsia="en-MY"/>
              </w:rPr>
              <w:t>MODEL &lt;statement&gt;</w:t>
            </w:r>
          </w:p>
          <w:p w:rsidR="00F13101" w:rsidRDefault="00F13101" w:rsidP="00F13101">
            <w:pPr>
              <w:ind w:left="284"/>
              <w:outlineLvl w:val="1"/>
              <w:rPr>
                <w:rFonts w:ascii="Arial" w:eastAsia="Times New Roman" w:hAnsi="Arial" w:cs="Arial"/>
                <w:bCs/>
                <w:color w:val="353535"/>
                <w:lang w:eastAsia="en-MY"/>
              </w:rPr>
            </w:pPr>
            <w:r>
              <w:rPr>
                <w:rFonts w:ascii="Arial" w:eastAsia="Times New Roman" w:hAnsi="Arial" w:cs="Arial"/>
                <w:bCs/>
                <w:color w:val="353535"/>
                <w:lang w:eastAsia="en-MY"/>
              </w:rPr>
              <w:t xml:space="preserve"> /</w:t>
            </w:r>
            <w:r>
              <w:rPr>
                <w:rFonts w:ascii="Arial" w:eastAsia="Times New Roman" w:hAnsi="Arial" w:cs="Arial"/>
                <w:b/>
                <w:bCs/>
                <w:color w:val="353535"/>
                <w:lang w:eastAsia="en-MY"/>
              </w:rPr>
              <w:t xml:space="preserve"> </w:t>
            </w:r>
            <w:r>
              <w:rPr>
                <w:rFonts w:ascii="Arial" w:eastAsia="Times New Roman" w:hAnsi="Arial" w:cs="Arial"/>
                <w:bCs/>
                <w:color w:val="353535"/>
                <w:lang w:eastAsia="en-MY"/>
              </w:rPr>
              <w:t>SELECTION=stepwise</w:t>
            </w:r>
          </w:p>
          <w:p w:rsidR="00F13101" w:rsidRDefault="00F13101" w:rsidP="00F13101">
            <w:pPr>
              <w:ind w:left="284"/>
              <w:outlineLvl w:val="1"/>
              <w:rPr>
                <w:rFonts w:ascii="Arial" w:eastAsia="Times New Roman" w:hAnsi="Arial" w:cs="Arial"/>
                <w:bCs/>
                <w:color w:val="353535"/>
                <w:lang w:eastAsia="en-MY"/>
              </w:rPr>
            </w:pPr>
            <w:r>
              <w:rPr>
                <w:rFonts w:ascii="Arial" w:eastAsia="Times New Roman" w:hAnsi="Arial" w:cs="Arial"/>
                <w:bCs/>
                <w:color w:val="353535"/>
                <w:lang w:eastAsia="en-MY"/>
              </w:rPr>
              <w:t xml:space="preserve">                  SLENTRY=</w:t>
            </w:r>
            <w:r>
              <w:rPr>
                <w:rFonts w:ascii="Arial" w:eastAsia="Times New Roman" w:hAnsi="Arial" w:cs="Arial"/>
                <w:b/>
                <w:bCs/>
                <w:color w:val="353535"/>
                <w:lang w:eastAsia="en-MY"/>
              </w:rPr>
              <w:t>0.3</w:t>
            </w:r>
          </w:p>
          <w:p w:rsidR="00F13101" w:rsidRDefault="00F13101" w:rsidP="00F13101">
            <w:pPr>
              <w:ind w:left="284"/>
              <w:outlineLvl w:val="1"/>
              <w:rPr>
                <w:rFonts w:ascii="Arial" w:eastAsia="Times New Roman" w:hAnsi="Arial" w:cs="Arial"/>
                <w:bCs/>
                <w:color w:val="353535"/>
                <w:lang w:eastAsia="en-MY"/>
              </w:rPr>
            </w:pPr>
            <w:r>
              <w:rPr>
                <w:rFonts w:ascii="Arial" w:eastAsia="Times New Roman" w:hAnsi="Arial" w:cs="Arial"/>
                <w:bCs/>
                <w:color w:val="353535"/>
                <w:lang w:eastAsia="en-MY"/>
              </w:rPr>
              <w:t xml:space="preserve">                  SLSTAY=</w:t>
            </w:r>
            <w:r>
              <w:rPr>
                <w:rFonts w:ascii="Arial" w:eastAsia="Times New Roman" w:hAnsi="Arial" w:cs="Arial"/>
                <w:b/>
                <w:bCs/>
                <w:color w:val="353535"/>
                <w:lang w:eastAsia="en-MY"/>
              </w:rPr>
              <w:t>0.35</w:t>
            </w:r>
          </w:p>
          <w:p w:rsidR="00F13101" w:rsidRDefault="00F13101" w:rsidP="00F13101">
            <w:pPr>
              <w:ind w:left="284"/>
              <w:outlineLvl w:val="1"/>
              <w:rPr>
                <w:rFonts w:ascii="Arial" w:eastAsia="Times New Roman" w:hAnsi="Arial" w:cs="Arial"/>
                <w:bCs/>
                <w:color w:val="353535"/>
                <w:lang w:eastAsia="en-MY"/>
              </w:rPr>
            </w:pPr>
            <w:r>
              <w:rPr>
                <w:rFonts w:ascii="Arial" w:eastAsia="Times New Roman" w:hAnsi="Arial" w:cs="Arial"/>
                <w:bCs/>
                <w:color w:val="353535"/>
                <w:lang w:eastAsia="en-MY"/>
              </w:rPr>
              <w:t xml:space="preserve">                  LACKFIT</w:t>
            </w:r>
          </w:p>
          <w:p w:rsidR="00F13101" w:rsidRDefault="00F13101" w:rsidP="00F13101">
            <w:pPr>
              <w:ind w:left="284"/>
              <w:outlineLvl w:val="1"/>
              <w:rPr>
                <w:rFonts w:ascii="Arial" w:eastAsia="Times New Roman" w:hAnsi="Arial" w:cs="Arial"/>
                <w:bCs/>
                <w:color w:val="353535"/>
                <w:lang w:eastAsia="en-MY"/>
              </w:rPr>
            </w:pPr>
            <w:r>
              <w:rPr>
                <w:rFonts w:ascii="Arial" w:eastAsia="Times New Roman" w:hAnsi="Arial" w:cs="Arial"/>
                <w:bCs/>
                <w:color w:val="353535"/>
                <w:lang w:eastAsia="en-MY"/>
              </w:rPr>
              <w:t xml:space="preserve">                  EXPB;</w:t>
            </w:r>
          </w:p>
          <w:p w:rsidR="00F13101" w:rsidRDefault="00F13101" w:rsidP="00F13101">
            <w:pPr>
              <w:ind w:left="284"/>
              <w:outlineLvl w:val="1"/>
              <w:rPr>
                <w:rFonts w:ascii="Arial" w:eastAsia="Times New Roman" w:hAnsi="Arial" w:cs="Arial"/>
                <w:bCs/>
                <w:color w:val="353535"/>
                <w:lang w:eastAsia="en-MY"/>
              </w:rPr>
            </w:pPr>
            <w:r>
              <w:rPr>
                <w:rFonts w:ascii="Arial" w:eastAsia="Times New Roman" w:hAnsi="Arial" w:cs="Arial"/>
                <w:bCs/>
                <w:color w:val="353535"/>
                <w:lang w:eastAsia="en-MY"/>
              </w:rPr>
              <w:t xml:space="preserve">   OUTPUT OUT=&lt;statement&gt;</w:t>
            </w:r>
          </w:p>
          <w:p w:rsidR="00F13101" w:rsidRDefault="00F13101" w:rsidP="00F13101">
            <w:pPr>
              <w:outlineLvl w:val="1"/>
              <w:rPr>
                <w:rFonts w:ascii="Arial" w:eastAsia="Times New Roman" w:hAnsi="Arial" w:cs="Arial"/>
                <w:bCs/>
                <w:color w:val="353535"/>
                <w:lang w:eastAsia="en-MY"/>
              </w:rPr>
            </w:pPr>
          </w:p>
          <w:p w:rsidR="00330B50" w:rsidRPr="00F13101" w:rsidRDefault="00330B50" w:rsidP="00F13101">
            <w:pPr>
              <w:pStyle w:val="NormalWeb"/>
              <w:shd w:val="clear" w:color="auto" w:fill="FFFFFF"/>
              <w:spacing w:beforeAutospacing="0" w:afterAutospacing="0" w:line="300" w:lineRule="atLeast"/>
              <w:ind w:left="360"/>
              <w:rPr>
                <w:rFonts w:eastAsia="Times New Roman"/>
                <w:bCs/>
                <w:lang w:eastAsia="en-MY"/>
              </w:rPr>
            </w:pPr>
          </w:p>
        </w:tc>
      </w:tr>
    </w:tbl>
    <w:p w:rsidR="00330B50" w:rsidRPr="00330B50" w:rsidRDefault="00330B50">
      <w:pPr>
        <w:spacing w:line="360" w:lineRule="auto"/>
        <w:jc w:val="both"/>
        <w:rPr>
          <w:rFonts w:ascii="Times New Roman" w:eastAsia="Times New Roman" w:hAnsi="Times New Roman" w:cs="Times New Roman"/>
          <w:b/>
          <w:bCs/>
          <w:i/>
          <w:sz w:val="24"/>
          <w:szCs w:val="24"/>
          <w:lang w:eastAsia="en-MY"/>
        </w:rPr>
      </w:pPr>
    </w:p>
    <w:p w:rsidR="004F1618" w:rsidRDefault="0065727B">
      <w:pPr>
        <w:spacing w:line="360" w:lineRule="auto"/>
        <w:jc w:val="both"/>
        <w:rPr>
          <w:rFonts w:ascii="Times New Roman" w:eastAsia="Times New Roman" w:hAnsi="Times New Roman" w:cs="Times New Roman"/>
          <w:b/>
          <w:color w:val="000000" w:themeColor="text1"/>
          <w:sz w:val="24"/>
          <w:szCs w:val="24"/>
          <w:lang w:val="en-US" w:eastAsia="en-MY"/>
        </w:rPr>
      </w:pPr>
      <w:r>
        <w:rPr>
          <w:rFonts w:ascii="Times New Roman" w:eastAsia="Times New Roman" w:hAnsi="Times New Roman" w:cs="Times New Roman"/>
          <w:b/>
          <w:color w:val="000000" w:themeColor="text1"/>
          <w:sz w:val="24"/>
          <w:szCs w:val="24"/>
          <w:lang w:val="en-US" w:eastAsia="en-MY"/>
        </w:rPr>
        <w:t>3.5 INFERENTIAL STATISTIC</w:t>
      </w:r>
    </w:p>
    <w:p w:rsidR="004F1618" w:rsidRDefault="0065727B">
      <w:pPr>
        <w:spacing w:line="360" w:lineRule="auto"/>
        <w:jc w:val="both"/>
        <w:rPr>
          <w:rFonts w:ascii="Times New Roman" w:eastAsia="Times New Roman" w:hAnsi="Times New Roman" w:cs="Times New Roman"/>
          <w:bCs/>
          <w:color w:val="000000" w:themeColor="text1"/>
          <w:sz w:val="24"/>
          <w:szCs w:val="24"/>
          <w:lang w:val="en-US" w:eastAsia="en-MY"/>
        </w:rPr>
      </w:pPr>
      <w:r>
        <w:rPr>
          <w:rFonts w:ascii="Times New Roman" w:eastAsia="Times New Roman" w:hAnsi="Times New Roman" w:cs="Times New Roman"/>
          <w:bCs/>
          <w:color w:val="000000" w:themeColor="text1"/>
          <w:sz w:val="24"/>
          <w:szCs w:val="24"/>
          <w:lang w:val="en-US" w:eastAsia="en-MY"/>
        </w:rPr>
        <w:t xml:space="preserve">Inferential statistic will make a prediction by using data that were given in descriptive statistic. Inferential statistics will </w:t>
      </w:r>
      <w:r w:rsidR="00881968">
        <w:rPr>
          <w:rFonts w:ascii="Times New Roman" w:eastAsia="Times New Roman" w:hAnsi="Times New Roman" w:cs="Times New Roman"/>
          <w:bCs/>
          <w:color w:val="000000" w:themeColor="text1"/>
          <w:sz w:val="24"/>
          <w:szCs w:val="24"/>
          <w:lang w:val="en-US" w:eastAsia="en-MY"/>
        </w:rPr>
        <w:t>be estimating</w:t>
      </w:r>
      <w:r>
        <w:rPr>
          <w:rFonts w:ascii="Times New Roman" w:eastAsia="Times New Roman" w:hAnsi="Times New Roman" w:cs="Times New Roman"/>
          <w:bCs/>
          <w:color w:val="000000" w:themeColor="text1"/>
          <w:sz w:val="24"/>
          <w:szCs w:val="24"/>
          <w:lang w:val="en-US" w:eastAsia="en-MY"/>
        </w:rPr>
        <w:t xml:space="preserve"> parameters and mean are taken from the sample data and inferential statistic will estimate about population parameter. Then inferential statistic also useful for hypothesis testing.    </w:t>
      </w:r>
    </w:p>
    <w:p w:rsidR="00F13101" w:rsidRDefault="00F13101">
      <w:pPr>
        <w:spacing w:line="360" w:lineRule="auto"/>
        <w:jc w:val="both"/>
        <w:rPr>
          <w:rFonts w:ascii="Times New Roman" w:eastAsia="Times New Roman" w:hAnsi="Times New Roman" w:cs="Times New Roman"/>
          <w:b/>
          <w:bCs/>
          <w:sz w:val="24"/>
          <w:szCs w:val="24"/>
          <w:lang w:eastAsia="en-MY"/>
        </w:rPr>
      </w:pPr>
    </w:p>
    <w:p w:rsidR="004F1618" w:rsidRDefault="0065727B">
      <w:pPr>
        <w:spacing w:line="360" w:lineRule="auto"/>
        <w:jc w:val="both"/>
        <w:rPr>
          <w:rFonts w:ascii="Times New Roman" w:eastAsia="Times New Roman" w:hAnsi="Times New Roman" w:cs="Times New Roman"/>
          <w:b/>
          <w:bCs/>
          <w:sz w:val="24"/>
          <w:szCs w:val="24"/>
          <w:lang w:eastAsia="en-MY"/>
        </w:rPr>
      </w:pPr>
      <w:r>
        <w:rPr>
          <w:rFonts w:ascii="Times New Roman" w:eastAsia="Times New Roman" w:hAnsi="Times New Roman" w:cs="Times New Roman"/>
          <w:b/>
          <w:bCs/>
          <w:sz w:val="24"/>
          <w:szCs w:val="24"/>
          <w:lang w:eastAsia="en-MY"/>
        </w:rPr>
        <w:lastRenderedPageBreak/>
        <w:t>3.</w:t>
      </w:r>
      <w:r>
        <w:rPr>
          <w:rFonts w:ascii="Times New Roman" w:eastAsia="Times New Roman" w:hAnsi="Times New Roman" w:cs="Times New Roman"/>
          <w:b/>
          <w:bCs/>
          <w:sz w:val="24"/>
          <w:szCs w:val="24"/>
          <w:lang w:val="en-US" w:eastAsia="en-MY"/>
        </w:rPr>
        <w:t xml:space="preserve">5 </w:t>
      </w:r>
      <w:r>
        <w:rPr>
          <w:rFonts w:ascii="Times New Roman" w:eastAsia="Times New Roman" w:hAnsi="Times New Roman" w:cs="Times New Roman"/>
          <w:b/>
          <w:bCs/>
          <w:sz w:val="24"/>
          <w:szCs w:val="24"/>
          <w:lang w:eastAsia="en-MY"/>
        </w:rPr>
        <w:t>LOGISTIC REGRESSION</w:t>
      </w:r>
    </w:p>
    <w:p w:rsidR="00F13101" w:rsidRPr="00F13101" w:rsidRDefault="00F13101" w:rsidP="00F13101">
      <w:pPr>
        <w:pStyle w:val="NormalWeb"/>
        <w:shd w:val="clear" w:color="auto" w:fill="FFFFFF"/>
        <w:spacing w:beforeAutospacing="0" w:afterAutospacing="0" w:line="300" w:lineRule="atLeast"/>
        <w:ind w:left="360"/>
        <w:rPr>
          <w:color w:val="353535"/>
        </w:rPr>
      </w:pPr>
      <w:r w:rsidRPr="00F13101">
        <w:t xml:space="preserve">           </w:t>
      </w:r>
      <w:hyperlink r:id="rId33" w:tooltip="PROC LOGISTIC Statement" w:history="1">
        <w:r w:rsidRPr="00F13101">
          <w:rPr>
            <w:rStyle w:val="Hyperlink"/>
            <w:bCs/>
            <w:color w:val="0E66BA"/>
            <w:u w:val="none"/>
            <w:bdr w:val="none" w:sz="0" w:space="0" w:color="auto" w:frame="1"/>
          </w:rPr>
          <w:t>PROC LOGISTIC</w:t>
        </w:r>
      </w:hyperlink>
      <w:r w:rsidRPr="00F13101">
        <w:rPr>
          <w:color w:val="353535"/>
        </w:rPr>
        <w:t> </w:t>
      </w:r>
      <w:r w:rsidRPr="00F13101">
        <w:rPr>
          <w:rStyle w:val="aaprocstmtopt"/>
          <w:iCs/>
          <w:color w:val="353535"/>
        </w:rPr>
        <w:t>&lt;options&gt;</w:t>
      </w:r>
      <w:r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34" w:tooltip="BY Statement" w:history="1">
        <w:r w:rsidR="00F13101" w:rsidRPr="00F13101">
          <w:rPr>
            <w:rStyle w:val="Hyperlink"/>
            <w:bCs/>
            <w:color w:val="0E66BA"/>
            <w:u w:val="none"/>
            <w:bdr w:val="none" w:sz="0" w:space="0" w:color="auto" w:frame="1"/>
          </w:rPr>
          <w:t>BY</w:t>
        </w:r>
      </w:hyperlink>
      <w:r w:rsidR="00F13101" w:rsidRPr="00F13101">
        <w:rPr>
          <w:color w:val="353535"/>
        </w:rPr>
        <w:t> </w:t>
      </w:r>
      <w:r w:rsidR="00F13101" w:rsidRPr="00F13101">
        <w:rPr>
          <w:rStyle w:val="aastmtopt"/>
          <w:iCs/>
          <w:color w:val="353535"/>
        </w:rPr>
        <w:t>variables</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35" w:tooltip="CLASS Statement" w:history="1">
        <w:r w:rsidR="00F13101" w:rsidRPr="00F13101">
          <w:rPr>
            <w:rStyle w:val="Hyperlink"/>
            <w:bCs/>
            <w:color w:val="0E66BA"/>
            <w:u w:val="none"/>
            <w:bdr w:val="none" w:sz="0" w:space="0" w:color="auto" w:frame="1"/>
          </w:rPr>
          <w:t>CLASS</w:t>
        </w:r>
      </w:hyperlink>
      <w:r w:rsidR="00F13101" w:rsidRPr="00F13101">
        <w:rPr>
          <w:color w:val="353535"/>
        </w:rPr>
        <w:t> </w:t>
      </w:r>
      <w:r w:rsidR="00F13101" w:rsidRPr="00F13101">
        <w:rPr>
          <w:rStyle w:val="aastmtopt"/>
          <w:iCs/>
          <w:color w:val="353535"/>
        </w:rPr>
        <w:t>variable &lt;</w:t>
      </w:r>
      <w:r w:rsidR="00F13101" w:rsidRPr="00F13101">
        <w:rPr>
          <w:rStyle w:val="aastmtopt"/>
          <w:color w:val="353535"/>
        </w:rPr>
        <w:t>(</w:t>
      </w:r>
      <w:r w:rsidR="00F13101" w:rsidRPr="00F13101">
        <w:rPr>
          <w:rStyle w:val="aastmtopt"/>
          <w:iCs/>
          <w:color w:val="353535"/>
        </w:rPr>
        <w:t>options</w:t>
      </w:r>
      <w:r w:rsidR="00F13101" w:rsidRPr="00F13101">
        <w:rPr>
          <w:rStyle w:val="aastmtopt"/>
          <w:color w:val="353535"/>
        </w:rPr>
        <w:t>)</w:t>
      </w:r>
      <w:r w:rsidR="00F13101" w:rsidRPr="00F13101">
        <w:rPr>
          <w:rStyle w:val="aastmtopt"/>
          <w:iCs/>
          <w:color w:val="353535"/>
        </w:rPr>
        <w:t>&gt; &lt;variable &lt;</w:t>
      </w:r>
      <w:r w:rsidR="00F13101" w:rsidRPr="00F13101">
        <w:rPr>
          <w:rStyle w:val="aastmtopt"/>
          <w:color w:val="353535"/>
        </w:rPr>
        <w:t>(</w:t>
      </w:r>
      <w:r w:rsidR="00F13101" w:rsidRPr="00F13101">
        <w:rPr>
          <w:rStyle w:val="aastmtopt"/>
          <w:iCs/>
          <w:color w:val="353535"/>
        </w:rPr>
        <w:t>options</w:t>
      </w:r>
      <w:r w:rsidR="00F13101" w:rsidRPr="00F13101">
        <w:rPr>
          <w:rStyle w:val="aastmtopt"/>
          <w:color w:val="353535"/>
        </w:rPr>
        <w:t>)</w:t>
      </w:r>
      <w:r w:rsidR="00F13101" w:rsidRPr="00F13101">
        <w:rPr>
          <w:rStyle w:val="aastmtopt"/>
          <w:iCs/>
          <w:color w:val="353535"/>
        </w:rPr>
        <w:t>&gt; …&gt;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36" w:tooltip="CODE Statement" w:history="1">
        <w:r w:rsidR="00F13101" w:rsidRPr="00F13101">
          <w:rPr>
            <w:rStyle w:val="Hyperlink"/>
            <w:bCs/>
            <w:color w:val="0E66BA"/>
            <w:u w:val="none"/>
            <w:bdr w:val="none" w:sz="0" w:space="0" w:color="auto" w:frame="1"/>
          </w:rPr>
          <w:t>CODE</w:t>
        </w:r>
      </w:hyperlink>
      <w:r w:rsidR="00F13101" w:rsidRPr="00F13101">
        <w:rPr>
          <w:color w:val="353535"/>
        </w:rPr>
        <w:t> </w:t>
      </w:r>
      <w:r w:rsidR="00F13101" w:rsidRPr="00F13101">
        <w:rPr>
          <w:rStyle w:val="aastmtopt"/>
          <w:iCs/>
          <w:color w:val="353535"/>
        </w:rPr>
        <w:t>&lt;options&gt;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37" w:tooltip="CONTRAST Statement" w:history="1">
        <w:r w:rsidR="00F13101" w:rsidRPr="00F13101">
          <w:rPr>
            <w:rStyle w:val="Hyperlink"/>
            <w:bCs/>
            <w:color w:val="0E66BA"/>
            <w:u w:val="none"/>
            <w:bdr w:val="none" w:sz="0" w:space="0" w:color="auto" w:frame="1"/>
          </w:rPr>
          <w:t>CONTRAST</w:t>
        </w:r>
      </w:hyperlink>
      <w:r w:rsidR="00F13101" w:rsidRPr="00F13101">
        <w:rPr>
          <w:color w:val="353535"/>
        </w:rPr>
        <w:t> </w:t>
      </w:r>
      <w:r w:rsidR="00F13101" w:rsidRPr="00F13101">
        <w:rPr>
          <w:rStyle w:val="aastmtopt"/>
          <w:iCs/>
          <w:color w:val="353535"/>
        </w:rPr>
        <w:t>'label' effect values&lt;</w:t>
      </w:r>
      <w:r w:rsidR="00F13101" w:rsidRPr="00F13101">
        <w:rPr>
          <w:rStyle w:val="aastmtopt"/>
          <w:color w:val="353535"/>
        </w:rPr>
        <w:t>,</w:t>
      </w:r>
      <w:r w:rsidR="00F13101" w:rsidRPr="00F13101">
        <w:rPr>
          <w:rStyle w:val="aastmtopt"/>
          <w:iCs/>
          <w:color w:val="353535"/>
        </w:rPr>
        <w:t> effect values</w:t>
      </w:r>
      <w:r w:rsidR="00F13101" w:rsidRPr="00F13101">
        <w:rPr>
          <w:rStyle w:val="aastmtopt"/>
          <w:color w:val="353535"/>
        </w:rPr>
        <w:t>,</w:t>
      </w:r>
      <w:r w:rsidR="00F13101" w:rsidRPr="00F13101">
        <w:rPr>
          <w:rStyle w:val="aastmtopt"/>
          <w:iCs/>
          <w:color w:val="353535"/>
        </w:rPr>
        <w:t> …&gt;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38" w:tooltip="EFFECT Statement" w:history="1">
        <w:r w:rsidR="00F13101" w:rsidRPr="00F13101">
          <w:rPr>
            <w:rStyle w:val="Hyperlink"/>
            <w:bCs/>
            <w:color w:val="0E66BA"/>
            <w:u w:val="none"/>
            <w:bdr w:val="none" w:sz="0" w:space="0" w:color="auto" w:frame="1"/>
          </w:rPr>
          <w:t>EFFECT</w:t>
        </w:r>
      </w:hyperlink>
      <w:r w:rsidR="00F13101" w:rsidRPr="00F13101">
        <w:rPr>
          <w:color w:val="353535"/>
        </w:rPr>
        <w:t> </w:t>
      </w:r>
      <w:r w:rsidR="00F13101" w:rsidRPr="00F13101">
        <w:rPr>
          <w:rStyle w:val="aastmtopt"/>
          <w:iCs/>
          <w:color w:val="353535"/>
        </w:rPr>
        <w:t>name</w:t>
      </w:r>
      <w:r w:rsidR="00F13101" w:rsidRPr="00F13101">
        <w:rPr>
          <w:rStyle w:val="aastmtopt"/>
          <w:color w:val="353535"/>
        </w:rPr>
        <w:t>=</w:t>
      </w:r>
      <w:r w:rsidR="00F13101" w:rsidRPr="00F13101">
        <w:rPr>
          <w:rStyle w:val="aastmtopt"/>
          <w:iCs/>
          <w:color w:val="353535"/>
        </w:rPr>
        <w:t>effect-type</w:t>
      </w:r>
      <w:r w:rsidR="00F13101" w:rsidRPr="00F13101">
        <w:rPr>
          <w:rStyle w:val="aastmtopt"/>
          <w:color w:val="353535"/>
        </w:rPr>
        <w:t>(</w:t>
      </w:r>
      <w:r w:rsidR="00F13101" w:rsidRPr="00F13101">
        <w:rPr>
          <w:rStyle w:val="aastmtopt"/>
          <w:iCs/>
          <w:color w:val="353535"/>
        </w:rPr>
        <w:t>variables &lt;/ options&gt;</w:t>
      </w:r>
      <w:r w:rsidR="00F13101" w:rsidRPr="00F13101">
        <w:rPr>
          <w:rStyle w:val="aastmtopt"/>
          <w:color w:val="353535"/>
        </w:rPr>
        <w: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39" w:tooltip="EFFECTPLOT Statement" w:history="1">
        <w:r w:rsidR="00F13101" w:rsidRPr="00F13101">
          <w:rPr>
            <w:rStyle w:val="Hyperlink"/>
            <w:bCs/>
            <w:color w:val="0E66BA"/>
            <w:u w:val="none"/>
            <w:bdr w:val="none" w:sz="0" w:space="0" w:color="auto" w:frame="1"/>
          </w:rPr>
          <w:t>EFFECTPLOT</w:t>
        </w:r>
      </w:hyperlink>
      <w:r w:rsidR="00F13101" w:rsidRPr="00F13101">
        <w:rPr>
          <w:color w:val="353535"/>
        </w:rPr>
        <w:t> </w:t>
      </w:r>
      <w:r w:rsidR="00F13101" w:rsidRPr="00F13101">
        <w:rPr>
          <w:rStyle w:val="aastmtopt"/>
          <w:iCs/>
          <w:color w:val="353535"/>
        </w:rPr>
        <w:t>&lt;plot-type &lt;</w:t>
      </w:r>
      <w:r w:rsidR="00F13101" w:rsidRPr="00F13101">
        <w:rPr>
          <w:rStyle w:val="aastmtopt"/>
          <w:color w:val="353535"/>
        </w:rPr>
        <w:t>(</w:t>
      </w:r>
      <w:r w:rsidR="00F13101" w:rsidRPr="00F13101">
        <w:rPr>
          <w:rStyle w:val="aastmtopt"/>
          <w:iCs/>
          <w:color w:val="353535"/>
        </w:rPr>
        <w:t>plot-definition-options</w:t>
      </w:r>
      <w:r w:rsidR="00F13101" w:rsidRPr="00F13101">
        <w:rPr>
          <w:rStyle w:val="aastmtopt"/>
          <w:color w:val="353535"/>
        </w:rPr>
        <w:t>)</w:t>
      </w:r>
      <w:r w:rsidR="00F13101" w:rsidRPr="00F13101">
        <w:rPr>
          <w:rStyle w:val="aastmtopt"/>
          <w:iCs/>
          <w:color w:val="353535"/>
        </w:rPr>
        <w:t>&gt;&gt;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0" w:tooltip="ESTIMATE Statement" w:history="1">
        <w:r w:rsidR="00F13101" w:rsidRPr="00F13101">
          <w:rPr>
            <w:rStyle w:val="Hyperlink"/>
            <w:bCs/>
            <w:color w:val="0E66BA"/>
            <w:u w:val="none"/>
            <w:bdr w:val="none" w:sz="0" w:space="0" w:color="auto" w:frame="1"/>
          </w:rPr>
          <w:t>ESTIMATE</w:t>
        </w:r>
      </w:hyperlink>
      <w:r w:rsidR="00F13101" w:rsidRPr="00F13101">
        <w:rPr>
          <w:color w:val="353535"/>
        </w:rPr>
        <w:t> </w:t>
      </w:r>
      <w:r w:rsidR="00F13101" w:rsidRPr="00F13101">
        <w:rPr>
          <w:rStyle w:val="aastmtopt"/>
          <w:iCs/>
          <w:color w:val="353535"/>
        </w:rPr>
        <w:t>&lt;'label'&gt; estimate-specification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1" w:tooltip="EXACT Statement" w:history="1">
        <w:r w:rsidR="00F13101" w:rsidRPr="00F13101">
          <w:rPr>
            <w:rStyle w:val="Hyperlink"/>
            <w:bCs/>
            <w:color w:val="0E66BA"/>
            <w:u w:val="none"/>
            <w:bdr w:val="none" w:sz="0" w:space="0" w:color="auto" w:frame="1"/>
          </w:rPr>
          <w:t>EXACT</w:t>
        </w:r>
      </w:hyperlink>
      <w:r w:rsidR="00F13101" w:rsidRPr="00F13101">
        <w:rPr>
          <w:color w:val="353535"/>
        </w:rPr>
        <w:t> </w:t>
      </w:r>
      <w:r w:rsidR="00F13101" w:rsidRPr="00F13101">
        <w:rPr>
          <w:rStyle w:val="aastmtopt"/>
          <w:iCs/>
          <w:color w:val="353535"/>
        </w:rPr>
        <w:t>&lt;'label'&gt; &lt;</w:t>
      </w:r>
      <w:r w:rsidR="00F13101" w:rsidRPr="00F13101">
        <w:rPr>
          <w:rStyle w:val="aastmtopt"/>
          <w:color w:val="353535"/>
        </w:rPr>
        <w:t>INTERCEPT</w:t>
      </w:r>
      <w:r w:rsidR="00F13101" w:rsidRPr="00F13101">
        <w:rPr>
          <w:rStyle w:val="aastmtopt"/>
          <w:iCs/>
          <w:color w:val="353535"/>
        </w:rPr>
        <w:t>&gt; &lt;effects&gt;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2" w:tooltip="EXACTOPTIONS Statement" w:history="1">
        <w:r w:rsidR="00F13101" w:rsidRPr="00F13101">
          <w:rPr>
            <w:rStyle w:val="Hyperlink"/>
            <w:bCs/>
            <w:color w:val="0E66BA"/>
            <w:u w:val="none"/>
            <w:bdr w:val="none" w:sz="0" w:space="0" w:color="auto" w:frame="1"/>
          </w:rPr>
          <w:t>EXACTOPTIONS</w:t>
        </w:r>
      </w:hyperlink>
      <w:r w:rsidR="00F13101" w:rsidRPr="00F13101">
        <w:rPr>
          <w:color w:val="353535"/>
        </w:rPr>
        <w:t> </w:t>
      </w:r>
      <w:r w:rsidR="00F13101" w:rsidRPr="00F13101">
        <w:rPr>
          <w:rStyle w:val="aastmtopt"/>
          <w:iCs/>
          <w:color w:val="353535"/>
        </w:rPr>
        <w:t>options</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3" w:tooltip="FREQ Statement" w:history="1">
        <w:r w:rsidR="00F13101" w:rsidRPr="00F13101">
          <w:rPr>
            <w:rStyle w:val="Hyperlink"/>
            <w:bCs/>
            <w:color w:val="0E66BA"/>
            <w:u w:val="none"/>
            <w:bdr w:val="none" w:sz="0" w:space="0" w:color="auto" w:frame="1"/>
          </w:rPr>
          <w:t>FREQ</w:t>
        </w:r>
      </w:hyperlink>
      <w:r w:rsidR="00F13101" w:rsidRPr="00F13101">
        <w:rPr>
          <w:color w:val="353535"/>
        </w:rPr>
        <w:t> </w:t>
      </w:r>
      <w:r w:rsidR="00F13101" w:rsidRPr="00F13101">
        <w:rPr>
          <w:rStyle w:val="aastmtopt"/>
          <w:iCs/>
          <w:color w:val="353535"/>
        </w:rPr>
        <w:t>variable</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4" w:tooltip="ID Statement" w:history="1">
        <w:r w:rsidR="00F13101" w:rsidRPr="00F13101">
          <w:rPr>
            <w:rStyle w:val="Hyperlink"/>
            <w:bCs/>
            <w:color w:val="0E66BA"/>
            <w:u w:val="none"/>
            <w:bdr w:val="none" w:sz="0" w:space="0" w:color="auto" w:frame="1"/>
          </w:rPr>
          <w:t>ID</w:t>
        </w:r>
      </w:hyperlink>
      <w:r w:rsidR="00F13101" w:rsidRPr="00F13101">
        <w:rPr>
          <w:color w:val="353535"/>
        </w:rPr>
        <w:t> </w:t>
      </w:r>
      <w:r w:rsidR="00F13101" w:rsidRPr="00F13101">
        <w:rPr>
          <w:rStyle w:val="aastmtopt"/>
          <w:iCs/>
          <w:color w:val="353535"/>
        </w:rPr>
        <w:t>variables</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5" w:tooltip="LSMEANS Statement" w:history="1">
        <w:r w:rsidR="00F13101" w:rsidRPr="00F13101">
          <w:rPr>
            <w:rStyle w:val="Hyperlink"/>
            <w:bCs/>
            <w:color w:val="0E66BA"/>
            <w:u w:val="none"/>
            <w:bdr w:val="none" w:sz="0" w:space="0" w:color="auto" w:frame="1"/>
          </w:rPr>
          <w:t>LSMEANS</w:t>
        </w:r>
      </w:hyperlink>
      <w:r w:rsidR="00F13101" w:rsidRPr="00F13101">
        <w:rPr>
          <w:color w:val="353535"/>
        </w:rPr>
        <w:t> </w:t>
      </w:r>
      <w:r w:rsidR="00F13101" w:rsidRPr="00F13101">
        <w:rPr>
          <w:rStyle w:val="aastmtopt"/>
          <w:iCs/>
          <w:color w:val="353535"/>
        </w:rPr>
        <w:t>&lt;model-effects&gt;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6" w:tooltip="LSMESTIMATE Statement" w:history="1">
        <w:r w:rsidR="00F13101" w:rsidRPr="00F13101">
          <w:rPr>
            <w:rStyle w:val="Hyperlink"/>
            <w:bCs/>
            <w:color w:val="0E66BA"/>
            <w:u w:val="none"/>
            <w:bdr w:val="none" w:sz="0" w:space="0" w:color="auto" w:frame="1"/>
          </w:rPr>
          <w:t>LSMESTIMATE</w:t>
        </w:r>
      </w:hyperlink>
      <w:r w:rsidR="00F13101" w:rsidRPr="00F13101">
        <w:rPr>
          <w:color w:val="353535"/>
        </w:rPr>
        <w:t> </w:t>
      </w:r>
      <w:r w:rsidR="00F13101" w:rsidRPr="00F13101">
        <w:rPr>
          <w:rStyle w:val="aastmtopt"/>
          <w:iCs/>
          <w:color w:val="353535"/>
        </w:rPr>
        <w:t>model-effect lsmestimate-specification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7" w:tooltip="MODEL Statement" w:history="1">
        <w:r w:rsidR="00F13101" w:rsidRPr="00F13101">
          <w:rPr>
            <w:rStyle w:val="Hyperlink"/>
            <w:bCs/>
            <w:color w:val="0E66BA"/>
            <w:u w:val="none"/>
            <w:bdr w:val="none" w:sz="0" w:space="0" w:color="auto" w:frame="1"/>
          </w:rPr>
          <w:t>&lt;</w:t>
        </w:r>
        <w:r w:rsidR="00F13101" w:rsidRPr="00F13101">
          <w:rPr>
            <w:rStyle w:val="Hyperlink"/>
            <w:iCs/>
            <w:color w:val="0E66BA"/>
            <w:u w:val="none"/>
            <w:bdr w:val="none" w:sz="0" w:space="0" w:color="auto" w:frame="1"/>
          </w:rPr>
          <w:t>label</w:t>
        </w:r>
        <w:r w:rsidR="00F13101" w:rsidRPr="00F13101">
          <w:rPr>
            <w:rStyle w:val="Hyperlink"/>
            <w:bCs/>
            <w:color w:val="0E66BA"/>
            <w:u w:val="none"/>
            <w:bdr w:val="none" w:sz="0" w:space="0" w:color="auto" w:frame="1"/>
          </w:rPr>
          <w:t>:&gt; MODEL</w:t>
        </w:r>
      </w:hyperlink>
      <w:r w:rsidR="00F13101" w:rsidRPr="00F13101">
        <w:rPr>
          <w:color w:val="353535"/>
        </w:rPr>
        <w:t> </w:t>
      </w:r>
      <w:r w:rsidR="00F13101" w:rsidRPr="00F13101">
        <w:rPr>
          <w:rStyle w:val="aastmtopt"/>
          <w:iCs/>
          <w:color w:val="353535"/>
        </w:rPr>
        <w:t>variable &lt;</w:t>
      </w:r>
      <w:r w:rsidR="00F13101" w:rsidRPr="00F13101">
        <w:rPr>
          <w:rStyle w:val="aastmtopt"/>
          <w:color w:val="353535"/>
        </w:rPr>
        <w:t>(</w:t>
      </w:r>
      <w:r w:rsidR="00F13101" w:rsidRPr="00F13101">
        <w:rPr>
          <w:rStyle w:val="aastmtopt"/>
          <w:iCs/>
          <w:color w:val="353535"/>
        </w:rPr>
        <w:t>variable_options</w:t>
      </w:r>
      <w:r w:rsidR="00F13101" w:rsidRPr="00F13101">
        <w:rPr>
          <w:rStyle w:val="aastmtopt"/>
          <w:color w:val="353535"/>
        </w:rPr>
        <w:t>)</w:t>
      </w:r>
      <w:r w:rsidR="00F13101" w:rsidRPr="00F13101">
        <w:rPr>
          <w:rStyle w:val="aastmtopt"/>
          <w:iCs/>
          <w:color w:val="353535"/>
        </w:rPr>
        <w:t>&gt; </w:t>
      </w:r>
      <w:r w:rsidR="00F13101" w:rsidRPr="00F13101">
        <w:rPr>
          <w:rStyle w:val="aastmtopt"/>
          <w:color w:val="353535"/>
        </w:rPr>
        <w:t>=</w:t>
      </w:r>
      <w:r w:rsidR="00F13101" w:rsidRPr="00F13101">
        <w:rPr>
          <w:rStyle w:val="aastmtopt"/>
          <w:iCs/>
          <w:color w:val="353535"/>
        </w:rPr>
        <w:t> &lt;effects&gt;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8" w:tooltip="MODEL Statement" w:history="1">
        <w:r w:rsidR="00F13101" w:rsidRPr="00F13101">
          <w:rPr>
            <w:rStyle w:val="Hyperlink"/>
            <w:bCs/>
            <w:color w:val="0E66BA"/>
            <w:u w:val="none"/>
            <w:bdr w:val="none" w:sz="0" w:space="0" w:color="auto" w:frame="1"/>
          </w:rPr>
          <w:t>&lt;</w:t>
        </w:r>
        <w:r w:rsidR="00F13101" w:rsidRPr="00F13101">
          <w:rPr>
            <w:rStyle w:val="Hyperlink"/>
            <w:iCs/>
            <w:color w:val="0E66BA"/>
            <w:u w:val="none"/>
            <w:bdr w:val="none" w:sz="0" w:space="0" w:color="auto" w:frame="1"/>
          </w:rPr>
          <w:t>label</w:t>
        </w:r>
        <w:r w:rsidR="00F13101" w:rsidRPr="00F13101">
          <w:rPr>
            <w:rStyle w:val="Hyperlink"/>
            <w:bCs/>
            <w:color w:val="0E66BA"/>
            <w:u w:val="none"/>
            <w:bdr w:val="none" w:sz="0" w:space="0" w:color="auto" w:frame="1"/>
          </w:rPr>
          <w:t>:&gt; MODEL</w:t>
        </w:r>
      </w:hyperlink>
      <w:r w:rsidR="00F13101" w:rsidRPr="00F13101">
        <w:rPr>
          <w:color w:val="353535"/>
        </w:rPr>
        <w:t> </w:t>
      </w:r>
      <w:r w:rsidR="00F13101" w:rsidRPr="00F13101">
        <w:rPr>
          <w:rStyle w:val="aastmtopt"/>
          <w:iCs/>
          <w:color w:val="353535"/>
        </w:rPr>
        <w:t>events/trials </w:t>
      </w:r>
      <w:r w:rsidR="00F13101" w:rsidRPr="00F13101">
        <w:rPr>
          <w:rStyle w:val="aastmtopt"/>
          <w:color w:val="353535"/>
        </w:rPr>
        <w:t>=</w:t>
      </w:r>
      <w:r w:rsidR="00F13101" w:rsidRPr="00F13101">
        <w:rPr>
          <w:rStyle w:val="aastmtopt"/>
          <w:iCs/>
          <w:color w:val="353535"/>
        </w:rPr>
        <w:t> &lt;effects&gt;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49" w:tooltip="NLOPTIONS Statement" w:history="1">
        <w:r w:rsidR="00F13101" w:rsidRPr="00F13101">
          <w:rPr>
            <w:rStyle w:val="Hyperlink"/>
            <w:bCs/>
            <w:color w:val="0E66BA"/>
            <w:u w:val="none"/>
            <w:bdr w:val="none" w:sz="0" w:space="0" w:color="auto" w:frame="1"/>
          </w:rPr>
          <w:t>NLOPTIONS</w:t>
        </w:r>
      </w:hyperlink>
      <w:r w:rsidR="00F13101" w:rsidRPr="00F13101">
        <w:rPr>
          <w:color w:val="353535"/>
        </w:rPr>
        <w:t> </w:t>
      </w:r>
      <w:r w:rsidR="00F13101" w:rsidRPr="00F13101">
        <w:rPr>
          <w:rStyle w:val="aastmtopt"/>
          <w:iCs/>
          <w:color w:val="353535"/>
        </w:rPr>
        <w:t>options</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0" w:tooltip="ODDSRATIO Statement" w:history="1">
        <w:r w:rsidR="00F13101" w:rsidRPr="00F13101">
          <w:rPr>
            <w:rStyle w:val="Hyperlink"/>
            <w:bCs/>
            <w:color w:val="0E66BA"/>
            <w:u w:val="none"/>
            <w:bdr w:val="none" w:sz="0" w:space="0" w:color="auto" w:frame="1"/>
          </w:rPr>
          <w:t>ODDSRATIO</w:t>
        </w:r>
      </w:hyperlink>
      <w:r w:rsidR="00F13101" w:rsidRPr="00F13101">
        <w:rPr>
          <w:color w:val="353535"/>
        </w:rPr>
        <w:t> </w:t>
      </w:r>
      <w:r w:rsidR="00F13101" w:rsidRPr="00F13101">
        <w:rPr>
          <w:rStyle w:val="aastmtopt"/>
          <w:iCs/>
          <w:color w:val="353535"/>
        </w:rPr>
        <w:t>&lt;'label'&gt; variable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1" w:tooltip="OUTPUT Statement" w:history="1">
        <w:r w:rsidR="00F13101" w:rsidRPr="00F13101">
          <w:rPr>
            <w:rStyle w:val="Hyperlink"/>
            <w:bCs/>
            <w:color w:val="0E66BA"/>
            <w:u w:val="none"/>
            <w:bdr w:val="none" w:sz="0" w:space="0" w:color="auto" w:frame="1"/>
          </w:rPr>
          <w:t>OUTPUT</w:t>
        </w:r>
      </w:hyperlink>
      <w:r w:rsidR="00F13101" w:rsidRPr="00F13101">
        <w:rPr>
          <w:color w:val="353535"/>
        </w:rPr>
        <w:t> </w:t>
      </w:r>
      <w:r w:rsidR="00F13101" w:rsidRPr="00F13101">
        <w:rPr>
          <w:rStyle w:val="aastmtopt"/>
          <w:iCs/>
          <w:color w:val="353535"/>
        </w:rPr>
        <w:t>&lt;</w:t>
      </w:r>
      <w:r w:rsidR="00F13101" w:rsidRPr="00F13101">
        <w:rPr>
          <w:rStyle w:val="aastmtopt"/>
          <w:color w:val="353535"/>
        </w:rPr>
        <w:t>OUT=</w:t>
      </w:r>
      <w:r w:rsidR="00F13101" w:rsidRPr="00F13101">
        <w:rPr>
          <w:rStyle w:val="aastmtopt"/>
          <w:iCs/>
          <w:color w:val="353535"/>
        </w:rPr>
        <w:t>SAS-data-set&gt; &lt;keyword</w:t>
      </w:r>
      <w:r w:rsidR="00F13101" w:rsidRPr="00F13101">
        <w:rPr>
          <w:rStyle w:val="aastmtopt"/>
          <w:color w:val="353535"/>
        </w:rPr>
        <w:t>=</w:t>
      </w:r>
      <w:r w:rsidR="00F13101" w:rsidRPr="00F13101">
        <w:rPr>
          <w:rStyle w:val="aastmtopt"/>
          <w:iCs/>
          <w:color w:val="353535"/>
        </w:rPr>
        <w:t>name &lt;keyword</w:t>
      </w:r>
      <w:r w:rsidR="00F13101" w:rsidRPr="00F13101">
        <w:rPr>
          <w:rStyle w:val="aastmtopt"/>
          <w:color w:val="353535"/>
        </w:rPr>
        <w:t>=</w:t>
      </w:r>
      <w:r w:rsidR="00F13101" w:rsidRPr="00F13101">
        <w:rPr>
          <w:rStyle w:val="aastmtopt"/>
          <w:iCs/>
          <w:color w:val="353535"/>
        </w:rPr>
        <w:t>name …&gt;&gt; &lt;/ option&gt;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2" w:tooltip="ROC Statement" w:history="1">
        <w:r w:rsidR="00F13101" w:rsidRPr="00F13101">
          <w:rPr>
            <w:rStyle w:val="Hyperlink"/>
            <w:bCs/>
            <w:color w:val="0E66BA"/>
            <w:u w:val="none"/>
            <w:bdr w:val="none" w:sz="0" w:space="0" w:color="auto" w:frame="1"/>
          </w:rPr>
          <w:t>ROC</w:t>
        </w:r>
      </w:hyperlink>
      <w:r w:rsidR="00F13101" w:rsidRPr="00F13101">
        <w:rPr>
          <w:color w:val="353535"/>
        </w:rPr>
        <w:t> </w:t>
      </w:r>
      <w:r w:rsidR="00F13101" w:rsidRPr="00F13101">
        <w:rPr>
          <w:rStyle w:val="aastmtopt"/>
          <w:iCs/>
          <w:color w:val="353535"/>
        </w:rPr>
        <w:t>&lt;'label'&gt; &lt;specification&gt;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3" w:tooltip="ROCCONTRAST Statement" w:history="1">
        <w:r w:rsidR="00F13101" w:rsidRPr="00F13101">
          <w:rPr>
            <w:rStyle w:val="Hyperlink"/>
            <w:bCs/>
            <w:color w:val="0E66BA"/>
            <w:u w:val="none"/>
            <w:bdr w:val="none" w:sz="0" w:space="0" w:color="auto" w:frame="1"/>
          </w:rPr>
          <w:t>ROCCONTRAST</w:t>
        </w:r>
      </w:hyperlink>
      <w:r w:rsidR="00F13101" w:rsidRPr="00F13101">
        <w:rPr>
          <w:color w:val="353535"/>
        </w:rPr>
        <w:t> </w:t>
      </w:r>
      <w:r w:rsidR="00F13101" w:rsidRPr="00F13101">
        <w:rPr>
          <w:rStyle w:val="aastmtopt"/>
          <w:iCs/>
          <w:color w:val="353535"/>
        </w:rPr>
        <w:t>&lt;'label'&gt; &lt;contrast&gt;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4" w:tooltip="SCORE Statement" w:history="1">
        <w:r w:rsidR="00F13101" w:rsidRPr="00F13101">
          <w:rPr>
            <w:rStyle w:val="Hyperlink"/>
            <w:bCs/>
            <w:color w:val="0E66BA"/>
            <w:u w:val="none"/>
            <w:bdr w:val="none" w:sz="0" w:space="0" w:color="auto" w:frame="1"/>
          </w:rPr>
          <w:t>SCORE</w:t>
        </w:r>
      </w:hyperlink>
      <w:r w:rsidR="00F13101" w:rsidRPr="00F13101">
        <w:rPr>
          <w:color w:val="353535"/>
        </w:rPr>
        <w:t> </w:t>
      </w:r>
      <w:r w:rsidR="00F13101" w:rsidRPr="00F13101">
        <w:rPr>
          <w:rStyle w:val="aastmtopt"/>
          <w:iCs/>
          <w:color w:val="353535"/>
        </w:rPr>
        <w:t>&lt;options&gt;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5" w:tooltip="SLICE Statement" w:history="1">
        <w:r w:rsidR="00F13101" w:rsidRPr="00F13101">
          <w:rPr>
            <w:rStyle w:val="Hyperlink"/>
            <w:bCs/>
            <w:color w:val="0E66BA"/>
            <w:u w:val="none"/>
            <w:bdr w:val="none" w:sz="0" w:space="0" w:color="auto" w:frame="1"/>
          </w:rPr>
          <w:t>SLICE</w:t>
        </w:r>
      </w:hyperlink>
      <w:r w:rsidR="00F13101" w:rsidRPr="00F13101">
        <w:rPr>
          <w:color w:val="353535"/>
        </w:rPr>
        <w:t> </w:t>
      </w:r>
      <w:r w:rsidR="00F13101" w:rsidRPr="00F13101">
        <w:rPr>
          <w:rStyle w:val="aastmtopt"/>
          <w:iCs/>
          <w:color w:val="353535"/>
        </w:rPr>
        <w:t>model-effect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6" w:tooltip="STORE Statement" w:history="1">
        <w:r w:rsidR="00F13101" w:rsidRPr="00F13101">
          <w:rPr>
            <w:rStyle w:val="Hyperlink"/>
            <w:bCs/>
            <w:color w:val="0E66BA"/>
            <w:u w:val="none"/>
            <w:bdr w:val="none" w:sz="0" w:space="0" w:color="auto" w:frame="1"/>
          </w:rPr>
          <w:t>STORE</w:t>
        </w:r>
      </w:hyperlink>
      <w:r w:rsidR="00F13101" w:rsidRPr="00F13101">
        <w:rPr>
          <w:color w:val="353535"/>
        </w:rPr>
        <w:t> </w:t>
      </w:r>
      <w:r w:rsidR="00F13101" w:rsidRPr="00F13101">
        <w:rPr>
          <w:rStyle w:val="aastmtopt"/>
          <w:iCs/>
          <w:color w:val="353535"/>
        </w:rPr>
        <w:t>&lt;</w:t>
      </w:r>
      <w:r w:rsidR="00F13101" w:rsidRPr="00F13101">
        <w:rPr>
          <w:rStyle w:val="aastmtopt"/>
          <w:color w:val="353535"/>
        </w:rPr>
        <w:t>OUT=</w:t>
      </w:r>
      <w:r w:rsidR="00F13101" w:rsidRPr="00F13101">
        <w:rPr>
          <w:rStyle w:val="aastmtopt"/>
          <w:iCs/>
          <w:color w:val="353535"/>
        </w:rPr>
        <w:t>&gt;item-store-name &lt;/ </w:t>
      </w:r>
      <w:r w:rsidR="00F13101" w:rsidRPr="00F13101">
        <w:rPr>
          <w:rStyle w:val="aastmtopt"/>
          <w:color w:val="353535"/>
        </w:rPr>
        <w:t>LABEL=</w:t>
      </w:r>
      <w:r w:rsidR="00F13101" w:rsidRPr="00F13101">
        <w:rPr>
          <w:rStyle w:val="aastmtopt"/>
          <w:iCs/>
          <w:color w:val="353535"/>
        </w:rPr>
        <w:t>'label'&gt;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7" w:tooltip="STRATA Statement" w:history="1">
        <w:r w:rsidR="00F13101" w:rsidRPr="00F13101">
          <w:rPr>
            <w:rStyle w:val="Hyperlink"/>
            <w:bCs/>
            <w:color w:val="0E66BA"/>
            <w:u w:val="none"/>
            <w:bdr w:val="none" w:sz="0" w:space="0" w:color="auto" w:frame="1"/>
          </w:rPr>
          <w:t>STRATA</w:t>
        </w:r>
      </w:hyperlink>
      <w:r w:rsidR="00F13101" w:rsidRPr="00F13101">
        <w:rPr>
          <w:color w:val="353535"/>
        </w:rPr>
        <w:t> </w:t>
      </w:r>
      <w:r w:rsidR="00F13101" w:rsidRPr="00F13101">
        <w:rPr>
          <w:rStyle w:val="aastmtopt"/>
          <w:iCs/>
          <w:color w:val="353535"/>
        </w:rPr>
        <w:t>effects &lt;/ options&gt;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8" w:tooltip="TEST Statement" w:history="1">
        <w:r w:rsidR="00F13101" w:rsidRPr="00F13101">
          <w:rPr>
            <w:rStyle w:val="Hyperlink"/>
            <w:bCs/>
            <w:color w:val="0E66BA"/>
            <w:u w:val="none"/>
            <w:bdr w:val="none" w:sz="0" w:space="0" w:color="auto" w:frame="1"/>
          </w:rPr>
          <w:t>&lt;</w:t>
        </w:r>
        <w:r w:rsidR="00F13101" w:rsidRPr="00F13101">
          <w:rPr>
            <w:rStyle w:val="Hyperlink"/>
            <w:iCs/>
            <w:color w:val="0E66BA"/>
            <w:u w:val="none"/>
            <w:bdr w:val="none" w:sz="0" w:space="0" w:color="auto" w:frame="1"/>
          </w:rPr>
          <w:t>label</w:t>
        </w:r>
        <w:r w:rsidR="00F13101" w:rsidRPr="00F13101">
          <w:rPr>
            <w:rStyle w:val="Hyperlink"/>
            <w:bCs/>
            <w:color w:val="0E66BA"/>
            <w:u w:val="none"/>
            <w:bdr w:val="none" w:sz="0" w:space="0" w:color="auto" w:frame="1"/>
          </w:rPr>
          <w:t>:&gt; TEST</w:t>
        </w:r>
      </w:hyperlink>
      <w:r w:rsidR="00F13101" w:rsidRPr="00F13101">
        <w:rPr>
          <w:color w:val="353535"/>
        </w:rPr>
        <w:t> </w:t>
      </w:r>
      <w:r w:rsidR="00F13101" w:rsidRPr="00F13101">
        <w:rPr>
          <w:rStyle w:val="aastmtopt"/>
          <w:iCs/>
          <w:color w:val="353535"/>
        </w:rPr>
        <w:t>equation1 &lt;</w:t>
      </w:r>
      <w:r w:rsidR="00F13101" w:rsidRPr="00F13101">
        <w:rPr>
          <w:rStyle w:val="aastmtopt"/>
          <w:color w:val="353535"/>
        </w:rPr>
        <w:t>,</w:t>
      </w:r>
      <w:r w:rsidR="00F13101" w:rsidRPr="00F13101">
        <w:rPr>
          <w:rStyle w:val="aastmtopt"/>
          <w:iCs/>
          <w:color w:val="353535"/>
        </w:rPr>
        <w:t>equation2</w:t>
      </w:r>
      <w:r w:rsidR="00F13101" w:rsidRPr="00F13101">
        <w:rPr>
          <w:rStyle w:val="aastmtopt"/>
          <w:color w:val="353535"/>
        </w:rPr>
        <w:t>,</w:t>
      </w:r>
      <w:r w:rsidR="00F13101" w:rsidRPr="00F13101">
        <w:rPr>
          <w:rStyle w:val="aastmtopt"/>
          <w:iCs/>
          <w:color w:val="353535"/>
        </w:rPr>
        <w:t> …&gt; &lt;/ option&gt;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59" w:tooltip="UNITS Statement" w:history="1">
        <w:r w:rsidR="00F13101" w:rsidRPr="00F13101">
          <w:rPr>
            <w:rStyle w:val="Hyperlink"/>
            <w:bCs/>
            <w:color w:val="0E66BA"/>
            <w:u w:val="none"/>
            <w:bdr w:val="none" w:sz="0" w:space="0" w:color="auto" w:frame="1"/>
          </w:rPr>
          <w:t>UNITS</w:t>
        </w:r>
      </w:hyperlink>
      <w:r w:rsidR="00F13101" w:rsidRPr="00F13101">
        <w:rPr>
          <w:color w:val="353535"/>
        </w:rPr>
        <w:t> </w:t>
      </w:r>
      <w:r w:rsidR="00F13101" w:rsidRPr="00F13101">
        <w:rPr>
          <w:rStyle w:val="aastmtopt"/>
          <w:iCs/>
          <w:color w:val="353535"/>
        </w:rPr>
        <w:t>&lt;independent1</w:t>
      </w:r>
      <w:r w:rsidR="00F13101" w:rsidRPr="00F13101">
        <w:rPr>
          <w:rStyle w:val="aastmtopt"/>
          <w:color w:val="353535"/>
        </w:rPr>
        <w:t>=</w:t>
      </w:r>
      <w:r w:rsidR="00F13101" w:rsidRPr="00F13101">
        <w:rPr>
          <w:rStyle w:val="aastmtopt"/>
          <w:iCs/>
          <w:color w:val="353535"/>
        </w:rPr>
        <w:t>list1 &lt;independent2</w:t>
      </w:r>
      <w:r w:rsidR="00F13101" w:rsidRPr="00F13101">
        <w:rPr>
          <w:rStyle w:val="aastmtopt"/>
          <w:color w:val="353535"/>
        </w:rPr>
        <w:t>=</w:t>
      </w:r>
      <w:r w:rsidR="00F13101" w:rsidRPr="00F13101">
        <w:rPr>
          <w:rStyle w:val="aastmtopt"/>
          <w:iCs/>
          <w:color w:val="353535"/>
        </w:rPr>
        <w:t>list2 …&gt;&gt; &lt;/ option&gt;</w:t>
      </w:r>
      <w:r w:rsidR="00F13101" w:rsidRPr="00F13101">
        <w:rPr>
          <w:color w:val="353535"/>
        </w:rPr>
        <w:t>;</w:t>
      </w:r>
    </w:p>
    <w:p w:rsidR="00F13101" w:rsidRPr="00F13101" w:rsidRDefault="0027046D" w:rsidP="00F13101">
      <w:pPr>
        <w:pStyle w:val="NormalWeb"/>
        <w:shd w:val="clear" w:color="auto" w:fill="FFFFFF"/>
        <w:spacing w:beforeAutospacing="0" w:afterAutospacing="0" w:line="300" w:lineRule="atLeast"/>
        <w:ind w:left="360"/>
        <w:rPr>
          <w:color w:val="353535"/>
        </w:rPr>
      </w:pPr>
      <w:hyperlink r:id="rId60" w:tooltip="WEIGHT Statement" w:history="1">
        <w:r w:rsidR="00F13101" w:rsidRPr="00F13101">
          <w:rPr>
            <w:rStyle w:val="Hyperlink"/>
            <w:bCs/>
            <w:color w:val="0E66BA"/>
            <w:u w:val="none"/>
            <w:bdr w:val="none" w:sz="0" w:space="0" w:color="auto" w:frame="1"/>
          </w:rPr>
          <w:t>WEIGHT</w:t>
        </w:r>
      </w:hyperlink>
      <w:r w:rsidR="00F13101" w:rsidRPr="00F13101">
        <w:rPr>
          <w:color w:val="353535"/>
        </w:rPr>
        <w:t> </w:t>
      </w:r>
      <w:r w:rsidR="00F13101" w:rsidRPr="00F13101">
        <w:rPr>
          <w:rStyle w:val="aastmtopt"/>
          <w:iCs/>
          <w:color w:val="353535"/>
        </w:rPr>
        <w:t>variable &lt;/ option&gt;</w:t>
      </w:r>
      <w:r w:rsidR="00F13101" w:rsidRPr="00F13101">
        <w:rPr>
          <w:color w:val="353535"/>
        </w:rPr>
        <w:t>;</w:t>
      </w:r>
    </w:p>
    <w:p w:rsidR="00F13101" w:rsidRPr="00F13101" w:rsidRDefault="00F13101">
      <w:pPr>
        <w:spacing w:line="360" w:lineRule="auto"/>
        <w:jc w:val="both"/>
        <w:rPr>
          <w:rFonts w:ascii="Times New Roman" w:eastAsia="Times New Roman" w:hAnsi="Times New Roman" w:cs="Times New Roman"/>
          <w:bCs/>
          <w:sz w:val="24"/>
          <w:szCs w:val="24"/>
          <w:lang w:eastAsia="en-MY"/>
        </w:rPr>
      </w:pPr>
    </w:p>
    <w:p w:rsidR="004F1618" w:rsidRDefault="0065727B">
      <w:pPr>
        <w:spacing w:line="360" w:lineRule="auto"/>
        <w:jc w:val="both"/>
        <w:rPr>
          <w:rFonts w:ascii="Times New Roman" w:eastAsia="Times New Roman" w:hAnsi="Times New Roman" w:cs="Times New Roman"/>
          <w:b/>
          <w:bCs/>
          <w:sz w:val="24"/>
          <w:szCs w:val="24"/>
          <w:lang w:eastAsia="en-MY"/>
        </w:rPr>
      </w:pPr>
      <w:r>
        <w:rPr>
          <w:rFonts w:ascii="Times New Roman" w:eastAsia="Times New Roman" w:hAnsi="Times New Roman" w:cs="Times New Roman"/>
          <w:b/>
          <w:bCs/>
          <w:sz w:val="24"/>
          <w:szCs w:val="24"/>
          <w:lang w:eastAsia="en-MY"/>
        </w:rPr>
        <w:t>3.</w:t>
      </w:r>
      <w:r>
        <w:rPr>
          <w:rFonts w:ascii="Times New Roman" w:eastAsia="Times New Roman" w:hAnsi="Times New Roman" w:cs="Times New Roman"/>
          <w:b/>
          <w:bCs/>
          <w:sz w:val="24"/>
          <w:szCs w:val="24"/>
          <w:lang w:val="en-US" w:eastAsia="en-MY"/>
        </w:rPr>
        <w:t>5</w:t>
      </w:r>
      <w:r>
        <w:rPr>
          <w:rFonts w:ascii="Times New Roman" w:eastAsia="Times New Roman" w:hAnsi="Times New Roman" w:cs="Times New Roman"/>
          <w:b/>
          <w:bCs/>
          <w:sz w:val="24"/>
          <w:szCs w:val="24"/>
          <w:lang w:eastAsia="en-MY"/>
        </w:rPr>
        <w:t>.1 Assumptions of Logistic Regression</w:t>
      </w:r>
    </w:p>
    <w:p w:rsidR="004F1618" w:rsidRDefault="0065727B">
      <w:pPr>
        <w:pStyle w:val="ListParagraph"/>
        <w:numPr>
          <w:ilvl w:val="0"/>
          <w:numId w:val="4"/>
        </w:numPr>
        <w:spacing w:line="360" w:lineRule="auto"/>
        <w:rPr>
          <w:rFonts w:ascii="Times New Roman" w:eastAsia="Times New Roman" w:hAnsi="Times New Roman" w:cs="Times New Roman"/>
          <w:b/>
          <w:bCs/>
          <w:color w:val="FF0000"/>
          <w:sz w:val="24"/>
          <w:szCs w:val="24"/>
          <w:lang w:eastAsia="en-MY"/>
        </w:rPr>
      </w:pPr>
      <w:r>
        <w:rPr>
          <w:rFonts w:ascii="Times New Roman" w:hAnsi="Times New Roman" w:cs="Times New Roman"/>
          <w:color w:val="333333"/>
          <w:sz w:val="24"/>
          <w:szCs w:val="24"/>
          <w:shd w:val="clear" w:color="auto" w:fill="FFFFFF"/>
        </w:rPr>
        <w:t>Observations to be independent of each other</w:t>
      </w:r>
    </w:p>
    <w:p w:rsidR="004F1618" w:rsidRDefault="0065727B">
      <w:pPr>
        <w:pStyle w:val="ListParagraph"/>
        <w:numPr>
          <w:ilvl w:val="0"/>
          <w:numId w:val="4"/>
        </w:numPr>
        <w:spacing w:line="360" w:lineRule="auto"/>
        <w:rPr>
          <w:rFonts w:ascii="Times New Roman" w:eastAsia="Times New Roman" w:hAnsi="Times New Roman" w:cs="Times New Roman"/>
          <w:b/>
          <w:bCs/>
          <w:color w:val="FF0000"/>
          <w:sz w:val="24"/>
          <w:szCs w:val="24"/>
          <w:lang w:eastAsia="en-MY"/>
        </w:rPr>
      </w:pPr>
      <w:r>
        <w:rPr>
          <w:rFonts w:ascii="Times New Roman" w:hAnsi="Times New Roman" w:cs="Times New Roman"/>
          <w:color w:val="333333"/>
          <w:sz w:val="24"/>
          <w:szCs w:val="24"/>
          <w:shd w:val="clear" w:color="auto" w:fill="FFFFFF"/>
        </w:rPr>
        <w:t>No multicollinearity among the independent variables.</w:t>
      </w:r>
    </w:p>
    <w:p w:rsidR="004F1618" w:rsidRDefault="0065727B">
      <w:pPr>
        <w:pStyle w:val="ListParagraph"/>
        <w:numPr>
          <w:ilvl w:val="0"/>
          <w:numId w:val="4"/>
        </w:numPr>
        <w:spacing w:line="360" w:lineRule="auto"/>
        <w:rPr>
          <w:rFonts w:ascii="Times New Roman" w:eastAsia="Times New Roman" w:hAnsi="Times New Roman" w:cs="Times New Roman"/>
          <w:b/>
          <w:bCs/>
          <w:color w:val="FF0000"/>
          <w:sz w:val="24"/>
          <w:szCs w:val="24"/>
          <w:lang w:eastAsia="en-MY"/>
        </w:rPr>
      </w:pPr>
      <w:r>
        <w:rPr>
          <w:rFonts w:ascii="Times New Roman" w:hAnsi="Times New Roman" w:cs="Times New Roman"/>
          <w:sz w:val="24"/>
          <w:szCs w:val="24"/>
        </w:rPr>
        <w:t>Binary logistic regression requires the dependent variable to be binary and ordinal logistic regression requires the dependent variable to be ordinal.</w:t>
      </w:r>
    </w:p>
    <w:p w:rsidR="004F1618" w:rsidRDefault="0065727B">
      <w:pPr>
        <w:pStyle w:val="ListParagraph"/>
        <w:numPr>
          <w:ilvl w:val="0"/>
          <w:numId w:val="4"/>
        </w:numPr>
        <w:spacing w:line="360" w:lineRule="auto"/>
        <w:rPr>
          <w:rFonts w:ascii="Times New Roman" w:eastAsia="Times New Roman" w:hAnsi="Times New Roman" w:cs="Times New Roman"/>
          <w:b/>
          <w:bCs/>
          <w:color w:val="FF0000"/>
          <w:sz w:val="24"/>
          <w:szCs w:val="24"/>
          <w:lang w:eastAsia="en-MY"/>
        </w:rPr>
      </w:pPr>
      <w:r>
        <w:rPr>
          <w:rFonts w:ascii="Times New Roman" w:hAnsi="Times New Roman" w:cs="Times New Roman"/>
          <w:sz w:val="24"/>
          <w:szCs w:val="24"/>
        </w:rPr>
        <w:t>Model should be fitted correctly</w:t>
      </w:r>
    </w:p>
    <w:p w:rsidR="004F1618" w:rsidRDefault="0065727B">
      <w:pPr>
        <w:pStyle w:val="ListParagraph"/>
        <w:numPr>
          <w:ilvl w:val="0"/>
          <w:numId w:val="4"/>
        </w:numPr>
        <w:spacing w:line="360" w:lineRule="auto"/>
        <w:rPr>
          <w:rFonts w:ascii="Times New Roman" w:eastAsia="Times New Roman" w:hAnsi="Times New Roman" w:cs="Times New Roman"/>
          <w:b/>
          <w:bCs/>
          <w:color w:val="FF0000"/>
          <w:sz w:val="24"/>
          <w:szCs w:val="24"/>
          <w:lang w:eastAsia="en-MY"/>
        </w:rPr>
      </w:pPr>
      <w:r>
        <w:rPr>
          <w:rFonts w:ascii="Times New Roman" w:hAnsi="Times New Roman" w:cs="Times New Roman"/>
          <w:sz w:val="24"/>
          <w:szCs w:val="24"/>
        </w:rPr>
        <w:t>Error term must be independent.</w:t>
      </w:r>
    </w:p>
    <w:p w:rsidR="002C3DC8" w:rsidRDefault="002C3DC8">
      <w:pPr>
        <w:spacing w:line="360" w:lineRule="auto"/>
        <w:jc w:val="both"/>
        <w:rPr>
          <w:rFonts w:ascii="Times New Roman" w:eastAsia="Times New Roman" w:hAnsi="Times New Roman" w:cs="Times New Roman"/>
          <w:b/>
          <w:bCs/>
          <w:color w:val="000000" w:themeColor="text1"/>
          <w:sz w:val="24"/>
          <w:szCs w:val="24"/>
          <w:lang w:eastAsia="en-MY"/>
        </w:rPr>
      </w:pPr>
    </w:p>
    <w:p w:rsidR="002C3DC8" w:rsidRDefault="002C3DC8">
      <w:pPr>
        <w:spacing w:line="360" w:lineRule="auto"/>
        <w:jc w:val="both"/>
        <w:rPr>
          <w:rFonts w:ascii="Times New Roman" w:eastAsia="Times New Roman" w:hAnsi="Times New Roman" w:cs="Times New Roman"/>
          <w:b/>
          <w:bCs/>
          <w:color w:val="000000" w:themeColor="text1"/>
          <w:sz w:val="24"/>
          <w:szCs w:val="24"/>
          <w:lang w:eastAsia="en-MY"/>
        </w:rPr>
      </w:pP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lastRenderedPageBreak/>
        <w:t>3.</w:t>
      </w:r>
      <w:r>
        <w:rPr>
          <w:rFonts w:ascii="Times New Roman" w:eastAsia="Times New Roman" w:hAnsi="Times New Roman" w:cs="Times New Roman"/>
          <w:b/>
          <w:bCs/>
          <w:color w:val="000000" w:themeColor="text1"/>
          <w:sz w:val="24"/>
          <w:szCs w:val="24"/>
          <w:lang w:val="en-US" w:eastAsia="en-MY"/>
        </w:rPr>
        <w:t>5</w:t>
      </w:r>
      <w:r>
        <w:rPr>
          <w:rFonts w:ascii="Times New Roman" w:eastAsia="Times New Roman" w:hAnsi="Times New Roman" w:cs="Times New Roman"/>
          <w:b/>
          <w:bCs/>
          <w:color w:val="000000" w:themeColor="text1"/>
          <w:sz w:val="24"/>
          <w:szCs w:val="24"/>
          <w:lang w:eastAsia="en-MY"/>
        </w:rPr>
        <w:t>.2 Data checking and data cleaning</w:t>
      </w:r>
    </w:p>
    <w:p w:rsidR="004F1618" w:rsidRDefault="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 xml:space="preserve">The data checking is conducted to identify the missing value and invalid values in the data sets. Since there are invalid data found in the data sets, data cleaning was conducted. The data with invalid values will be omitted. For example, there are -100000 in </w:t>
      </w:r>
      <w:r>
        <w:rPr>
          <w:rFonts w:ascii="Times New Roman" w:eastAsia="Times New Roman" w:hAnsi="Times New Roman" w:cs="Times New Roman"/>
          <w:color w:val="000000"/>
          <w:sz w:val="24"/>
          <w:szCs w:val="24"/>
          <w:lang w:eastAsia="en-MY"/>
        </w:rPr>
        <w:t>Thallium scan (</w:t>
      </w:r>
      <w:r>
        <w:rPr>
          <w:rFonts w:ascii="Times New Roman" w:hAnsi="Times New Roman" w:cs="Times New Roman"/>
          <w:color w:val="000000"/>
          <w:sz w:val="24"/>
          <w:szCs w:val="24"/>
          <w:shd w:val="clear" w:color="auto" w:fill="FFFFFF"/>
        </w:rPr>
        <w:t xml:space="preserve">THA) which is not logical as THA is a </w:t>
      </w:r>
      <w:r w:rsidR="00881968">
        <w:rPr>
          <w:rFonts w:ascii="Times New Roman" w:hAnsi="Times New Roman" w:cs="Times New Roman"/>
          <w:color w:val="000000"/>
          <w:sz w:val="24"/>
          <w:szCs w:val="24"/>
          <w:shd w:val="clear" w:color="auto" w:fill="FFFFFF"/>
        </w:rPr>
        <w:t>categorical variable</w:t>
      </w:r>
      <w:r>
        <w:rPr>
          <w:rFonts w:ascii="Times New Roman" w:hAnsi="Times New Roman" w:cs="Times New Roman"/>
          <w:color w:val="000000"/>
          <w:sz w:val="24"/>
          <w:szCs w:val="24"/>
          <w:shd w:val="clear" w:color="auto" w:fill="FFFFFF"/>
        </w:rPr>
        <w:t xml:space="preserve"> with only three choice of answers (</w:t>
      </w:r>
      <w:r>
        <w:rPr>
          <w:rFonts w:ascii="Times New Roman" w:eastAsia="Times New Roman" w:hAnsi="Times New Roman" w:cs="Times New Roman"/>
          <w:color w:val="000000"/>
          <w:sz w:val="24"/>
          <w:szCs w:val="24"/>
          <w:lang w:eastAsia="en-MY"/>
        </w:rPr>
        <w:t>3=normal,6=fixed defect, 7=reversable defect).</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3.</w:t>
      </w:r>
      <w:r>
        <w:rPr>
          <w:rFonts w:ascii="Times New Roman" w:eastAsia="Times New Roman" w:hAnsi="Times New Roman" w:cs="Times New Roman"/>
          <w:b/>
          <w:bCs/>
          <w:color w:val="000000" w:themeColor="text1"/>
          <w:sz w:val="24"/>
          <w:szCs w:val="24"/>
          <w:lang w:val="en-US" w:eastAsia="en-MY"/>
        </w:rPr>
        <w:t>5</w:t>
      </w:r>
      <w:r>
        <w:rPr>
          <w:rFonts w:ascii="Times New Roman" w:eastAsia="Times New Roman" w:hAnsi="Times New Roman" w:cs="Times New Roman"/>
          <w:b/>
          <w:bCs/>
          <w:color w:val="000000" w:themeColor="text1"/>
          <w:sz w:val="24"/>
          <w:szCs w:val="24"/>
          <w:lang w:eastAsia="en-MY"/>
        </w:rPr>
        <w:t xml:space="preserve">.3 Model fit statistic </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Akaike Information Criterion (AIC)</w:t>
      </w:r>
    </w:p>
    <w:p w:rsidR="004F1618" w:rsidRDefault="0065727B" w:rsidP="00881968">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 xml:space="preserve">Akaike Information Criterion (AIC) used to check whether the model is over fit or not. AIC work to balance the trade-off between complexity of model and goodness of fit which AIC will describe the fit of model and penalize them when there are over fitting in the model or when model is overly complex. The basic formula of AIC is </w:t>
      </w:r>
      <w:r>
        <w:rPr>
          <w:rStyle w:val="Strong"/>
          <w:rFonts w:ascii="Times New Roman" w:hAnsi="Times New Roman" w:cs="Times New Roman"/>
          <w:b w:val="0"/>
          <w:sz w:val="24"/>
          <w:szCs w:val="20"/>
          <w:shd w:val="clear" w:color="auto" w:fill="FFFFFF"/>
        </w:rPr>
        <w:t>AIC = -2(log-likelihood) + 2K</w:t>
      </w:r>
      <w:r>
        <w:rPr>
          <w:rFonts w:ascii="Times New Roman" w:eastAsia="Times New Roman" w:hAnsi="Times New Roman" w:cs="Times New Roman"/>
          <w:bCs/>
          <w:color w:val="000000" w:themeColor="text1"/>
          <w:sz w:val="32"/>
          <w:szCs w:val="24"/>
          <w:lang w:eastAsia="en-MY"/>
        </w:rPr>
        <w:t xml:space="preserve"> </w:t>
      </w:r>
      <w:r>
        <w:rPr>
          <w:rFonts w:ascii="Times New Roman" w:eastAsia="Times New Roman" w:hAnsi="Times New Roman" w:cs="Times New Roman"/>
          <w:bCs/>
          <w:color w:val="000000" w:themeColor="text1"/>
          <w:sz w:val="24"/>
          <w:szCs w:val="24"/>
          <w:lang w:eastAsia="en-MY"/>
        </w:rPr>
        <w:t xml:space="preserve">where k is number of </w:t>
      </w:r>
      <w:r w:rsidR="00881968">
        <w:rPr>
          <w:rFonts w:ascii="Times New Roman" w:eastAsia="Times New Roman" w:hAnsi="Times New Roman" w:cs="Times New Roman"/>
          <w:bCs/>
          <w:color w:val="000000" w:themeColor="text1"/>
          <w:sz w:val="24"/>
          <w:szCs w:val="24"/>
          <w:lang w:eastAsia="en-MY"/>
        </w:rPr>
        <w:t>parameters</w:t>
      </w:r>
      <w:r>
        <w:rPr>
          <w:rFonts w:ascii="Times New Roman" w:eastAsia="Times New Roman" w:hAnsi="Times New Roman" w:cs="Times New Roman"/>
          <w:bCs/>
          <w:color w:val="000000" w:themeColor="text1"/>
          <w:sz w:val="24"/>
          <w:szCs w:val="24"/>
          <w:lang w:eastAsia="en-MY"/>
        </w:rPr>
        <w:t xml:space="preserve">, n is number of sample and log is likelihood measure of fit. The lowest value of AIC is </w:t>
      </w:r>
      <w:r w:rsidR="00881968">
        <w:rPr>
          <w:rFonts w:ascii="Times New Roman" w:eastAsia="Times New Roman" w:hAnsi="Times New Roman" w:cs="Times New Roman"/>
          <w:bCs/>
          <w:color w:val="000000" w:themeColor="text1"/>
          <w:sz w:val="24"/>
          <w:szCs w:val="24"/>
          <w:lang w:eastAsia="en-MY"/>
        </w:rPr>
        <w:t>considered</w:t>
      </w:r>
      <w:r>
        <w:rPr>
          <w:rFonts w:ascii="Times New Roman" w:eastAsia="Times New Roman" w:hAnsi="Times New Roman" w:cs="Times New Roman"/>
          <w:bCs/>
          <w:color w:val="000000" w:themeColor="text1"/>
          <w:sz w:val="24"/>
          <w:szCs w:val="24"/>
          <w:lang w:eastAsia="en-MY"/>
        </w:rPr>
        <w:t xml:space="preserve"> good as it is </w:t>
      </w:r>
      <w:r w:rsidR="00881968">
        <w:rPr>
          <w:rFonts w:ascii="Times New Roman" w:eastAsia="Times New Roman" w:hAnsi="Times New Roman" w:cs="Times New Roman"/>
          <w:bCs/>
          <w:color w:val="000000" w:themeColor="text1"/>
          <w:sz w:val="24"/>
          <w:szCs w:val="24"/>
          <w:lang w:eastAsia="en-MY"/>
        </w:rPr>
        <w:t>indicating</w:t>
      </w:r>
      <w:r>
        <w:rPr>
          <w:rFonts w:ascii="Times New Roman" w:eastAsia="Times New Roman" w:hAnsi="Times New Roman" w:cs="Times New Roman"/>
          <w:bCs/>
          <w:color w:val="000000" w:themeColor="text1"/>
          <w:sz w:val="24"/>
          <w:szCs w:val="24"/>
          <w:lang w:eastAsia="en-MY"/>
        </w:rPr>
        <w:t xml:space="preserve"> that there is superior balance trade-off between complexity of model and goodness of fit. </w:t>
      </w:r>
    </w:p>
    <w:p w:rsidR="004F1618" w:rsidRDefault="004F1618">
      <w:pPr>
        <w:spacing w:line="360" w:lineRule="auto"/>
        <w:rPr>
          <w:rFonts w:ascii="Times New Roman" w:eastAsia="Times New Roman" w:hAnsi="Times New Roman" w:cs="Times New Roman"/>
          <w:bCs/>
          <w:color w:val="000000" w:themeColor="text1"/>
          <w:sz w:val="24"/>
          <w:szCs w:val="24"/>
          <w:lang w:eastAsia="en-MY"/>
        </w:rPr>
      </w:pP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3</w:t>
      </w:r>
      <w:r>
        <w:rPr>
          <w:rFonts w:ascii="Times New Roman" w:eastAsia="Times New Roman" w:hAnsi="Times New Roman" w:cs="Times New Roman"/>
          <w:b/>
          <w:bCs/>
          <w:color w:val="000000" w:themeColor="text1"/>
          <w:sz w:val="24"/>
          <w:szCs w:val="24"/>
          <w:lang w:val="en-US" w:eastAsia="en-MY"/>
        </w:rPr>
        <w:t>.5</w:t>
      </w:r>
      <w:r>
        <w:rPr>
          <w:rFonts w:ascii="Times New Roman" w:eastAsia="Times New Roman" w:hAnsi="Times New Roman" w:cs="Times New Roman"/>
          <w:b/>
          <w:bCs/>
          <w:color w:val="000000" w:themeColor="text1"/>
          <w:sz w:val="24"/>
          <w:szCs w:val="24"/>
          <w:lang w:eastAsia="en-MY"/>
        </w:rPr>
        <w:t>.4 Logistic Regression analysis</w:t>
      </w:r>
    </w:p>
    <w:p w:rsidR="004F1618" w:rsidRDefault="0065727B">
      <w:pPr>
        <w:spacing w:line="360" w:lineRule="auto"/>
        <w:jc w:val="both"/>
        <w:rPr>
          <w:rFonts w:ascii="Times New Roman" w:eastAsia="Times New Roman" w:hAnsi="Times New Roman" w:cs="Times New Roman"/>
          <w:b/>
          <w:bCs/>
          <w:color w:val="000000" w:themeColor="text1"/>
          <w:sz w:val="24"/>
          <w:szCs w:val="24"/>
          <w:lang w:val="en-US" w:eastAsia="en-MY"/>
        </w:rPr>
      </w:pPr>
      <w:r>
        <w:rPr>
          <w:rFonts w:ascii="Times New Roman" w:eastAsia="Times New Roman" w:hAnsi="Times New Roman" w:cs="Times New Roman"/>
          <w:b/>
          <w:bCs/>
          <w:color w:val="000000" w:themeColor="text1"/>
          <w:sz w:val="24"/>
          <w:szCs w:val="24"/>
          <w:lang w:val="en-US" w:eastAsia="en-MY"/>
        </w:rPr>
        <w:t>R-squared and Adjusted R-square</w:t>
      </w:r>
    </w:p>
    <w:p w:rsidR="004F1618" w:rsidRDefault="0065727B">
      <w:pPr>
        <w:spacing w:line="360" w:lineRule="auto"/>
        <w:jc w:val="both"/>
        <w:rPr>
          <w:rFonts w:ascii="Times New Roman" w:eastAsia="Times New Roman" w:hAnsi="Times New Roman" w:cs="Times New Roman"/>
          <w:color w:val="000000" w:themeColor="text1"/>
          <w:sz w:val="24"/>
          <w:szCs w:val="24"/>
          <w:lang w:val="en-US" w:eastAsia="en-MY"/>
        </w:rPr>
      </w:pPr>
      <w:r>
        <w:rPr>
          <w:rFonts w:ascii="Times New Roman" w:eastAsia="Times New Roman" w:hAnsi="Times New Roman" w:cs="Times New Roman"/>
          <w:color w:val="000000" w:themeColor="text1"/>
          <w:sz w:val="24"/>
          <w:szCs w:val="24"/>
          <w:lang w:val="en-US" w:eastAsia="en-MY"/>
        </w:rPr>
        <w:t xml:space="preserve">R-squared and adjusted r-square are used to measure proportion of dependent variables that is explaining independent variable but adjusted R-square measure proportion of dependent variable that really help to explain independent variable. The higher the r-square the model is </w:t>
      </w:r>
      <w:r w:rsidR="00881968">
        <w:rPr>
          <w:rFonts w:ascii="Times New Roman" w:eastAsia="Times New Roman" w:hAnsi="Times New Roman" w:cs="Times New Roman"/>
          <w:color w:val="000000" w:themeColor="text1"/>
          <w:sz w:val="24"/>
          <w:szCs w:val="24"/>
          <w:lang w:val="en-US" w:eastAsia="en-MY"/>
        </w:rPr>
        <w:t>considered</w:t>
      </w:r>
      <w:r>
        <w:rPr>
          <w:rFonts w:ascii="Times New Roman" w:eastAsia="Times New Roman" w:hAnsi="Times New Roman" w:cs="Times New Roman"/>
          <w:color w:val="000000" w:themeColor="text1"/>
          <w:sz w:val="24"/>
          <w:szCs w:val="24"/>
          <w:lang w:val="en-US" w:eastAsia="en-MY"/>
        </w:rPr>
        <w:t xml:space="preserve"> to be good and adjusted r-square is more accurate rather than r-square because r-square doesn’t provide any ways to stop adding more independents variable.</w:t>
      </w:r>
    </w:p>
    <w:p w:rsidR="004F1618" w:rsidRDefault="0065727B">
      <w:pPr>
        <w:spacing w:line="360" w:lineRule="auto"/>
        <w:jc w:val="both"/>
        <w:rPr>
          <w:rFonts w:ascii="Times New Roman" w:eastAsia="Times New Roman" w:hAnsi="Times New Roman" w:cs="Times New Roman"/>
          <w:b/>
          <w:bCs/>
          <w:color w:val="000000" w:themeColor="text1"/>
          <w:sz w:val="24"/>
          <w:szCs w:val="24"/>
          <w:lang w:val="en-US" w:eastAsia="en-MY"/>
        </w:rPr>
      </w:pPr>
      <w:r>
        <w:rPr>
          <w:rFonts w:ascii="Times New Roman" w:eastAsia="Times New Roman" w:hAnsi="Times New Roman" w:cs="Times New Roman"/>
          <w:b/>
          <w:bCs/>
          <w:color w:val="000000" w:themeColor="text1"/>
          <w:sz w:val="24"/>
          <w:szCs w:val="24"/>
          <w:lang w:val="en-US" w:eastAsia="en-MY"/>
        </w:rPr>
        <w:t>Multicollinearity</w:t>
      </w:r>
    </w:p>
    <w:p w:rsidR="004F1618" w:rsidRPr="002C3DC8" w:rsidRDefault="0065727B">
      <w:pPr>
        <w:spacing w:line="360" w:lineRule="auto"/>
        <w:jc w:val="both"/>
        <w:rPr>
          <w:rFonts w:ascii="Times New Roman" w:eastAsia="Times New Roman" w:hAnsi="Times New Roman" w:cs="Times New Roman"/>
          <w:color w:val="000000" w:themeColor="text1"/>
          <w:sz w:val="24"/>
          <w:szCs w:val="24"/>
          <w:lang w:val="en-US" w:eastAsia="en-MY"/>
        </w:rPr>
      </w:pPr>
      <w:r>
        <w:rPr>
          <w:rFonts w:ascii="Times New Roman" w:eastAsia="Times New Roman" w:hAnsi="Times New Roman" w:cs="Times New Roman"/>
          <w:color w:val="000000" w:themeColor="text1"/>
          <w:sz w:val="24"/>
          <w:szCs w:val="24"/>
          <w:lang w:val="en-US" w:eastAsia="en-MY"/>
        </w:rPr>
        <w:t xml:space="preserve">Before start the research, it is </w:t>
      </w:r>
      <w:r w:rsidR="00881968">
        <w:rPr>
          <w:rFonts w:ascii="Times New Roman" w:eastAsia="Times New Roman" w:hAnsi="Times New Roman" w:cs="Times New Roman"/>
          <w:color w:val="000000" w:themeColor="text1"/>
          <w:sz w:val="24"/>
          <w:szCs w:val="24"/>
          <w:lang w:val="en-US" w:eastAsia="en-MY"/>
        </w:rPr>
        <w:t>assuming</w:t>
      </w:r>
      <w:r>
        <w:rPr>
          <w:rFonts w:ascii="Times New Roman" w:eastAsia="Times New Roman" w:hAnsi="Times New Roman" w:cs="Times New Roman"/>
          <w:color w:val="000000" w:themeColor="text1"/>
          <w:sz w:val="24"/>
          <w:szCs w:val="24"/>
          <w:lang w:val="en-US" w:eastAsia="en-MY"/>
        </w:rPr>
        <w:t xml:space="preserve"> that the variance is constant mean there is no multicollinearity in the model. Variance of inflation</w:t>
      </w:r>
      <w:r w:rsidR="00881968">
        <w:rPr>
          <w:rFonts w:ascii="Times New Roman" w:eastAsia="Times New Roman" w:hAnsi="Times New Roman" w:cs="Times New Roman"/>
          <w:color w:val="000000" w:themeColor="text1"/>
          <w:sz w:val="24"/>
          <w:szCs w:val="24"/>
          <w:lang w:val="en-US" w:eastAsia="en-MY"/>
        </w:rPr>
        <w:t xml:space="preserve"> </w:t>
      </w:r>
      <w:r>
        <w:rPr>
          <w:rFonts w:ascii="Times New Roman" w:eastAsia="Times New Roman" w:hAnsi="Times New Roman" w:cs="Times New Roman"/>
          <w:color w:val="000000" w:themeColor="text1"/>
          <w:sz w:val="24"/>
          <w:szCs w:val="24"/>
          <w:lang w:val="en-US" w:eastAsia="en-MY"/>
        </w:rPr>
        <w:t xml:space="preserve">(VIF) and tolerance have </w:t>
      </w:r>
      <w:r w:rsidR="00881968">
        <w:rPr>
          <w:rFonts w:ascii="Times New Roman" w:eastAsia="Times New Roman" w:hAnsi="Times New Roman" w:cs="Times New Roman"/>
          <w:color w:val="000000" w:themeColor="text1"/>
          <w:sz w:val="24"/>
          <w:szCs w:val="24"/>
          <w:lang w:val="en-US" w:eastAsia="en-MY"/>
        </w:rPr>
        <w:t>been</w:t>
      </w:r>
      <w:r>
        <w:rPr>
          <w:rFonts w:ascii="Times New Roman" w:eastAsia="Times New Roman" w:hAnsi="Times New Roman" w:cs="Times New Roman"/>
          <w:color w:val="000000" w:themeColor="text1"/>
          <w:sz w:val="24"/>
          <w:szCs w:val="24"/>
          <w:lang w:val="en-US" w:eastAsia="en-MY"/>
        </w:rPr>
        <w:t xml:space="preserve"> used to test whether there is multicollinearity or not. There is multicollinearity if VIF </w:t>
      </w:r>
      <w:r>
        <w:rPr>
          <w:rFonts w:ascii="Times New Roman" w:eastAsia="Times New Roman" w:hAnsi="Times New Roman" w:cs="Times New Roman"/>
          <w:color w:val="000000" w:themeColor="text1"/>
          <w:sz w:val="24"/>
          <w:szCs w:val="24"/>
          <w:lang w:val="en-US" w:eastAsia="en-MY"/>
        </w:rPr>
        <w:lastRenderedPageBreak/>
        <w:t xml:space="preserve">more than 10 and tolerance equal than 0.1. data transform is one way to solve the multicollinearity issues. </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Analysis of Variance (ANOVA)</w:t>
      </w:r>
    </w:p>
    <w:p w:rsidR="004F1618" w:rsidRPr="000C373E" w:rsidRDefault="0065727B">
      <w:pPr>
        <w:spacing w:line="360" w:lineRule="auto"/>
        <w:jc w:val="both"/>
        <w:rPr>
          <w:rFonts w:ascii="Times New Roman" w:eastAsia="Times New Roman" w:hAnsi="Times New Roman" w:cs="Times New Roman"/>
          <w:bCs/>
          <w:sz w:val="24"/>
          <w:szCs w:val="24"/>
          <w:lang w:eastAsia="en-MY"/>
        </w:rPr>
      </w:pPr>
      <w:r w:rsidRPr="000C373E">
        <w:rPr>
          <w:rFonts w:ascii="Times New Roman" w:eastAsia="Times New Roman" w:hAnsi="Times New Roman" w:cs="Times New Roman"/>
          <w:bCs/>
          <w:sz w:val="24"/>
          <w:szCs w:val="24"/>
          <w:lang w:eastAsia="en-MY"/>
        </w:rPr>
        <w:t xml:space="preserve">ANOVA or Analysis </w:t>
      </w:r>
      <w:r w:rsidR="00881968" w:rsidRPr="000C373E">
        <w:rPr>
          <w:rFonts w:ascii="Times New Roman" w:eastAsia="Times New Roman" w:hAnsi="Times New Roman" w:cs="Times New Roman"/>
          <w:bCs/>
          <w:sz w:val="24"/>
          <w:szCs w:val="24"/>
          <w:lang w:eastAsia="en-MY"/>
        </w:rPr>
        <w:t>o</w:t>
      </w:r>
      <w:r w:rsidRPr="000C373E">
        <w:rPr>
          <w:rFonts w:ascii="Times New Roman" w:eastAsia="Times New Roman" w:hAnsi="Times New Roman" w:cs="Times New Roman"/>
          <w:bCs/>
          <w:sz w:val="24"/>
          <w:szCs w:val="24"/>
          <w:lang w:eastAsia="en-MY"/>
        </w:rPr>
        <w:t xml:space="preserve">f Variance used to test the difference between two or more means, it is mostly known as Analysis </w:t>
      </w:r>
      <w:r w:rsidR="00881968" w:rsidRPr="000C373E">
        <w:rPr>
          <w:rFonts w:ascii="Times New Roman" w:eastAsia="Times New Roman" w:hAnsi="Times New Roman" w:cs="Times New Roman"/>
          <w:bCs/>
          <w:sz w:val="24"/>
          <w:szCs w:val="24"/>
          <w:lang w:eastAsia="en-MY"/>
        </w:rPr>
        <w:t>o</w:t>
      </w:r>
      <w:r w:rsidRPr="000C373E">
        <w:rPr>
          <w:rFonts w:ascii="Times New Roman" w:eastAsia="Times New Roman" w:hAnsi="Times New Roman" w:cs="Times New Roman"/>
          <w:bCs/>
          <w:sz w:val="24"/>
          <w:szCs w:val="24"/>
          <w:lang w:eastAsia="en-MY"/>
        </w:rPr>
        <w:t xml:space="preserve">f Variance rather than Analysis </w:t>
      </w:r>
      <w:r w:rsidR="00805FE7" w:rsidRPr="000C373E">
        <w:rPr>
          <w:rFonts w:ascii="Times New Roman" w:eastAsia="Times New Roman" w:hAnsi="Times New Roman" w:cs="Times New Roman"/>
          <w:bCs/>
          <w:sz w:val="24"/>
          <w:szCs w:val="24"/>
          <w:lang w:eastAsia="en-MY"/>
        </w:rPr>
        <w:t>o</w:t>
      </w:r>
      <w:r w:rsidRPr="000C373E">
        <w:rPr>
          <w:rFonts w:ascii="Times New Roman" w:eastAsia="Times New Roman" w:hAnsi="Times New Roman" w:cs="Times New Roman"/>
          <w:bCs/>
          <w:sz w:val="24"/>
          <w:szCs w:val="24"/>
          <w:lang w:eastAsia="en-MY"/>
        </w:rPr>
        <w:t xml:space="preserve">f Means. ANOVA table also is a collection of statistical method and their association estimation of group means. </w:t>
      </w:r>
      <w:r w:rsidR="000C373E" w:rsidRPr="000C373E">
        <w:rPr>
          <w:rFonts w:ascii="Times New Roman" w:hAnsi="Times New Roman" w:cs="Times New Roman"/>
          <w:sz w:val="24"/>
          <w:szCs w:val="24"/>
          <w:shd w:val="clear" w:color="auto" w:fill="FFFFFF"/>
        </w:rPr>
        <w:t>Analysis of variance (ANOVA) is a statistical test for detecting differences in group means when there is one parametric dependent variable and one or more independent variables (</w:t>
      </w:r>
      <w:hyperlink r:id="rId61" w:history="1">
        <w:r w:rsidR="000C373E" w:rsidRPr="000C373E">
          <w:rPr>
            <w:rStyle w:val="Hyperlink"/>
            <w:rFonts w:ascii="Times New Roman" w:hAnsi="Times New Roman" w:cs="Times New Roman"/>
            <w:bCs/>
            <w:color w:val="auto"/>
            <w:sz w:val="24"/>
            <w:szCs w:val="24"/>
            <w:u w:val="none"/>
            <w:bdr w:val="none" w:sz="0" w:space="0" w:color="auto" w:frame="1"/>
            <w:shd w:val="clear" w:color="auto" w:fill="FFFFFF"/>
          </w:rPr>
          <w:t>Steven Sawyer</w:t>
        </w:r>
      </w:hyperlink>
      <w:r w:rsidR="000C373E" w:rsidRPr="000C373E">
        <w:rPr>
          <w:rFonts w:ascii="Times New Roman" w:hAnsi="Times New Roman" w:cs="Times New Roman"/>
          <w:sz w:val="24"/>
          <w:szCs w:val="24"/>
        </w:rPr>
        <w:t>)</w:t>
      </w:r>
      <w:r w:rsidR="000C373E">
        <w:rPr>
          <w:rFonts w:ascii="Times New Roman" w:hAnsi="Times New Roman" w:cs="Times New Roman"/>
          <w:sz w:val="24"/>
          <w:szCs w:val="24"/>
        </w:rPr>
        <w:t>.</w:t>
      </w:r>
      <w:r w:rsidR="000C373E" w:rsidRPr="000C373E">
        <w:rPr>
          <w:rFonts w:ascii="Times New Roman" w:hAnsi="Times New Roman" w:cs="Times New Roman"/>
          <w:sz w:val="24"/>
          <w:szCs w:val="24"/>
          <w:shd w:val="clear" w:color="auto" w:fill="FFFFFF"/>
        </w:rPr>
        <w:t> </w:t>
      </w:r>
      <w:r w:rsidRPr="000C373E">
        <w:rPr>
          <w:rFonts w:ascii="Times New Roman" w:hAnsi="Times New Roman" w:cs="Times New Roman"/>
          <w:sz w:val="24"/>
          <w:szCs w:val="24"/>
          <w:shd w:val="clear" w:color="auto" w:fill="FFFFFF"/>
        </w:rPr>
        <w:t xml:space="preserve"> T-test and F-test in ANOVA table were used to check whether the model is significant or not, and the model can be removed if it is not significant because it not </w:t>
      </w:r>
      <w:r w:rsidR="00592194" w:rsidRPr="000C373E">
        <w:rPr>
          <w:rFonts w:ascii="Times New Roman" w:hAnsi="Times New Roman" w:cs="Times New Roman"/>
          <w:sz w:val="24"/>
          <w:szCs w:val="24"/>
          <w:shd w:val="clear" w:color="auto" w:fill="FFFFFF"/>
        </w:rPr>
        <w:t>contributes</w:t>
      </w:r>
      <w:r w:rsidRPr="000C373E">
        <w:rPr>
          <w:rFonts w:ascii="Times New Roman" w:hAnsi="Times New Roman" w:cs="Times New Roman"/>
          <w:sz w:val="24"/>
          <w:szCs w:val="24"/>
          <w:shd w:val="clear" w:color="auto" w:fill="FFFFFF"/>
        </w:rPr>
        <w:t xml:space="preserve"> to model.</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Wald chi-square</w:t>
      </w:r>
    </w:p>
    <w:p w:rsidR="004F1618" w:rsidRDefault="0065727B" w:rsidP="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 xml:space="preserve">Wald chi-square also called as Wald chi-square test is a test that can be used to check explanatory variables that are significant in the model. Significant means that there is association between the model and the variables that is significant will affecting the model. The formula of Wald chi-square is (Beta/standard </w:t>
      </w:r>
      <w:r w:rsidR="00592194">
        <w:rPr>
          <w:rFonts w:ascii="Times New Roman" w:eastAsia="Times New Roman" w:hAnsi="Times New Roman" w:cs="Times New Roman"/>
          <w:bCs/>
          <w:color w:val="000000" w:themeColor="text1"/>
          <w:sz w:val="24"/>
          <w:szCs w:val="24"/>
          <w:lang w:eastAsia="en-MY"/>
        </w:rPr>
        <w:t>error) ^</w:t>
      </w:r>
      <w:r>
        <w:rPr>
          <w:rFonts w:ascii="Times New Roman" w:eastAsia="Times New Roman" w:hAnsi="Times New Roman" w:cs="Times New Roman"/>
          <w:bCs/>
          <w:color w:val="000000" w:themeColor="text1"/>
          <w:sz w:val="24"/>
          <w:szCs w:val="24"/>
          <w:lang w:eastAsia="en-MY"/>
        </w:rPr>
        <w:t xml:space="preserve">2 where beta is the coefficient which we test against on the null hypothesis that is 0. If the Wald chi-square showed the value of variables is zero, it is indicated that Hnull are failed to been rejected and the variable can be removed from the model as it is not affecting the model or not contribute to the model. Meanwhile, when the value of variables not equal to zero, Hnull will be rejected and the variable cannot be removed from the model as it will affect the model. </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Maximum likelihood estimation</w:t>
      </w:r>
    </w:p>
    <w:p w:rsidR="004F1618" w:rsidRDefault="0065727B">
      <w:pPr>
        <w:spacing w:line="360" w:lineRule="auto"/>
        <w:jc w:val="both"/>
        <w:rPr>
          <w:rFonts w:ascii="Times New Roman" w:eastAsia="Times New Roman" w:hAnsi="Times New Roman" w:cs="Times New Roman"/>
          <w:bCs/>
          <w:color w:val="000000" w:themeColor="text1"/>
          <w:sz w:val="24"/>
          <w:szCs w:val="24"/>
          <w:lang w:eastAsia="en-MY"/>
        </w:rPr>
      </w:pPr>
      <w:r>
        <w:rPr>
          <w:rFonts w:ascii="Times New Roman" w:eastAsia="Times New Roman" w:hAnsi="Times New Roman" w:cs="Times New Roman"/>
          <w:bCs/>
          <w:color w:val="000000" w:themeColor="text1"/>
          <w:sz w:val="24"/>
          <w:szCs w:val="24"/>
          <w:lang w:eastAsia="en-MY"/>
        </w:rPr>
        <w:t xml:space="preserve">Maximum likelihood estimation (MLE) is a method for estimates the parameter of probability distribution. This technique will maximise the likelihood function, and the data that were produced from the process actually were being observed. The goal of maximum likelihood estimation is the observed data produced most probable through process in estimate the parameter by maximizing likelihood function. If the likelihood function is differentiable the derivative test can be used for determining maximum.   </w:t>
      </w:r>
    </w:p>
    <w:p w:rsidR="00884A69" w:rsidRDefault="00884A69">
      <w:pPr>
        <w:spacing w:line="360" w:lineRule="auto"/>
        <w:jc w:val="both"/>
        <w:rPr>
          <w:rFonts w:ascii="Times New Roman" w:eastAsia="Times New Roman" w:hAnsi="Times New Roman" w:cs="Times New Roman"/>
          <w:b/>
          <w:bCs/>
          <w:color w:val="000000" w:themeColor="text1"/>
          <w:sz w:val="24"/>
          <w:szCs w:val="24"/>
          <w:lang w:eastAsia="en-MY"/>
        </w:rPr>
      </w:pPr>
    </w:p>
    <w:p w:rsidR="00884A69" w:rsidRDefault="00884A69">
      <w:pPr>
        <w:spacing w:line="360" w:lineRule="auto"/>
        <w:jc w:val="both"/>
        <w:rPr>
          <w:rFonts w:ascii="Times New Roman" w:eastAsia="Times New Roman" w:hAnsi="Times New Roman" w:cs="Times New Roman"/>
          <w:b/>
          <w:bCs/>
          <w:color w:val="000000" w:themeColor="text1"/>
          <w:sz w:val="24"/>
          <w:szCs w:val="24"/>
          <w:lang w:eastAsia="en-MY"/>
        </w:rPr>
      </w:pP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lastRenderedPageBreak/>
        <w:t>Odds ratio estimation</w:t>
      </w:r>
    </w:p>
    <w:p w:rsidR="004F1618" w:rsidRDefault="0065727B">
      <w:pPr>
        <w:spacing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bCs/>
          <w:sz w:val="24"/>
          <w:szCs w:val="24"/>
          <w:lang w:eastAsia="en-MY"/>
        </w:rPr>
        <w:t>Odd ratio estimation is to measure the strength of associations between two variables.</w:t>
      </w:r>
      <w:r w:rsidR="00E1744E">
        <w:rPr>
          <w:rFonts w:ascii="Times New Roman" w:eastAsia="Times New Roman" w:hAnsi="Times New Roman" w:cs="Times New Roman"/>
          <w:bCs/>
          <w:sz w:val="24"/>
          <w:szCs w:val="24"/>
          <w:lang w:eastAsia="en-MY"/>
        </w:rPr>
        <w:t xml:space="preserve"> Odd ratio is define as the presence or absence of odd B in A or vice versa.</w:t>
      </w:r>
      <w:r>
        <w:rPr>
          <w:rFonts w:ascii="Times New Roman" w:hAnsi="Times New Roman" w:cs="Times New Roman"/>
          <w:sz w:val="24"/>
          <w:szCs w:val="24"/>
          <w:shd w:val="clear" w:color="auto" w:fill="FFFFFF"/>
        </w:rPr>
        <w:t> There is positive association when odd ratio is more than 1 while if the odd ratio is less than 1, it is showed that there is negative association which means one variable will reduces another variable for example A and B is negative correlation so when A presence it will reduce B. When odd ratio is equal with 1 so it showed that the variables is independent that means the variables are not giving effect to each other’s.</w:t>
      </w:r>
    </w:p>
    <w:p w:rsidR="004F1618" w:rsidRDefault="0065727B">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GOODNESS OF FIT</w:t>
      </w:r>
    </w:p>
    <w:p w:rsidR="004F1618" w:rsidRDefault="0065727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Goodness of fit used to measure how well observation to model. Goodness of fit can measure statistical hypothesis testing to test the normality of residual, to test whether to sample are drawn from distribution or to check whether the output follow the distributions. The formula for goodness of fit used Pearson chi-square test. </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Contrast estimation</w:t>
      </w:r>
    </w:p>
    <w:p w:rsidR="000A4DED" w:rsidRDefault="0065727B">
      <w:pPr>
        <w:spacing w:line="360" w:lineRule="auto"/>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bCs/>
          <w:color w:val="000000" w:themeColor="text1"/>
          <w:sz w:val="24"/>
          <w:szCs w:val="24"/>
          <w:lang w:eastAsia="en-MY"/>
        </w:rPr>
        <w:t xml:space="preserve">Contrast is a linear combination of variables such as all the coefficients are added up to zero. Contrast will allow comparisons between different treatments. There are 3 type of contrast set for example orthogonal contrast, polynomial contrast and orthonormal contrast. </w:t>
      </w:r>
      <w:r w:rsidR="000A4DED">
        <w:rPr>
          <w:rFonts w:ascii="Times New Roman" w:eastAsia="Times New Roman" w:hAnsi="Times New Roman" w:cs="Times New Roman"/>
          <w:bCs/>
          <w:color w:val="000000" w:themeColor="text1"/>
          <w:sz w:val="24"/>
          <w:szCs w:val="24"/>
          <w:lang w:eastAsia="en-MY"/>
        </w:rPr>
        <w:t>Orthogonal contrast is a set of contrast which is the distict number and the coefficient of cross product are zero and the sample size assume to be equal. Polynomial contrast are used to test polynomial pattern with more mean for example linear, quadratic and etc</w:t>
      </w:r>
      <w:r>
        <w:rPr>
          <w:rFonts w:ascii="Times New Roman" w:hAnsi="Times New Roman" w:cs="Times New Roman"/>
          <w:color w:val="222222"/>
          <w:sz w:val="24"/>
          <w:szCs w:val="24"/>
          <w:shd w:val="clear" w:color="auto" w:fill="FFFFFF"/>
        </w:rPr>
        <w:t xml:space="preserve"> </w:t>
      </w:r>
      <w:r w:rsidR="000A4DED">
        <w:rPr>
          <w:rFonts w:ascii="Times New Roman" w:hAnsi="Times New Roman" w:cs="Times New Roman"/>
          <w:color w:val="222222"/>
          <w:sz w:val="24"/>
          <w:szCs w:val="24"/>
          <w:shd w:val="clear" w:color="auto" w:fill="FFFFFF"/>
        </w:rPr>
        <w:t xml:space="preserve">while </w:t>
      </w:r>
      <w:r>
        <w:rPr>
          <w:rFonts w:ascii="Times New Roman" w:hAnsi="Times New Roman" w:cs="Times New Roman"/>
          <w:color w:val="222222"/>
          <w:sz w:val="24"/>
          <w:szCs w:val="24"/>
          <w:shd w:val="clear" w:color="auto" w:fill="FFFFFF"/>
        </w:rPr>
        <w:t xml:space="preserve">orthonormal contrast </w:t>
      </w:r>
      <w:r w:rsidR="000A4DED">
        <w:rPr>
          <w:rFonts w:ascii="Times New Roman" w:hAnsi="Times New Roman" w:cs="Times New Roman"/>
          <w:color w:val="222222"/>
          <w:sz w:val="24"/>
          <w:szCs w:val="24"/>
          <w:shd w:val="clear" w:color="auto" w:fill="FFFFFF"/>
        </w:rPr>
        <w:t>or known as</w:t>
      </w:r>
      <w:r>
        <w:rPr>
          <w:rFonts w:ascii="Times New Roman" w:hAnsi="Times New Roman" w:cs="Times New Roman"/>
          <w:color w:val="222222"/>
          <w:sz w:val="24"/>
          <w:szCs w:val="24"/>
          <w:shd w:val="clear" w:color="auto" w:fill="FFFFFF"/>
        </w:rPr>
        <w:t xml:space="preserve"> orthogonal contrasts </w:t>
      </w:r>
      <w:r w:rsidR="000A4DED">
        <w:rPr>
          <w:rFonts w:ascii="Times New Roman" w:hAnsi="Times New Roman" w:cs="Times New Roman"/>
          <w:color w:val="222222"/>
          <w:sz w:val="24"/>
          <w:szCs w:val="24"/>
          <w:shd w:val="clear" w:color="auto" w:fill="FFFFFF"/>
        </w:rPr>
        <w:t>that satisfy additional condition for example to each contrast and sum square coefficient are add up to one.</w:t>
      </w:r>
    </w:p>
    <w:p w:rsidR="004F1618" w:rsidRDefault="0065727B">
      <w:pPr>
        <w:spacing w:line="360" w:lineRule="auto"/>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3.6 Testing Accuracy</w:t>
      </w:r>
    </w:p>
    <w:p w:rsidR="004F1618" w:rsidRDefault="0065727B">
      <w:p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Kolmogorov Smirnov</w:t>
      </w:r>
    </w:p>
    <w:p w:rsidR="004F1618" w:rsidRDefault="0065727B">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000000" w:themeColor="text1"/>
          <w:sz w:val="24"/>
          <w:szCs w:val="24"/>
          <w:shd w:val="clear" w:color="auto" w:fill="FFFFFF"/>
        </w:rPr>
        <w:t>The Kolmogorov-Smirnov statistic measures a distance between empirical function of two samples or it is also can measure the distance between empirical distribution function of the sample and cumulative distribution function of reference distributions. Kolmogorov-Smirnov also can be used to test whether the model is significant or not. According to Wikipedia,  the </w:t>
      </w:r>
      <w:r>
        <w:rPr>
          <w:rFonts w:ascii="Times New Roman" w:hAnsi="Times New Roman" w:cs="Times New Roman"/>
          <w:bCs/>
          <w:color w:val="000000" w:themeColor="text1"/>
          <w:sz w:val="24"/>
          <w:szCs w:val="24"/>
          <w:shd w:val="clear" w:color="auto" w:fill="FFFFFF"/>
        </w:rPr>
        <w:t>Kolmogorov–Smirnov test</w:t>
      </w:r>
      <w:r>
        <w:rPr>
          <w:rFonts w:ascii="Times New Roman" w:hAnsi="Times New Roman" w:cs="Times New Roman"/>
          <w:color w:val="000000" w:themeColor="text1"/>
          <w:sz w:val="24"/>
          <w:szCs w:val="24"/>
          <w:shd w:val="clear" w:color="auto" w:fill="FFFFFF"/>
        </w:rPr>
        <w:t> (</w:t>
      </w:r>
      <w:r>
        <w:rPr>
          <w:rFonts w:ascii="Times New Roman" w:hAnsi="Times New Roman" w:cs="Times New Roman"/>
          <w:bCs/>
          <w:color w:val="000000" w:themeColor="text1"/>
          <w:sz w:val="24"/>
          <w:szCs w:val="24"/>
          <w:shd w:val="clear" w:color="auto" w:fill="FFFFFF"/>
        </w:rPr>
        <w:t>K–S test</w:t>
      </w:r>
      <w:r>
        <w:rPr>
          <w:rFonts w:ascii="Times New Roman" w:hAnsi="Times New Roman" w:cs="Times New Roman"/>
          <w:color w:val="000000" w:themeColor="text1"/>
          <w:sz w:val="24"/>
          <w:szCs w:val="24"/>
          <w:shd w:val="clear" w:color="auto" w:fill="FFFFFF"/>
        </w:rPr>
        <w:t> or </w:t>
      </w:r>
      <w:r>
        <w:rPr>
          <w:rFonts w:ascii="Times New Roman" w:hAnsi="Times New Roman" w:cs="Times New Roman"/>
          <w:bCs/>
          <w:color w:val="000000" w:themeColor="text1"/>
          <w:sz w:val="24"/>
          <w:szCs w:val="24"/>
          <w:shd w:val="clear" w:color="auto" w:fill="FFFFFF"/>
        </w:rPr>
        <w:t>KS test</w:t>
      </w:r>
      <w:r>
        <w:rPr>
          <w:rFonts w:ascii="Times New Roman" w:hAnsi="Times New Roman" w:cs="Times New Roman"/>
          <w:color w:val="000000" w:themeColor="text1"/>
          <w:sz w:val="24"/>
          <w:szCs w:val="24"/>
          <w:shd w:val="clear" w:color="auto" w:fill="FFFFFF"/>
        </w:rPr>
        <w:t>) is a </w:t>
      </w:r>
      <w:hyperlink r:id="rId62" w:tooltip="Nonparametric statistics" w:history="1">
        <w:r>
          <w:rPr>
            <w:rStyle w:val="Hyperlink"/>
            <w:rFonts w:ascii="Times New Roman" w:hAnsi="Times New Roman" w:cs="Times New Roman"/>
            <w:color w:val="000000" w:themeColor="text1"/>
            <w:sz w:val="24"/>
            <w:szCs w:val="24"/>
            <w:u w:val="none"/>
            <w:shd w:val="clear" w:color="auto" w:fill="FFFFFF"/>
          </w:rPr>
          <w:t>nonparametric test</w:t>
        </w:r>
      </w:hyperlink>
      <w:r>
        <w:rPr>
          <w:rFonts w:ascii="Times New Roman" w:hAnsi="Times New Roman" w:cs="Times New Roman"/>
          <w:color w:val="000000" w:themeColor="text1"/>
          <w:sz w:val="24"/>
          <w:szCs w:val="24"/>
          <w:shd w:val="clear" w:color="auto" w:fill="FFFFFF"/>
        </w:rPr>
        <w:t> of the equality of continuous (or discontinuous) one-</w:t>
      </w:r>
      <w:r>
        <w:rPr>
          <w:rFonts w:ascii="Times New Roman" w:hAnsi="Times New Roman" w:cs="Times New Roman"/>
          <w:color w:val="000000" w:themeColor="text1"/>
          <w:sz w:val="24"/>
          <w:szCs w:val="24"/>
          <w:shd w:val="clear" w:color="auto" w:fill="FFFFFF"/>
        </w:rPr>
        <w:lastRenderedPageBreak/>
        <w:t>dimensional </w:t>
      </w:r>
      <w:hyperlink r:id="rId63" w:tooltip="Probability distribution" w:history="1">
        <w:r>
          <w:rPr>
            <w:rStyle w:val="Hyperlink"/>
            <w:rFonts w:ascii="Times New Roman" w:hAnsi="Times New Roman" w:cs="Times New Roman"/>
            <w:color w:val="000000" w:themeColor="text1"/>
            <w:sz w:val="24"/>
            <w:szCs w:val="24"/>
            <w:u w:val="none"/>
            <w:shd w:val="clear" w:color="auto" w:fill="FFFFFF"/>
          </w:rPr>
          <w:t>probability distributions</w:t>
        </w:r>
      </w:hyperlink>
      <w:r>
        <w:rPr>
          <w:rFonts w:ascii="Times New Roman" w:hAnsi="Times New Roman" w:cs="Times New Roman"/>
          <w:color w:val="000000" w:themeColor="text1"/>
          <w:sz w:val="24"/>
          <w:szCs w:val="24"/>
          <w:shd w:val="clear" w:color="auto" w:fill="FFFFFF"/>
        </w:rPr>
        <w:t> that can be used to compare a </w:t>
      </w:r>
      <w:hyperlink r:id="rId64" w:tooltip="Random sample" w:history="1">
        <w:r>
          <w:rPr>
            <w:rStyle w:val="Hyperlink"/>
            <w:rFonts w:ascii="Times New Roman" w:hAnsi="Times New Roman" w:cs="Times New Roman"/>
            <w:color w:val="000000" w:themeColor="text1"/>
            <w:sz w:val="24"/>
            <w:szCs w:val="24"/>
            <w:u w:val="none"/>
            <w:shd w:val="clear" w:color="auto" w:fill="FFFFFF"/>
          </w:rPr>
          <w:t>sample</w:t>
        </w:r>
      </w:hyperlink>
      <w:r>
        <w:rPr>
          <w:rFonts w:ascii="Times New Roman" w:hAnsi="Times New Roman" w:cs="Times New Roman"/>
          <w:color w:val="000000" w:themeColor="text1"/>
          <w:sz w:val="24"/>
          <w:szCs w:val="24"/>
          <w:shd w:val="clear" w:color="auto" w:fill="FFFFFF"/>
        </w:rPr>
        <w:t xml:space="preserve"> with a reference probability distribution (one-sample K–S test), or to compare two samples (two-sample </w:t>
      </w:r>
      <w:r>
        <w:rPr>
          <w:rFonts w:ascii="Times New Roman" w:hAnsi="Times New Roman" w:cs="Times New Roman"/>
          <w:color w:val="222222"/>
          <w:sz w:val="24"/>
          <w:szCs w:val="24"/>
          <w:shd w:val="clear" w:color="auto" w:fill="FFFFFF"/>
        </w:rPr>
        <w:t>K–S test). The K-S test is very useful for comparing two sample because it is sensitive to location and shape of the empirical distribution’s functions of two samples.</w:t>
      </w:r>
    </w:p>
    <w:p w:rsidR="004F1618" w:rsidRDefault="0065727B">
      <w:p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Classification Table (CONFUSION MATRIX)</w:t>
      </w:r>
    </w:p>
    <w:p w:rsidR="004F1618" w:rsidRDefault="0065727B">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Confusion matrix is a table that is used to describe the performance of dataset model of classification which true values is known. Confusion matrix will allow the visualization performance of algorithm and make it allow to identify the confusion between class. Confusion matrix is a summarized of prediction result as the number of correct and incorrect values have been count and broken by each class. Confusion matrix will give us insight what types of error that always being made and can identify which error that contain incorrect values.</w:t>
      </w:r>
    </w:p>
    <w:p w:rsidR="004F1618" w:rsidRDefault="0065727B">
      <w:pPr>
        <w:spacing w:line="360" w:lineRule="auto"/>
        <w:jc w:val="both"/>
        <w:rPr>
          <w:rFonts w:ascii="Times New Roman" w:eastAsia="Times New Roman" w:hAnsi="Times New Roman" w:cs="Times New Roman"/>
          <w:b/>
          <w:bCs/>
          <w:color w:val="000000" w:themeColor="text1"/>
          <w:sz w:val="24"/>
          <w:szCs w:val="24"/>
          <w:lang w:eastAsia="en-MY"/>
        </w:rPr>
      </w:pPr>
      <w:r>
        <w:rPr>
          <w:rFonts w:ascii="Times New Roman" w:eastAsia="Times New Roman" w:hAnsi="Times New Roman" w:cs="Times New Roman"/>
          <w:b/>
          <w:bCs/>
          <w:color w:val="000000" w:themeColor="text1"/>
          <w:sz w:val="24"/>
          <w:szCs w:val="24"/>
          <w:lang w:eastAsia="en-MY"/>
        </w:rPr>
        <w:t>3.</w:t>
      </w:r>
      <w:r>
        <w:rPr>
          <w:rFonts w:ascii="Times New Roman" w:eastAsia="Times New Roman" w:hAnsi="Times New Roman" w:cs="Times New Roman"/>
          <w:b/>
          <w:bCs/>
          <w:color w:val="000000" w:themeColor="text1"/>
          <w:sz w:val="24"/>
          <w:szCs w:val="24"/>
          <w:lang w:val="en-US" w:eastAsia="en-MY"/>
        </w:rPr>
        <w:t>7</w:t>
      </w:r>
      <w:r>
        <w:rPr>
          <w:rFonts w:ascii="Times New Roman" w:eastAsia="Times New Roman" w:hAnsi="Times New Roman" w:cs="Times New Roman"/>
          <w:b/>
          <w:bCs/>
          <w:color w:val="000000" w:themeColor="text1"/>
          <w:sz w:val="24"/>
          <w:szCs w:val="24"/>
          <w:lang w:eastAsia="en-MY"/>
        </w:rPr>
        <w:t xml:space="preserve"> Model selection</w:t>
      </w:r>
    </w:p>
    <w:p w:rsidR="004F1618" w:rsidRDefault="0065727B">
      <w:pPr>
        <w:spacing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bCs/>
          <w:sz w:val="24"/>
          <w:szCs w:val="24"/>
          <w:lang w:eastAsia="en-MY"/>
        </w:rPr>
        <w:t xml:space="preserve">Model selection is process of combining data and prior information to select a statistical model. </w:t>
      </w:r>
      <w:r>
        <w:rPr>
          <w:rFonts w:ascii="Times New Roman" w:hAnsi="Times New Roman" w:cs="Times New Roman"/>
          <w:bCs/>
          <w:sz w:val="24"/>
          <w:szCs w:val="24"/>
          <w:shd w:val="clear" w:color="auto" w:fill="FFFFFF"/>
        </w:rPr>
        <w:t>Model selection</w:t>
      </w:r>
      <w:r>
        <w:rPr>
          <w:rFonts w:ascii="Times New Roman" w:hAnsi="Times New Roman" w:cs="Times New Roman"/>
          <w:sz w:val="24"/>
          <w:szCs w:val="24"/>
          <w:shd w:val="clear" w:color="auto" w:fill="FFFFFF"/>
        </w:rPr>
        <w:t> is the task of selecting a </w:t>
      </w:r>
      <w:hyperlink r:id="rId65" w:tooltip="Statistical model" w:history="1">
        <w:r>
          <w:rPr>
            <w:rStyle w:val="Hyperlink"/>
            <w:rFonts w:ascii="Times New Roman" w:hAnsi="Times New Roman" w:cs="Times New Roman"/>
            <w:color w:val="auto"/>
            <w:sz w:val="24"/>
            <w:szCs w:val="24"/>
            <w:u w:val="none"/>
            <w:shd w:val="clear" w:color="auto" w:fill="FFFFFF"/>
          </w:rPr>
          <w:t>statistical model</w:t>
        </w:r>
      </w:hyperlink>
      <w:r>
        <w:rPr>
          <w:rFonts w:ascii="Times New Roman" w:hAnsi="Times New Roman" w:cs="Times New Roman"/>
          <w:sz w:val="24"/>
          <w:szCs w:val="24"/>
          <w:shd w:val="clear" w:color="auto" w:fill="FFFFFF"/>
        </w:rPr>
        <w:t> from a set of candidate models, given data state by Wikipedia. Model selection also involved design of experiment which can be suite with the problem and reduce the problem that can interrupt data. Some algorithms will select the variable that they want to be included in the model and return the best or variable that is significant to be included in the model for example stepwise regression, backward. There are main approaches for model selection including optimize some selection criterion, test of hypotheses and hoc methods.</w:t>
      </w:r>
    </w:p>
    <w:p w:rsidR="004F1618" w:rsidRDefault="004F1618">
      <w:pPr>
        <w:spacing w:line="360" w:lineRule="auto"/>
        <w:jc w:val="both"/>
        <w:rPr>
          <w:rFonts w:ascii="Times New Roman" w:eastAsia="Times New Roman" w:hAnsi="Times New Roman" w:cs="Times New Roman"/>
          <w:bCs/>
          <w:sz w:val="24"/>
          <w:szCs w:val="24"/>
          <w:lang w:eastAsia="en-MY"/>
        </w:rPr>
      </w:pPr>
    </w:p>
    <w:p w:rsidR="004F1618" w:rsidRDefault="004F1618">
      <w:pPr>
        <w:spacing w:line="360" w:lineRule="auto"/>
        <w:jc w:val="both"/>
        <w:rPr>
          <w:rFonts w:ascii="Times New Roman" w:eastAsia="Times New Roman" w:hAnsi="Times New Roman" w:cs="Times New Roman"/>
          <w:b/>
          <w:bCs/>
          <w:color w:val="000000" w:themeColor="text1"/>
          <w:sz w:val="24"/>
          <w:szCs w:val="24"/>
          <w:lang w:eastAsia="en-MY"/>
        </w:rPr>
      </w:pPr>
    </w:p>
    <w:p w:rsidR="004F1618" w:rsidRDefault="004F1618">
      <w:pPr>
        <w:rPr>
          <w:rFonts w:ascii="Times New Roman" w:hAnsi="Times New Roman" w:cs="Times New Roman"/>
          <w:b/>
          <w:bCs/>
          <w:sz w:val="24"/>
          <w:szCs w:val="24"/>
        </w:rPr>
      </w:pPr>
    </w:p>
    <w:p w:rsidR="004F1618" w:rsidRDefault="004F1618">
      <w:pPr>
        <w:jc w:val="center"/>
        <w:rPr>
          <w:rFonts w:ascii="Times New Roman" w:hAnsi="Times New Roman" w:cs="Times New Roman"/>
          <w:b/>
          <w:bCs/>
          <w:sz w:val="28"/>
          <w:szCs w:val="24"/>
        </w:rPr>
      </w:pPr>
    </w:p>
    <w:p w:rsidR="004F1618" w:rsidRDefault="004F1618">
      <w:pPr>
        <w:jc w:val="center"/>
        <w:rPr>
          <w:rFonts w:ascii="Times New Roman" w:hAnsi="Times New Roman" w:cs="Times New Roman"/>
          <w:b/>
          <w:bCs/>
          <w:sz w:val="28"/>
          <w:szCs w:val="24"/>
        </w:rPr>
      </w:pPr>
    </w:p>
    <w:p w:rsidR="00224911" w:rsidRDefault="00224911" w:rsidP="00EF1E97">
      <w:pPr>
        <w:spacing w:line="276" w:lineRule="auto"/>
        <w:jc w:val="center"/>
        <w:rPr>
          <w:rFonts w:ascii="Times New Roman" w:hAnsi="Times New Roman" w:cs="Times New Roman"/>
          <w:b/>
          <w:bCs/>
          <w:sz w:val="28"/>
          <w:szCs w:val="24"/>
        </w:rPr>
      </w:pPr>
    </w:p>
    <w:p w:rsidR="00224911" w:rsidRDefault="00224911" w:rsidP="00EF1E97">
      <w:pPr>
        <w:spacing w:line="276" w:lineRule="auto"/>
        <w:jc w:val="center"/>
        <w:rPr>
          <w:rFonts w:ascii="Times New Roman" w:hAnsi="Times New Roman" w:cs="Times New Roman"/>
          <w:b/>
          <w:bCs/>
          <w:sz w:val="28"/>
          <w:szCs w:val="24"/>
        </w:rPr>
      </w:pPr>
    </w:p>
    <w:p w:rsidR="004F1618" w:rsidRDefault="0065727B" w:rsidP="00EF1E97">
      <w:pPr>
        <w:spacing w:line="276" w:lineRule="auto"/>
        <w:jc w:val="center"/>
        <w:rPr>
          <w:rFonts w:ascii="Times New Roman" w:hAnsi="Times New Roman" w:cs="Times New Roman"/>
          <w:b/>
          <w:bCs/>
          <w:sz w:val="28"/>
          <w:szCs w:val="24"/>
        </w:rPr>
      </w:pPr>
      <w:r>
        <w:rPr>
          <w:rFonts w:ascii="Times New Roman" w:hAnsi="Times New Roman" w:cs="Times New Roman"/>
          <w:b/>
          <w:bCs/>
          <w:sz w:val="28"/>
          <w:szCs w:val="24"/>
        </w:rPr>
        <w:lastRenderedPageBreak/>
        <w:t>CHAPTER 4</w:t>
      </w:r>
    </w:p>
    <w:p w:rsidR="004F1618" w:rsidRDefault="004F1618">
      <w:pPr>
        <w:spacing w:line="276" w:lineRule="auto"/>
        <w:jc w:val="center"/>
        <w:rPr>
          <w:rFonts w:ascii="Times New Roman" w:hAnsi="Times New Roman" w:cs="Times New Roman"/>
          <w:b/>
          <w:bCs/>
          <w:sz w:val="28"/>
          <w:szCs w:val="24"/>
        </w:rPr>
      </w:pPr>
    </w:p>
    <w:p w:rsidR="004F1618" w:rsidRDefault="0065727B">
      <w:pPr>
        <w:spacing w:line="276" w:lineRule="auto"/>
        <w:jc w:val="center"/>
        <w:rPr>
          <w:rFonts w:ascii="Times New Roman" w:hAnsi="Times New Roman" w:cs="Times New Roman"/>
          <w:b/>
          <w:bCs/>
          <w:sz w:val="28"/>
          <w:szCs w:val="24"/>
        </w:rPr>
      </w:pPr>
      <w:r>
        <w:rPr>
          <w:rFonts w:ascii="Times New Roman" w:hAnsi="Times New Roman" w:cs="Times New Roman"/>
          <w:b/>
          <w:bCs/>
          <w:sz w:val="28"/>
          <w:szCs w:val="24"/>
        </w:rPr>
        <w:t>RESULTS AND ANALYSIS</w:t>
      </w:r>
    </w:p>
    <w:p w:rsidR="004F1618" w:rsidRDefault="004F1618">
      <w:pPr>
        <w:rPr>
          <w:rFonts w:ascii="Times New Roman" w:hAnsi="Times New Roman" w:cs="Times New Roman"/>
          <w:b/>
          <w:bCs/>
          <w:sz w:val="24"/>
          <w:szCs w:val="24"/>
        </w:rPr>
      </w:pP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consist of the analysis of the study by using the appropriate method and multiple technique of analysis.</w:t>
      </w:r>
    </w:p>
    <w:p w:rsidR="004F1618" w:rsidRDefault="0065727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 DESCRIPTIVE STATISTICS</w:t>
      </w:r>
    </w:p>
    <w:p w:rsidR="004F1618" w:rsidRDefault="0065727B">
      <w:pPr>
        <w:spacing w:line="360" w:lineRule="auto"/>
        <w:jc w:val="center"/>
        <w:rPr>
          <w:rFonts w:ascii="Times New Roman" w:hAnsi="Times New Roman" w:cs="Times New Roman"/>
          <w:b/>
          <w:bCs/>
          <w:sz w:val="24"/>
          <w:szCs w:val="24"/>
        </w:rPr>
      </w:pPr>
      <w:r>
        <w:rPr>
          <w:rFonts w:ascii="Times New Roman" w:hAnsi="Times New Roman" w:cs="Times New Roman"/>
          <w:noProof/>
          <w:color w:val="000000"/>
          <w:sz w:val="24"/>
          <w:szCs w:val="24"/>
          <w:lang w:eastAsia="en-MY"/>
        </w:rPr>
        <mc:AlternateContent>
          <mc:Choice Requires="wps">
            <w:drawing>
              <wp:anchor distT="0" distB="0" distL="114300" distR="114300" simplePos="0" relativeHeight="251657216" behindDoc="0" locked="0" layoutInCell="1" allowOverlap="1">
                <wp:simplePos x="0" y="0"/>
                <wp:positionH relativeFrom="column">
                  <wp:posOffset>4050030</wp:posOffset>
                </wp:positionH>
                <wp:positionV relativeFrom="paragraph">
                  <wp:posOffset>1555115</wp:posOffset>
                </wp:positionV>
                <wp:extent cx="838835" cy="528320"/>
                <wp:effectExtent l="0" t="0" r="18415" b="24130"/>
                <wp:wrapNone/>
                <wp:docPr id="16" name="Text Box 16"/>
                <wp:cNvGraphicFramePr/>
                <a:graphic xmlns:a="http://schemas.openxmlformats.org/drawingml/2006/main">
                  <a:graphicData uri="http://schemas.microsoft.com/office/word/2010/wordprocessingShape">
                    <wps:wsp>
                      <wps:cNvSpPr txBox="1"/>
                      <wps:spPr>
                        <a:xfrm>
                          <a:off x="0" y="0"/>
                          <a:ext cx="838835" cy="528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9F8" w:rsidRDefault="008859F8">
                            <w:pPr>
                              <w:rPr>
                                <w:rFonts w:ascii="Times New Roman" w:hAnsi="Times New Roman" w:cs="Times New Roman"/>
                                <w:sz w:val="24"/>
                              </w:rPr>
                            </w:pPr>
                            <w:r>
                              <w:rPr>
                                <w:rFonts w:ascii="Times New Roman" w:hAnsi="Times New Roman" w:cs="Times New Roman"/>
                                <w:sz w:val="24"/>
                              </w:rPr>
                              <w:t>1=Male</w:t>
                            </w:r>
                          </w:p>
                          <w:p w:rsidR="008859F8" w:rsidRDefault="008859F8">
                            <w:pPr>
                              <w:rPr>
                                <w:rFonts w:ascii="Times New Roman" w:hAnsi="Times New Roman" w:cs="Times New Roman"/>
                                <w:sz w:val="24"/>
                              </w:rPr>
                            </w:pPr>
                            <w:r>
                              <w:rPr>
                                <w:rFonts w:ascii="Times New Roman" w:hAnsi="Times New Roman" w:cs="Times New Roman"/>
                                <w:sz w:val="24"/>
                              </w:rPr>
                              <w:t>0=Female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318.9pt;margin-top:122.45pt;width:66.05pt;height:41.6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" fillcolor="white [3201]" strokecolor="white [3212]" strokeweight=".5pt">
                <v:textbox>
                  <w:txbxContent>
                    <w:p w:rsidR="008859F8" w:rsidRDefault="008859F8">
                      <w:pPr>
                        <w:rPr>
                          <w:rFonts w:ascii="Times New Roman" w:hAnsi="Times New Roman" w:cs="Times New Roman"/>
                          <w:sz w:val="24"/>
                        </w:rPr>
                      </w:pPr>
                      <w:r>
                        <w:rPr>
                          <w:rFonts w:ascii="Times New Roman" w:hAnsi="Times New Roman" w:cs="Times New Roman"/>
                          <w:sz w:val="24"/>
                        </w:rPr>
                        <w:t>1=Male</w:t>
                      </w:r>
                    </w:p>
                    <w:p w:rsidR="008859F8" w:rsidRDefault="008859F8">
                      <w:pPr>
                        <w:rPr>
                          <w:rFonts w:ascii="Times New Roman" w:hAnsi="Times New Roman" w:cs="Times New Roman"/>
                          <w:sz w:val="24"/>
                        </w:rPr>
                      </w:pPr>
                      <w:r>
                        <w:rPr>
                          <w:rFonts w:ascii="Times New Roman" w:hAnsi="Times New Roman" w:cs="Times New Roman"/>
                          <w:sz w:val="24"/>
                        </w:rPr>
                        <w:t>0=Female</w:t>
                      </w:r>
                    </w:p>
                  </w:txbxContent>
                </v:textbox>
              </v:shape>
            </w:pict>
          </mc:Fallback>
        </mc:AlternateContent>
      </w:r>
      <w:r>
        <w:rPr>
          <w:rFonts w:ascii="Times New Roman" w:hAnsi="Times New Roman" w:cs="Times New Roman"/>
          <w:noProof/>
          <w:color w:val="000000"/>
          <w:sz w:val="24"/>
          <w:szCs w:val="24"/>
          <w:lang w:eastAsia="en-MY"/>
        </w:rPr>
        <w:drawing>
          <wp:inline distT="0" distB="0" distL="0" distR="0">
            <wp:extent cx="3338195" cy="2503170"/>
            <wp:effectExtent l="0" t="0" r="0" b="0"/>
            <wp:docPr id="5" name="Picture 5" descr="Pie chart of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e chart of gend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343301" cy="2507290"/>
                    </a:xfrm>
                    <a:prstGeom prst="rect">
                      <a:avLst/>
                    </a:prstGeom>
                    <a:noFill/>
                    <a:ln>
                      <a:noFill/>
                    </a:ln>
                  </pic:spPr>
                </pic:pic>
              </a:graphicData>
            </a:graphic>
          </wp:inline>
        </w:drawing>
      </w:r>
    </w:p>
    <w:p w:rsidR="004F1618" w:rsidRDefault="0065727B">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Figure 4.1: The distribution of gender</w:t>
      </w:r>
    </w:p>
    <w:p w:rsidR="004F1618" w:rsidRDefault="0065727B">
      <w:pPr>
        <w:spacing w:line="360" w:lineRule="auto"/>
        <w:rPr>
          <w:rFonts w:ascii="Times New Roman" w:hAnsi="Times New Roman" w:cs="Times New Roman"/>
          <w:sz w:val="24"/>
          <w:szCs w:val="24"/>
        </w:rPr>
      </w:pPr>
      <w:r>
        <w:rPr>
          <w:rFonts w:ascii="Times New Roman" w:hAnsi="Times New Roman" w:cs="Times New Roman"/>
          <w:sz w:val="24"/>
          <w:szCs w:val="24"/>
        </w:rPr>
        <w:t>Figure 4.1 show that 67.68% of respondents are males while 32.32% are females.</w:t>
      </w:r>
    </w:p>
    <w:p w:rsidR="004F1618" w:rsidRDefault="00AC538E">
      <w:pPr>
        <w:spacing w:line="360" w:lineRule="auto"/>
        <w:jc w:val="center"/>
        <w:rPr>
          <w:rFonts w:ascii="Times New Roman" w:hAnsi="Times New Roman" w:cs="Times New Roman"/>
          <w:sz w:val="24"/>
          <w:szCs w:val="24"/>
        </w:rPr>
      </w:pPr>
      <w:r>
        <w:rPr>
          <w:rFonts w:ascii="Arial" w:hAnsi="Arial" w:cs="Arial"/>
          <w:noProof/>
          <w:color w:val="000000"/>
          <w:sz w:val="20"/>
          <w:szCs w:val="20"/>
          <w:lang w:eastAsia="en-MY"/>
        </w:rPr>
        <w:drawing>
          <wp:inline distT="0" distB="0" distL="0" distR="0">
            <wp:extent cx="3375377" cy="2531533"/>
            <wp:effectExtent l="0" t="0" r="0" b="2540"/>
            <wp:docPr id="7" name="Picture 7" descr="Pie chart of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 chart of STATU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78345" cy="2533759"/>
                    </a:xfrm>
                    <a:prstGeom prst="rect">
                      <a:avLst/>
                    </a:prstGeom>
                    <a:noFill/>
                    <a:ln>
                      <a:noFill/>
                    </a:ln>
                  </pic:spPr>
                </pic:pic>
              </a:graphicData>
            </a:graphic>
          </wp:inline>
        </w:drawing>
      </w:r>
    </w:p>
    <w:p w:rsidR="004F1618" w:rsidRDefault="0065727B">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Figure 4.2: The distribution of heart disease</w:t>
      </w:r>
    </w:p>
    <w:p w:rsidR="004F1618" w:rsidRDefault="0065727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46.13% of respondents have heart disease while 53.87% do not have heart disease.</w:t>
      </w:r>
    </w:p>
    <w:p w:rsidR="004F1618" w:rsidRDefault="0065727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color w:val="000000"/>
          <w:sz w:val="24"/>
          <w:szCs w:val="24"/>
          <w:lang w:eastAsia="en-MY"/>
        </w:rPr>
        <mc:AlternateContent>
          <mc:Choice Requires="wps">
            <w:drawing>
              <wp:anchor distT="0" distB="0" distL="114300" distR="114300" simplePos="0" relativeHeight="251660288" behindDoc="0" locked="0" layoutInCell="1" allowOverlap="1">
                <wp:simplePos x="0" y="0"/>
                <wp:positionH relativeFrom="column">
                  <wp:posOffset>3853180</wp:posOffset>
                </wp:positionH>
                <wp:positionV relativeFrom="paragraph">
                  <wp:posOffset>1473200</wp:posOffset>
                </wp:positionV>
                <wp:extent cx="838835" cy="528320"/>
                <wp:effectExtent l="0" t="0" r="18415" b="24130"/>
                <wp:wrapNone/>
                <wp:docPr id="20" name="Text Box 20"/>
                <wp:cNvGraphicFramePr/>
                <a:graphic xmlns:a="http://schemas.openxmlformats.org/drawingml/2006/main">
                  <a:graphicData uri="http://schemas.microsoft.com/office/word/2010/wordprocessingShape">
                    <wps:wsp>
                      <wps:cNvSpPr txBox="1"/>
                      <wps:spPr>
                        <a:xfrm>
                          <a:off x="0" y="0"/>
                          <a:ext cx="838835" cy="528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9F8" w:rsidRDefault="008859F8">
                            <w:pPr>
                              <w:rPr>
                                <w:rFonts w:ascii="Arial" w:hAnsi="Arial" w:cs="Arial"/>
                              </w:rPr>
                            </w:pPr>
                            <w:r>
                              <w:rPr>
                                <w:rFonts w:ascii="Arial" w:hAnsi="Arial" w:cs="Arial"/>
                              </w:rPr>
                              <w:t>1=Male</w:t>
                            </w:r>
                          </w:p>
                          <w:p w:rsidR="008859F8" w:rsidRDefault="008859F8">
                            <w:pPr>
                              <w:rPr>
                                <w:rFonts w:ascii="Arial" w:hAnsi="Arial" w:cs="Arial"/>
                              </w:rPr>
                            </w:pPr>
                            <w:r>
                              <w:rPr>
                                <w:rFonts w:ascii="Arial" w:hAnsi="Arial" w:cs="Arial"/>
                              </w:rPr>
                              <w:t>0=Female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0" o:spid="_x0000_s1027" type="#_x0000_t202" style="position:absolute;left:0;text-align:left;margin-left:303.4pt;margin-top:116pt;width:66.05pt;height:41.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" fillcolor="white [3201]" strokecolor="white [3212]" strokeweight=".5pt">
                <v:textbox>
                  <w:txbxContent>
                    <w:p w:rsidR="008859F8" w:rsidRDefault="008859F8">
                      <w:pPr>
                        <w:rPr>
                          <w:rFonts w:ascii="Arial" w:hAnsi="Arial" w:cs="Arial"/>
                        </w:rPr>
                      </w:pPr>
                      <w:r>
                        <w:rPr>
                          <w:rFonts w:ascii="Arial" w:hAnsi="Arial" w:cs="Arial"/>
                        </w:rPr>
                        <w:t>1=Male</w:t>
                      </w:r>
                    </w:p>
                    <w:p w:rsidR="008859F8" w:rsidRDefault="008859F8">
                      <w:pPr>
                        <w:rPr>
                          <w:rFonts w:ascii="Arial" w:hAnsi="Arial" w:cs="Arial"/>
                        </w:rPr>
                      </w:pPr>
                      <w:r>
                        <w:rPr>
                          <w:rFonts w:ascii="Arial" w:hAnsi="Arial" w:cs="Arial"/>
                        </w:rPr>
                        <w:t>0=Female</w:t>
                      </w:r>
                    </w:p>
                  </w:txbxContent>
                </v:textbox>
              </v:shape>
            </w:pict>
          </mc:Fallback>
        </mc:AlternateContent>
      </w:r>
      <w:r>
        <w:rPr>
          <w:rFonts w:ascii="Times New Roman" w:hAnsi="Times New Roman" w:cs="Times New Roman"/>
          <w:noProof/>
          <w:color w:val="000000"/>
          <w:sz w:val="24"/>
          <w:szCs w:val="24"/>
          <w:lang w:eastAsia="en-MY"/>
        </w:rPr>
        <w:drawing>
          <wp:inline distT="0" distB="0" distL="0" distR="0">
            <wp:extent cx="3698240" cy="2989580"/>
            <wp:effectExtent l="0" t="0" r="0" b="1270"/>
            <wp:docPr id="21" name="Picture 21" descr="Bar chart of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r chart of Age"/>
                    <pic:cNvPicPr>
                      <a:picLocks noChangeAspect="1" noChangeArrowheads="1"/>
                    </pic:cNvPicPr>
                  </pic:nvPicPr>
                  <pic:blipFill>
                    <a:blip r:embed="rId68">
                      <a:extLst>
                        <a:ext uri="{28A0092B-C50C-407E-A947-70E740481C1C}">
                          <a14:useLocalDpi xmlns:a14="http://schemas.microsoft.com/office/drawing/2010/main" val="0"/>
                        </a:ext>
                      </a:extLst>
                    </a:blip>
                    <a:srcRect l="7235"/>
                    <a:stretch>
                      <a:fillRect/>
                    </a:stretch>
                  </pic:blipFill>
                  <pic:spPr>
                    <a:xfrm>
                      <a:off x="0" y="0"/>
                      <a:ext cx="3701781" cy="2992646"/>
                    </a:xfrm>
                    <a:prstGeom prst="rect">
                      <a:avLst/>
                    </a:prstGeom>
                    <a:noFill/>
                    <a:ln>
                      <a:noFill/>
                    </a:ln>
                  </pic:spPr>
                </pic:pic>
              </a:graphicData>
            </a:graphic>
          </wp:inline>
        </w:drawing>
      </w:r>
    </w:p>
    <w:p w:rsidR="004F1618" w:rsidRDefault="0065727B">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Figure 4.3: The percentages of age based on gender</w:t>
      </w:r>
    </w:p>
    <w:p w:rsidR="004F1618" w:rsidRDefault="004F1618">
      <w:pPr>
        <w:jc w:val="center"/>
        <w:rPr>
          <w:rFonts w:ascii="Times New Roman" w:hAnsi="Times New Roman" w:cs="Times New Roman"/>
          <w:color w:val="000000"/>
          <w:sz w:val="24"/>
          <w:szCs w:val="24"/>
          <w:shd w:val="clear" w:color="auto" w:fill="FFFFFF"/>
        </w:rPr>
      </w:pP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The midpoint of age at 60 years old give the highest contribution with 7% are females and 14% are males. Meanwhile midpoint of age at of 30 only has male patients with 0.5% of overall percentages.</w:t>
      </w:r>
    </w:p>
    <w:p w:rsidR="004F1618" w:rsidRDefault="0065727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color w:val="000000"/>
          <w:sz w:val="24"/>
          <w:szCs w:val="24"/>
          <w:lang w:eastAsia="en-MY"/>
        </w:rPr>
        <mc:AlternateContent>
          <mc:Choice Requires="wps">
            <w:drawing>
              <wp:anchor distT="0" distB="0" distL="114300" distR="114300" simplePos="0" relativeHeight="251658240" behindDoc="0" locked="0" layoutInCell="1" allowOverlap="1">
                <wp:simplePos x="0" y="0"/>
                <wp:positionH relativeFrom="column">
                  <wp:posOffset>4401820</wp:posOffset>
                </wp:positionH>
                <wp:positionV relativeFrom="paragraph">
                  <wp:posOffset>1561465</wp:posOffset>
                </wp:positionV>
                <wp:extent cx="838835" cy="528320"/>
                <wp:effectExtent l="0" t="0" r="18415" b="24130"/>
                <wp:wrapNone/>
                <wp:docPr id="4" name="Text Box 4"/>
                <wp:cNvGraphicFramePr/>
                <a:graphic xmlns:a="http://schemas.openxmlformats.org/drawingml/2006/main">
                  <a:graphicData uri="http://schemas.microsoft.com/office/word/2010/wordprocessingShape">
                    <wps:wsp>
                      <wps:cNvSpPr txBox="1"/>
                      <wps:spPr>
                        <a:xfrm>
                          <a:off x="0" y="0"/>
                          <a:ext cx="838835" cy="528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9F8" w:rsidRDefault="008859F8">
                            <w:pPr>
                              <w:rPr>
                                <w:rFonts w:ascii="Times New Roman" w:hAnsi="Times New Roman" w:cs="Times New Roman"/>
                                <w:sz w:val="24"/>
                              </w:rPr>
                            </w:pPr>
                            <w:r>
                              <w:rPr>
                                <w:rFonts w:ascii="Times New Roman" w:hAnsi="Times New Roman" w:cs="Times New Roman"/>
                                <w:sz w:val="24"/>
                              </w:rPr>
                              <w:t>1=Male</w:t>
                            </w:r>
                          </w:p>
                          <w:p w:rsidR="008859F8" w:rsidRDefault="008859F8">
                            <w:pPr>
                              <w:rPr>
                                <w:rFonts w:ascii="Times New Roman" w:hAnsi="Times New Roman" w:cs="Times New Roman"/>
                                <w:sz w:val="24"/>
                              </w:rPr>
                            </w:pPr>
                            <w:r>
                              <w:rPr>
                                <w:rFonts w:ascii="Times New Roman" w:hAnsi="Times New Roman" w:cs="Times New Roman"/>
                                <w:sz w:val="24"/>
                              </w:rPr>
                              <w:t>0=Female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8" type="#_x0000_t202" style="position:absolute;left:0;text-align:left;margin-left:346.6pt;margin-top:122.95pt;width:66.05pt;height:41.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" fillcolor="white [3201]" strokecolor="white [3212]" strokeweight=".5pt">
                <v:textbox>
                  <w:txbxContent>
                    <w:p w:rsidR="008859F8" w:rsidRDefault="008859F8">
                      <w:pPr>
                        <w:rPr>
                          <w:rFonts w:ascii="Times New Roman" w:hAnsi="Times New Roman" w:cs="Times New Roman"/>
                          <w:sz w:val="24"/>
                        </w:rPr>
                      </w:pPr>
                      <w:r>
                        <w:rPr>
                          <w:rFonts w:ascii="Times New Roman" w:hAnsi="Times New Roman" w:cs="Times New Roman"/>
                          <w:sz w:val="24"/>
                        </w:rPr>
                        <w:t>1=Male</w:t>
                      </w:r>
                    </w:p>
                    <w:p w:rsidR="008859F8" w:rsidRDefault="008859F8">
                      <w:pPr>
                        <w:rPr>
                          <w:rFonts w:ascii="Times New Roman" w:hAnsi="Times New Roman" w:cs="Times New Roman"/>
                          <w:sz w:val="24"/>
                        </w:rPr>
                      </w:pPr>
                      <w:r>
                        <w:rPr>
                          <w:rFonts w:ascii="Times New Roman" w:hAnsi="Times New Roman" w:cs="Times New Roman"/>
                          <w:sz w:val="24"/>
                        </w:rPr>
                        <w:t>0=Female</w:t>
                      </w:r>
                    </w:p>
                  </w:txbxContent>
                </v:textbox>
              </v:shape>
            </w:pict>
          </mc:Fallback>
        </mc:AlternateContent>
      </w:r>
      <w:r>
        <w:rPr>
          <w:rFonts w:ascii="Times New Roman" w:hAnsi="Times New Roman" w:cs="Times New Roman"/>
          <w:noProof/>
          <w:color w:val="000000"/>
          <w:sz w:val="24"/>
          <w:szCs w:val="24"/>
          <w:lang w:eastAsia="en-MY"/>
        </w:rPr>
        <w:drawing>
          <wp:inline distT="0" distB="0" distL="0" distR="0">
            <wp:extent cx="4196080" cy="3147060"/>
            <wp:effectExtent l="0" t="0" r="0" b="0"/>
            <wp:docPr id="22" name="Picture 22" descr="Bar chart of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r chart of 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206231" cy="3154439"/>
                    </a:xfrm>
                    <a:prstGeom prst="rect">
                      <a:avLst/>
                    </a:prstGeom>
                    <a:noFill/>
                    <a:ln>
                      <a:noFill/>
                    </a:ln>
                  </pic:spPr>
                </pic:pic>
              </a:graphicData>
            </a:graphic>
          </wp:inline>
        </w:drawing>
      </w:r>
    </w:p>
    <w:p w:rsidR="004F1618" w:rsidRDefault="0065727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4.4: The frequency of patients with heart disease based on age and classified by gender.</w:t>
      </w: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Figure above shows that for both male and female, the numbers of patients are highest at age midpoint of 60 years old with frequency of 14 and 39 respectively. The lowest numbers of respondents with heart disease for males are at the age midpoint of 78 years old. For females, there are none of respondents are from age midpoint of 36, 48, 72.</w:t>
      </w:r>
    </w:p>
    <w:p w:rsidR="004F1618" w:rsidRDefault="0065727B">
      <w:pPr>
        <w:spacing w:line="360" w:lineRule="auto"/>
        <w:jc w:val="center"/>
        <w:rPr>
          <w:rFonts w:ascii="Times New Roman" w:hAnsi="Times New Roman" w:cs="Times New Roman"/>
          <w:sz w:val="24"/>
          <w:szCs w:val="24"/>
        </w:rPr>
      </w:pPr>
      <w:r>
        <w:rPr>
          <w:rFonts w:ascii="Arial" w:hAnsi="Arial" w:cs="Arial"/>
          <w:noProof/>
          <w:color w:val="000000"/>
          <w:sz w:val="20"/>
          <w:szCs w:val="20"/>
          <w:lang w:eastAsia="en-MY"/>
        </w:rPr>
        <mc:AlternateContent>
          <mc:Choice Requires="wps">
            <w:drawing>
              <wp:anchor distT="0" distB="0" distL="114300" distR="114300" simplePos="0" relativeHeight="251663360" behindDoc="0" locked="0" layoutInCell="1" allowOverlap="1">
                <wp:simplePos x="0" y="0"/>
                <wp:positionH relativeFrom="column">
                  <wp:posOffset>2569422</wp:posOffset>
                </wp:positionH>
                <wp:positionV relativeFrom="paragraph">
                  <wp:posOffset>393912</wp:posOffset>
                </wp:positionV>
                <wp:extent cx="1470660" cy="1192530"/>
                <wp:effectExtent l="0" t="0" r="15240" b="26670"/>
                <wp:wrapNone/>
                <wp:docPr id="19" name="Text Box 19"/>
                <wp:cNvGraphicFramePr/>
                <a:graphic xmlns:a="http://schemas.openxmlformats.org/drawingml/2006/main">
                  <a:graphicData uri="http://schemas.microsoft.com/office/word/2010/wordprocessingShape">
                    <wps:wsp>
                      <wps:cNvSpPr txBox="1"/>
                      <wps:spPr>
                        <a:xfrm>
                          <a:off x="0" y="0"/>
                          <a:ext cx="1470660" cy="11925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9F8" w:rsidRDefault="008859F8">
                            <w:pPr>
                              <w:spacing w:line="360" w:lineRule="auto"/>
                              <w:rPr>
                                <w:rFonts w:ascii="Times New Roman" w:eastAsia="Times New Roman" w:hAnsi="Times New Roman" w:cs="Times New Roman"/>
                                <w:color w:val="000000"/>
                                <w:lang w:eastAsia="en-MY"/>
                              </w:rPr>
                            </w:pPr>
                            <w:r>
                              <w:rPr>
                                <w:rFonts w:ascii="Times New Roman" w:eastAsia="Times New Roman" w:hAnsi="Times New Roman" w:cs="Times New Roman"/>
                                <w:color w:val="000000"/>
                                <w:lang w:eastAsia="en-MY"/>
                              </w:rPr>
                              <w:t>1=Typical Angina 2=Atypical Angina 3=Non-Anginal Pain 4= Asymptomatic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9" type="#_x0000_t202" style="position:absolute;left:0;text-align:left;margin-left:202.3pt;margin-top:31pt;width:115.8pt;height:93.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" fillcolor="white [3201]" strokecolor="white [3212]" strokeweight=".5pt">
                <v:textbox>
                  <w:txbxContent>
                    <w:p w:rsidR="008859F8" w:rsidRDefault="008859F8">
                      <w:pPr>
                        <w:spacing w:line="360" w:lineRule="auto"/>
                        <w:rPr>
                          <w:rFonts w:ascii="Times New Roman" w:eastAsia="Times New Roman" w:hAnsi="Times New Roman" w:cs="Times New Roman"/>
                          <w:color w:val="000000"/>
                          <w:lang w:eastAsia="en-MY"/>
                        </w:rPr>
                      </w:pPr>
                      <w:r>
                        <w:rPr>
                          <w:rFonts w:ascii="Times New Roman" w:eastAsia="Times New Roman" w:hAnsi="Times New Roman" w:cs="Times New Roman"/>
                          <w:color w:val="000000"/>
                          <w:lang w:eastAsia="en-MY"/>
                        </w:rPr>
                        <w:t>1=Typical Angina 2=Atypical Angina 3=Non-Anginal Pain 4= Asymptomatic</w:t>
                      </w:r>
                    </w:p>
                  </w:txbxContent>
                </v:textbox>
              </v:shape>
            </w:pict>
          </mc:Fallback>
        </mc:AlternateContent>
      </w:r>
      <w:r w:rsidR="00CC29DF" w:rsidRPr="00CC29DF">
        <w:rPr>
          <w:rFonts w:ascii="Arial" w:hAnsi="Arial" w:cs="Arial"/>
          <w:color w:val="000000"/>
          <w:sz w:val="20"/>
          <w:szCs w:val="20"/>
        </w:rPr>
        <w:t xml:space="preserve"> </w:t>
      </w:r>
      <w:r w:rsidR="00CC29DF">
        <w:rPr>
          <w:rFonts w:ascii="Arial" w:hAnsi="Arial" w:cs="Arial"/>
          <w:noProof/>
          <w:color w:val="000000"/>
          <w:sz w:val="20"/>
          <w:szCs w:val="20"/>
          <w:lang w:eastAsia="en-MY"/>
        </w:rPr>
        <w:drawing>
          <wp:inline distT="0" distB="0" distL="0" distR="0" wp14:anchorId="222EC19B" wp14:editId="76C6113A">
            <wp:extent cx="4163907" cy="3122930"/>
            <wp:effectExtent l="0" t="0" r="8255" b="1270"/>
            <wp:docPr id="8" name="Picture 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lot Proced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63740" cy="3122805"/>
                    </a:xfrm>
                    <a:prstGeom prst="rect">
                      <a:avLst/>
                    </a:prstGeom>
                    <a:noFill/>
                    <a:ln>
                      <a:noFill/>
                    </a:ln>
                  </pic:spPr>
                </pic:pic>
              </a:graphicData>
            </a:graphic>
          </wp:inline>
        </w:drawing>
      </w:r>
    </w:p>
    <w:p w:rsidR="004F1618" w:rsidRDefault="0065727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4.5: Bar chart of Chest pain type (CPT)</w:t>
      </w: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Figure 4.5 shows the chest pain type for all patients without heart disease compared to patients with heart disease. The highest number of patients with heart disease is 103 patients come from patients having asymptotic chest pain while for patients without heart disease, 65 of them from group of non-anginal pain. Typical number has the lowest frequency of patients for both with and without heart diseases which indicate that typical angina type is not major causes of the heart disease.</w:t>
      </w:r>
    </w:p>
    <w:p w:rsidR="004F1618" w:rsidRDefault="0065727B">
      <w:pPr>
        <w:spacing w:line="360" w:lineRule="auto"/>
        <w:jc w:val="center"/>
        <w:rPr>
          <w:rFonts w:ascii="Times New Roman" w:hAnsi="Times New Roman" w:cs="Times New Roman"/>
          <w:sz w:val="24"/>
          <w:szCs w:val="24"/>
        </w:rPr>
      </w:pPr>
      <w:r>
        <w:rPr>
          <w:rFonts w:ascii="Times New Roman" w:hAnsi="Times New Roman" w:cs="Times New Roman"/>
          <w:noProof/>
          <w:color w:val="000000"/>
          <w:sz w:val="24"/>
          <w:szCs w:val="24"/>
          <w:lang w:eastAsia="en-MY"/>
        </w:rPr>
        <w:lastRenderedPageBreak/>
        <mc:AlternateContent>
          <mc:Choice Requires="wps">
            <w:drawing>
              <wp:anchor distT="0" distB="0" distL="114300" distR="114300" simplePos="0" relativeHeight="251664384" behindDoc="0" locked="0" layoutInCell="1" allowOverlap="1">
                <wp:simplePos x="0" y="0"/>
                <wp:positionH relativeFrom="column">
                  <wp:posOffset>4596765</wp:posOffset>
                </wp:positionH>
                <wp:positionV relativeFrom="paragraph">
                  <wp:posOffset>819150</wp:posOffset>
                </wp:positionV>
                <wp:extent cx="1524000" cy="2106930"/>
                <wp:effectExtent l="0" t="0" r="19050" b="26670"/>
                <wp:wrapNone/>
                <wp:docPr id="27" name="Text Box 27"/>
                <wp:cNvGraphicFramePr/>
                <a:graphic xmlns:a="http://schemas.openxmlformats.org/drawingml/2006/main">
                  <a:graphicData uri="http://schemas.microsoft.com/office/word/2010/wordprocessingShape">
                    <wps:wsp>
                      <wps:cNvSpPr txBox="1"/>
                      <wps:spPr>
                        <a:xfrm>
                          <a:off x="0" y="0"/>
                          <a:ext cx="1524000" cy="2106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9F8" w:rsidRDefault="008859F8">
                            <w:pPr>
                              <w:spacing w:after="0" w:line="360" w:lineRule="auto"/>
                              <w:rPr>
                                <w:rFonts w:ascii="Times New Roman" w:eastAsia="Times New Roman" w:hAnsi="Times New Roman" w:cs="Times New Roman"/>
                                <w:color w:val="000000"/>
                                <w:lang w:eastAsia="en-MY"/>
                              </w:rPr>
                            </w:pPr>
                            <w:r>
                              <w:rPr>
                                <w:rFonts w:ascii="Times New Roman" w:eastAsia="Times New Roman" w:hAnsi="Times New Roman" w:cs="Times New Roman"/>
                                <w:color w:val="000000"/>
                                <w:lang w:eastAsia="en-MY"/>
                              </w:rPr>
                              <w:t>0=normal</w:t>
                            </w:r>
                          </w:p>
                          <w:p w:rsidR="008859F8" w:rsidRDefault="008859F8">
                            <w:pPr>
                              <w:spacing w:after="0" w:line="360" w:lineRule="auto"/>
                              <w:rPr>
                                <w:rFonts w:ascii="Times New Roman" w:eastAsia="Times New Roman" w:hAnsi="Times New Roman" w:cs="Times New Roman"/>
                                <w:color w:val="000000"/>
                                <w:lang w:eastAsia="en-MY"/>
                              </w:rPr>
                            </w:pPr>
                            <w:r>
                              <w:rPr>
                                <w:rFonts w:ascii="Times New Roman" w:eastAsia="Times New Roman" w:hAnsi="Times New Roman" w:cs="Times New Roman"/>
                                <w:color w:val="000000"/>
                                <w:lang w:eastAsia="en-MY"/>
                              </w:rPr>
                              <w:t>1=having ST-T Wave abnormality</w:t>
                            </w:r>
                          </w:p>
                          <w:p w:rsidR="008859F8" w:rsidRDefault="008859F8">
                            <w:pPr>
                              <w:spacing w:after="0" w:line="360" w:lineRule="auto"/>
                              <w:rPr>
                                <w:rFonts w:ascii="Times New Roman" w:eastAsia="Times New Roman" w:hAnsi="Times New Roman" w:cs="Times New Roman"/>
                                <w:color w:val="000000"/>
                                <w:lang w:eastAsia="en-MY"/>
                              </w:rPr>
                            </w:pPr>
                            <w:r>
                              <w:rPr>
                                <w:rFonts w:ascii="Times New Roman" w:eastAsia="Times New Roman" w:hAnsi="Times New Roman" w:cs="Times New Roman"/>
                                <w:color w:val="000000"/>
                                <w:lang w:eastAsia="en-MY"/>
                              </w:rPr>
                              <w:t>2=showing probable or definite left ventricular hypertrophy</w:t>
                            </w:r>
                          </w:p>
                          <w:p w:rsidR="008859F8" w:rsidRDefault="008859F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30" type="#_x0000_t202" style="position:absolute;left:0;text-align:left;margin-left:361.95pt;margin-top:64.5pt;width:120pt;height:16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" fillcolor="white [3201]" strokecolor="white [3212]" strokeweight=".5pt">
                <v:textbox>
                  <w:txbxContent>
                    <w:p w:rsidR="008859F8" w:rsidRDefault="008859F8">
                      <w:pPr>
                        <w:spacing w:after="0" w:line="360" w:lineRule="auto"/>
                        <w:rPr>
                          <w:rFonts w:ascii="Times New Roman" w:eastAsia="Times New Roman" w:hAnsi="Times New Roman" w:cs="Times New Roman"/>
                          <w:color w:val="000000"/>
                          <w:lang w:eastAsia="en-MY"/>
                        </w:rPr>
                      </w:pPr>
                      <w:r>
                        <w:rPr>
                          <w:rFonts w:ascii="Times New Roman" w:eastAsia="Times New Roman" w:hAnsi="Times New Roman" w:cs="Times New Roman"/>
                          <w:color w:val="000000"/>
                          <w:lang w:eastAsia="en-MY"/>
                        </w:rPr>
                        <w:t>0=normal</w:t>
                      </w:r>
                    </w:p>
                    <w:p w:rsidR="008859F8" w:rsidRDefault="008859F8">
                      <w:pPr>
                        <w:spacing w:after="0" w:line="360" w:lineRule="auto"/>
                        <w:rPr>
                          <w:rFonts w:ascii="Times New Roman" w:eastAsia="Times New Roman" w:hAnsi="Times New Roman" w:cs="Times New Roman"/>
                          <w:color w:val="000000"/>
                          <w:lang w:eastAsia="en-MY"/>
                        </w:rPr>
                      </w:pPr>
                      <w:r>
                        <w:rPr>
                          <w:rFonts w:ascii="Times New Roman" w:eastAsia="Times New Roman" w:hAnsi="Times New Roman" w:cs="Times New Roman"/>
                          <w:color w:val="000000"/>
                          <w:lang w:eastAsia="en-MY"/>
                        </w:rPr>
                        <w:t>1=having ST-T Wave abnormality</w:t>
                      </w:r>
                    </w:p>
                    <w:p w:rsidR="008859F8" w:rsidRDefault="008859F8">
                      <w:pPr>
                        <w:spacing w:after="0" w:line="360" w:lineRule="auto"/>
                        <w:rPr>
                          <w:rFonts w:ascii="Times New Roman" w:eastAsia="Times New Roman" w:hAnsi="Times New Roman" w:cs="Times New Roman"/>
                          <w:color w:val="000000"/>
                          <w:lang w:eastAsia="en-MY"/>
                        </w:rPr>
                      </w:pPr>
                      <w:r>
                        <w:rPr>
                          <w:rFonts w:ascii="Times New Roman" w:eastAsia="Times New Roman" w:hAnsi="Times New Roman" w:cs="Times New Roman"/>
                          <w:color w:val="000000"/>
                          <w:lang w:eastAsia="en-MY"/>
                        </w:rPr>
                        <w:t>2=showing probable or definite left ventricular hypertrophy</w:t>
                      </w:r>
                    </w:p>
                    <w:p w:rsidR="008859F8" w:rsidRDefault="008859F8"/>
                  </w:txbxContent>
                </v:textbox>
              </v:shape>
            </w:pict>
          </mc:Fallback>
        </mc:AlternateContent>
      </w:r>
      <w:r w:rsidR="00CC29DF" w:rsidRPr="00CC29DF">
        <w:rPr>
          <w:rFonts w:ascii="Arial" w:hAnsi="Arial" w:cs="Arial"/>
          <w:color w:val="000000"/>
          <w:sz w:val="20"/>
          <w:szCs w:val="20"/>
        </w:rPr>
        <w:t xml:space="preserve"> </w:t>
      </w:r>
      <w:r w:rsidR="00CC29DF">
        <w:rPr>
          <w:rFonts w:ascii="Arial" w:hAnsi="Arial" w:cs="Arial"/>
          <w:noProof/>
          <w:color w:val="000000"/>
          <w:sz w:val="20"/>
          <w:szCs w:val="20"/>
          <w:lang w:eastAsia="en-MY"/>
        </w:rPr>
        <w:drawing>
          <wp:inline distT="0" distB="0" distL="0" distR="0">
            <wp:extent cx="4504267" cy="3378200"/>
            <wp:effectExtent l="0" t="0" r="0" b="0"/>
            <wp:docPr id="9" name="Picture 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GPlot Proced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04087" cy="3378065"/>
                    </a:xfrm>
                    <a:prstGeom prst="rect">
                      <a:avLst/>
                    </a:prstGeom>
                    <a:noFill/>
                    <a:ln>
                      <a:noFill/>
                    </a:ln>
                  </pic:spPr>
                </pic:pic>
              </a:graphicData>
            </a:graphic>
          </wp:inline>
        </w:drawing>
      </w:r>
    </w:p>
    <w:p w:rsidR="004F1618" w:rsidRDefault="0065727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4.6: Bar chart of Resting Electrocardiographic Result (RES)</w:t>
      </w:r>
    </w:p>
    <w:p w:rsidR="004F1618" w:rsidRDefault="0065727B">
      <w:pPr>
        <w:spacing w:line="360" w:lineRule="auto"/>
        <w:jc w:val="both"/>
        <w:rPr>
          <w:rFonts w:ascii="Times New Roman" w:eastAsia="Times New Roman" w:hAnsi="Times New Roman" w:cs="Times New Roman"/>
          <w:color w:val="000000"/>
          <w:sz w:val="24"/>
          <w:szCs w:val="24"/>
          <w:lang w:eastAsia="en-MY"/>
        </w:rPr>
      </w:pPr>
      <w:r>
        <w:rPr>
          <w:rFonts w:ascii="Times New Roman" w:hAnsi="Times New Roman" w:cs="Times New Roman"/>
          <w:sz w:val="24"/>
          <w:szCs w:val="24"/>
        </w:rPr>
        <w:t xml:space="preserve">The bar chart above, it can be observed that 79 patients with heart disease problem show that their Resting Electrocardiographic Result (RES) at probable or definite left ventricular hypertrophy which indicate the higher probability of getting cardiac diseases. 92 patients without heart disease have normal RES while only 4 patients out of 297 patients having </w:t>
      </w:r>
      <w:r>
        <w:rPr>
          <w:rFonts w:ascii="Times New Roman" w:eastAsia="Times New Roman" w:hAnsi="Times New Roman" w:cs="Times New Roman"/>
          <w:color w:val="000000"/>
          <w:sz w:val="24"/>
          <w:szCs w:val="24"/>
          <w:lang w:eastAsia="en-MY"/>
        </w:rPr>
        <w:t>ST-T Wave abnormality.</w:t>
      </w:r>
    </w:p>
    <w:p w:rsidR="004F1618" w:rsidRDefault="00CC29DF">
      <w:pPr>
        <w:spacing w:line="360" w:lineRule="auto"/>
        <w:jc w:val="center"/>
        <w:rPr>
          <w:rFonts w:ascii="Times New Roman" w:hAnsi="Times New Roman" w:cs="Times New Roman"/>
          <w:sz w:val="24"/>
          <w:szCs w:val="24"/>
        </w:rPr>
      </w:pPr>
      <w:r>
        <w:rPr>
          <w:rFonts w:ascii="Times New Roman" w:hAnsi="Times New Roman" w:cs="Times New Roman"/>
          <w:noProof/>
          <w:color w:val="000000"/>
          <w:sz w:val="24"/>
          <w:szCs w:val="24"/>
          <w:lang w:eastAsia="en-MY"/>
        </w:rPr>
        <mc:AlternateContent>
          <mc:Choice Requires="wps">
            <w:drawing>
              <wp:anchor distT="0" distB="0" distL="114300" distR="114300" simplePos="0" relativeHeight="251665408" behindDoc="0" locked="0" layoutInCell="1" allowOverlap="1" wp14:anchorId="14CBB7DA" wp14:editId="6658E80E">
                <wp:simplePos x="0" y="0"/>
                <wp:positionH relativeFrom="column">
                  <wp:posOffset>3276600</wp:posOffset>
                </wp:positionH>
                <wp:positionV relativeFrom="paragraph">
                  <wp:posOffset>548852</wp:posOffset>
                </wp:positionV>
                <wp:extent cx="914400" cy="604520"/>
                <wp:effectExtent l="0" t="0" r="19050" b="24130"/>
                <wp:wrapNone/>
                <wp:docPr id="40" name="Text Box 40"/>
                <wp:cNvGraphicFramePr/>
                <a:graphic xmlns:a="http://schemas.openxmlformats.org/drawingml/2006/main">
                  <a:graphicData uri="http://schemas.microsoft.com/office/word/2010/wordprocessingShape">
                    <wps:wsp>
                      <wps:cNvSpPr txBox="1"/>
                      <wps:spPr>
                        <a:xfrm>
                          <a:off x="0" y="0"/>
                          <a:ext cx="914400" cy="604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9F8" w:rsidRDefault="008859F8">
                            <w:pPr>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0=No</w:t>
                            </w:r>
                          </w:p>
                          <w:p w:rsidR="008859F8" w:rsidRDefault="008859F8">
                            <w:pPr>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1=Yes</w:t>
                            </w:r>
                          </w:p>
                          <w:p w:rsidR="008859F8" w:rsidRDefault="008859F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CBB7DA" id="Text Box 40" o:spid="_x0000_s1031" type="#_x0000_t202" style="position:absolute;left:0;text-align:left;margin-left:258pt;margin-top:43.2pt;width:1in;height:47.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" fillcolor="white [3201]" strokecolor="white [3212]" strokeweight=".5pt">
                <v:textbox>
                  <w:txbxContent>
                    <w:p w:rsidR="008859F8" w:rsidRDefault="008859F8">
                      <w:pPr>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0=No</w:t>
                      </w:r>
                    </w:p>
                    <w:p w:rsidR="008859F8" w:rsidRDefault="008859F8">
                      <w:pPr>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1=Yes</w:t>
                      </w:r>
                    </w:p>
                    <w:p w:rsidR="008859F8" w:rsidRDefault="008859F8"/>
                  </w:txbxContent>
                </v:textbox>
              </v:shape>
            </w:pict>
          </mc:Fallback>
        </mc:AlternateContent>
      </w:r>
      <w:r w:rsidRPr="00CC29DF">
        <w:rPr>
          <w:rFonts w:ascii="Arial" w:hAnsi="Arial" w:cs="Arial"/>
          <w:color w:val="000000"/>
          <w:sz w:val="20"/>
          <w:szCs w:val="20"/>
        </w:rPr>
        <w:t xml:space="preserve"> </w:t>
      </w:r>
      <w:r>
        <w:rPr>
          <w:rFonts w:ascii="Arial" w:hAnsi="Arial" w:cs="Arial"/>
          <w:noProof/>
          <w:color w:val="000000"/>
          <w:sz w:val="20"/>
          <w:szCs w:val="20"/>
          <w:lang w:eastAsia="en-MY"/>
        </w:rPr>
        <w:drawing>
          <wp:inline distT="0" distB="0" distL="0" distR="0">
            <wp:extent cx="4207933" cy="3155950"/>
            <wp:effectExtent l="0" t="0" r="2540" b="6350"/>
            <wp:docPr id="11" name="Picture 11"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GPlot Proced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07764" cy="3155824"/>
                    </a:xfrm>
                    <a:prstGeom prst="rect">
                      <a:avLst/>
                    </a:prstGeom>
                    <a:noFill/>
                    <a:ln>
                      <a:noFill/>
                    </a:ln>
                  </pic:spPr>
                </pic:pic>
              </a:graphicData>
            </a:graphic>
          </wp:inline>
        </w:drawing>
      </w:r>
    </w:p>
    <w:p w:rsidR="004F1618" w:rsidRDefault="0065727B">
      <w:pPr>
        <w:tabs>
          <w:tab w:val="left" w:pos="90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4.7: Bar chart of </w:t>
      </w:r>
      <w:r>
        <w:rPr>
          <w:rFonts w:ascii="Times New Roman" w:eastAsia="Times New Roman" w:hAnsi="Times New Roman" w:cs="Times New Roman"/>
          <w:color w:val="000000"/>
          <w:sz w:val="24"/>
          <w:szCs w:val="24"/>
          <w:lang w:eastAsia="en-MY"/>
        </w:rPr>
        <w:t>Exercise induced angina</w:t>
      </w:r>
      <w:r>
        <w:rPr>
          <w:rFonts w:ascii="Times New Roman" w:hAnsi="Times New Roman" w:cs="Times New Roman"/>
          <w:sz w:val="24"/>
          <w:szCs w:val="24"/>
        </w:rPr>
        <w:t xml:space="preserve"> (EIA)</w:t>
      </w:r>
    </w:p>
    <w:p w:rsidR="004F1618" w:rsidRDefault="0065727B">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Figure 4.7 shows does exercise induced angina pain release the pain or not. For patients with heart disease, 74 patients agree that EIA can reduce the pain while</w:t>
      </w:r>
      <w:r>
        <w:rPr>
          <w:rFonts w:ascii="Times New Roman" w:hAnsi="Times New Roman" w:cs="Times New Roman"/>
          <w:color w:val="4472C4" w:themeColor="accent1"/>
          <w:sz w:val="24"/>
          <w:szCs w:val="24"/>
        </w:rPr>
        <w:t xml:space="preserve"> </w:t>
      </w:r>
      <w:r>
        <w:rPr>
          <w:rFonts w:ascii="Times New Roman" w:hAnsi="Times New Roman" w:cs="Times New Roman"/>
          <w:sz w:val="24"/>
          <w:szCs w:val="24"/>
        </w:rPr>
        <w:t>63 patients are disagreed. For patients without heart disease, 137 disagree and 23 agree that EIA can reduce the pain. In total, 97 patients believe EIA useful while 200 patients don’t.</w:t>
      </w:r>
    </w:p>
    <w:p w:rsidR="004F1618" w:rsidRDefault="0065727B">
      <w:pPr>
        <w:spacing w:line="360" w:lineRule="auto"/>
        <w:jc w:val="center"/>
        <w:rPr>
          <w:rFonts w:ascii="Times New Roman" w:hAnsi="Times New Roman" w:cs="Times New Roman"/>
          <w:sz w:val="24"/>
          <w:szCs w:val="24"/>
        </w:rPr>
      </w:pPr>
      <w:r>
        <w:rPr>
          <w:rFonts w:ascii="Times New Roman" w:hAnsi="Times New Roman" w:cs="Times New Roman"/>
          <w:noProof/>
          <w:color w:val="000000"/>
          <w:sz w:val="24"/>
          <w:szCs w:val="24"/>
          <w:lang w:eastAsia="en-MY"/>
        </w:rPr>
        <mc:AlternateContent>
          <mc:Choice Requires="wps">
            <w:drawing>
              <wp:anchor distT="0" distB="0" distL="114300" distR="114300" simplePos="0" relativeHeight="251666432" behindDoc="0" locked="0" layoutInCell="1" allowOverlap="1" wp14:anchorId="256D8A19" wp14:editId="76579993">
                <wp:simplePos x="0" y="0"/>
                <wp:positionH relativeFrom="column">
                  <wp:posOffset>4752340</wp:posOffset>
                </wp:positionH>
                <wp:positionV relativeFrom="paragraph">
                  <wp:posOffset>1337310</wp:posOffset>
                </wp:positionV>
                <wp:extent cx="1335405" cy="906145"/>
                <wp:effectExtent l="0" t="0" r="17145" b="27305"/>
                <wp:wrapNone/>
                <wp:docPr id="42" name="Text Box 42"/>
                <wp:cNvGraphicFramePr/>
                <a:graphic xmlns:a="http://schemas.openxmlformats.org/drawingml/2006/main">
                  <a:graphicData uri="http://schemas.microsoft.com/office/word/2010/wordprocessingShape">
                    <wps:wsp>
                      <wps:cNvSpPr txBox="1"/>
                      <wps:spPr>
                        <a:xfrm>
                          <a:off x="0" y="0"/>
                          <a:ext cx="1335405" cy="9061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9F8" w:rsidRDefault="008859F8">
                            <w:pPr>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1=Upsloping</w:t>
                            </w:r>
                          </w:p>
                          <w:p w:rsidR="008859F8" w:rsidRDefault="008859F8">
                            <w:pPr>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2=Flat</w:t>
                            </w:r>
                          </w:p>
                          <w:p w:rsidR="008859F8" w:rsidRDefault="008859F8">
                            <w:pPr>
                              <w:rPr>
                                <w:sz w:val="24"/>
                              </w:rPr>
                            </w:pPr>
                            <w:r>
                              <w:rPr>
                                <w:rFonts w:ascii="Times New Roman" w:eastAsia="Times New Roman" w:hAnsi="Times New Roman" w:cs="Times New Roman"/>
                                <w:color w:val="000000"/>
                                <w:sz w:val="24"/>
                                <w:lang w:eastAsia="en-MY"/>
                              </w:rPr>
                              <w:t>3=Down sloping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6D8A19" id="Text Box 42" o:spid="_x0000_s1032" type="#_x0000_t202" style="position:absolute;left:0;text-align:left;margin-left:374.2pt;margin-top:105.3pt;width:105.15pt;height:71.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" fillcolor="white [3201]" strokecolor="white [3212]" strokeweight=".5pt">
                <v:textbox>
                  <w:txbxContent>
                    <w:p w:rsidR="008859F8" w:rsidRDefault="008859F8">
                      <w:pPr>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1=Upsloping</w:t>
                      </w:r>
                    </w:p>
                    <w:p w:rsidR="008859F8" w:rsidRDefault="008859F8">
                      <w:pPr>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2=Flat</w:t>
                      </w:r>
                    </w:p>
                    <w:p w:rsidR="008859F8" w:rsidRDefault="008859F8">
                      <w:pPr>
                        <w:rPr>
                          <w:sz w:val="24"/>
                        </w:rPr>
                      </w:pPr>
                      <w:r>
                        <w:rPr>
                          <w:rFonts w:ascii="Times New Roman" w:eastAsia="Times New Roman" w:hAnsi="Times New Roman" w:cs="Times New Roman"/>
                          <w:color w:val="000000"/>
                          <w:sz w:val="24"/>
                          <w:lang w:eastAsia="en-MY"/>
                        </w:rPr>
                        <w:t>3=Down sloping</w:t>
                      </w:r>
                    </w:p>
                  </w:txbxContent>
                </v:textbox>
              </v:shape>
            </w:pict>
          </mc:Fallback>
        </mc:AlternateContent>
      </w:r>
      <w:r w:rsidR="00CC29DF" w:rsidRPr="00CC29DF">
        <w:rPr>
          <w:rFonts w:ascii="Arial" w:hAnsi="Arial" w:cs="Arial"/>
          <w:color w:val="000000"/>
          <w:sz w:val="20"/>
          <w:szCs w:val="20"/>
        </w:rPr>
        <w:t xml:space="preserve"> </w:t>
      </w:r>
      <w:r w:rsidR="00CC29DF">
        <w:rPr>
          <w:rFonts w:ascii="Arial" w:hAnsi="Arial" w:cs="Arial"/>
          <w:noProof/>
          <w:color w:val="000000"/>
          <w:sz w:val="20"/>
          <w:szCs w:val="20"/>
          <w:lang w:eastAsia="en-MY"/>
        </w:rPr>
        <w:drawing>
          <wp:inline distT="0" distB="0" distL="0" distR="0">
            <wp:extent cx="4334933" cy="3251200"/>
            <wp:effectExtent l="0" t="0" r="8890" b="6350"/>
            <wp:docPr id="12" name="Picture 1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GPlot Proced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34759" cy="3251070"/>
                    </a:xfrm>
                    <a:prstGeom prst="rect">
                      <a:avLst/>
                    </a:prstGeom>
                    <a:noFill/>
                    <a:ln>
                      <a:noFill/>
                    </a:ln>
                  </pic:spPr>
                </pic:pic>
              </a:graphicData>
            </a:graphic>
          </wp:inline>
        </w:drawing>
      </w:r>
    </w:p>
    <w:p w:rsidR="004F1618" w:rsidRDefault="0065727B">
      <w:pPr>
        <w:tabs>
          <w:tab w:val="left" w:pos="90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4.8: Bar Chart of </w:t>
      </w:r>
      <w:r>
        <w:rPr>
          <w:rFonts w:ascii="Times New Roman" w:eastAsia="Times New Roman" w:hAnsi="Times New Roman" w:cs="Times New Roman"/>
          <w:color w:val="000000"/>
          <w:sz w:val="24"/>
          <w:szCs w:val="24"/>
          <w:lang w:eastAsia="en-MY"/>
        </w:rPr>
        <w:t>the Slope of the Peak Exercise ST Segment</w:t>
      </w:r>
      <w:r>
        <w:rPr>
          <w:rFonts w:ascii="Times New Roman" w:hAnsi="Times New Roman" w:cs="Times New Roman"/>
          <w:sz w:val="24"/>
          <w:szCs w:val="24"/>
        </w:rPr>
        <w:t xml:space="preserve"> (PES)</w:t>
      </w:r>
    </w:p>
    <w:p w:rsidR="004F1618" w:rsidRDefault="0065727B">
      <w:pPr>
        <w:tabs>
          <w:tab w:val="left" w:pos="900"/>
        </w:tabs>
        <w:spacing w:line="360" w:lineRule="auto"/>
        <w:jc w:val="both"/>
        <w:rPr>
          <w:rFonts w:ascii="Times New Roman" w:eastAsia="Times New Roman" w:hAnsi="Times New Roman" w:cs="Times New Roman"/>
          <w:color w:val="000000"/>
          <w:sz w:val="24"/>
          <w:szCs w:val="24"/>
          <w:lang w:eastAsia="en-MY"/>
        </w:rPr>
      </w:pPr>
      <w:r>
        <w:rPr>
          <w:rFonts w:ascii="Times New Roman" w:hAnsi="Times New Roman" w:cs="Times New Roman"/>
          <w:sz w:val="24"/>
          <w:szCs w:val="24"/>
        </w:rPr>
        <w:t xml:space="preserve">Based on figure above, the upsloping has the highest frequency of patients with </w:t>
      </w:r>
      <w:r>
        <w:rPr>
          <w:rFonts w:ascii="Times New Roman" w:eastAsia="Times New Roman" w:hAnsi="Times New Roman" w:cs="Times New Roman"/>
          <w:color w:val="000000"/>
          <w:sz w:val="24"/>
          <w:szCs w:val="24"/>
          <w:lang w:eastAsia="en-MY"/>
        </w:rPr>
        <w:t>103 patients out of 160 patients without heart disease which indicates is considered normal. For patients have heart disease, 89 patients out of 137 patients are suffered from flat PES and 12 patients have down sloping PES. Having flat and down sloping PES are considered abnormal.</w:t>
      </w:r>
    </w:p>
    <w:p w:rsidR="004F1618" w:rsidRDefault="0065727B">
      <w:pPr>
        <w:tabs>
          <w:tab w:val="left" w:pos="900"/>
        </w:tabs>
        <w:spacing w:line="360" w:lineRule="auto"/>
        <w:jc w:val="center"/>
        <w:rPr>
          <w:rFonts w:ascii="Times New Roman" w:hAnsi="Times New Roman" w:cs="Times New Roman"/>
          <w:sz w:val="24"/>
          <w:szCs w:val="24"/>
        </w:rPr>
      </w:pPr>
      <w:r>
        <w:rPr>
          <w:rFonts w:ascii="Times New Roman" w:hAnsi="Times New Roman" w:cs="Times New Roman"/>
          <w:noProof/>
          <w:color w:val="000000"/>
          <w:sz w:val="24"/>
          <w:szCs w:val="24"/>
          <w:lang w:eastAsia="en-MY"/>
        </w:rPr>
        <w:lastRenderedPageBreak/>
        <mc:AlternateContent>
          <mc:Choice Requires="wps">
            <w:drawing>
              <wp:anchor distT="0" distB="0" distL="114300" distR="114300" simplePos="0" relativeHeight="251668480" behindDoc="0" locked="0" layoutInCell="1" allowOverlap="1">
                <wp:simplePos x="0" y="0"/>
                <wp:positionH relativeFrom="column">
                  <wp:posOffset>4745990</wp:posOffset>
                </wp:positionH>
                <wp:positionV relativeFrom="paragraph">
                  <wp:posOffset>1097915</wp:posOffset>
                </wp:positionV>
                <wp:extent cx="1534795" cy="1017905"/>
                <wp:effectExtent l="0" t="0" r="27940" b="11430"/>
                <wp:wrapNone/>
                <wp:docPr id="47" name="Text Box 47"/>
                <wp:cNvGraphicFramePr/>
                <a:graphic xmlns:a="http://schemas.openxmlformats.org/drawingml/2006/main">
                  <a:graphicData uri="http://schemas.microsoft.com/office/word/2010/wordprocessingShape">
                    <wps:wsp>
                      <wps:cNvSpPr txBox="1"/>
                      <wps:spPr>
                        <a:xfrm>
                          <a:off x="0" y="0"/>
                          <a:ext cx="1534795" cy="10179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9F8" w:rsidRDefault="008859F8">
                            <w:pPr>
                              <w:spacing w:after="0" w:line="360" w:lineRule="auto"/>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3=Normal</w:t>
                            </w:r>
                          </w:p>
                          <w:p w:rsidR="008859F8" w:rsidRDefault="008859F8">
                            <w:pPr>
                              <w:spacing w:after="0" w:line="360" w:lineRule="auto"/>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6=Fixed Defect 7=Reversable Defect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7" o:spid="_x0000_s1033" type="#_x0000_t202" style="position:absolute;left:0;text-align:left;margin-left:373.7pt;margin-top:86.45pt;width:120.85pt;height:80.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" fillcolor="white [3201]" strokecolor="white [3212]" strokeweight=".5pt">
                <v:textbox>
                  <w:txbxContent>
                    <w:p w:rsidR="008859F8" w:rsidRDefault="008859F8">
                      <w:pPr>
                        <w:spacing w:after="0" w:line="360" w:lineRule="auto"/>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3=Normal</w:t>
                      </w:r>
                    </w:p>
                    <w:p w:rsidR="008859F8" w:rsidRDefault="008859F8">
                      <w:pPr>
                        <w:spacing w:after="0" w:line="360" w:lineRule="auto"/>
                        <w:rPr>
                          <w:rFonts w:ascii="Times New Roman" w:eastAsia="Times New Roman" w:hAnsi="Times New Roman" w:cs="Times New Roman"/>
                          <w:color w:val="000000"/>
                          <w:sz w:val="24"/>
                          <w:lang w:eastAsia="en-MY"/>
                        </w:rPr>
                      </w:pPr>
                      <w:r>
                        <w:rPr>
                          <w:rFonts w:ascii="Times New Roman" w:eastAsia="Times New Roman" w:hAnsi="Times New Roman" w:cs="Times New Roman"/>
                          <w:color w:val="000000"/>
                          <w:sz w:val="24"/>
                          <w:lang w:eastAsia="en-MY"/>
                        </w:rPr>
                        <w:t>6=Fixed Defect 7=Reversable Defect</w:t>
                      </w:r>
                    </w:p>
                  </w:txbxContent>
                </v:textbox>
              </v:shape>
            </w:pict>
          </mc:Fallback>
        </mc:AlternateContent>
      </w:r>
      <w:r w:rsidR="00CC29DF" w:rsidRPr="00CC29DF">
        <w:rPr>
          <w:rFonts w:ascii="Arial" w:hAnsi="Arial" w:cs="Arial"/>
          <w:color w:val="000000"/>
          <w:sz w:val="20"/>
          <w:szCs w:val="20"/>
        </w:rPr>
        <w:t xml:space="preserve"> </w:t>
      </w:r>
      <w:r w:rsidR="00CC29DF">
        <w:rPr>
          <w:rFonts w:ascii="Arial" w:hAnsi="Arial" w:cs="Arial"/>
          <w:noProof/>
          <w:color w:val="000000"/>
          <w:sz w:val="20"/>
          <w:szCs w:val="20"/>
          <w:lang w:eastAsia="en-MY"/>
        </w:rPr>
        <w:drawing>
          <wp:inline distT="0" distB="0" distL="0" distR="0">
            <wp:extent cx="4360333" cy="3270250"/>
            <wp:effectExtent l="0" t="0" r="2540" b="6350"/>
            <wp:docPr id="13" name="Picture 1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GPlot Proced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60158" cy="3270119"/>
                    </a:xfrm>
                    <a:prstGeom prst="rect">
                      <a:avLst/>
                    </a:prstGeom>
                    <a:noFill/>
                    <a:ln>
                      <a:noFill/>
                    </a:ln>
                  </pic:spPr>
                </pic:pic>
              </a:graphicData>
            </a:graphic>
          </wp:inline>
        </w:drawing>
      </w:r>
    </w:p>
    <w:p w:rsidR="004F1618" w:rsidRDefault="0065727B">
      <w:pPr>
        <w:tabs>
          <w:tab w:val="left" w:pos="90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4.9: Bar Chart of </w:t>
      </w:r>
      <w:r>
        <w:rPr>
          <w:rFonts w:ascii="Times New Roman" w:eastAsia="Times New Roman" w:hAnsi="Times New Roman" w:cs="Times New Roman"/>
          <w:color w:val="000000"/>
          <w:sz w:val="24"/>
          <w:szCs w:val="24"/>
          <w:lang w:eastAsia="en-MY"/>
        </w:rPr>
        <w:t>the Thallium scan</w:t>
      </w:r>
      <w:r>
        <w:rPr>
          <w:rFonts w:ascii="Times New Roman" w:hAnsi="Times New Roman" w:cs="Times New Roman"/>
          <w:sz w:val="24"/>
          <w:szCs w:val="24"/>
        </w:rPr>
        <w:t xml:space="preserve"> (THA)</w:t>
      </w:r>
    </w:p>
    <w:p w:rsidR="004F1618" w:rsidRDefault="0065727B">
      <w:pPr>
        <w:tabs>
          <w:tab w:val="left" w:pos="900"/>
        </w:tabs>
        <w:spacing w:line="360" w:lineRule="auto"/>
        <w:rPr>
          <w:rFonts w:ascii="Times New Roman" w:hAnsi="Times New Roman" w:cs="Times New Roman"/>
          <w:sz w:val="24"/>
          <w:szCs w:val="24"/>
        </w:rPr>
      </w:pPr>
      <w:r>
        <w:rPr>
          <w:rFonts w:ascii="Times New Roman" w:hAnsi="Times New Roman" w:cs="Times New Roman"/>
          <w:sz w:val="24"/>
          <w:szCs w:val="24"/>
        </w:rPr>
        <w:t xml:space="preserve">Bar chart above shows that 127 patients out of 160 patients that have no heart disease have normal THA while 100 patients out of 137 patients that have heart disease have abnormal THA which either fixed or </w:t>
      </w:r>
      <w:r>
        <w:rPr>
          <w:rFonts w:ascii="Times New Roman" w:eastAsia="Times New Roman" w:hAnsi="Times New Roman" w:cs="Times New Roman"/>
          <w:color w:val="000000"/>
          <w:sz w:val="24"/>
          <w:szCs w:val="24"/>
          <w:lang w:eastAsia="en-MY"/>
        </w:rPr>
        <w:t>reversable defect.</w:t>
      </w:r>
    </w:p>
    <w:p w:rsidR="004F1618" w:rsidRDefault="004F1618">
      <w:pPr>
        <w:tabs>
          <w:tab w:val="left" w:pos="900"/>
        </w:tabs>
        <w:spacing w:line="360" w:lineRule="auto"/>
        <w:jc w:val="both"/>
        <w:rPr>
          <w:rFonts w:ascii="Times New Roman" w:hAnsi="Times New Roman" w:cs="Times New Roman"/>
          <w:sz w:val="24"/>
          <w:szCs w:val="24"/>
        </w:rPr>
      </w:pPr>
    </w:p>
    <w:p w:rsidR="004F1618" w:rsidRDefault="0065727B">
      <w:pPr>
        <w:tabs>
          <w:tab w:val="left" w:pos="900"/>
        </w:tabs>
        <w:spacing w:line="360" w:lineRule="auto"/>
        <w:jc w:val="center"/>
        <w:rPr>
          <w:rFonts w:ascii="Times New Roman" w:hAnsi="Times New Roman" w:cs="Times New Roman"/>
          <w:sz w:val="24"/>
          <w:szCs w:val="24"/>
        </w:rPr>
      </w:pPr>
      <w:r>
        <w:rPr>
          <w:rFonts w:ascii="Times New Roman" w:hAnsi="Times New Roman" w:cs="Times New Roman"/>
          <w:noProof/>
          <w:color w:val="000000"/>
          <w:sz w:val="24"/>
          <w:szCs w:val="24"/>
          <w:lang w:eastAsia="en-MY"/>
        </w:rPr>
        <mc:AlternateContent>
          <mc:Choice Requires="wps">
            <w:drawing>
              <wp:anchor distT="0" distB="0" distL="114300" distR="114300" simplePos="0" relativeHeight="251667456" behindDoc="0" locked="0" layoutInCell="1" allowOverlap="1">
                <wp:simplePos x="0" y="0"/>
                <wp:positionH relativeFrom="column">
                  <wp:posOffset>4603115</wp:posOffset>
                </wp:positionH>
                <wp:positionV relativeFrom="paragraph">
                  <wp:posOffset>945515</wp:posOffset>
                </wp:positionV>
                <wp:extent cx="1558290" cy="540385"/>
                <wp:effectExtent l="0" t="0" r="22860" b="12065"/>
                <wp:wrapNone/>
                <wp:docPr id="46" name="Text Box 46"/>
                <wp:cNvGraphicFramePr/>
                <a:graphic xmlns:a="http://schemas.openxmlformats.org/drawingml/2006/main">
                  <a:graphicData uri="http://schemas.microsoft.com/office/word/2010/wordprocessingShape">
                    <wps:wsp>
                      <wps:cNvSpPr txBox="1"/>
                      <wps:spPr>
                        <a:xfrm>
                          <a:off x="0" y="0"/>
                          <a:ext cx="1558290" cy="5403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9F8" w:rsidRDefault="008859F8">
                            <w:pPr>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1= if &gt;120 mg/dl</w:t>
                            </w:r>
                          </w:p>
                          <w:p w:rsidR="008859F8" w:rsidRDefault="008859F8">
                            <w:r>
                              <w:rPr>
                                <w:rFonts w:ascii="Times New Roman" w:eastAsia="Times New Roman" w:hAnsi="Times New Roman" w:cs="Times New Roman"/>
                                <w:color w:val="000000"/>
                                <w:sz w:val="24"/>
                                <w:szCs w:val="24"/>
                                <w:lang w:eastAsia="en-MY"/>
                              </w:rPr>
                              <w:t>0 =otherwise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6" o:spid="_x0000_s1034" type="#_x0000_t202" style="position:absolute;left:0;text-align:left;margin-left:362.45pt;margin-top:74.45pt;width:122.7pt;height:4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" fillcolor="white [3201]" strokecolor="white [3212]" strokeweight=".5pt">
                <v:textbox>
                  <w:txbxContent>
                    <w:p w:rsidR="008859F8" w:rsidRDefault="008859F8">
                      <w:pPr>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1= if &gt;120 mg/dl</w:t>
                      </w:r>
                    </w:p>
                    <w:p w:rsidR="008859F8" w:rsidRDefault="008859F8">
                      <w:r>
                        <w:rPr>
                          <w:rFonts w:ascii="Times New Roman" w:eastAsia="Times New Roman" w:hAnsi="Times New Roman" w:cs="Times New Roman"/>
                          <w:color w:val="000000"/>
                          <w:sz w:val="24"/>
                          <w:szCs w:val="24"/>
                          <w:lang w:eastAsia="en-MY"/>
                        </w:rPr>
                        <w:t>0 =otherwise</w:t>
                      </w:r>
                    </w:p>
                  </w:txbxContent>
                </v:textbox>
              </v:shape>
            </w:pict>
          </mc:Fallback>
        </mc:AlternateContent>
      </w:r>
      <w:r w:rsidR="00CC29DF" w:rsidRPr="00CC29DF">
        <w:rPr>
          <w:rFonts w:ascii="Arial" w:hAnsi="Arial" w:cs="Arial"/>
          <w:color w:val="000000"/>
          <w:sz w:val="20"/>
          <w:szCs w:val="20"/>
        </w:rPr>
        <w:t xml:space="preserve"> </w:t>
      </w:r>
      <w:r w:rsidR="00CC29DF">
        <w:rPr>
          <w:rFonts w:ascii="Arial" w:hAnsi="Arial" w:cs="Arial"/>
          <w:noProof/>
          <w:color w:val="000000"/>
          <w:sz w:val="20"/>
          <w:szCs w:val="20"/>
          <w:lang w:eastAsia="en-MY"/>
        </w:rPr>
        <w:drawing>
          <wp:inline distT="0" distB="0" distL="0" distR="0">
            <wp:extent cx="4233333" cy="3175000"/>
            <wp:effectExtent l="0" t="0" r="0" b="6350"/>
            <wp:docPr id="15" name="Picture 15"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SGPlot Proced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33163" cy="3174873"/>
                    </a:xfrm>
                    <a:prstGeom prst="rect">
                      <a:avLst/>
                    </a:prstGeom>
                    <a:noFill/>
                    <a:ln>
                      <a:noFill/>
                    </a:ln>
                  </pic:spPr>
                </pic:pic>
              </a:graphicData>
            </a:graphic>
          </wp:inline>
        </w:drawing>
      </w:r>
    </w:p>
    <w:p w:rsidR="004F1618" w:rsidRDefault="0065727B">
      <w:pPr>
        <w:tabs>
          <w:tab w:val="left" w:pos="90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4.10: Bar Chart of </w:t>
      </w:r>
      <w:r>
        <w:rPr>
          <w:rFonts w:ascii="Times New Roman" w:eastAsia="Times New Roman" w:hAnsi="Times New Roman" w:cs="Times New Roman"/>
          <w:color w:val="000000"/>
          <w:sz w:val="24"/>
          <w:szCs w:val="24"/>
          <w:lang w:eastAsia="en-MY"/>
        </w:rPr>
        <w:t>Fasting blood sugar</w:t>
      </w:r>
      <w:r>
        <w:rPr>
          <w:rFonts w:ascii="Times New Roman" w:hAnsi="Times New Roman" w:cs="Times New Roman"/>
          <w:sz w:val="24"/>
          <w:szCs w:val="24"/>
        </w:rPr>
        <w:t xml:space="preserve"> (FBS)</w:t>
      </w:r>
    </w:p>
    <w:p w:rsidR="004F1618" w:rsidRDefault="0065727B">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above shows the fasting blood pressure of patients, either </w:t>
      </w:r>
      <w:r>
        <w:rPr>
          <w:rFonts w:ascii="Times New Roman" w:eastAsia="Times New Roman" w:hAnsi="Times New Roman" w:cs="Times New Roman"/>
          <w:color w:val="000000"/>
          <w:sz w:val="24"/>
          <w:szCs w:val="24"/>
          <w:lang w:eastAsia="en-MY"/>
        </w:rPr>
        <w:t xml:space="preserve">less than or greater than 120mg/dl. It is observed that the </w:t>
      </w:r>
      <w:r w:rsidR="00310820">
        <w:rPr>
          <w:rFonts w:ascii="Times New Roman" w:eastAsia="Times New Roman" w:hAnsi="Times New Roman" w:cs="Times New Roman"/>
          <w:color w:val="000000"/>
          <w:sz w:val="24"/>
          <w:szCs w:val="24"/>
          <w:lang w:eastAsia="en-MY"/>
        </w:rPr>
        <w:t>majority</w:t>
      </w:r>
      <w:r>
        <w:rPr>
          <w:rFonts w:ascii="Times New Roman" w:eastAsia="Times New Roman" w:hAnsi="Times New Roman" w:cs="Times New Roman"/>
          <w:color w:val="000000"/>
          <w:sz w:val="24"/>
          <w:szCs w:val="24"/>
          <w:lang w:eastAsia="en-MY"/>
        </w:rPr>
        <w:t xml:space="preserve"> for both with and without heart disease </w:t>
      </w:r>
      <w:r w:rsidR="00310820">
        <w:rPr>
          <w:rFonts w:ascii="Times New Roman" w:eastAsia="Times New Roman" w:hAnsi="Times New Roman" w:cs="Times New Roman"/>
          <w:color w:val="000000"/>
          <w:sz w:val="24"/>
          <w:szCs w:val="24"/>
          <w:lang w:eastAsia="en-MY"/>
        </w:rPr>
        <w:t>have fasting blood pressure</w:t>
      </w:r>
      <w:r>
        <w:rPr>
          <w:rFonts w:ascii="Times New Roman" w:eastAsia="Times New Roman" w:hAnsi="Times New Roman" w:cs="Times New Roman"/>
          <w:color w:val="000000"/>
          <w:sz w:val="24"/>
          <w:szCs w:val="24"/>
          <w:lang w:eastAsia="en-MY"/>
        </w:rPr>
        <w:t xml:space="preserve"> less than or equal to 120mg/dl which is 117 and 137 respectively. Thus, FBS do not have major influence in predicting heart disease. Besides, only 20 patients that have FBS greater than120mg/dl also have heart disease. </w:t>
      </w:r>
    </w:p>
    <w:p w:rsidR="004F1618" w:rsidRDefault="0065727B">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4.1: The frequency statistic of other categorical variables</w:t>
      </w:r>
    </w:p>
    <w:tbl>
      <w:tblPr>
        <w:tblStyle w:val="LightGrid"/>
        <w:tblW w:w="9488" w:type="dxa"/>
        <w:jc w:val="center"/>
        <w:tblLook w:val="04A0" w:firstRow="1" w:lastRow="0" w:firstColumn="1" w:lastColumn="0" w:noHBand="0" w:noVBand="1"/>
      </w:tblPr>
      <w:tblGrid>
        <w:gridCol w:w="1581"/>
        <w:gridCol w:w="1581"/>
        <w:gridCol w:w="1581"/>
        <w:gridCol w:w="1581"/>
        <w:gridCol w:w="1582"/>
        <w:gridCol w:w="1582"/>
      </w:tblGrid>
      <w:tr w:rsidR="004F1618" w:rsidTr="00A37EA2">
        <w:trPr>
          <w:cnfStyle w:val="100000000000" w:firstRow="1" w:lastRow="0" w:firstColumn="0" w:lastColumn="0" w:oddVBand="0" w:evenVBand="0" w:oddHBand="0" w:evenHBand="0" w:firstRowFirstColumn="0" w:firstRowLastColumn="0" w:lastRowFirstColumn="0" w:lastRowLastColumn="0"/>
          <w:trHeight w:val="796"/>
          <w:jc w:val="center"/>
        </w:trPr>
        <w:tc>
          <w:tcPr>
            <w:cnfStyle w:val="001000000000" w:firstRow="0" w:lastRow="0" w:firstColumn="1" w:lastColumn="0" w:oddVBand="0" w:evenVBand="0" w:oddHBand="0" w:evenHBand="0" w:firstRowFirstColumn="0" w:firstRowLastColumn="0" w:lastRowFirstColumn="0" w:lastRowLastColumn="0"/>
            <w:tcW w:w="1581" w:type="dxa"/>
          </w:tcPr>
          <w:p w:rsidR="004F1618" w:rsidRDefault="0065727B">
            <w:pPr>
              <w:spacing w:line="360" w:lineRule="auto"/>
              <w:jc w:val="center"/>
              <w:rPr>
                <w:rFonts w:ascii="Times New Roman" w:hAnsi="Times New Roman" w:cs="Times New Roman"/>
                <w:bCs w:val="0"/>
                <w:sz w:val="24"/>
                <w:szCs w:val="24"/>
              </w:rPr>
            </w:pPr>
            <w:r>
              <w:rPr>
                <w:rFonts w:ascii="Times New Roman" w:hAnsi="Times New Roman" w:cs="Times New Roman"/>
                <w:b w:val="0"/>
                <w:sz w:val="24"/>
                <w:szCs w:val="24"/>
              </w:rPr>
              <w:t>Variables</w:t>
            </w:r>
          </w:p>
        </w:tc>
        <w:tc>
          <w:tcPr>
            <w:tcW w:w="1581" w:type="dxa"/>
          </w:tcPr>
          <w:p w:rsidR="004F1618"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b w:val="0"/>
                <w:sz w:val="24"/>
                <w:szCs w:val="24"/>
              </w:rPr>
              <w:t>Category</w:t>
            </w:r>
          </w:p>
        </w:tc>
        <w:tc>
          <w:tcPr>
            <w:tcW w:w="1581" w:type="dxa"/>
          </w:tcPr>
          <w:p w:rsidR="004F1618"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b w:val="0"/>
                <w:sz w:val="24"/>
                <w:szCs w:val="24"/>
              </w:rPr>
              <w:t>Frequency</w:t>
            </w:r>
          </w:p>
        </w:tc>
        <w:tc>
          <w:tcPr>
            <w:tcW w:w="1581" w:type="dxa"/>
          </w:tcPr>
          <w:p w:rsidR="004F1618"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b w:val="0"/>
                <w:sz w:val="24"/>
                <w:szCs w:val="24"/>
              </w:rPr>
              <w:t>Percent</w:t>
            </w:r>
          </w:p>
        </w:tc>
        <w:tc>
          <w:tcPr>
            <w:tcW w:w="1582" w:type="dxa"/>
          </w:tcPr>
          <w:p w:rsidR="004F1618"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b w:val="0"/>
                <w:sz w:val="24"/>
                <w:szCs w:val="24"/>
              </w:rPr>
              <w:t>Cumulative Frequency</w:t>
            </w:r>
          </w:p>
        </w:tc>
        <w:tc>
          <w:tcPr>
            <w:tcW w:w="1582" w:type="dxa"/>
          </w:tcPr>
          <w:p w:rsidR="00CC29DF" w:rsidRPr="00CC29DF" w:rsidRDefault="00CC29DF" w:rsidP="00CC29D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Cumulative Percent</w:t>
            </w:r>
          </w:p>
        </w:tc>
      </w:tr>
      <w:tr w:rsidR="00CC29DF" w:rsidTr="00A37EA2">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581" w:type="dxa"/>
          </w:tcPr>
          <w:p w:rsidR="00CC29DF" w:rsidRDefault="00CC29DF">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Gender</w:t>
            </w:r>
          </w:p>
        </w:tc>
        <w:tc>
          <w:tcPr>
            <w:tcW w:w="1581" w:type="dxa"/>
          </w:tcPr>
          <w:p w:rsidR="00CC29DF" w:rsidRDefault="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p w:rsidR="00CC29DF" w:rsidRDefault="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581" w:type="dxa"/>
          </w:tcPr>
          <w:p w:rsidR="00CC29DF" w:rsidRPr="00CC29DF" w:rsidRDefault="00CC29DF" w:rsidP="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29DF">
              <w:rPr>
                <w:rFonts w:ascii="Times New Roman" w:hAnsi="Times New Roman" w:cs="Times New Roman"/>
                <w:sz w:val="24"/>
                <w:szCs w:val="24"/>
              </w:rPr>
              <w:t>96</w:t>
            </w:r>
          </w:p>
          <w:p w:rsidR="00CC29DF" w:rsidRPr="00CC29DF" w:rsidRDefault="00CC29DF" w:rsidP="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29DF">
              <w:rPr>
                <w:rFonts w:ascii="Times New Roman" w:hAnsi="Times New Roman" w:cs="Times New Roman"/>
                <w:sz w:val="24"/>
                <w:szCs w:val="24"/>
              </w:rPr>
              <w:t>201</w:t>
            </w:r>
          </w:p>
        </w:tc>
        <w:tc>
          <w:tcPr>
            <w:tcW w:w="1581" w:type="dxa"/>
          </w:tcPr>
          <w:p w:rsidR="00CC29DF" w:rsidRPr="00CC29DF" w:rsidRDefault="00CC29DF" w:rsidP="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29DF">
              <w:rPr>
                <w:rFonts w:ascii="Times New Roman" w:hAnsi="Times New Roman" w:cs="Times New Roman"/>
                <w:sz w:val="24"/>
                <w:szCs w:val="24"/>
              </w:rPr>
              <w:t>32.32</w:t>
            </w:r>
          </w:p>
          <w:p w:rsidR="00CC29DF" w:rsidRPr="00CC29DF" w:rsidRDefault="00CC29DF" w:rsidP="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29DF">
              <w:rPr>
                <w:rFonts w:ascii="Times New Roman" w:hAnsi="Times New Roman" w:cs="Times New Roman"/>
                <w:sz w:val="24"/>
                <w:szCs w:val="24"/>
              </w:rPr>
              <w:t>67.68</w:t>
            </w:r>
          </w:p>
        </w:tc>
        <w:tc>
          <w:tcPr>
            <w:tcW w:w="1582" w:type="dxa"/>
          </w:tcPr>
          <w:p w:rsidR="00CC29DF" w:rsidRPr="00CC29DF" w:rsidRDefault="00CC29DF" w:rsidP="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29DF">
              <w:rPr>
                <w:rFonts w:ascii="Times New Roman" w:hAnsi="Times New Roman" w:cs="Times New Roman"/>
                <w:sz w:val="24"/>
                <w:szCs w:val="24"/>
              </w:rPr>
              <w:t>96</w:t>
            </w:r>
          </w:p>
          <w:p w:rsidR="00CC29DF" w:rsidRPr="00CC29DF" w:rsidRDefault="00CC29DF" w:rsidP="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29DF">
              <w:rPr>
                <w:rFonts w:ascii="Times New Roman" w:hAnsi="Times New Roman" w:cs="Times New Roman"/>
                <w:sz w:val="24"/>
                <w:szCs w:val="24"/>
              </w:rPr>
              <w:t>297</w:t>
            </w:r>
          </w:p>
        </w:tc>
        <w:tc>
          <w:tcPr>
            <w:tcW w:w="1582" w:type="dxa"/>
          </w:tcPr>
          <w:p w:rsidR="00CC29DF" w:rsidRPr="00CC29DF" w:rsidRDefault="00CC29DF" w:rsidP="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29DF">
              <w:rPr>
                <w:rFonts w:ascii="Times New Roman" w:hAnsi="Times New Roman" w:cs="Times New Roman"/>
                <w:sz w:val="24"/>
                <w:szCs w:val="24"/>
              </w:rPr>
              <w:t>32.32</w:t>
            </w:r>
          </w:p>
          <w:p w:rsidR="00CC29DF" w:rsidRPr="00CC29DF" w:rsidRDefault="00CC29DF" w:rsidP="00CC29D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29DF">
              <w:rPr>
                <w:rFonts w:ascii="Times New Roman" w:hAnsi="Times New Roman" w:cs="Times New Roman"/>
                <w:sz w:val="24"/>
                <w:szCs w:val="24"/>
              </w:rPr>
              <w:t>100.00</w:t>
            </w:r>
          </w:p>
        </w:tc>
      </w:tr>
      <w:tr w:rsidR="004F1618" w:rsidTr="00A37EA2">
        <w:trPr>
          <w:cnfStyle w:val="000000010000" w:firstRow="0" w:lastRow="0" w:firstColumn="0" w:lastColumn="0" w:oddVBand="0" w:evenVBand="0" w:oddHBand="0" w:evenHBand="1"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581" w:type="dxa"/>
          </w:tcPr>
          <w:p w:rsidR="004F1618" w:rsidRDefault="0065727B">
            <w:pPr>
              <w:spacing w:line="360" w:lineRule="auto"/>
              <w:jc w:val="center"/>
              <w:rPr>
                <w:rFonts w:ascii="Times New Roman" w:hAnsi="Times New Roman" w:cs="Times New Roman"/>
                <w:bCs w:val="0"/>
                <w:sz w:val="24"/>
                <w:szCs w:val="24"/>
              </w:rPr>
            </w:pPr>
            <w:r>
              <w:rPr>
                <w:rFonts w:ascii="Times New Roman" w:hAnsi="Times New Roman" w:cs="Times New Roman"/>
                <w:b w:val="0"/>
                <w:sz w:val="24"/>
                <w:szCs w:val="24"/>
              </w:rPr>
              <w:t>CPT</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83</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142</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7.74</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16.50</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27.95</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47.81</w:t>
            </w:r>
          </w:p>
        </w:tc>
        <w:tc>
          <w:tcPr>
            <w:tcW w:w="1582"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72</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155</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297</w:t>
            </w:r>
          </w:p>
        </w:tc>
        <w:tc>
          <w:tcPr>
            <w:tcW w:w="1582"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7.74</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24.24</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52.19</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r w:rsidR="004F1618" w:rsidTr="00A37EA2">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581" w:type="dxa"/>
          </w:tcPr>
          <w:p w:rsidR="004F1618" w:rsidRDefault="0065727B">
            <w:pPr>
              <w:spacing w:line="360" w:lineRule="auto"/>
              <w:jc w:val="center"/>
              <w:rPr>
                <w:rFonts w:ascii="Times New Roman" w:hAnsi="Times New Roman" w:cs="Times New Roman"/>
                <w:bCs w:val="0"/>
                <w:sz w:val="24"/>
                <w:szCs w:val="24"/>
              </w:rPr>
            </w:pPr>
            <w:r>
              <w:rPr>
                <w:rFonts w:ascii="Times New Roman" w:hAnsi="Times New Roman" w:cs="Times New Roman"/>
                <w:b w:val="0"/>
                <w:sz w:val="24"/>
                <w:szCs w:val="24"/>
              </w:rPr>
              <w:t>RES</w:t>
            </w:r>
          </w:p>
        </w:tc>
        <w:tc>
          <w:tcPr>
            <w:tcW w:w="1581"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581"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146</w:t>
            </w:r>
          </w:p>
        </w:tc>
        <w:tc>
          <w:tcPr>
            <w:tcW w:w="1581"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49.49</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1.35</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49.16</w:t>
            </w:r>
          </w:p>
        </w:tc>
        <w:tc>
          <w:tcPr>
            <w:tcW w:w="1582"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151</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297</w:t>
            </w:r>
          </w:p>
        </w:tc>
        <w:tc>
          <w:tcPr>
            <w:tcW w:w="1582"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49.49</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50.84</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r w:rsidR="004F1618" w:rsidTr="00A37EA2">
        <w:trPr>
          <w:cnfStyle w:val="000000010000" w:firstRow="0" w:lastRow="0" w:firstColumn="0" w:lastColumn="0" w:oddVBand="0" w:evenVBand="0" w:oddHBand="0" w:evenHBand="1"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581" w:type="dxa"/>
          </w:tcPr>
          <w:p w:rsidR="004F1618" w:rsidRDefault="0065727B">
            <w:pPr>
              <w:spacing w:line="360" w:lineRule="auto"/>
              <w:jc w:val="center"/>
              <w:rPr>
                <w:rFonts w:ascii="Times New Roman" w:hAnsi="Times New Roman" w:cs="Times New Roman"/>
                <w:bCs w:val="0"/>
                <w:sz w:val="24"/>
                <w:szCs w:val="24"/>
              </w:rPr>
            </w:pPr>
            <w:r>
              <w:rPr>
                <w:rFonts w:ascii="Times New Roman" w:hAnsi="Times New Roman" w:cs="Times New Roman"/>
                <w:b w:val="0"/>
                <w:sz w:val="24"/>
                <w:szCs w:val="24"/>
              </w:rPr>
              <w:t>FBS</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254</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43</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85.52</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14.48</w:t>
            </w:r>
          </w:p>
        </w:tc>
        <w:tc>
          <w:tcPr>
            <w:tcW w:w="1582"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254</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297</w:t>
            </w:r>
          </w:p>
        </w:tc>
        <w:tc>
          <w:tcPr>
            <w:tcW w:w="1582"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85.52</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r w:rsidR="004F1618" w:rsidTr="00A37EA2">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1581" w:type="dxa"/>
          </w:tcPr>
          <w:p w:rsidR="004F1618" w:rsidRDefault="0065727B">
            <w:pPr>
              <w:spacing w:line="360" w:lineRule="auto"/>
              <w:jc w:val="center"/>
              <w:rPr>
                <w:rFonts w:ascii="Times New Roman" w:hAnsi="Times New Roman" w:cs="Times New Roman"/>
                <w:bCs w:val="0"/>
                <w:sz w:val="24"/>
                <w:szCs w:val="24"/>
              </w:rPr>
            </w:pPr>
            <w:r>
              <w:rPr>
                <w:rFonts w:ascii="Times New Roman" w:hAnsi="Times New Roman" w:cs="Times New Roman"/>
                <w:b w:val="0"/>
                <w:sz w:val="24"/>
                <w:szCs w:val="24"/>
              </w:rPr>
              <w:t>EIA</w:t>
            </w:r>
          </w:p>
        </w:tc>
        <w:tc>
          <w:tcPr>
            <w:tcW w:w="1581"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1</w:t>
            </w:r>
          </w:p>
        </w:tc>
        <w:tc>
          <w:tcPr>
            <w:tcW w:w="1581"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97</w:t>
            </w:r>
          </w:p>
        </w:tc>
        <w:tc>
          <w:tcPr>
            <w:tcW w:w="1581"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67.34</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32.66</w:t>
            </w:r>
          </w:p>
        </w:tc>
        <w:tc>
          <w:tcPr>
            <w:tcW w:w="1582"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297</w:t>
            </w:r>
          </w:p>
        </w:tc>
        <w:tc>
          <w:tcPr>
            <w:tcW w:w="1582"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67.34</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r w:rsidR="004F1618" w:rsidTr="00A37EA2">
        <w:trPr>
          <w:cnfStyle w:val="000000010000" w:firstRow="0" w:lastRow="0" w:firstColumn="0" w:lastColumn="0" w:oddVBand="0" w:evenVBand="0" w:oddHBand="0" w:evenHBand="1" w:firstRowFirstColumn="0" w:firstRowLastColumn="0" w:lastRowFirstColumn="0" w:lastRowLastColumn="0"/>
          <w:trHeight w:val="1229"/>
          <w:jc w:val="center"/>
        </w:trPr>
        <w:tc>
          <w:tcPr>
            <w:cnfStyle w:val="001000000000" w:firstRow="0" w:lastRow="0" w:firstColumn="1" w:lastColumn="0" w:oddVBand="0" w:evenVBand="0" w:oddHBand="0" w:evenHBand="0" w:firstRowFirstColumn="0" w:firstRowLastColumn="0" w:lastRowFirstColumn="0" w:lastRowLastColumn="0"/>
            <w:tcW w:w="1581" w:type="dxa"/>
          </w:tcPr>
          <w:p w:rsidR="004F1618" w:rsidRDefault="0065727B">
            <w:pPr>
              <w:spacing w:line="360" w:lineRule="auto"/>
              <w:jc w:val="center"/>
              <w:rPr>
                <w:rFonts w:ascii="Times New Roman" w:hAnsi="Times New Roman" w:cs="Times New Roman"/>
                <w:bCs w:val="0"/>
                <w:sz w:val="24"/>
                <w:szCs w:val="24"/>
              </w:rPr>
            </w:pPr>
            <w:r>
              <w:rPr>
                <w:rFonts w:ascii="Times New Roman" w:hAnsi="Times New Roman" w:cs="Times New Roman"/>
                <w:b w:val="0"/>
                <w:sz w:val="24"/>
                <w:szCs w:val="24"/>
              </w:rPr>
              <w:t>PES</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1</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2</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3</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139</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137</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46.80</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46.13</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7.07</w:t>
            </w:r>
          </w:p>
        </w:tc>
        <w:tc>
          <w:tcPr>
            <w:tcW w:w="1582"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139</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276</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297</w:t>
            </w:r>
          </w:p>
        </w:tc>
        <w:tc>
          <w:tcPr>
            <w:tcW w:w="1582"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46.80</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92.93</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r w:rsidR="004F1618" w:rsidTr="00A37EA2">
        <w:trPr>
          <w:cnfStyle w:val="000000100000" w:firstRow="0" w:lastRow="0" w:firstColumn="0" w:lastColumn="0" w:oddVBand="0" w:evenVBand="0" w:oddHBand="1" w:evenHBand="0" w:firstRowFirstColumn="0" w:firstRowLastColumn="0" w:lastRowFirstColumn="0" w:lastRowLastColumn="0"/>
          <w:trHeight w:val="1642"/>
          <w:jc w:val="center"/>
        </w:trPr>
        <w:tc>
          <w:tcPr>
            <w:cnfStyle w:val="001000000000" w:firstRow="0" w:lastRow="0" w:firstColumn="1" w:lastColumn="0" w:oddVBand="0" w:evenVBand="0" w:oddHBand="0" w:evenHBand="0" w:firstRowFirstColumn="0" w:firstRowLastColumn="0" w:lastRowFirstColumn="0" w:lastRowLastColumn="0"/>
            <w:tcW w:w="1581" w:type="dxa"/>
          </w:tcPr>
          <w:p w:rsidR="004F1618" w:rsidRDefault="0065727B">
            <w:pPr>
              <w:spacing w:line="360" w:lineRule="auto"/>
              <w:jc w:val="center"/>
              <w:rPr>
                <w:rFonts w:ascii="Times New Roman" w:hAnsi="Times New Roman" w:cs="Times New Roman"/>
                <w:bCs w:val="0"/>
                <w:sz w:val="24"/>
                <w:szCs w:val="24"/>
              </w:rPr>
            </w:pPr>
            <w:r>
              <w:rPr>
                <w:rFonts w:ascii="Times New Roman" w:hAnsi="Times New Roman" w:cs="Times New Roman"/>
                <w:b w:val="0"/>
                <w:sz w:val="24"/>
                <w:szCs w:val="24"/>
              </w:rPr>
              <w:t>VCA</w:t>
            </w:r>
          </w:p>
        </w:tc>
        <w:tc>
          <w:tcPr>
            <w:tcW w:w="1581"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0</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1</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2</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3</w:t>
            </w:r>
          </w:p>
        </w:tc>
        <w:tc>
          <w:tcPr>
            <w:tcW w:w="1581"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581"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58.59</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21.89</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12.79</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6.73</w:t>
            </w:r>
          </w:p>
        </w:tc>
        <w:tc>
          <w:tcPr>
            <w:tcW w:w="1582"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239</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277</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297</w:t>
            </w:r>
          </w:p>
        </w:tc>
        <w:tc>
          <w:tcPr>
            <w:tcW w:w="1582" w:type="dxa"/>
          </w:tcPr>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58.59</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80.47</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93.27</w:t>
            </w:r>
          </w:p>
          <w:p w:rsidR="004F1618" w:rsidRDefault="0065727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r w:rsidR="004F1618" w:rsidTr="00A37EA2">
        <w:trPr>
          <w:cnfStyle w:val="000000010000" w:firstRow="0" w:lastRow="0" w:firstColumn="0" w:lastColumn="0" w:oddVBand="0" w:evenVBand="0" w:oddHBand="0" w:evenHBand="1" w:firstRowFirstColumn="0" w:firstRowLastColumn="0" w:lastRowFirstColumn="0" w:lastRowLastColumn="0"/>
          <w:trHeight w:val="1229"/>
          <w:jc w:val="center"/>
        </w:trPr>
        <w:tc>
          <w:tcPr>
            <w:cnfStyle w:val="001000000000" w:firstRow="0" w:lastRow="0" w:firstColumn="1" w:lastColumn="0" w:oddVBand="0" w:evenVBand="0" w:oddHBand="0" w:evenHBand="0" w:firstRowFirstColumn="0" w:firstRowLastColumn="0" w:lastRowFirstColumn="0" w:lastRowLastColumn="0"/>
            <w:tcW w:w="1581" w:type="dxa"/>
          </w:tcPr>
          <w:p w:rsidR="004F1618" w:rsidRDefault="0065727B">
            <w:pPr>
              <w:spacing w:line="360" w:lineRule="auto"/>
              <w:jc w:val="center"/>
              <w:rPr>
                <w:rFonts w:ascii="Times New Roman" w:hAnsi="Times New Roman" w:cs="Times New Roman"/>
                <w:bCs w:val="0"/>
                <w:sz w:val="24"/>
                <w:szCs w:val="24"/>
              </w:rPr>
            </w:pPr>
            <w:r>
              <w:rPr>
                <w:rFonts w:ascii="Times New Roman" w:hAnsi="Times New Roman" w:cs="Times New Roman"/>
                <w:b w:val="0"/>
                <w:sz w:val="24"/>
                <w:szCs w:val="24"/>
              </w:rPr>
              <w:t>THA</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3</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6</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bCs/>
                <w:sz w:val="24"/>
                <w:szCs w:val="24"/>
              </w:rPr>
              <w:t>7</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164</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115</w:t>
            </w:r>
          </w:p>
        </w:tc>
        <w:tc>
          <w:tcPr>
            <w:tcW w:w="1581"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55.22</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6.06</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38.72</w:t>
            </w:r>
          </w:p>
        </w:tc>
        <w:tc>
          <w:tcPr>
            <w:tcW w:w="1582"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164</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182</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297</w:t>
            </w:r>
          </w:p>
        </w:tc>
        <w:tc>
          <w:tcPr>
            <w:tcW w:w="1582" w:type="dxa"/>
          </w:tcPr>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55.22</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61.28</w:t>
            </w:r>
          </w:p>
          <w:p w:rsidR="004F1618" w:rsidRDefault="0065727B">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bl>
    <w:p w:rsidR="004F1618" w:rsidRDefault="004F1618">
      <w:pPr>
        <w:spacing w:line="360" w:lineRule="auto"/>
        <w:jc w:val="both"/>
        <w:rPr>
          <w:rFonts w:ascii="Times New Roman" w:hAnsi="Times New Roman" w:cs="Times New Roman"/>
          <w:sz w:val="24"/>
          <w:szCs w:val="24"/>
        </w:rPr>
      </w:pP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 4.1 shows the frequency of each categorical variable. Each of variables must have total frequency 297 out of 303 observation as some of observation that have invalid values are dropped from the data. Variables FBS and EIA only have two rank of responses while others have more than two rank of responses.</w:t>
      </w:r>
    </w:p>
    <w:p w:rsidR="004F1618" w:rsidRDefault="0065727B">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4.2: The summary statistics of all variables</w:t>
      </w:r>
    </w:p>
    <w:tbl>
      <w:tblPr>
        <w:tblStyle w:val="LightGrid"/>
        <w:tblW w:w="9464" w:type="dxa"/>
        <w:jc w:val="center"/>
        <w:tblLook w:val="04A0" w:firstRow="1" w:lastRow="0" w:firstColumn="1" w:lastColumn="0" w:noHBand="0" w:noVBand="1"/>
      </w:tblPr>
      <w:tblGrid>
        <w:gridCol w:w="1204"/>
        <w:gridCol w:w="677"/>
        <w:gridCol w:w="686"/>
        <w:gridCol w:w="977"/>
        <w:gridCol w:w="977"/>
        <w:gridCol w:w="1177"/>
        <w:gridCol w:w="1243"/>
        <w:gridCol w:w="1283"/>
        <w:gridCol w:w="1240"/>
      </w:tblGrid>
      <w:tr w:rsidR="004F1618" w:rsidTr="00A37E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4" w:type="dxa"/>
          </w:tcPr>
          <w:p w:rsidR="004F1618" w:rsidRPr="00A37EA2" w:rsidRDefault="0065727B">
            <w:pPr>
              <w:spacing w:line="360" w:lineRule="auto"/>
              <w:jc w:val="center"/>
              <w:rPr>
                <w:rFonts w:ascii="Times New Roman" w:hAnsi="Times New Roman" w:cs="Times New Roman"/>
                <w:b w:val="0"/>
                <w:bCs w:val="0"/>
                <w:sz w:val="24"/>
                <w:szCs w:val="24"/>
              </w:rPr>
            </w:pPr>
            <w:r w:rsidRPr="00A37EA2">
              <w:rPr>
                <w:rFonts w:ascii="Times New Roman" w:hAnsi="Times New Roman" w:cs="Times New Roman"/>
                <w:sz w:val="24"/>
                <w:szCs w:val="24"/>
              </w:rPr>
              <w:t>Variables</w:t>
            </w:r>
          </w:p>
        </w:tc>
        <w:tc>
          <w:tcPr>
            <w:tcW w:w="677" w:type="dxa"/>
          </w:tcPr>
          <w:p w:rsidR="004F1618" w:rsidRPr="00A37EA2"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37EA2">
              <w:rPr>
                <w:rFonts w:ascii="Times New Roman" w:hAnsi="Times New Roman" w:cs="Times New Roman"/>
                <w:sz w:val="24"/>
                <w:szCs w:val="24"/>
              </w:rPr>
              <w:t>N</w:t>
            </w:r>
          </w:p>
        </w:tc>
        <w:tc>
          <w:tcPr>
            <w:tcW w:w="686" w:type="dxa"/>
          </w:tcPr>
          <w:p w:rsidR="004F1618" w:rsidRPr="00A37EA2"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37EA2">
              <w:rPr>
                <w:rFonts w:ascii="Times New Roman" w:hAnsi="Times New Roman" w:cs="Times New Roman"/>
                <w:sz w:val="24"/>
                <w:szCs w:val="24"/>
              </w:rPr>
              <w:t>N miss</w:t>
            </w:r>
          </w:p>
        </w:tc>
        <w:tc>
          <w:tcPr>
            <w:tcW w:w="977" w:type="dxa"/>
          </w:tcPr>
          <w:p w:rsidR="004F1618" w:rsidRPr="00A37EA2"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37EA2">
              <w:rPr>
                <w:rFonts w:ascii="Times New Roman" w:hAnsi="Times New Roman" w:cs="Times New Roman"/>
                <w:sz w:val="24"/>
                <w:szCs w:val="24"/>
              </w:rPr>
              <w:t>Mode</w:t>
            </w:r>
          </w:p>
        </w:tc>
        <w:tc>
          <w:tcPr>
            <w:tcW w:w="977" w:type="dxa"/>
          </w:tcPr>
          <w:p w:rsidR="004F1618" w:rsidRPr="00A37EA2"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37EA2">
              <w:rPr>
                <w:rFonts w:ascii="Times New Roman" w:hAnsi="Times New Roman" w:cs="Times New Roman"/>
                <w:sz w:val="24"/>
                <w:szCs w:val="24"/>
              </w:rPr>
              <w:t>Mean</w:t>
            </w:r>
          </w:p>
        </w:tc>
        <w:tc>
          <w:tcPr>
            <w:tcW w:w="1177" w:type="dxa"/>
          </w:tcPr>
          <w:p w:rsidR="004F1618" w:rsidRPr="00A37EA2"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37EA2">
              <w:rPr>
                <w:rFonts w:ascii="Times New Roman" w:hAnsi="Times New Roman" w:cs="Times New Roman"/>
                <w:sz w:val="24"/>
                <w:szCs w:val="24"/>
              </w:rPr>
              <w:t>Standard deviation</w:t>
            </w:r>
          </w:p>
        </w:tc>
        <w:tc>
          <w:tcPr>
            <w:tcW w:w="1243" w:type="dxa"/>
          </w:tcPr>
          <w:p w:rsidR="004F1618" w:rsidRPr="00A37EA2"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37EA2">
              <w:rPr>
                <w:rFonts w:ascii="Times New Roman" w:hAnsi="Times New Roman" w:cs="Times New Roman"/>
                <w:sz w:val="24"/>
                <w:szCs w:val="24"/>
              </w:rPr>
              <w:t>Minimum</w:t>
            </w:r>
          </w:p>
          <w:p w:rsidR="004F1618" w:rsidRPr="00A37EA2" w:rsidRDefault="004F16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tc>
        <w:tc>
          <w:tcPr>
            <w:tcW w:w="1283" w:type="dxa"/>
          </w:tcPr>
          <w:p w:rsidR="004F1618" w:rsidRPr="00A37EA2"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37EA2">
              <w:rPr>
                <w:rFonts w:ascii="Times New Roman" w:hAnsi="Times New Roman" w:cs="Times New Roman"/>
                <w:sz w:val="24"/>
                <w:szCs w:val="24"/>
              </w:rPr>
              <w:t>Maximum</w:t>
            </w:r>
          </w:p>
        </w:tc>
        <w:tc>
          <w:tcPr>
            <w:tcW w:w="1240" w:type="dxa"/>
          </w:tcPr>
          <w:p w:rsidR="004F1618" w:rsidRPr="00A37EA2" w:rsidRDefault="006572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37EA2">
              <w:rPr>
                <w:rFonts w:ascii="Times New Roman" w:hAnsi="Times New Roman" w:cs="Times New Roman"/>
                <w:sz w:val="24"/>
                <w:szCs w:val="24"/>
              </w:rPr>
              <w:t>Sum</w:t>
            </w:r>
          </w:p>
        </w:tc>
      </w:tr>
      <w:tr w:rsidR="00A37EA2" w:rsidTr="00A37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4" w:type="dxa"/>
          </w:tcPr>
          <w:p w:rsidR="00A37EA2" w:rsidRPr="00A37EA2" w:rsidRDefault="00A37EA2">
            <w:pPr>
              <w:spacing w:line="360" w:lineRule="auto"/>
              <w:jc w:val="center"/>
              <w:rPr>
                <w:rFonts w:ascii="Times New Roman" w:hAnsi="Times New Roman" w:cs="Times New Roman"/>
                <w:sz w:val="24"/>
                <w:szCs w:val="24"/>
              </w:rPr>
            </w:pPr>
            <w:r w:rsidRPr="00A37EA2">
              <w:rPr>
                <w:rFonts w:ascii="Times New Roman" w:hAnsi="Times New Roman" w:cs="Times New Roman"/>
                <w:sz w:val="24"/>
                <w:szCs w:val="24"/>
              </w:rPr>
              <w:t>Age</w:t>
            </w:r>
          </w:p>
        </w:tc>
        <w:tc>
          <w:tcPr>
            <w:tcW w:w="6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297</w:t>
            </w:r>
          </w:p>
        </w:tc>
        <w:tc>
          <w:tcPr>
            <w:tcW w:w="686"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0</w:t>
            </w:r>
          </w:p>
        </w:tc>
        <w:tc>
          <w:tcPr>
            <w:tcW w:w="9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58.00</w:t>
            </w:r>
          </w:p>
        </w:tc>
        <w:tc>
          <w:tcPr>
            <w:tcW w:w="9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54.54</w:t>
            </w:r>
          </w:p>
        </w:tc>
        <w:tc>
          <w:tcPr>
            <w:tcW w:w="11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9.05</w:t>
            </w:r>
          </w:p>
        </w:tc>
        <w:tc>
          <w:tcPr>
            <w:tcW w:w="1243"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29.00</w:t>
            </w:r>
          </w:p>
        </w:tc>
        <w:tc>
          <w:tcPr>
            <w:tcW w:w="1283"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77.00</w:t>
            </w:r>
          </w:p>
        </w:tc>
        <w:tc>
          <w:tcPr>
            <w:tcW w:w="1240"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16199.00</w:t>
            </w:r>
          </w:p>
        </w:tc>
      </w:tr>
      <w:tr w:rsidR="00A37EA2" w:rsidTr="00A37EA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4" w:type="dxa"/>
          </w:tcPr>
          <w:p w:rsidR="00A37EA2" w:rsidRPr="00A37EA2" w:rsidRDefault="00A37EA2">
            <w:pPr>
              <w:spacing w:line="360" w:lineRule="auto"/>
              <w:jc w:val="center"/>
              <w:rPr>
                <w:rFonts w:ascii="Times New Roman" w:hAnsi="Times New Roman" w:cs="Times New Roman"/>
                <w:sz w:val="24"/>
                <w:szCs w:val="24"/>
              </w:rPr>
            </w:pPr>
            <w:r w:rsidRPr="00A37EA2">
              <w:rPr>
                <w:rFonts w:ascii="Times New Roman" w:hAnsi="Times New Roman" w:cs="Times New Roman"/>
                <w:sz w:val="24"/>
                <w:szCs w:val="24"/>
              </w:rPr>
              <w:t>RBP</w:t>
            </w:r>
          </w:p>
        </w:tc>
        <w:tc>
          <w:tcPr>
            <w:tcW w:w="677"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297</w:t>
            </w:r>
          </w:p>
        </w:tc>
        <w:tc>
          <w:tcPr>
            <w:tcW w:w="686"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0</w:t>
            </w:r>
          </w:p>
        </w:tc>
        <w:tc>
          <w:tcPr>
            <w:tcW w:w="977"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120.00</w:t>
            </w:r>
          </w:p>
        </w:tc>
        <w:tc>
          <w:tcPr>
            <w:tcW w:w="977"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131.69</w:t>
            </w:r>
          </w:p>
        </w:tc>
        <w:tc>
          <w:tcPr>
            <w:tcW w:w="1177"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17.76</w:t>
            </w:r>
          </w:p>
        </w:tc>
        <w:tc>
          <w:tcPr>
            <w:tcW w:w="1243"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94.00</w:t>
            </w:r>
          </w:p>
        </w:tc>
        <w:tc>
          <w:tcPr>
            <w:tcW w:w="1283"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eastAsia="Times New Roman" w:hAnsi="Times New Roman" w:cs="Times New Roman"/>
                <w:sz w:val="24"/>
                <w:szCs w:val="24"/>
                <w:lang w:eastAsia="zh-CN"/>
              </w:rPr>
              <w:t>200.00</w:t>
            </w:r>
          </w:p>
        </w:tc>
        <w:tc>
          <w:tcPr>
            <w:tcW w:w="1240" w:type="dxa"/>
          </w:tcPr>
          <w:tbl>
            <w:tblPr>
              <w:tblW w:w="5000" w:type="pct"/>
              <w:jc w:val="right"/>
              <w:tblCellSpacing w:w="0" w:type="dxa"/>
              <w:tblCellMar>
                <w:top w:w="50" w:type="dxa"/>
                <w:left w:w="50" w:type="dxa"/>
                <w:bottom w:w="50" w:type="dxa"/>
                <w:right w:w="50" w:type="dxa"/>
              </w:tblCellMar>
              <w:tblLook w:val="04A0" w:firstRow="1" w:lastRow="0" w:firstColumn="1" w:lastColumn="0" w:noHBand="0" w:noVBand="1"/>
            </w:tblPr>
            <w:tblGrid>
              <w:gridCol w:w="1024"/>
            </w:tblGrid>
            <w:tr w:rsidR="00A37EA2" w:rsidRPr="00A37EA2">
              <w:trPr>
                <w:tblCellSpacing w:w="0" w:type="dxa"/>
                <w:jc w:val="right"/>
              </w:trPr>
              <w:tc>
                <w:tcPr>
                  <w:tcW w:w="0" w:type="auto"/>
                  <w:hideMark/>
                </w:tcPr>
                <w:p w:rsidR="00A37EA2" w:rsidRPr="00A37EA2" w:rsidRDefault="00A37EA2" w:rsidP="00A37EA2">
                  <w:pPr>
                    <w:spacing w:after="0" w:line="240" w:lineRule="auto"/>
                    <w:jc w:val="right"/>
                    <w:rPr>
                      <w:rFonts w:ascii="Times New Roman" w:eastAsia="Times New Roman" w:hAnsi="Times New Roman" w:cs="Times New Roman"/>
                      <w:sz w:val="24"/>
                      <w:szCs w:val="24"/>
                      <w:lang w:eastAsia="zh-CN"/>
                    </w:rPr>
                  </w:pPr>
                  <w:r w:rsidRPr="00A37EA2">
                    <w:rPr>
                      <w:rFonts w:ascii="Times New Roman" w:eastAsia="Times New Roman" w:hAnsi="Times New Roman" w:cs="Times New Roman"/>
                      <w:sz w:val="24"/>
                      <w:szCs w:val="24"/>
                      <w:lang w:eastAsia="zh-CN"/>
                    </w:rPr>
                    <w:t>39113.00</w:t>
                  </w:r>
                </w:p>
              </w:tc>
            </w:tr>
          </w:tbl>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A37EA2" w:rsidTr="00A37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4" w:type="dxa"/>
          </w:tcPr>
          <w:p w:rsidR="00A37EA2" w:rsidRPr="00A37EA2" w:rsidRDefault="00A37EA2">
            <w:pPr>
              <w:spacing w:line="360" w:lineRule="auto"/>
              <w:jc w:val="center"/>
              <w:rPr>
                <w:rFonts w:ascii="Times New Roman" w:hAnsi="Times New Roman" w:cs="Times New Roman"/>
                <w:sz w:val="24"/>
                <w:szCs w:val="24"/>
              </w:rPr>
            </w:pPr>
            <w:r w:rsidRPr="00A37EA2">
              <w:rPr>
                <w:rFonts w:ascii="Times New Roman" w:hAnsi="Times New Roman" w:cs="Times New Roman"/>
                <w:sz w:val="24"/>
                <w:szCs w:val="24"/>
              </w:rPr>
              <w:t>SCH</w:t>
            </w:r>
          </w:p>
        </w:tc>
        <w:tc>
          <w:tcPr>
            <w:tcW w:w="6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297</w:t>
            </w:r>
          </w:p>
        </w:tc>
        <w:tc>
          <w:tcPr>
            <w:tcW w:w="686"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0</w:t>
            </w:r>
          </w:p>
        </w:tc>
        <w:tc>
          <w:tcPr>
            <w:tcW w:w="9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197.00</w:t>
            </w:r>
          </w:p>
        </w:tc>
        <w:tc>
          <w:tcPr>
            <w:tcW w:w="9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247.35</w:t>
            </w:r>
          </w:p>
        </w:tc>
        <w:tc>
          <w:tcPr>
            <w:tcW w:w="11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52.00</w:t>
            </w:r>
          </w:p>
        </w:tc>
        <w:tc>
          <w:tcPr>
            <w:tcW w:w="1243"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126.00</w:t>
            </w:r>
          </w:p>
        </w:tc>
        <w:tc>
          <w:tcPr>
            <w:tcW w:w="1283" w:type="dxa"/>
          </w:tcPr>
          <w:tbl>
            <w:tblPr>
              <w:tblW w:w="5000" w:type="pct"/>
              <w:jc w:val="right"/>
              <w:tblCellSpacing w:w="0" w:type="dxa"/>
              <w:tblCellMar>
                <w:top w:w="50" w:type="dxa"/>
                <w:left w:w="50" w:type="dxa"/>
                <w:bottom w:w="50" w:type="dxa"/>
                <w:right w:w="50" w:type="dxa"/>
              </w:tblCellMar>
              <w:tblLook w:val="04A0" w:firstRow="1" w:lastRow="0" w:firstColumn="1" w:lastColumn="0" w:noHBand="0" w:noVBand="1"/>
            </w:tblPr>
            <w:tblGrid>
              <w:gridCol w:w="1067"/>
            </w:tblGrid>
            <w:tr w:rsidR="00A37EA2" w:rsidRPr="00A37EA2" w:rsidTr="009B63D8">
              <w:trPr>
                <w:tblCellSpacing w:w="0" w:type="dxa"/>
                <w:jc w:val="right"/>
              </w:trPr>
              <w:tc>
                <w:tcPr>
                  <w:tcW w:w="0" w:type="auto"/>
                  <w:hideMark/>
                </w:tcPr>
                <w:p w:rsidR="00A37EA2" w:rsidRPr="00A37EA2" w:rsidRDefault="00A37EA2" w:rsidP="00A37EA2">
                  <w:pPr>
                    <w:spacing w:after="0" w:line="240" w:lineRule="auto"/>
                    <w:ind w:right="120"/>
                    <w:jc w:val="right"/>
                    <w:rPr>
                      <w:rFonts w:ascii="Times New Roman" w:eastAsia="Times New Roman" w:hAnsi="Times New Roman" w:cs="Times New Roman"/>
                      <w:sz w:val="24"/>
                      <w:szCs w:val="24"/>
                      <w:lang w:eastAsia="zh-CN"/>
                    </w:rPr>
                  </w:pPr>
                  <w:r w:rsidRPr="00A37EA2">
                    <w:rPr>
                      <w:rFonts w:ascii="Times New Roman" w:eastAsia="Times New Roman" w:hAnsi="Times New Roman" w:cs="Times New Roman"/>
                      <w:sz w:val="24"/>
                      <w:szCs w:val="24"/>
                      <w:lang w:eastAsia="zh-CN"/>
                    </w:rPr>
                    <w:t>564.00</w:t>
                  </w:r>
                </w:p>
              </w:tc>
            </w:tr>
          </w:tbl>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40"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eastAsia="Times New Roman" w:hAnsi="Times New Roman" w:cs="Times New Roman"/>
                <w:sz w:val="24"/>
                <w:szCs w:val="24"/>
                <w:lang w:eastAsia="zh-CN"/>
              </w:rPr>
              <w:t>73463.00</w:t>
            </w:r>
          </w:p>
        </w:tc>
      </w:tr>
      <w:tr w:rsidR="00A37EA2" w:rsidTr="00A37EA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4" w:type="dxa"/>
          </w:tcPr>
          <w:p w:rsidR="00A37EA2" w:rsidRPr="00A37EA2" w:rsidRDefault="00A37EA2">
            <w:pPr>
              <w:spacing w:line="360" w:lineRule="auto"/>
              <w:jc w:val="center"/>
              <w:rPr>
                <w:rFonts w:ascii="Times New Roman" w:hAnsi="Times New Roman" w:cs="Times New Roman"/>
                <w:sz w:val="24"/>
                <w:szCs w:val="24"/>
              </w:rPr>
            </w:pPr>
            <w:r w:rsidRPr="00A37EA2">
              <w:rPr>
                <w:rFonts w:ascii="Times New Roman" w:hAnsi="Times New Roman" w:cs="Times New Roman"/>
                <w:sz w:val="24"/>
                <w:szCs w:val="24"/>
              </w:rPr>
              <w:t>MHR</w:t>
            </w:r>
          </w:p>
        </w:tc>
        <w:tc>
          <w:tcPr>
            <w:tcW w:w="677"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297</w:t>
            </w:r>
          </w:p>
        </w:tc>
        <w:tc>
          <w:tcPr>
            <w:tcW w:w="686"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0</w:t>
            </w:r>
          </w:p>
        </w:tc>
        <w:tc>
          <w:tcPr>
            <w:tcW w:w="977"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162.00</w:t>
            </w:r>
          </w:p>
        </w:tc>
        <w:tc>
          <w:tcPr>
            <w:tcW w:w="977"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149.60</w:t>
            </w:r>
          </w:p>
        </w:tc>
        <w:tc>
          <w:tcPr>
            <w:tcW w:w="1177"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22.94</w:t>
            </w:r>
          </w:p>
        </w:tc>
        <w:tc>
          <w:tcPr>
            <w:tcW w:w="1243"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71.00</w:t>
            </w:r>
          </w:p>
        </w:tc>
        <w:tc>
          <w:tcPr>
            <w:tcW w:w="1283"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eastAsia="Times New Roman" w:hAnsi="Times New Roman" w:cs="Times New Roman"/>
                <w:sz w:val="24"/>
                <w:szCs w:val="24"/>
                <w:lang w:eastAsia="zh-CN"/>
              </w:rPr>
              <w:t>202.00</w:t>
            </w:r>
          </w:p>
        </w:tc>
        <w:tc>
          <w:tcPr>
            <w:tcW w:w="1240" w:type="dxa"/>
          </w:tcPr>
          <w:p w:rsidR="00A37EA2" w:rsidRPr="00A37EA2" w:rsidRDefault="00A37EA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37EA2">
              <w:rPr>
                <w:rFonts w:ascii="Times New Roman" w:eastAsia="Times New Roman" w:hAnsi="Times New Roman" w:cs="Times New Roman"/>
                <w:sz w:val="24"/>
                <w:szCs w:val="24"/>
                <w:lang w:eastAsia="zh-CN"/>
              </w:rPr>
              <w:t>44431.00</w:t>
            </w:r>
          </w:p>
        </w:tc>
      </w:tr>
      <w:tr w:rsidR="00A37EA2" w:rsidTr="00A37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4" w:type="dxa"/>
          </w:tcPr>
          <w:p w:rsidR="00A37EA2" w:rsidRPr="00A37EA2" w:rsidRDefault="00A37EA2">
            <w:pPr>
              <w:spacing w:line="360" w:lineRule="auto"/>
              <w:jc w:val="center"/>
              <w:rPr>
                <w:rFonts w:ascii="Times New Roman" w:hAnsi="Times New Roman" w:cs="Times New Roman"/>
                <w:sz w:val="24"/>
                <w:szCs w:val="24"/>
              </w:rPr>
            </w:pPr>
            <w:r w:rsidRPr="00A37EA2">
              <w:rPr>
                <w:rFonts w:ascii="Times New Roman" w:hAnsi="Times New Roman" w:cs="Times New Roman"/>
                <w:sz w:val="24"/>
                <w:szCs w:val="24"/>
              </w:rPr>
              <w:t>OPK</w:t>
            </w:r>
          </w:p>
        </w:tc>
        <w:tc>
          <w:tcPr>
            <w:tcW w:w="6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297</w:t>
            </w:r>
          </w:p>
        </w:tc>
        <w:tc>
          <w:tcPr>
            <w:tcW w:w="686"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0</w:t>
            </w:r>
          </w:p>
        </w:tc>
        <w:tc>
          <w:tcPr>
            <w:tcW w:w="9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0.00</w:t>
            </w:r>
          </w:p>
        </w:tc>
        <w:tc>
          <w:tcPr>
            <w:tcW w:w="9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1.06</w:t>
            </w:r>
          </w:p>
        </w:tc>
        <w:tc>
          <w:tcPr>
            <w:tcW w:w="1177"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1.17</w:t>
            </w:r>
          </w:p>
        </w:tc>
        <w:tc>
          <w:tcPr>
            <w:tcW w:w="1243"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0.00</w:t>
            </w:r>
          </w:p>
        </w:tc>
        <w:tc>
          <w:tcPr>
            <w:tcW w:w="1283"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hAnsi="Times New Roman" w:cs="Times New Roman"/>
                <w:sz w:val="24"/>
                <w:szCs w:val="24"/>
              </w:rPr>
              <w:t>6.20</w:t>
            </w:r>
          </w:p>
        </w:tc>
        <w:tc>
          <w:tcPr>
            <w:tcW w:w="1240" w:type="dxa"/>
          </w:tcPr>
          <w:p w:rsidR="00A37EA2" w:rsidRPr="00A37EA2" w:rsidRDefault="00A37E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7EA2">
              <w:rPr>
                <w:rFonts w:ascii="Times New Roman" w:eastAsia="Times New Roman" w:hAnsi="Times New Roman" w:cs="Times New Roman"/>
                <w:sz w:val="24"/>
                <w:szCs w:val="24"/>
                <w:lang w:eastAsia="zh-CN"/>
              </w:rPr>
              <w:t>313.50</w:t>
            </w:r>
          </w:p>
        </w:tc>
      </w:tr>
    </w:tbl>
    <w:p w:rsidR="004F1618" w:rsidRDefault="004F1618">
      <w:pPr>
        <w:spacing w:line="360" w:lineRule="auto"/>
        <w:jc w:val="both"/>
        <w:rPr>
          <w:rFonts w:ascii="Times New Roman" w:hAnsi="Times New Roman" w:cs="Times New Roman"/>
          <w:sz w:val="24"/>
          <w:szCs w:val="24"/>
        </w:rPr>
      </w:pP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4.2 shows the summary for n observation, n missing observation, mode, mean, standard deviation, minimum, maximum and sum total for each of the variables. The most frequent age </w:t>
      </w:r>
      <w:r w:rsidR="00087F8C">
        <w:rPr>
          <w:rFonts w:ascii="Times New Roman" w:hAnsi="Times New Roman" w:cs="Times New Roman"/>
          <w:sz w:val="24"/>
          <w:szCs w:val="24"/>
        </w:rPr>
        <w:t>of respondent is</w:t>
      </w:r>
      <w:r>
        <w:rPr>
          <w:rFonts w:ascii="Times New Roman" w:hAnsi="Times New Roman" w:cs="Times New Roman"/>
          <w:sz w:val="24"/>
          <w:szCs w:val="24"/>
        </w:rPr>
        <w:t xml:space="preserve"> 58 ye</w:t>
      </w:r>
      <w:r w:rsidR="00087F8C">
        <w:rPr>
          <w:rFonts w:ascii="Times New Roman" w:hAnsi="Times New Roman" w:cs="Times New Roman"/>
          <w:sz w:val="24"/>
          <w:szCs w:val="24"/>
        </w:rPr>
        <w:t>ars old where it has mode=58.00 with mean age of 54.54 years old. The SCH has the highest mean with value of 247.35 compared to others numeric variables.</w:t>
      </w:r>
    </w:p>
    <w:p w:rsidR="004F1618" w:rsidRDefault="004F1618">
      <w:pPr>
        <w:spacing w:line="360" w:lineRule="auto"/>
        <w:jc w:val="both"/>
        <w:rPr>
          <w:rFonts w:ascii="Times New Roman" w:hAnsi="Times New Roman" w:cs="Times New Roman"/>
          <w:sz w:val="24"/>
          <w:szCs w:val="24"/>
        </w:rPr>
      </w:pPr>
    </w:p>
    <w:p w:rsidR="004F1618" w:rsidRDefault="0065727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4.2 INFERENTIAL STATISTIC</w:t>
      </w:r>
    </w:p>
    <w:p w:rsidR="004F1618" w:rsidRDefault="0065727B">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data inserted by using SAS command. There are six null observations that already been discarded. The remaining of the observations is 297 observations. </w:t>
      </w:r>
    </w:p>
    <w:p w:rsidR="009B63D8" w:rsidRDefault="009B63D8" w:rsidP="009B63D8">
      <w:pPr>
        <w:spacing w:line="360" w:lineRule="auto"/>
        <w:rPr>
          <w:rFonts w:ascii="Times New Roman" w:hAnsi="Times New Roman" w:cs="Times New Roman"/>
          <w:b/>
          <w:sz w:val="24"/>
          <w:szCs w:val="24"/>
        </w:rPr>
      </w:pPr>
      <w:r>
        <w:rPr>
          <w:rFonts w:ascii="Times New Roman" w:hAnsi="Times New Roman" w:cs="Times New Roman"/>
          <w:b/>
          <w:sz w:val="24"/>
          <w:szCs w:val="24"/>
        </w:rPr>
        <w:t>4.2.1 Chi- square test of independent</w:t>
      </w:r>
    </w:p>
    <w:p w:rsidR="009B63D8" w:rsidRDefault="009B63D8" w:rsidP="009B63D8">
      <w:pPr>
        <w:spacing w:line="360" w:lineRule="auto"/>
        <w:rPr>
          <w:rFonts w:ascii="Times New Roman" w:hAnsi="Times New Roman" w:cs="Times New Roman"/>
          <w:sz w:val="24"/>
          <w:szCs w:val="24"/>
        </w:rPr>
      </w:pPr>
      <w:r>
        <w:rPr>
          <w:rFonts w:ascii="Times New Roman" w:hAnsi="Times New Roman" w:cs="Times New Roman"/>
          <w:sz w:val="24"/>
          <w:szCs w:val="24"/>
        </w:rPr>
        <w:t>Chi-square test of independent are used to identify the association between categorical variables.</w:t>
      </w:r>
    </w:p>
    <w:p w:rsidR="009B63D8" w:rsidRDefault="009B63D8" w:rsidP="009B63D8">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4.3: The chi-square test of categorical variables</w:t>
      </w:r>
    </w:p>
    <w:tbl>
      <w:tblPr>
        <w:tblStyle w:val="TableGrid"/>
        <w:tblW w:w="0" w:type="auto"/>
        <w:tblLook w:val="04A0" w:firstRow="1" w:lastRow="0" w:firstColumn="1" w:lastColumn="0" w:noHBand="0" w:noVBand="1"/>
      </w:tblPr>
      <w:tblGrid>
        <w:gridCol w:w="2849"/>
        <w:gridCol w:w="2850"/>
        <w:gridCol w:w="2850"/>
      </w:tblGrid>
      <w:tr w:rsidR="009B63D8" w:rsidRPr="002C3DC8" w:rsidTr="009B63D8">
        <w:tc>
          <w:tcPr>
            <w:tcW w:w="2849" w:type="dxa"/>
          </w:tcPr>
          <w:p w:rsidR="009B63D8" w:rsidRPr="009214BE" w:rsidRDefault="009B63D8" w:rsidP="002C3DC8">
            <w:pPr>
              <w:spacing w:line="360" w:lineRule="auto"/>
              <w:jc w:val="center"/>
              <w:rPr>
                <w:rFonts w:ascii="Times New Roman" w:hAnsi="Times New Roman" w:cs="Times New Roman"/>
                <w:b/>
                <w:sz w:val="24"/>
                <w:szCs w:val="24"/>
              </w:rPr>
            </w:pPr>
            <w:r w:rsidRPr="009214BE">
              <w:rPr>
                <w:rFonts w:ascii="Times New Roman" w:hAnsi="Times New Roman" w:cs="Times New Roman"/>
                <w:b/>
                <w:sz w:val="24"/>
                <w:szCs w:val="24"/>
              </w:rPr>
              <w:t>Variables</w:t>
            </w:r>
          </w:p>
        </w:tc>
        <w:tc>
          <w:tcPr>
            <w:tcW w:w="2850" w:type="dxa"/>
          </w:tcPr>
          <w:p w:rsidR="009B63D8" w:rsidRPr="009214BE" w:rsidRDefault="009B63D8" w:rsidP="002C3DC8">
            <w:pPr>
              <w:spacing w:line="360" w:lineRule="auto"/>
              <w:jc w:val="center"/>
              <w:rPr>
                <w:rFonts w:ascii="Times New Roman" w:hAnsi="Times New Roman" w:cs="Times New Roman"/>
                <w:b/>
                <w:sz w:val="24"/>
                <w:szCs w:val="24"/>
              </w:rPr>
            </w:pPr>
            <w:r w:rsidRPr="009214BE">
              <w:rPr>
                <w:rFonts w:ascii="Times New Roman" w:hAnsi="Times New Roman" w:cs="Times New Roman"/>
                <w:b/>
                <w:sz w:val="24"/>
                <w:szCs w:val="24"/>
              </w:rPr>
              <w:t>Chi-square</w:t>
            </w:r>
          </w:p>
        </w:tc>
        <w:tc>
          <w:tcPr>
            <w:tcW w:w="2850" w:type="dxa"/>
          </w:tcPr>
          <w:p w:rsidR="009B63D8" w:rsidRPr="009214BE" w:rsidRDefault="009B63D8" w:rsidP="002C3DC8">
            <w:pPr>
              <w:spacing w:line="360" w:lineRule="auto"/>
              <w:jc w:val="center"/>
              <w:rPr>
                <w:rFonts w:ascii="Times New Roman" w:hAnsi="Times New Roman" w:cs="Times New Roman"/>
                <w:b/>
                <w:sz w:val="24"/>
                <w:szCs w:val="24"/>
              </w:rPr>
            </w:pPr>
            <w:r w:rsidRPr="009214BE">
              <w:rPr>
                <w:rFonts w:ascii="Times New Roman" w:hAnsi="Times New Roman" w:cs="Times New Roman"/>
                <w:b/>
                <w:sz w:val="24"/>
                <w:szCs w:val="24"/>
              </w:rPr>
              <w:t>Prob</w:t>
            </w:r>
          </w:p>
        </w:tc>
      </w:tr>
      <w:tr w:rsidR="009B63D8" w:rsidRPr="002C3DC8" w:rsidTr="009B63D8">
        <w:tc>
          <w:tcPr>
            <w:tcW w:w="2849"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Gender</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23.0305</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&lt;.0001</w:t>
            </w:r>
          </w:p>
        </w:tc>
      </w:tr>
      <w:tr w:rsidR="009B63D8" w:rsidRPr="002C3DC8" w:rsidTr="009B63D8">
        <w:tc>
          <w:tcPr>
            <w:tcW w:w="2849"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CPT</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77.2758</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&lt;.0001</w:t>
            </w:r>
          </w:p>
        </w:tc>
      </w:tr>
      <w:tr w:rsidR="009B63D8" w:rsidRPr="002C3DC8" w:rsidTr="009B63D8">
        <w:tc>
          <w:tcPr>
            <w:tcW w:w="2849"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lastRenderedPageBreak/>
              <w:t>FBS</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0.0030</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0.9565</w:t>
            </w:r>
          </w:p>
        </w:tc>
      </w:tr>
      <w:tr w:rsidR="009B63D8" w:rsidRPr="002C3DC8" w:rsidTr="009B63D8">
        <w:tc>
          <w:tcPr>
            <w:tcW w:w="2849"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RES</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9.5755</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0.0083</w:t>
            </w:r>
          </w:p>
        </w:tc>
      </w:tr>
      <w:tr w:rsidR="009B63D8" w:rsidRPr="002C3DC8" w:rsidTr="009B63D8">
        <w:tc>
          <w:tcPr>
            <w:tcW w:w="2849"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EIA</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52.7295</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&lt;.0001</w:t>
            </w:r>
          </w:p>
        </w:tc>
      </w:tr>
      <w:tr w:rsidR="009B63D8" w:rsidRPr="002C3DC8" w:rsidTr="009B63D8">
        <w:tc>
          <w:tcPr>
            <w:tcW w:w="2849"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PES</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43.4732</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&lt;.0001</w:t>
            </w:r>
          </w:p>
        </w:tc>
      </w:tr>
      <w:tr w:rsidR="009B63D8" w:rsidRPr="002C3DC8" w:rsidTr="009B63D8">
        <w:tc>
          <w:tcPr>
            <w:tcW w:w="2849"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VCA</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72.3005</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&lt;.0001</w:t>
            </w:r>
          </w:p>
        </w:tc>
      </w:tr>
      <w:tr w:rsidR="009B63D8" w:rsidRPr="002C3DC8" w:rsidTr="009B63D8">
        <w:tc>
          <w:tcPr>
            <w:tcW w:w="2849"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THA</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82.4601</w:t>
            </w:r>
          </w:p>
        </w:tc>
        <w:tc>
          <w:tcPr>
            <w:tcW w:w="2850" w:type="dxa"/>
          </w:tcPr>
          <w:p w:rsidR="009B63D8" w:rsidRPr="002C3DC8" w:rsidRDefault="009B63D8" w:rsidP="002C3DC8">
            <w:pPr>
              <w:spacing w:line="360" w:lineRule="auto"/>
              <w:jc w:val="center"/>
              <w:rPr>
                <w:rFonts w:ascii="Times New Roman" w:hAnsi="Times New Roman" w:cs="Times New Roman"/>
                <w:sz w:val="24"/>
                <w:szCs w:val="24"/>
              </w:rPr>
            </w:pPr>
            <w:r w:rsidRPr="002C3DC8">
              <w:rPr>
                <w:rFonts w:ascii="Times New Roman" w:hAnsi="Times New Roman" w:cs="Times New Roman"/>
                <w:sz w:val="24"/>
                <w:szCs w:val="24"/>
              </w:rPr>
              <w:t>&lt;.0001</w:t>
            </w:r>
          </w:p>
        </w:tc>
      </w:tr>
    </w:tbl>
    <w:p w:rsidR="009B63D8" w:rsidRPr="002C3DC8" w:rsidRDefault="009B63D8" w:rsidP="002C3DC8">
      <w:pPr>
        <w:spacing w:line="360" w:lineRule="auto"/>
        <w:jc w:val="center"/>
        <w:rPr>
          <w:rFonts w:ascii="Times New Roman" w:hAnsi="Times New Roman" w:cs="Times New Roman"/>
          <w:sz w:val="24"/>
          <w:szCs w:val="24"/>
        </w:rPr>
      </w:pPr>
    </w:p>
    <w:p w:rsidR="00750BD7" w:rsidRPr="00750BD7" w:rsidRDefault="00750BD7" w:rsidP="009B63D8">
      <w:pPr>
        <w:spacing w:line="360" w:lineRule="auto"/>
        <w:rPr>
          <w:rFonts w:ascii="Times New Roman" w:hAnsi="Times New Roman" w:cs="Times New Roman"/>
          <w:sz w:val="24"/>
          <w:szCs w:val="24"/>
        </w:rPr>
      </w:pPr>
      <w:r w:rsidRPr="00750BD7">
        <w:rPr>
          <w:rFonts w:ascii="Times New Roman" w:hAnsi="Times New Roman" w:cs="Times New Roman"/>
          <w:sz w:val="24"/>
          <w:szCs w:val="24"/>
        </w:rPr>
        <w:t>Table above shows the test for association on independents and dependent categorical variables. Since FBS has p-value=0.9565 which is greater than 0.05, thus indicate that there is association between FBS and status of heart disease. Besides, the others variables have no association with status of heart disease since the p-value are less than 0.05.</w:t>
      </w:r>
    </w:p>
    <w:p w:rsidR="009B63D8" w:rsidRDefault="009B63D8">
      <w:pPr>
        <w:spacing w:line="360" w:lineRule="auto"/>
        <w:rPr>
          <w:rFonts w:ascii="Times New Roman" w:hAnsi="Times New Roman" w:cs="Times New Roman"/>
          <w:sz w:val="24"/>
          <w:szCs w:val="24"/>
        </w:rPr>
      </w:pPr>
    </w:p>
    <w:p w:rsidR="004F1618" w:rsidRDefault="009B63D8">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65727B">
        <w:rPr>
          <w:rFonts w:ascii="Times New Roman" w:hAnsi="Times New Roman" w:cs="Times New Roman"/>
          <w:b/>
          <w:sz w:val="24"/>
          <w:szCs w:val="24"/>
        </w:rPr>
        <w:t xml:space="preserve"> Logistic Regression</w:t>
      </w:r>
    </w:p>
    <w:p w:rsidR="004F1618" w:rsidRDefault="009B63D8">
      <w:pPr>
        <w:jc w:val="center"/>
        <w:rPr>
          <w:rFonts w:ascii="Times New Roman" w:hAnsi="Times New Roman" w:cs="Times New Roman"/>
          <w:sz w:val="24"/>
          <w:szCs w:val="24"/>
        </w:rPr>
      </w:pPr>
      <w:r>
        <w:rPr>
          <w:rFonts w:ascii="Times New Roman" w:hAnsi="Times New Roman" w:cs="Times New Roman"/>
          <w:sz w:val="24"/>
          <w:szCs w:val="24"/>
        </w:rPr>
        <w:t>Table 4.4</w:t>
      </w:r>
      <w:r w:rsidR="0065727B">
        <w:rPr>
          <w:rFonts w:ascii="Times New Roman" w:hAnsi="Times New Roman" w:cs="Times New Roman"/>
          <w:sz w:val="24"/>
          <w:szCs w:val="24"/>
        </w:rPr>
        <w:t>: The Analysis of Variance (ANOVA) table of the full model</w:t>
      </w:r>
    </w:p>
    <w:p w:rsidR="004F1618" w:rsidRDefault="0065727B">
      <w:pPr>
        <w:jc w:val="center"/>
        <w:rPr>
          <w:rFonts w:ascii="Times New Roman" w:hAnsi="Times New Roman" w:cs="Times New Roman"/>
          <w:sz w:val="24"/>
          <w:szCs w:val="24"/>
        </w:rPr>
      </w:pPr>
      <w:r>
        <w:rPr>
          <w:rFonts w:ascii="Times New Roman" w:hAnsi="Times New Roman" w:cs="Times New Roman"/>
          <w:noProof/>
          <w:sz w:val="24"/>
          <w:szCs w:val="24"/>
          <w:lang w:eastAsia="en-MY"/>
        </w:rPr>
        <w:drawing>
          <wp:inline distT="0" distB="0" distL="0" distR="0">
            <wp:extent cx="2466975" cy="1066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503752" cy="1082703"/>
                    </a:xfrm>
                    <a:prstGeom prst="rect">
                      <a:avLst/>
                    </a:prstGeom>
                  </pic:spPr>
                </pic:pic>
              </a:graphicData>
            </a:graphic>
          </wp:inline>
        </w:drawing>
      </w:r>
    </w:p>
    <w:p w:rsidR="004F1618" w:rsidRDefault="004F1618">
      <w:pPr>
        <w:rPr>
          <w:rFonts w:ascii="Times New Roman" w:hAnsi="Times New Roman" w:cs="Times New Roman"/>
          <w:sz w:val="24"/>
          <w:szCs w:val="24"/>
        </w:rPr>
      </w:pP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the table above, the p-value is less than 0.05, the default value of alpha. Thus, it can be concluded that the model is significant. The value of mean square error is 0.12149 which is low. If the value of F compared with the statistical table, it also can be concluded that the model is significant.</w:t>
      </w:r>
    </w:p>
    <w:p w:rsidR="004F1618" w:rsidRDefault="004F1618">
      <w:pPr>
        <w:spacing w:line="360" w:lineRule="auto"/>
        <w:jc w:val="both"/>
        <w:rPr>
          <w:rFonts w:ascii="Times New Roman" w:hAnsi="Times New Roman" w:cs="Times New Roman"/>
          <w:sz w:val="24"/>
          <w:szCs w:val="24"/>
        </w:rPr>
      </w:pPr>
    </w:p>
    <w:p w:rsidR="004F1618" w:rsidRDefault="009B63D8">
      <w:pPr>
        <w:jc w:val="center"/>
        <w:rPr>
          <w:rFonts w:ascii="Times New Roman" w:hAnsi="Times New Roman" w:cs="Times New Roman"/>
          <w:sz w:val="24"/>
          <w:szCs w:val="24"/>
        </w:rPr>
      </w:pPr>
      <w:r>
        <w:rPr>
          <w:rFonts w:ascii="Times New Roman" w:hAnsi="Times New Roman" w:cs="Times New Roman"/>
          <w:sz w:val="24"/>
          <w:szCs w:val="24"/>
        </w:rPr>
        <w:t>Table 4.5</w:t>
      </w:r>
      <w:r w:rsidR="0065727B">
        <w:rPr>
          <w:rFonts w:ascii="Times New Roman" w:hAnsi="Times New Roman" w:cs="Times New Roman"/>
          <w:sz w:val="24"/>
          <w:szCs w:val="24"/>
        </w:rPr>
        <w:t>: R-square and Adjusted R-Square.</w:t>
      </w:r>
    </w:p>
    <w:p w:rsidR="004F1618" w:rsidRDefault="0065727B">
      <w:pPr>
        <w:jc w:val="center"/>
        <w:rPr>
          <w:rFonts w:ascii="Times New Roman" w:hAnsi="Times New Roman" w:cs="Times New Roman"/>
        </w:rPr>
      </w:pPr>
      <w:r>
        <w:rPr>
          <w:rFonts w:ascii="Times New Roman" w:hAnsi="Times New Roman" w:cs="Times New Roman"/>
          <w:noProof/>
          <w:lang w:eastAsia="en-MY"/>
        </w:rPr>
        <w:drawing>
          <wp:inline distT="0" distB="0" distL="0" distR="0">
            <wp:extent cx="2368550" cy="690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441897" cy="711961"/>
                    </a:xfrm>
                    <a:prstGeom prst="rect">
                      <a:avLst/>
                    </a:prstGeom>
                  </pic:spPr>
                </pic:pic>
              </a:graphicData>
            </a:graphic>
          </wp:inline>
        </w:drawing>
      </w:r>
    </w:p>
    <w:p w:rsidR="004F1618" w:rsidRDefault="004F1618">
      <w:pPr>
        <w:rPr>
          <w:rFonts w:ascii="Times New Roman" w:hAnsi="Times New Roman" w:cs="Times New Roman"/>
        </w:rPr>
      </w:pPr>
    </w:p>
    <w:p w:rsidR="004F1618" w:rsidRDefault="0065727B">
      <w:pPr>
        <w:spacing w:line="360" w:lineRule="auto"/>
        <w:jc w:val="both"/>
        <w:rPr>
          <w:rFonts w:ascii="Times New Roman" w:eastAsia="Times New Roman" w:hAnsi="Times New Roman" w:cs="Times New Roman"/>
          <w:color w:val="000000"/>
          <w:sz w:val="24"/>
          <w:szCs w:val="24"/>
          <w:lang w:eastAsia="en-MY"/>
        </w:rPr>
      </w:pPr>
      <w:r>
        <w:rPr>
          <w:rFonts w:ascii="Times New Roman" w:hAnsi="Times New Roman" w:cs="Times New Roman"/>
          <w:sz w:val="24"/>
          <w:szCs w:val="24"/>
        </w:rPr>
        <w:lastRenderedPageBreak/>
        <w:t xml:space="preserve">Based on the table above, the value for R-squared is 0.5342. 53.42 percent  of the total variation of heart disease explained by </w:t>
      </w:r>
      <w:r>
        <w:rPr>
          <w:rFonts w:ascii="Times New Roman" w:eastAsia="Times New Roman" w:hAnsi="Times New Roman" w:cs="Times New Roman"/>
          <w:color w:val="000000"/>
          <w:sz w:val="24"/>
          <w:szCs w:val="24"/>
          <w:lang w:eastAsia="en-MY"/>
        </w:rPr>
        <w:t>age, gender, type of chest pain, resting blood pressure, serum cholesterol, fasting blood sugar, resting electrocardiographic results, maximum heart rate achieved, exercise induced angina, old peak = ST depression induced by exercise relative to rest, slope of the peak exercise ST segment, number of major vessels and Thallium scan. The rest explained by other factors.</w:t>
      </w:r>
    </w:p>
    <w:p w:rsidR="004F1618" w:rsidRDefault="009B63D8">
      <w:pPr>
        <w:jc w:val="center"/>
        <w:rPr>
          <w:rFonts w:ascii="Times New Roman" w:hAnsi="Times New Roman" w:cs="Times New Roman"/>
          <w:sz w:val="24"/>
          <w:szCs w:val="24"/>
        </w:rPr>
      </w:pPr>
      <w:r>
        <w:rPr>
          <w:rFonts w:ascii="Times New Roman" w:hAnsi="Times New Roman" w:cs="Times New Roman"/>
          <w:sz w:val="24"/>
          <w:szCs w:val="24"/>
        </w:rPr>
        <w:t>Table 4.6</w:t>
      </w:r>
      <w:r w:rsidR="0065727B">
        <w:rPr>
          <w:rFonts w:ascii="Times New Roman" w:hAnsi="Times New Roman" w:cs="Times New Roman"/>
          <w:sz w:val="24"/>
          <w:szCs w:val="24"/>
        </w:rPr>
        <w:t>: Parameter Estimates for Tolerance and Variance Inflation.</w:t>
      </w:r>
    </w:p>
    <w:p w:rsidR="004F1618" w:rsidRDefault="0065727B">
      <w:pPr>
        <w:jc w:val="center"/>
        <w:rPr>
          <w:rFonts w:ascii="Times New Roman" w:hAnsi="Times New Roman" w:cs="Times New Roman"/>
        </w:rPr>
      </w:pPr>
      <w:r>
        <w:rPr>
          <w:rFonts w:ascii="Times New Roman" w:hAnsi="Times New Roman" w:cs="Times New Roman"/>
          <w:noProof/>
          <w:lang w:eastAsia="en-MY"/>
        </w:rPr>
        <w:drawing>
          <wp:inline distT="0" distB="0" distL="0" distR="0">
            <wp:extent cx="3434715"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440186" cy="3224694"/>
                    </a:xfrm>
                    <a:prstGeom prst="rect">
                      <a:avLst/>
                    </a:prstGeom>
                  </pic:spPr>
                </pic:pic>
              </a:graphicData>
            </a:graphic>
          </wp:inline>
        </w:drawing>
      </w:r>
    </w:p>
    <w:p w:rsidR="004F1618" w:rsidRDefault="004F1618">
      <w:pPr>
        <w:rPr>
          <w:rFonts w:ascii="Times New Roman" w:hAnsi="Times New Roman" w:cs="Times New Roman"/>
          <w:sz w:val="24"/>
          <w:szCs w:val="24"/>
        </w:rPr>
      </w:pP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above shows that all the value for tolerance greater than 0.1 and all the value for Variance Inflation (VIF) for all variables below 10. This can be concluded that the multicollinearity does not exist. The last analysis used to obtain the best model is by conducting stepwise selection method.</w:t>
      </w:r>
    </w:p>
    <w:p w:rsidR="004F1618" w:rsidRDefault="004F1618">
      <w:pPr>
        <w:spacing w:line="360" w:lineRule="auto"/>
        <w:jc w:val="both"/>
        <w:rPr>
          <w:rFonts w:ascii="Times New Roman" w:eastAsia="Times New Roman" w:hAnsi="Times New Roman" w:cs="Times New Roman"/>
          <w:color w:val="000000"/>
          <w:sz w:val="24"/>
          <w:szCs w:val="24"/>
          <w:lang w:eastAsia="en-MY"/>
        </w:rPr>
      </w:pPr>
    </w:p>
    <w:p w:rsidR="004F1618" w:rsidRDefault="009B63D8">
      <w:pPr>
        <w:spacing w:line="360" w:lineRule="auto"/>
        <w:jc w:val="center"/>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Table 4.7</w:t>
      </w:r>
      <w:r w:rsidR="0065727B">
        <w:rPr>
          <w:rFonts w:ascii="Times New Roman" w:eastAsia="Times New Roman" w:hAnsi="Times New Roman" w:cs="Times New Roman"/>
          <w:color w:val="000000"/>
          <w:sz w:val="24"/>
          <w:szCs w:val="24"/>
          <w:lang w:eastAsia="en-MY"/>
        </w:rPr>
        <w:t>:  Analysis of Maximum Likelihood Estimates</w:t>
      </w:r>
    </w:p>
    <w:p w:rsidR="004F1618" w:rsidRPr="00CD0507" w:rsidRDefault="0065727B">
      <w:pPr>
        <w:spacing w:line="360" w:lineRule="auto"/>
        <w:jc w:val="center"/>
        <w:rPr>
          <w:rFonts w:ascii="Times New Roman" w:hAnsi="Times New Roman" w:cs="Times New Roman"/>
          <w:color w:val="FF0000"/>
        </w:rPr>
      </w:pPr>
      <w:r w:rsidRPr="00CD0507">
        <w:rPr>
          <w:noProof/>
          <w:color w:val="FF0000"/>
          <w:lang w:eastAsia="en-MY"/>
        </w:rPr>
        <w:lastRenderedPageBreak/>
        <w:drawing>
          <wp:inline distT="0" distB="0" distL="0" distR="0">
            <wp:extent cx="3282950" cy="495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9"/>
                    <a:stretch>
                      <a:fillRect/>
                    </a:stretch>
                  </pic:blipFill>
                  <pic:spPr>
                    <a:xfrm>
                      <a:off x="0" y="0"/>
                      <a:ext cx="3282950" cy="4959350"/>
                    </a:xfrm>
                    <a:prstGeom prst="rect">
                      <a:avLst/>
                    </a:prstGeom>
                  </pic:spPr>
                </pic:pic>
              </a:graphicData>
            </a:graphic>
          </wp:inline>
        </w:drawing>
      </w:r>
    </w:p>
    <w:p w:rsidR="00DB61A8" w:rsidRDefault="00DB61A8" w:rsidP="00DB61A8">
      <w:pPr>
        <w:spacing w:line="360" w:lineRule="auto"/>
        <w:jc w:val="both"/>
        <w:rPr>
          <w:rFonts w:ascii="Times New Roman" w:hAnsi="Times New Roman" w:cs="Times New Roman"/>
          <w:sz w:val="24"/>
          <w:szCs w:val="24"/>
        </w:rPr>
      </w:pPr>
      <w:r w:rsidRPr="002129B8">
        <w:rPr>
          <w:rFonts w:ascii="Times New Roman" w:hAnsi="Times New Roman" w:cs="Times New Roman"/>
          <w:sz w:val="24"/>
          <w:szCs w:val="24"/>
        </w:rPr>
        <w:t xml:space="preserve">The estimated model for the full model is </w:t>
      </w:r>
      <m:oMath>
        <m:r>
          <m:rPr>
            <m:sty m:val="p"/>
          </m:rPr>
          <w:rPr>
            <w:rFonts w:ascii="Cambria Math" w:hAnsi="Cambria Math" w:cs="Times New Roman"/>
            <w:sz w:val="24"/>
            <w:szCs w:val="24"/>
          </w:rPr>
          <m:t>log</m:t>
        </m:r>
      </m:oMath>
      <w:r w:rsidRPr="002129B8">
        <w:rPr>
          <w:rFonts w:ascii="Times New Roman" w:hAnsi="Times New Roman" w:cs="Times New Roman"/>
          <w:sz w:val="24"/>
          <w:szCs w:val="24"/>
        </w:rPr>
        <w:t xml:space="preserve">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 P (status=1)</m:t>
            </m:r>
          </m:num>
          <m:den>
            <m:r>
              <w:rPr>
                <w:rFonts w:ascii="Cambria Math" w:hAnsi="Cambria Math" w:cs="Times New Roman"/>
                <w:sz w:val="24"/>
                <w:szCs w:val="24"/>
              </w:rPr>
              <m:t>1-P(status=1)</m:t>
            </m:r>
          </m:den>
        </m:f>
      </m:oMath>
      <w:r w:rsidRPr="002129B8">
        <w:rPr>
          <w:rFonts w:ascii="Times New Roman" w:eastAsiaTheme="minorEastAsia" w:hAnsi="Times New Roman" w:cs="Times New Roman"/>
          <w:sz w:val="24"/>
          <w:szCs w:val="24"/>
        </w:rPr>
        <w:t>=-</w:t>
      </w:r>
      <w:r w:rsidRPr="002129B8">
        <w:rPr>
          <w:rFonts w:ascii="Times New Roman" w:hAnsi="Times New Roman" w:cs="Times New Roman"/>
          <w:sz w:val="24"/>
          <w:szCs w:val="24"/>
        </w:rPr>
        <w:t xml:space="preserve">2.5836 + 0.0235 AGE + 1.6700 (GENDER=0) + 2.3730 (CPT=1) + 0.9249 (CPT=2) + 1.9797 (CPT=3) - 0.0277 RBP - 0.00444 SCH - 0.5741 FBS </w:t>
      </w:r>
      <w:r w:rsidRPr="002129B8">
        <w:rPr>
          <w:rFonts w:ascii="Times New Roman" w:hAnsi="Times New Roman" w:cs="Times New Roman"/>
          <w:sz w:val="24"/>
          <w:szCs w:val="24"/>
          <w:vertAlign w:val="subscript"/>
        </w:rPr>
        <w:t>+</w:t>
      </w:r>
      <w:r w:rsidRPr="002129B8">
        <w:rPr>
          <w:rFonts w:ascii="Times New Roman" w:hAnsi="Times New Roman" w:cs="Times New Roman"/>
          <w:sz w:val="24"/>
          <w:szCs w:val="24"/>
        </w:rPr>
        <w:t xml:space="preserve">0.4864 (RES=0) - 0.5140 (RES=1) </w:t>
      </w:r>
      <w:r w:rsidRPr="002129B8">
        <w:rPr>
          <w:rFonts w:ascii="Times New Roman" w:hAnsi="Times New Roman" w:cs="Times New Roman"/>
          <w:sz w:val="24"/>
          <w:szCs w:val="24"/>
          <w:vertAlign w:val="subscript"/>
        </w:rPr>
        <w:t>+</w:t>
      </w:r>
      <w:r w:rsidRPr="002129B8">
        <w:rPr>
          <w:rFonts w:ascii="Times New Roman" w:hAnsi="Times New Roman" w:cs="Times New Roman"/>
          <w:sz w:val="24"/>
          <w:szCs w:val="24"/>
        </w:rPr>
        <w:t xml:space="preserve"> 0.0197MHR + 0.6533 (EIA=0) - 0.3906 OPK + 0.6067 (PES=1) - 0.6954 (PES=2) + 2.1886 (VCA=0) -0.0487 (VCA=1) - 1.0829 (VCA=2) + 1.4332 (THA=3) + 1.6016 (THA=6). The p-value for variable gender, CPT=1, CPT=3, RBP, VCA=0, THA=3 AND THA=6 are less than 0.05. </w:t>
      </w:r>
      <w:r w:rsidRPr="008A13AB">
        <w:rPr>
          <w:rFonts w:ascii="Times New Roman" w:hAnsi="Times New Roman" w:cs="Times New Roman"/>
          <w:sz w:val="24"/>
          <w:szCs w:val="24"/>
        </w:rPr>
        <w:t xml:space="preserve">Hence, it can be </w:t>
      </w:r>
      <w:r>
        <w:rPr>
          <w:rFonts w:ascii="Times New Roman" w:hAnsi="Times New Roman" w:cs="Times New Roman"/>
          <w:sz w:val="24"/>
          <w:szCs w:val="24"/>
        </w:rPr>
        <w:t>concluded that the variables are significant. But, for the other variables that are not mentioned, not significant because the p-value is greater than 0.05.</w:t>
      </w:r>
    </w:p>
    <w:p w:rsidR="004F1618" w:rsidRDefault="00750BD7">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4.8</w:t>
      </w:r>
      <w:r w:rsidR="0065727B">
        <w:rPr>
          <w:rFonts w:ascii="Times New Roman" w:hAnsi="Times New Roman" w:cs="Times New Roman"/>
          <w:sz w:val="24"/>
          <w:szCs w:val="24"/>
        </w:rPr>
        <w:t>: Type 3 analysis of effects of full model</w:t>
      </w:r>
    </w:p>
    <w:tbl>
      <w:tblPr>
        <w:tblStyle w:val="TableGrid"/>
        <w:tblW w:w="0" w:type="auto"/>
        <w:tblLook w:val="04A0" w:firstRow="1" w:lastRow="0" w:firstColumn="1" w:lastColumn="0" w:noHBand="0" w:noVBand="1"/>
      </w:tblPr>
      <w:tblGrid>
        <w:gridCol w:w="2137"/>
        <w:gridCol w:w="2137"/>
        <w:gridCol w:w="2137"/>
        <w:gridCol w:w="2138"/>
      </w:tblGrid>
      <w:tr w:rsidR="00BA61E2" w:rsidRPr="00EF1E97" w:rsidTr="001128A9">
        <w:tc>
          <w:tcPr>
            <w:tcW w:w="8549" w:type="dxa"/>
            <w:gridSpan w:val="4"/>
          </w:tcPr>
          <w:p w:rsidR="00BA61E2" w:rsidRPr="00EF1E97" w:rsidRDefault="00BA61E2" w:rsidP="0081234F">
            <w:pPr>
              <w:spacing w:line="360" w:lineRule="auto"/>
              <w:jc w:val="center"/>
              <w:rPr>
                <w:rFonts w:ascii="Times New Roman" w:hAnsi="Times New Roman" w:cs="Times New Roman"/>
                <w:sz w:val="24"/>
                <w:szCs w:val="24"/>
              </w:rPr>
            </w:pPr>
            <w:r w:rsidRPr="00EF1E97">
              <w:rPr>
                <w:rFonts w:ascii="Times New Roman" w:hAnsi="Times New Roman" w:cs="Times New Roman"/>
                <w:b/>
                <w:bCs/>
                <w:sz w:val="24"/>
                <w:szCs w:val="24"/>
              </w:rPr>
              <w:t>Type 3 Analysis of Effects</w:t>
            </w:r>
          </w:p>
        </w:tc>
      </w:tr>
      <w:tr w:rsidR="00BA61E2" w:rsidRPr="00EF1E97" w:rsidTr="00BA61E2">
        <w:tc>
          <w:tcPr>
            <w:tcW w:w="2137" w:type="dxa"/>
          </w:tcPr>
          <w:p w:rsidR="00BA61E2" w:rsidRPr="00EF1E97" w:rsidRDefault="00BA61E2" w:rsidP="0081234F">
            <w:pPr>
              <w:jc w:val="center"/>
              <w:rPr>
                <w:rFonts w:ascii="Times New Roman" w:eastAsia="Times New Roman" w:hAnsi="Times New Roman" w:cs="Times New Roman"/>
                <w:b/>
                <w:bCs/>
                <w:sz w:val="24"/>
                <w:szCs w:val="24"/>
                <w:lang w:eastAsia="en-MY"/>
              </w:rPr>
            </w:pPr>
            <w:r w:rsidRPr="00EF1E97">
              <w:rPr>
                <w:rFonts w:ascii="Times New Roman" w:hAnsi="Times New Roman" w:cs="Times New Roman"/>
                <w:b/>
                <w:bCs/>
                <w:sz w:val="24"/>
                <w:szCs w:val="24"/>
              </w:rPr>
              <w:t>Effect</w:t>
            </w:r>
          </w:p>
        </w:tc>
        <w:tc>
          <w:tcPr>
            <w:tcW w:w="2137" w:type="dxa"/>
          </w:tcPr>
          <w:p w:rsidR="00BA61E2" w:rsidRPr="00EF1E97" w:rsidRDefault="00BA61E2"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DF</w:t>
            </w:r>
          </w:p>
        </w:tc>
        <w:tc>
          <w:tcPr>
            <w:tcW w:w="2137" w:type="dxa"/>
          </w:tcPr>
          <w:p w:rsidR="00BA61E2" w:rsidRPr="00EF1E97" w:rsidRDefault="00BA61E2"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Wald</w:t>
            </w:r>
            <w:r w:rsidRPr="00EF1E97">
              <w:rPr>
                <w:rFonts w:ascii="Times New Roman" w:hAnsi="Times New Roman" w:cs="Times New Roman"/>
                <w:b/>
                <w:bCs/>
                <w:sz w:val="24"/>
                <w:szCs w:val="24"/>
              </w:rPr>
              <w:br/>
              <w:t>Chi-Square</w:t>
            </w:r>
          </w:p>
        </w:tc>
        <w:tc>
          <w:tcPr>
            <w:tcW w:w="2138" w:type="dxa"/>
          </w:tcPr>
          <w:p w:rsidR="00BA61E2" w:rsidRPr="00EF1E97" w:rsidRDefault="00BA61E2"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Pr &gt; ChiSq</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lastRenderedPageBreak/>
              <w:t>Age</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0.8755</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0.3494</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Gender</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9.1375</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0.0025</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CPT</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3</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18.5592</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0.0003</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RBP</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5.5666</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0.0183</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SCH</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1.1804</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0.2773</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FBS</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0.9387</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0.3326</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RES</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2</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1.5875</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0.4521</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MHR</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2.8251</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0.0928</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EIA</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2.1316</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0.1443</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OPK</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2.6678</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0.1024</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PES</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2</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7.3642</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0.0252</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VCA</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3</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29.4157</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&lt;.0001</w:t>
            </w:r>
          </w:p>
        </w:tc>
      </w:tr>
      <w:tr w:rsidR="00BA61E2" w:rsidRPr="00EF1E97" w:rsidTr="00BA61E2">
        <w:tc>
          <w:tcPr>
            <w:tcW w:w="2137" w:type="dxa"/>
          </w:tcPr>
          <w:p w:rsidR="00BA61E2" w:rsidRPr="00EF1E97" w:rsidRDefault="00310820" w:rsidP="0081234F">
            <w:pPr>
              <w:jc w:val="center"/>
              <w:rPr>
                <w:rFonts w:ascii="Times New Roman" w:hAnsi="Times New Roman" w:cs="Times New Roman"/>
                <w:b/>
                <w:bCs/>
                <w:sz w:val="24"/>
                <w:szCs w:val="24"/>
              </w:rPr>
            </w:pPr>
            <w:r w:rsidRPr="00EF1E97">
              <w:rPr>
                <w:rFonts w:ascii="Times New Roman" w:hAnsi="Times New Roman" w:cs="Times New Roman"/>
                <w:b/>
                <w:bCs/>
                <w:sz w:val="24"/>
                <w:szCs w:val="24"/>
              </w:rPr>
              <w:t>THA</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2</w:t>
            </w:r>
          </w:p>
        </w:tc>
        <w:tc>
          <w:tcPr>
            <w:tcW w:w="2137"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12.1873</w:t>
            </w:r>
          </w:p>
        </w:tc>
        <w:tc>
          <w:tcPr>
            <w:tcW w:w="2138" w:type="dxa"/>
          </w:tcPr>
          <w:p w:rsidR="00BA61E2" w:rsidRPr="00EF1E97" w:rsidRDefault="00BA61E2" w:rsidP="0081234F">
            <w:pPr>
              <w:jc w:val="center"/>
              <w:rPr>
                <w:rFonts w:ascii="Times New Roman" w:hAnsi="Times New Roman" w:cs="Times New Roman"/>
                <w:sz w:val="24"/>
                <w:szCs w:val="24"/>
              </w:rPr>
            </w:pPr>
            <w:r w:rsidRPr="00EF1E97">
              <w:rPr>
                <w:rFonts w:ascii="Times New Roman" w:hAnsi="Times New Roman" w:cs="Times New Roman"/>
                <w:sz w:val="24"/>
                <w:szCs w:val="24"/>
              </w:rPr>
              <w:t>0.0023</w:t>
            </w:r>
          </w:p>
        </w:tc>
      </w:tr>
    </w:tbl>
    <w:p w:rsidR="004F1618" w:rsidRPr="00EF1E97" w:rsidRDefault="004F1618">
      <w:pPr>
        <w:spacing w:line="360" w:lineRule="auto"/>
        <w:jc w:val="center"/>
        <w:rPr>
          <w:rFonts w:ascii="Times New Roman" w:hAnsi="Times New Roman" w:cs="Times New Roman"/>
          <w:sz w:val="24"/>
          <w:szCs w:val="24"/>
        </w:rPr>
      </w:pP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the p-value, variable gender, CPT, RBP, PES, VCA and THA have p-value less than 0.05, it means that those variables are significant while others are not significant.</w:t>
      </w:r>
    </w:p>
    <w:p w:rsidR="004F1618" w:rsidRDefault="00750BD7">
      <w:pPr>
        <w:spacing w:line="360" w:lineRule="auto"/>
        <w:jc w:val="both"/>
        <w:rPr>
          <w:rFonts w:ascii="Times New Roman" w:hAnsi="Times New Roman" w:cs="Times New Roman"/>
          <w:b/>
          <w:sz w:val="24"/>
          <w:szCs w:val="24"/>
        </w:rPr>
      </w:pPr>
      <w:r>
        <w:rPr>
          <w:rFonts w:ascii="Times New Roman" w:hAnsi="Times New Roman" w:cs="Times New Roman"/>
          <w:b/>
          <w:sz w:val="24"/>
          <w:szCs w:val="24"/>
        </w:rPr>
        <w:t>4.2.3</w:t>
      </w:r>
      <w:r w:rsidR="0065727B">
        <w:rPr>
          <w:rFonts w:ascii="Times New Roman" w:hAnsi="Times New Roman" w:cs="Times New Roman"/>
          <w:b/>
          <w:sz w:val="24"/>
          <w:szCs w:val="24"/>
        </w:rPr>
        <w:t xml:space="preserve"> Stepwise Model Selection of Logistic Regression</w:t>
      </w:r>
    </w:p>
    <w:p w:rsidR="004F1618" w:rsidRDefault="00750BD7">
      <w:pPr>
        <w:jc w:val="center"/>
        <w:rPr>
          <w:rFonts w:ascii="Times New Roman" w:hAnsi="Times New Roman" w:cs="Times New Roman"/>
          <w:sz w:val="24"/>
          <w:szCs w:val="24"/>
        </w:rPr>
      </w:pPr>
      <w:r>
        <w:rPr>
          <w:rFonts w:ascii="Times New Roman" w:hAnsi="Times New Roman" w:cs="Times New Roman"/>
          <w:sz w:val="24"/>
          <w:szCs w:val="24"/>
        </w:rPr>
        <w:t>Table 4.9</w:t>
      </w:r>
      <w:r w:rsidR="0065727B">
        <w:rPr>
          <w:rFonts w:ascii="Times New Roman" w:hAnsi="Times New Roman" w:cs="Times New Roman"/>
          <w:sz w:val="24"/>
          <w:szCs w:val="24"/>
        </w:rPr>
        <w:t>: Stepwise Selection.</w:t>
      </w:r>
    </w:p>
    <w:tbl>
      <w:tblPr>
        <w:tblStyle w:val="TableGrid"/>
        <w:tblW w:w="0" w:type="auto"/>
        <w:tblLook w:val="04A0" w:firstRow="1" w:lastRow="0" w:firstColumn="1" w:lastColumn="0" w:noHBand="0" w:noVBand="1"/>
      </w:tblPr>
      <w:tblGrid>
        <w:gridCol w:w="861"/>
        <w:gridCol w:w="1243"/>
        <w:gridCol w:w="1176"/>
        <w:gridCol w:w="796"/>
        <w:gridCol w:w="1070"/>
        <w:gridCol w:w="1029"/>
        <w:gridCol w:w="1007"/>
        <w:gridCol w:w="1367"/>
      </w:tblGrid>
      <w:tr w:rsidR="00F56123" w:rsidTr="001128A9">
        <w:tc>
          <w:tcPr>
            <w:tcW w:w="8549" w:type="dxa"/>
            <w:gridSpan w:val="8"/>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b/>
                <w:bCs/>
                <w:sz w:val="24"/>
                <w:szCs w:val="24"/>
              </w:rPr>
              <w:t>Summary of Stepwise Selection</w:t>
            </w:r>
          </w:p>
        </w:tc>
      </w:tr>
      <w:tr w:rsidR="00F56123" w:rsidTr="00F56123">
        <w:tc>
          <w:tcPr>
            <w:tcW w:w="1047" w:type="dxa"/>
            <w:vMerge w:val="restart"/>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b/>
                <w:bCs/>
                <w:sz w:val="24"/>
                <w:szCs w:val="24"/>
              </w:rPr>
              <w:t>Step</w:t>
            </w:r>
          </w:p>
        </w:tc>
        <w:tc>
          <w:tcPr>
            <w:tcW w:w="2133" w:type="dxa"/>
            <w:gridSpan w:val="2"/>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Effect</w:t>
            </w:r>
          </w:p>
        </w:tc>
        <w:tc>
          <w:tcPr>
            <w:tcW w:w="1049" w:type="dxa"/>
            <w:vMerge w:val="restart"/>
          </w:tcPr>
          <w:p w:rsidR="00F56123" w:rsidRPr="0081234F" w:rsidRDefault="00F56123" w:rsidP="0081234F">
            <w:pPr>
              <w:jc w:val="center"/>
              <w:rPr>
                <w:rFonts w:ascii="Times New Roman" w:eastAsia="Times New Roman" w:hAnsi="Times New Roman" w:cs="Times New Roman"/>
                <w:b/>
                <w:bCs/>
                <w:sz w:val="24"/>
                <w:szCs w:val="24"/>
                <w:lang w:eastAsia="en-MY"/>
              </w:rPr>
            </w:pPr>
            <w:r w:rsidRPr="0081234F">
              <w:rPr>
                <w:rFonts w:ascii="Times New Roman" w:hAnsi="Times New Roman" w:cs="Times New Roman"/>
                <w:b/>
                <w:bCs/>
                <w:sz w:val="24"/>
                <w:szCs w:val="24"/>
              </w:rPr>
              <w:t>DF</w:t>
            </w:r>
          </w:p>
        </w:tc>
        <w:tc>
          <w:tcPr>
            <w:tcW w:w="1065" w:type="dxa"/>
            <w:vMerge w:val="restart"/>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Number</w:t>
            </w:r>
            <w:r w:rsidRPr="0081234F">
              <w:rPr>
                <w:rFonts w:ascii="Times New Roman" w:hAnsi="Times New Roman" w:cs="Times New Roman"/>
                <w:b/>
                <w:bCs/>
                <w:sz w:val="24"/>
                <w:szCs w:val="24"/>
              </w:rPr>
              <w:br/>
              <w:t>In</w:t>
            </w:r>
          </w:p>
        </w:tc>
        <w:tc>
          <w:tcPr>
            <w:tcW w:w="1062" w:type="dxa"/>
            <w:vMerge w:val="restart"/>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Score</w:t>
            </w:r>
            <w:r w:rsidRPr="0081234F">
              <w:rPr>
                <w:rFonts w:ascii="Times New Roman" w:hAnsi="Times New Roman" w:cs="Times New Roman"/>
                <w:b/>
                <w:bCs/>
                <w:sz w:val="24"/>
                <w:szCs w:val="24"/>
              </w:rPr>
              <w:br/>
              <w:t>Chi-Square</w:t>
            </w:r>
          </w:p>
        </w:tc>
        <w:tc>
          <w:tcPr>
            <w:tcW w:w="1062" w:type="dxa"/>
            <w:vMerge w:val="restart"/>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Wald</w:t>
            </w:r>
            <w:r w:rsidRPr="0081234F">
              <w:rPr>
                <w:rFonts w:ascii="Times New Roman" w:hAnsi="Times New Roman" w:cs="Times New Roman"/>
                <w:b/>
                <w:bCs/>
                <w:sz w:val="24"/>
                <w:szCs w:val="24"/>
              </w:rPr>
              <w:br/>
              <w:t>Chi-Square</w:t>
            </w:r>
          </w:p>
        </w:tc>
        <w:tc>
          <w:tcPr>
            <w:tcW w:w="1131" w:type="dxa"/>
            <w:vMerge w:val="restart"/>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Pr &gt; ChiSq</w:t>
            </w:r>
          </w:p>
        </w:tc>
      </w:tr>
      <w:tr w:rsidR="00F56123" w:rsidTr="00F56123">
        <w:tc>
          <w:tcPr>
            <w:tcW w:w="1047" w:type="dxa"/>
            <w:vMerge/>
          </w:tcPr>
          <w:p w:rsidR="00F56123" w:rsidRPr="0081234F" w:rsidRDefault="00F56123" w:rsidP="0081234F">
            <w:pPr>
              <w:jc w:val="center"/>
              <w:rPr>
                <w:rFonts w:ascii="Times New Roman" w:hAnsi="Times New Roman" w:cs="Times New Roman"/>
                <w:sz w:val="24"/>
                <w:szCs w:val="24"/>
              </w:rPr>
            </w:pPr>
          </w:p>
        </w:tc>
        <w:tc>
          <w:tcPr>
            <w:tcW w:w="1052" w:type="dxa"/>
          </w:tcPr>
          <w:p w:rsidR="00F56123" w:rsidRPr="0081234F" w:rsidRDefault="00F56123" w:rsidP="0081234F">
            <w:pPr>
              <w:jc w:val="center"/>
              <w:rPr>
                <w:rFonts w:ascii="Times New Roman" w:eastAsia="Times New Roman" w:hAnsi="Times New Roman" w:cs="Times New Roman"/>
                <w:b/>
                <w:bCs/>
                <w:sz w:val="24"/>
                <w:szCs w:val="24"/>
                <w:lang w:eastAsia="en-MY"/>
              </w:rPr>
            </w:pPr>
            <w:r w:rsidRPr="0081234F">
              <w:rPr>
                <w:rFonts w:ascii="Times New Roman" w:hAnsi="Times New Roman" w:cs="Times New Roman"/>
                <w:b/>
                <w:bCs/>
                <w:sz w:val="24"/>
                <w:szCs w:val="24"/>
              </w:rPr>
              <w:t>Entered</w:t>
            </w:r>
          </w:p>
        </w:tc>
        <w:tc>
          <w:tcPr>
            <w:tcW w:w="1081" w:type="dxa"/>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Removed</w:t>
            </w:r>
          </w:p>
        </w:tc>
        <w:tc>
          <w:tcPr>
            <w:tcW w:w="1049" w:type="dxa"/>
            <w:vMerge/>
          </w:tcPr>
          <w:p w:rsidR="00F56123" w:rsidRPr="0081234F" w:rsidRDefault="00F56123" w:rsidP="0081234F">
            <w:pPr>
              <w:jc w:val="center"/>
              <w:rPr>
                <w:rFonts w:ascii="Times New Roman" w:hAnsi="Times New Roman" w:cs="Times New Roman"/>
                <w:sz w:val="24"/>
                <w:szCs w:val="24"/>
              </w:rPr>
            </w:pPr>
          </w:p>
        </w:tc>
        <w:tc>
          <w:tcPr>
            <w:tcW w:w="1065" w:type="dxa"/>
            <w:vMerge/>
          </w:tcPr>
          <w:p w:rsidR="00F56123" w:rsidRPr="0081234F" w:rsidRDefault="00F56123" w:rsidP="0081234F">
            <w:pPr>
              <w:jc w:val="center"/>
              <w:rPr>
                <w:rFonts w:ascii="Times New Roman" w:hAnsi="Times New Roman" w:cs="Times New Roman"/>
                <w:sz w:val="24"/>
                <w:szCs w:val="24"/>
              </w:rPr>
            </w:pPr>
          </w:p>
        </w:tc>
        <w:tc>
          <w:tcPr>
            <w:tcW w:w="1062" w:type="dxa"/>
            <w:vMerge/>
          </w:tcPr>
          <w:p w:rsidR="00F56123" w:rsidRPr="0081234F" w:rsidRDefault="00F56123" w:rsidP="0081234F">
            <w:pPr>
              <w:jc w:val="center"/>
              <w:rPr>
                <w:rFonts w:ascii="Times New Roman" w:hAnsi="Times New Roman" w:cs="Times New Roman"/>
                <w:sz w:val="24"/>
                <w:szCs w:val="24"/>
              </w:rPr>
            </w:pPr>
          </w:p>
        </w:tc>
        <w:tc>
          <w:tcPr>
            <w:tcW w:w="1062" w:type="dxa"/>
            <w:vMerge/>
          </w:tcPr>
          <w:p w:rsidR="00F56123" w:rsidRPr="0081234F" w:rsidRDefault="00F56123" w:rsidP="0081234F">
            <w:pPr>
              <w:jc w:val="center"/>
              <w:rPr>
                <w:rFonts w:ascii="Times New Roman" w:hAnsi="Times New Roman" w:cs="Times New Roman"/>
                <w:sz w:val="24"/>
                <w:szCs w:val="24"/>
              </w:rPr>
            </w:pPr>
          </w:p>
        </w:tc>
        <w:tc>
          <w:tcPr>
            <w:tcW w:w="1131" w:type="dxa"/>
            <w:vMerge/>
          </w:tcPr>
          <w:p w:rsidR="00F56123" w:rsidRPr="0081234F" w:rsidRDefault="00F56123" w:rsidP="0081234F">
            <w:pPr>
              <w:jc w:val="center"/>
              <w:rPr>
                <w:rFonts w:ascii="Times New Roman" w:hAnsi="Times New Roman" w:cs="Times New Roman"/>
                <w:sz w:val="24"/>
                <w:szCs w:val="24"/>
              </w:rPr>
            </w:pPr>
          </w:p>
        </w:tc>
      </w:tr>
      <w:tr w:rsidR="00F56123" w:rsidTr="00F56123">
        <w:tc>
          <w:tcPr>
            <w:tcW w:w="1047" w:type="dxa"/>
          </w:tcPr>
          <w:p w:rsidR="00F56123" w:rsidRPr="0081234F" w:rsidRDefault="00F56123" w:rsidP="0081234F">
            <w:pPr>
              <w:jc w:val="center"/>
              <w:rPr>
                <w:rFonts w:ascii="Times New Roman" w:eastAsia="Times New Roman" w:hAnsi="Times New Roman" w:cs="Times New Roman"/>
                <w:b/>
                <w:bCs/>
                <w:sz w:val="24"/>
                <w:szCs w:val="24"/>
                <w:lang w:eastAsia="en-MY"/>
              </w:rPr>
            </w:pPr>
            <w:r w:rsidRPr="0081234F">
              <w:rPr>
                <w:rFonts w:ascii="Times New Roman" w:hAnsi="Times New Roman" w:cs="Times New Roman"/>
                <w:b/>
                <w:bCs/>
                <w:sz w:val="24"/>
                <w:szCs w:val="24"/>
              </w:rPr>
              <w:t>1</w:t>
            </w:r>
          </w:p>
        </w:tc>
        <w:tc>
          <w:tcPr>
            <w:tcW w:w="1052" w:type="dxa"/>
          </w:tcPr>
          <w:p w:rsidR="00F56123" w:rsidRPr="0081234F" w:rsidRDefault="008A13AB"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THA</w:t>
            </w:r>
          </w:p>
        </w:tc>
        <w:tc>
          <w:tcPr>
            <w:tcW w:w="1081" w:type="dxa"/>
          </w:tcPr>
          <w:p w:rsidR="00F56123" w:rsidRPr="0081234F" w:rsidRDefault="00F56123" w:rsidP="0081234F">
            <w:pPr>
              <w:jc w:val="center"/>
              <w:rPr>
                <w:rFonts w:ascii="Times New Roman" w:hAnsi="Times New Roman" w:cs="Times New Roman"/>
                <w:b/>
                <w:bCs/>
                <w:sz w:val="24"/>
                <w:szCs w:val="24"/>
              </w:rPr>
            </w:pPr>
          </w:p>
        </w:tc>
        <w:tc>
          <w:tcPr>
            <w:tcW w:w="1049"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2</w:t>
            </w:r>
          </w:p>
        </w:tc>
        <w:tc>
          <w:tcPr>
            <w:tcW w:w="1065"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1</w:t>
            </w:r>
          </w:p>
        </w:tc>
        <w:tc>
          <w:tcPr>
            <w:tcW w:w="1062"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82.4601</w:t>
            </w:r>
          </w:p>
        </w:tc>
        <w:tc>
          <w:tcPr>
            <w:tcW w:w="1062" w:type="dxa"/>
          </w:tcPr>
          <w:p w:rsidR="00F56123" w:rsidRPr="0081234F" w:rsidRDefault="00F56123" w:rsidP="0081234F">
            <w:pPr>
              <w:jc w:val="center"/>
              <w:rPr>
                <w:rFonts w:ascii="Times New Roman" w:hAnsi="Times New Roman" w:cs="Times New Roman"/>
                <w:sz w:val="24"/>
                <w:szCs w:val="24"/>
              </w:rPr>
            </w:pPr>
          </w:p>
        </w:tc>
        <w:tc>
          <w:tcPr>
            <w:tcW w:w="1131"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&lt;.0001</w:t>
            </w:r>
          </w:p>
        </w:tc>
      </w:tr>
      <w:tr w:rsidR="00F56123" w:rsidTr="00F56123">
        <w:tc>
          <w:tcPr>
            <w:tcW w:w="1047" w:type="dxa"/>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2</w:t>
            </w:r>
          </w:p>
        </w:tc>
        <w:tc>
          <w:tcPr>
            <w:tcW w:w="1052" w:type="dxa"/>
          </w:tcPr>
          <w:p w:rsidR="00F56123" w:rsidRPr="0081234F" w:rsidRDefault="008A13AB"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VCA</w:t>
            </w:r>
          </w:p>
        </w:tc>
        <w:tc>
          <w:tcPr>
            <w:tcW w:w="1081" w:type="dxa"/>
          </w:tcPr>
          <w:p w:rsidR="00F56123" w:rsidRPr="0081234F" w:rsidRDefault="00F56123" w:rsidP="0081234F">
            <w:pPr>
              <w:jc w:val="center"/>
              <w:rPr>
                <w:rFonts w:ascii="Times New Roman" w:hAnsi="Times New Roman" w:cs="Times New Roman"/>
                <w:b/>
                <w:bCs/>
                <w:sz w:val="24"/>
                <w:szCs w:val="24"/>
              </w:rPr>
            </w:pPr>
          </w:p>
        </w:tc>
        <w:tc>
          <w:tcPr>
            <w:tcW w:w="1049"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3</w:t>
            </w:r>
          </w:p>
        </w:tc>
        <w:tc>
          <w:tcPr>
            <w:tcW w:w="1065"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2</w:t>
            </w:r>
          </w:p>
        </w:tc>
        <w:tc>
          <w:tcPr>
            <w:tcW w:w="1062"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54.9320</w:t>
            </w:r>
          </w:p>
        </w:tc>
        <w:tc>
          <w:tcPr>
            <w:tcW w:w="1062" w:type="dxa"/>
          </w:tcPr>
          <w:p w:rsidR="00F56123" w:rsidRPr="0081234F" w:rsidRDefault="00F56123" w:rsidP="0081234F">
            <w:pPr>
              <w:jc w:val="center"/>
              <w:rPr>
                <w:rFonts w:ascii="Times New Roman" w:hAnsi="Times New Roman" w:cs="Times New Roman"/>
                <w:sz w:val="24"/>
                <w:szCs w:val="24"/>
              </w:rPr>
            </w:pPr>
          </w:p>
        </w:tc>
        <w:tc>
          <w:tcPr>
            <w:tcW w:w="1131"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&lt;.0001</w:t>
            </w:r>
          </w:p>
        </w:tc>
      </w:tr>
      <w:tr w:rsidR="00F56123" w:rsidTr="00F56123">
        <w:tc>
          <w:tcPr>
            <w:tcW w:w="1047" w:type="dxa"/>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3</w:t>
            </w:r>
          </w:p>
        </w:tc>
        <w:tc>
          <w:tcPr>
            <w:tcW w:w="1052" w:type="dxa"/>
          </w:tcPr>
          <w:p w:rsidR="00F56123" w:rsidRPr="0081234F" w:rsidRDefault="008A13AB"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CPT</w:t>
            </w:r>
          </w:p>
        </w:tc>
        <w:tc>
          <w:tcPr>
            <w:tcW w:w="1081" w:type="dxa"/>
          </w:tcPr>
          <w:p w:rsidR="00F56123" w:rsidRPr="0081234F" w:rsidRDefault="00F56123" w:rsidP="0081234F">
            <w:pPr>
              <w:jc w:val="center"/>
              <w:rPr>
                <w:rFonts w:ascii="Times New Roman" w:hAnsi="Times New Roman" w:cs="Times New Roman"/>
                <w:b/>
                <w:bCs/>
                <w:sz w:val="24"/>
                <w:szCs w:val="24"/>
              </w:rPr>
            </w:pPr>
          </w:p>
        </w:tc>
        <w:tc>
          <w:tcPr>
            <w:tcW w:w="1049"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3</w:t>
            </w:r>
          </w:p>
        </w:tc>
        <w:tc>
          <w:tcPr>
            <w:tcW w:w="1065"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3</w:t>
            </w:r>
          </w:p>
        </w:tc>
        <w:tc>
          <w:tcPr>
            <w:tcW w:w="1062"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39.2233</w:t>
            </w:r>
          </w:p>
        </w:tc>
        <w:tc>
          <w:tcPr>
            <w:tcW w:w="1062" w:type="dxa"/>
          </w:tcPr>
          <w:p w:rsidR="00F56123" w:rsidRPr="0081234F" w:rsidRDefault="00F56123" w:rsidP="0081234F">
            <w:pPr>
              <w:jc w:val="center"/>
              <w:rPr>
                <w:rFonts w:ascii="Times New Roman" w:hAnsi="Times New Roman" w:cs="Times New Roman"/>
                <w:sz w:val="24"/>
                <w:szCs w:val="24"/>
              </w:rPr>
            </w:pPr>
          </w:p>
        </w:tc>
        <w:tc>
          <w:tcPr>
            <w:tcW w:w="1131"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&lt;.0001</w:t>
            </w:r>
          </w:p>
        </w:tc>
      </w:tr>
      <w:tr w:rsidR="00F56123" w:rsidTr="00F56123">
        <w:tc>
          <w:tcPr>
            <w:tcW w:w="1047" w:type="dxa"/>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4</w:t>
            </w:r>
          </w:p>
        </w:tc>
        <w:tc>
          <w:tcPr>
            <w:tcW w:w="1052" w:type="dxa"/>
          </w:tcPr>
          <w:p w:rsidR="00F56123" w:rsidRPr="0081234F" w:rsidRDefault="008A13AB"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OPK</w:t>
            </w:r>
          </w:p>
        </w:tc>
        <w:tc>
          <w:tcPr>
            <w:tcW w:w="1081" w:type="dxa"/>
          </w:tcPr>
          <w:p w:rsidR="00F56123" w:rsidRPr="0081234F" w:rsidRDefault="00F56123" w:rsidP="0081234F">
            <w:pPr>
              <w:jc w:val="center"/>
              <w:rPr>
                <w:rFonts w:ascii="Times New Roman" w:hAnsi="Times New Roman" w:cs="Times New Roman"/>
                <w:b/>
                <w:bCs/>
                <w:sz w:val="24"/>
                <w:szCs w:val="24"/>
              </w:rPr>
            </w:pPr>
          </w:p>
        </w:tc>
        <w:tc>
          <w:tcPr>
            <w:tcW w:w="1049"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1</w:t>
            </w:r>
          </w:p>
        </w:tc>
        <w:tc>
          <w:tcPr>
            <w:tcW w:w="1065"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4</w:t>
            </w:r>
          </w:p>
        </w:tc>
        <w:tc>
          <w:tcPr>
            <w:tcW w:w="1062"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15.7603</w:t>
            </w:r>
          </w:p>
        </w:tc>
        <w:tc>
          <w:tcPr>
            <w:tcW w:w="1062" w:type="dxa"/>
          </w:tcPr>
          <w:p w:rsidR="00F56123" w:rsidRPr="0081234F" w:rsidRDefault="00F56123" w:rsidP="0081234F">
            <w:pPr>
              <w:jc w:val="center"/>
              <w:rPr>
                <w:rFonts w:ascii="Times New Roman" w:hAnsi="Times New Roman" w:cs="Times New Roman"/>
                <w:sz w:val="24"/>
                <w:szCs w:val="24"/>
              </w:rPr>
            </w:pPr>
          </w:p>
        </w:tc>
        <w:tc>
          <w:tcPr>
            <w:tcW w:w="1131"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&lt;.0001</w:t>
            </w:r>
          </w:p>
        </w:tc>
      </w:tr>
      <w:tr w:rsidR="00F56123" w:rsidTr="00F56123">
        <w:tc>
          <w:tcPr>
            <w:tcW w:w="1047" w:type="dxa"/>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5</w:t>
            </w:r>
          </w:p>
        </w:tc>
        <w:tc>
          <w:tcPr>
            <w:tcW w:w="1052" w:type="dxa"/>
          </w:tcPr>
          <w:p w:rsidR="00F56123" w:rsidRPr="0081234F" w:rsidRDefault="008A13AB"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PES</w:t>
            </w:r>
          </w:p>
        </w:tc>
        <w:tc>
          <w:tcPr>
            <w:tcW w:w="1081" w:type="dxa"/>
          </w:tcPr>
          <w:p w:rsidR="00F56123" w:rsidRPr="0081234F" w:rsidRDefault="00F56123" w:rsidP="0081234F">
            <w:pPr>
              <w:jc w:val="center"/>
              <w:rPr>
                <w:rFonts w:ascii="Times New Roman" w:hAnsi="Times New Roman" w:cs="Times New Roman"/>
                <w:b/>
                <w:bCs/>
                <w:sz w:val="24"/>
                <w:szCs w:val="24"/>
              </w:rPr>
            </w:pPr>
          </w:p>
        </w:tc>
        <w:tc>
          <w:tcPr>
            <w:tcW w:w="1049"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2</w:t>
            </w:r>
          </w:p>
        </w:tc>
        <w:tc>
          <w:tcPr>
            <w:tcW w:w="1065"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5</w:t>
            </w:r>
          </w:p>
        </w:tc>
        <w:tc>
          <w:tcPr>
            <w:tcW w:w="1062"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8.6634</w:t>
            </w:r>
          </w:p>
        </w:tc>
        <w:tc>
          <w:tcPr>
            <w:tcW w:w="1062" w:type="dxa"/>
          </w:tcPr>
          <w:p w:rsidR="00F56123" w:rsidRPr="0081234F" w:rsidRDefault="00F56123" w:rsidP="0081234F">
            <w:pPr>
              <w:jc w:val="center"/>
              <w:rPr>
                <w:rFonts w:ascii="Times New Roman" w:hAnsi="Times New Roman" w:cs="Times New Roman"/>
                <w:sz w:val="24"/>
                <w:szCs w:val="24"/>
              </w:rPr>
            </w:pPr>
          </w:p>
        </w:tc>
        <w:tc>
          <w:tcPr>
            <w:tcW w:w="1131"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0.0131</w:t>
            </w:r>
          </w:p>
        </w:tc>
      </w:tr>
      <w:tr w:rsidR="00F56123" w:rsidTr="00F56123">
        <w:tc>
          <w:tcPr>
            <w:tcW w:w="1047" w:type="dxa"/>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6</w:t>
            </w:r>
          </w:p>
        </w:tc>
        <w:tc>
          <w:tcPr>
            <w:tcW w:w="1052" w:type="dxa"/>
          </w:tcPr>
          <w:p w:rsidR="00F56123" w:rsidRPr="0081234F" w:rsidRDefault="008A13AB"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GENDER</w:t>
            </w:r>
          </w:p>
        </w:tc>
        <w:tc>
          <w:tcPr>
            <w:tcW w:w="1081" w:type="dxa"/>
          </w:tcPr>
          <w:p w:rsidR="00F56123" w:rsidRPr="0081234F" w:rsidRDefault="00F56123" w:rsidP="0081234F">
            <w:pPr>
              <w:jc w:val="center"/>
              <w:rPr>
                <w:rFonts w:ascii="Times New Roman" w:hAnsi="Times New Roman" w:cs="Times New Roman"/>
                <w:b/>
                <w:bCs/>
                <w:sz w:val="24"/>
                <w:szCs w:val="24"/>
              </w:rPr>
            </w:pPr>
          </w:p>
        </w:tc>
        <w:tc>
          <w:tcPr>
            <w:tcW w:w="1049"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1</w:t>
            </w:r>
          </w:p>
        </w:tc>
        <w:tc>
          <w:tcPr>
            <w:tcW w:w="1065"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6</w:t>
            </w:r>
          </w:p>
        </w:tc>
        <w:tc>
          <w:tcPr>
            <w:tcW w:w="1062"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6.5413</w:t>
            </w:r>
          </w:p>
        </w:tc>
        <w:tc>
          <w:tcPr>
            <w:tcW w:w="1062" w:type="dxa"/>
          </w:tcPr>
          <w:p w:rsidR="00F56123" w:rsidRPr="0081234F" w:rsidRDefault="00F56123" w:rsidP="0081234F">
            <w:pPr>
              <w:jc w:val="center"/>
              <w:rPr>
                <w:rFonts w:ascii="Times New Roman" w:hAnsi="Times New Roman" w:cs="Times New Roman"/>
                <w:sz w:val="24"/>
                <w:szCs w:val="24"/>
              </w:rPr>
            </w:pPr>
          </w:p>
        </w:tc>
        <w:tc>
          <w:tcPr>
            <w:tcW w:w="1131"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0.0105</w:t>
            </w:r>
          </w:p>
        </w:tc>
      </w:tr>
      <w:tr w:rsidR="00F56123" w:rsidTr="00F56123">
        <w:tc>
          <w:tcPr>
            <w:tcW w:w="1047" w:type="dxa"/>
          </w:tcPr>
          <w:p w:rsidR="00F56123" w:rsidRPr="0081234F" w:rsidRDefault="00F56123"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7</w:t>
            </w:r>
          </w:p>
        </w:tc>
        <w:tc>
          <w:tcPr>
            <w:tcW w:w="1052" w:type="dxa"/>
          </w:tcPr>
          <w:p w:rsidR="00F56123" w:rsidRPr="0081234F" w:rsidRDefault="008A13AB" w:rsidP="0081234F">
            <w:pPr>
              <w:jc w:val="center"/>
              <w:rPr>
                <w:rFonts w:ascii="Times New Roman" w:hAnsi="Times New Roman" w:cs="Times New Roman"/>
                <w:b/>
                <w:bCs/>
                <w:sz w:val="24"/>
                <w:szCs w:val="24"/>
              </w:rPr>
            </w:pPr>
            <w:r w:rsidRPr="0081234F">
              <w:rPr>
                <w:rFonts w:ascii="Times New Roman" w:hAnsi="Times New Roman" w:cs="Times New Roman"/>
                <w:b/>
                <w:bCs/>
                <w:sz w:val="24"/>
                <w:szCs w:val="24"/>
              </w:rPr>
              <w:t>RBP</w:t>
            </w:r>
          </w:p>
        </w:tc>
        <w:tc>
          <w:tcPr>
            <w:tcW w:w="1081" w:type="dxa"/>
          </w:tcPr>
          <w:p w:rsidR="00F56123" w:rsidRPr="0081234F" w:rsidRDefault="00F56123" w:rsidP="0081234F">
            <w:pPr>
              <w:jc w:val="center"/>
              <w:rPr>
                <w:rFonts w:ascii="Times New Roman" w:hAnsi="Times New Roman" w:cs="Times New Roman"/>
                <w:b/>
                <w:bCs/>
                <w:sz w:val="24"/>
                <w:szCs w:val="24"/>
              </w:rPr>
            </w:pPr>
          </w:p>
        </w:tc>
        <w:tc>
          <w:tcPr>
            <w:tcW w:w="1049"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1</w:t>
            </w:r>
          </w:p>
        </w:tc>
        <w:tc>
          <w:tcPr>
            <w:tcW w:w="1065"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7</w:t>
            </w:r>
          </w:p>
        </w:tc>
        <w:tc>
          <w:tcPr>
            <w:tcW w:w="1062"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5.4749</w:t>
            </w:r>
          </w:p>
        </w:tc>
        <w:tc>
          <w:tcPr>
            <w:tcW w:w="1062" w:type="dxa"/>
          </w:tcPr>
          <w:p w:rsidR="00F56123" w:rsidRPr="0081234F" w:rsidRDefault="00F56123" w:rsidP="0081234F">
            <w:pPr>
              <w:jc w:val="center"/>
              <w:rPr>
                <w:rFonts w:ascii="Times New Roman" w:hAnsi="Times New Roman" w:cs="Times New Roman"/>
                <w:sz w:val="24"/>
                <w:szCs w:val="24"/>
              </w:rPr>
            </w:pPr>
          </w:p>
        </w:tc>
        <w:tc>
          <w:tcPr>
            <w:tcW w:w="1131" w:type="dxa"/>
          </w:tcPr>
          <w:p w:rsidR="00F56123" w:rsidRPr="0081234F" w:rsidRDefault="00F56123" w:rsidP="0081234F">
            <w:pPr>
              <w:jc w:val="center"/>
              <w:rPr>
                <w:rFonts w:ascii="Times New Roman" w:hAnsi="Times New Roman" w:cs="Times New Roman"/>
                <w:sz w:val="24"/>
                <w:szCs w:val="24"/>
              </w:rPr>
            </w:pPr>
            <w:r w:rsidRPr="0081234F">
              <w:rPr>
                <w:rFonts w:ascii="Times New Roman" w:hAnsi="Times New Roman" w:cs="Times New Roman"/>
                <w:sz w:val="24"/>
                <w:szCs w:val="24"/>
              </w:rPr>
              <w:t>0.0193</w:t>
            </w:r>
          </w:p>
        </w:tc>
      </w:tr>
    </w:tbl>
    <w:p w:rsidR="004F1618" w:rsidRDefault="004F1618">
      <w:pPr>
        <w:jc w:val="center"/>
        <w:rPr>
          <w:rFonts w:ascii="Times New Roman" w:hAnsi="Times New Roman" w:cs="Times New Roman"/>
        </w:rPr>
      </w:pPr>
    </w:p>
    <w:p w:rsidR="00555258" w:rsidRDefault="002C3DC8" w:rsidP="002C3DC8">
      <w:pPr>
        <w:spacing w:line="360" w:lineRule="auto"/>
        <w:jc w:val="both"/>
        <w:rPr>
          <w:rFonts w:ascii="Times New Roman" w:hAnsi="Times New Roman" w:cs="Times New Roman"/>
          <w:sz w:val="24"/>
          <w:szCs w:val="24"/>
        </w:rPr>
      </w:pPr>
      <w:r>
        <w:rPr>
          <w:rFonts w:ascii="Times New Roman" w:hAnsi="Times New Roman" w:cs="Times New Roman"/>
          <w:sz w:val="24"/>
          <w:szCs w:val="24"/>
        </w:rPr>
        <w:t>Table 4.9</w:t>
      </w:r>
      <w:r w:rsidR="0065727B">
        <w:rPr>
          <w:rFonts w:ascii="Times New Roman" w:hAnsi="Times New Roman" w:cs="Times New Roman"/>
          <w:sz w:val="24"/>
          <w:szCs w:val="24"/>
        </w:rPr>
        <w:t xml:space="preserve"> depicts that the variable remained after selection of stepwise chosen. The p-value for all variables is significance as it less than 0.05. </w:t>
      </w:r>
    </w:p>
    <w:p w:rsidR="00555258" w:rsidRDefault="00555258">
      <w:pPr>
        <w:jc w:val="center"/>
        <w:rPr>
          <w:rFonts w:ascii="Times New Roman" w:hAnsi="Times New Roman" w:cs="Times New Roman"/>
          <w:sz w:val="24"/>
          <w:szCs w:val="24"/>
        </w:rPr>
      </w:pPr>
    </w:p>
    <w:p w:rsidR="004F1618" w:rsidRDefault="00750BD7">
      <w:pPr>
        <w:jc w:val="center"/>
        <w:rPr>
          <w:rFonts w:ascii="Times New Roman" w:hAnsi="Times New Roman" w:cs="Times New Roman"/>
          <w:color w:val="FF0000"/>
          <w:sz w:val="24"/>
          <w:szCs w:val="24"/>
        </w:rPr>
      </w:pPr>
      <w:r>
        <w:rPr>
          <w:rFonts w:ascii="Times New Roman" w:hAnsi="Times New Roman" w:cs="Times New Roman"/>
          <w:sz w:val="24"/>
          <w:szCs w:val="24"/>
        </w:rPr>
        <w:t>Table 4.10</w:t>
      </w:r>
      <w:r w:rsidR="0065727B">
        <w:rPr>
          <w:rFonts w:ascii="Times New Roman" w:hAnsi="Times New Roman" w:cs="Times New Roman"/>
          <w:sz w:val="24"/>
          <w:szCs w:val="24"/>
        </w:rPr>
        <w:t>: Model Fit Statistics</w:t>
      </w:r>
    </w:p>
    <w:tbl>
      <w:tblPr>
        <w:tblStyle w:val="TableGrid"/>
        <w:tblW w:w="0" w:type="auto"/>
        <w:tblLook w:val="04A0" w:firstRow="1" w:lastRow="0" w:firstColumn="1" w:lastColumn="0" w:noHBand="0" w:noVBand="1"/>
      </w:tblPr>
      <w:tblGrid>
        <w:gridCol w:w="2849"/>
        <w:gridCol w:w="2850"/>
        <w:gridCol w:w="2850"/>
      </w:tblGrid>
      <w:tr w:rsidR="00DF622C" w:rsidTr="001128A9">
        <w:tc>
          <w:tcPr>
            <w:tcW w:w="8549" w:type="dxa"/>
            <w:gridSpan w:val="3"/>
          </w:tcPr>
          <w:p w:rsidR="00DF622C" w:rsidRPr="00091E52" w:rsidRDefault="00DF622C" w:rsidP="00091E52">
            <w:pPr>
              <w:spacing w:line="360" w:lineRule="auto"/>
              <w:jc w:val="center"/>
              <w:rPr>
                <w:rFonts w:ascii="Times New Roman" w:hAnsi="Times New Roman" w:cs="Times New Roman"/>
                <w:sz w:val="24"/>
                <w:szCs w:val="24"/>
              </w:rPr>
            </w:pPr>
            <w:r w:rsidRPr="00091E52">
              <w:rPr>
                <w:rFonts w:ascii="Times New Roman" w:hAnsi="Times New Roman" w:cs="Times New Roman"/>
                <w:b/>
                <w:bCs/>
                <w:sz w:val="24"/>
                <w:szCs w:val="24"/>
              </w:rPr>
              <w:t>Model Fit Statistics</w:t>
            </w:r>
          </w:p>
        </w:tc>
      </w:tr>
      <w:tr w:rsidR="00DF622C" w:rsidTr="00DF622C">
        <w:tc>
          <w:tcPr>
            <w:tcW w:w="2849" w:type="dxa"/>
          </w:tcPr>
          <w:p w:rsidR="00DF622C" w:rsidRPr="00091E52" w:rsidRDefault="00DF622C" w:rsidP="00091E52">
            <w:pPr>
              <w:jc w:val="center"/>
              <w:rPr>
                <w:rFonts w:ascii="Times New Roman" w:eastAsia="Times New Roman" w:hAnsi="Times New Roman" w:cs="Times New Roman"/>
                <w:b/>
                <w:bCs/>
                <w:sz w:val="24"/>
                <w:szCs w:val="24"/>
                <w:lang w:eastAsia="en-MY"/>
              </w:rPr>
            </w:pPr>
            <w:r w:rsidRPr="00091E52">
              <w:rPr>
                <w:rFonts w:ascii="Times New Roman" w:hAnsi="Times New Roman" w:cs="Times New Roman"/>
                <w:b/>
                <w:bCs/>
                <w:sz w:val="24"/>
                <w:szCs w:val="24"/>
              </w:rPr>
              <w:t>Criterion</w:t>
            </w:r>
          </w:p>
        </w:tc>
        <w:tc>
          <w:tcPr>
            <w:tcW w:w="2850"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Intercept Only</w:t>
            </w:r>
          </w:p>
        </w:tc>
        <w:tc>
          <w:tcPr>
            <w:tcW w:w="2850"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Intercept and</w:t>
            </w:r>
            <w:r w:rsidRPr="00091E52">
              <w:rPr>
                <w:rFonts w:ascii="Times New Roman" w:hAnsi="Times New Roman" w:cs="Times New Roman"/>
                <w:b/>
                <w:bCs/>
                <w:sz w:val="24"/>
                <w:szCs w:val="24"/>
              </w:rPr>
              <w:br/>
              <w:t>Covariates</w:t>
            </w:r>
          </w:p>
        </w:tc>
      </w:tr>
      <w:tr w:rsidR="00DF622C" w:rsidTr="00DF622C">
        <w:tc>
          <w:tcPr>
            <w:tcW w:w="2849"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AIC</w:t>
            </w:r>
          </w:p>
        </w:tc>
        <w:tc>
          <w:tcPr>
            <w:tcW w:w="2850"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411.946</w:t>
            </w:r>
          </w:p>
        </w:tc>
        <w:tc>
          <w:tcPr>
            <w:tcW w:w="2850"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240.071</w:t>
            </w:r>
          </w:p>
        </w:tc>
      </w:tr>
      <w:tr w:rsidR="00DF622C" w:rsidTr="00DF622C">
        <w:tc>
          <w:tcPr>
            <w:tcW w:w="2849"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SC</w:t>
            </w:r>
          </w:p>
        </w:tc>
        <w:tc>
          <w:tcPr>
            <w:tcW w:w="2850"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415.640</w:t>
            </w:r>
          </w:p>
        </w:tc>
        <w:tc>
          <w:tcPr>
            <w:tcW w:w="2850"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269.621</w:t>
            </w:r>
          </w:p>
        </w:tc>
      </w:tr>
      <w:tr w:rsidR="00DF622C" w:rsidTr="00DF622C">
        <w:tc>
          <w:tcPr>
            <w:tcW w:w="2849"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lastRenderedPageBreak/>
              <w:t>-2 Log L</w:t>
            </w:r>
          </w:p>
        </w:tc>
        <w:tc>
          <w:tcPr>
            <w:tcW w:w="2850"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409.946</w:t>
            </w:r>
          </w:p>
        </w:tc>
        <w:tc>
          <w:tcPr>
            <w:tcW w:w="2850"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224.071</w:t>
            </w:r>
          </w:p>
        </w:tc>
      </w:tr>
    </w:tbl>
    <w:p w:rsidR="004F1618" w:rsidRDefault="002C3DC8">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4.10</w:t>
      </w:r>
      <w:r w:rsidR="0065727B">
        <w:rPr>
          <w:rFonts w:ascii="Times New Roman" w:hAnsi="Times New Roman" w:cs="Times New Roman"/>
          <w:sz w:val="24"/>
          <w:szCs w:val="24"/>
        </w:rPr>
        <w:t xml:space="preserve"> shows the model fit statistics. The value for intercept and covariates should be less than the value of the intercept only.</w:t>
      </w:r>
    </w:p>
    <w:p w:rsidR="004F1618" w:rsidRDefault="004F1618">
      <w:pPr>
        <w:jc w:val="center"/>
        <w:rPr>
          <w:rFonts w:ascii="Times New Roman" w:hAnsi="Times New Roman" w:cs="Times New Roman"/>
        </w:rPr>
      </w:pPr>
    </w:p>
    <w:p w:rsidR="004F1618" w:rsidRDefault="00750BD7">
      <w:pPr>
        <w:jc w:val="center"/>
        <w:rPr>
          <w:rFonts w:ascii="Times New Roman" w:hAnsi="Times New Roman" w:cs="Times New Roman"/>
          <w:sz w:val="24"/>
          <w:szCs w:val="24"/>
        </w:rPr>
      </w:pPr>
      <w:r>
        <w:rPr>
          <w:rFonts w:ascii="Times New Roman" w:hAnsi="Times New Roman" w:cs="Times New Roman"/>
          <w:sz w:val="24"/>
          <w:szCs w:val="24"/>
        </w:rPr>
        <w:t>Table 4.11</w:t>
      </w:r>
      <w:r w:rsidR="0065727B">
        <w:rPr>
          <w:rFonts w:ascii="Times New Roman" w:hAnsi="Times New Roman" w:cs="Times New Roman"/>
          <w:sz w:val="24"/>
          <w:szCs w:val="24"/>
        </w:rPr>
        <w:t>: Testing Global Null Hypothesis.</w:t>
      </w:r>
    </w:p>
    <w:tbl>
      <w:tblPr>
        <w:tblStyle w:val="TableGrid"/>
        <w:tblW w:w="0" w:type="auto"/>
        <w:tblLook w:val="04A0" w:firstRow="1" w:lastRow="0" w:firstColumn="1" w:lastColumn="0" w:noHBand="0" w:noVBand="1"/>
      </w:tblPr>
      <w:tblGrid>
        <w:gridCol w:w="2137"/>
        <w:gridCol w:w="2137"/>
        <w:gridCol w:w="2137"/>
        <w:gridCol w:w="2138"/>
      </w:tblGrid>
      <w:tr w:rsidR="00DF622C" w:rsidTr="001128A9">
        <w:tc>
          <w:tcPr>
            <w:tcW w:w="8549" w:type="dxa"/>
            <w:gridSpan w:val="4"/>
          </w:tcPr>
          <w:p w:rsidR="00DF622C" w:rsidRPr="00091E52" w:rsidRDefault="00DF622C" w:rsidP="00091E52">
            <w:pPr>
              <w:spacing w:line="360" w:lineRule="auto"/>
              <w:jc w:val="center"/>
              <w:rPr>
                <w:rFonts w:ascii="Times New Roman" w:hAnsi="Times New Roman" w:cs="Times New Roman"/>
                <w:sz w:val="24"/>
                <w:szCs w:val="24"/>
              </w:rPr>
            </w:pPr>
            <w:r w:rsidRPr="00091E52">
              <w:rPr>
                <w:rFonts w:ascii="Times New Roman" w:hAnsi="Times New Roman" w:cs="Times New Roman"/>
                <w:b/>
                <w:bCs/>
                <w:sz w:val="24"/>
                <w:szCs w:val="24"/>
              </w:rPr>
              <w:t>Testing Global Null Hypothesis: BETA=0</w:t>
            </w:r>
          </w:p>
        </w:tc>
      </w:tr>
      <w:tr w:rsidR="00DF622C" w:rsidTr="00DF622C">
        <w:tc>
          <w:tcPr>
            <w:tcW w:w="2137" w:type="dxa"/>
          </w:tcPr>
          <w:p w:rsidR="00DF622C" w:rsidRPr="00091E52" w:rsidRDefault="00DF622C" w:rsidP="00091E52">
            <w:pPr>
              <w:jc w:val="center"/>
              <w:rPr>
                <w:rFonts w:ascii="Times New Roman" w:eastAsia="Times New Roman" w:hAnsi="Times New Roman" w:cs="Times New Roman"/>
                <w:b/>
                <w:bCs/>
                <w:sz w:val="24"/>
                <w:szCs w:val="24"/>
                <w:lang w:eastAsia="en-MY"/>
              </w:rPr>
            </w:pPr>
            <w:r w:rsidRPr="00091E52">
              <w:rPr>
                <w:rFonts w:ascii="Times New Roman" w:hAnsi="Times New Roman" w:cs="Times New Roman"/>
                <w:b/>
                <w:bCs/>
                <w:sz w:val="24"/>
                <w:szCs w:val="24"/>
              </w:rPr>
              <w:t>Test</w:t>
            </w:r>
          </w:p>
        </w:t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Chi-Square</w:t>
            </w:r>
          </w:p>
        </w:t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DF</w:t>
            </w:r>
          </w:p>
        </w:tc>
        <w:tc>
          <w:tcPr>
            <w:tcW w:w="2138"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Pr &gt; ChiSq</w:t>
            </w:r>
          </w:p>
        </w:tc>
      </w:tr>
      <w:tr w:rsidR="00DF622C" w:rsidTr="00DF622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Likelihood Ratio</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185.8753</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7</w:t>
            </w:r>
          </w:p>
        </w:tc>
        <w:tc>
          <w:tcPr>
            <w:tcW w:w="2138"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&lt;.0001</w:t>
            </w:r>
          </w:p>
        </w:tc>
      </w:tr>
      <w:tr w:rsidR="00DF622C" w:rsidTr="00DF622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Score</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147.4065</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7</w:t>
            </w:r>
          </w:p>
        </w:tc>
        <w:tc>
          <w:tcPr>
            <w:tcW w:w="2138"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&lt;.0001</w:t>
            </w:r>
          </w:p>
        </w:tc>
      </w:tr>
      <w:tr w:rsidR="00DF622C" w:rsidTr="00DF622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Wald</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83.9106</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7</w:t>
            </w:r>
          </w:p>
        </w:tc>
        <w:tc>
          <w:tcPr>
            <w:tcW w:w="2138"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&lt;.0001</w:t>
            </w:r>
          </w:p>
        </w:tc>
      </w:tr>
    </w:tbl>
    <w:p w:rsidR="004F1618" w:rsidRDefault="004F1618">
      <w:pPr>
        <w:spacing w:line="360" w:lineRule="auto"/>
        <w:jc w:val="center"/>
        <w:rPr>
          <w:rFonts w:ascii="Times New Roman" w:hAnsi="Times New Roman" w:cs="Times New Roman"/>
        </w:rPr>
      </w:pP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the p-value for all tests above, H</w:t>
      </w:r>
      <w:r>
        <w:rPr>
          <w:rFonts w:ascii="Times New Roman" w:hAnsi="Times New Roman" w:cs="Times New Roman"/>
          <w:sz w:val="24"/>
          <w:szCs w:val="24"/>
          <w:vertAlign w:val="subscript"/>
        </w:rPr>
        <w:t>0</w:t>
      </w:r>
      <w:r>
        <w:rPr>
          <w:rFonts w:ascii="Times New Roman" w:hAnsi="Times New Roman" w:cs="Times New Roman"/>
          <w:sz w:val="24"/>
          <w:szCs w:val="24"/>
        </w:rPr>
        <w:t xml:space="preserve"> will be rejected because the p-value for each test are less than alpha value which is 0.05.</w:t>
      </w:r>
    </w:p>
    <w:p w:rsidR="004F1618" w:rsidRDefault="004F1618">
      <w:pPr>
        <w:jc w:val="both"/>
        <w:rPr>
          <w:rFonts w:ascii="Times New Roman" w:hAnsi="Times New Roman" w:cs="Times New Roman"/>
          <w:sz w:val="24"/>
          <w:szCs w:val="24"/>
        </w:rPr>
      </w:pPr>
    </w:p>
    <w:p w:rsidR="004F1618" w:rsidRDefault="00750BD7">
      <w:pPr>
        <w:jc w:val="center"/>
        <w:rPr>
          <w:rFonts w:ascii="Times New Roman" w:hAnsi="Times New Roman" w:cs="Times New Roman"/>
          <w:sz w:val="24"/>
          <w:szCs w:val="24"/>
        </w:rPr>
      </w:pPr>
      <w:r>
        <w:rPr>
          <w:rFonts w:ascii="Times New Roman" w:hAnsi="Times New Roman" w:cs="Times New Roman"/>
          <w:sz w:val="24"/>
          <w:szCs w:val="24"/>
        </w:rPr>
        <w:t>Table 4.12</w:t>
      </w:r>
      <w:r w:rsidR="0065727B">
        <w:rPr>
          <w:rFonts w:ascii="Times New Roman" w:hAnsi="Times New Roman" w:cs="Times New Roman"/>
          <w:sz w:val="24"/>
          <w:szCs w:val="24"/>
        </w:rPr>
        <w:t>: Analysis of Effects of selected variables</w:t>
      </w:r>
    </w:p>
    <w:tbl>
      <w:tblPr>
        <w:tblStyle w:val="TableGrid"/>
        <w:tblW w:w="0" w:type="auto"/>
        <w:tblLook w:val="04A0" w:firstRow="1" w:lastRow="0" w:firstColumn="1" w:lastColumn="0" w:noHBand="0" w:noVBand="1"/>
      </w:tblPr>
      <w:tblGrid>
        <w:gridCol w:w="2137"/>
        <w:gridCol w:w="2137"/>
        <w:gridCol w:w="2137"/>
        <w:gridCol w:w="2138"/>
      </w:tblGrid>
      <w:tr w:rsidR="006454F7" w:rsidTr="001128A9">
        <w:tc>
          <w:tcPr>
            <w:tcW w:w="8549" w:type="dxa"/>
            <w:gridSpan w:val="4"/>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b/>
                <w:bCs/>
                <w:sz w:val="24"/>
                <w:szCs w:val="24"/>
              </w:rPr>
              <w:t>Type 3 Analysis of Effects</w:t>
            </w:r>
          </w:p>
        </w:tc>
      </w:tr>
      <w:tr w:rsidR="006454F7" w:rsidTr="006454F7">
        <w:tc>
          <w:tcPr>
            <w:tcW w:w="2137" w:type="dxa"/>
          </w:tcPr>
          <w:p w:rsidR="006454F7" w:rsidRPr="009619D4" w:rsidRDefault="006454F7" w:rsidP="009619D4">
            <w:pPr>
              <w:jc w:val="center"/>
              <w:rPr>
                <w:rFonts w:ascii="Times New Roman" w:eastAsia="Times New Roman" w:hAnsi="Times New Roman" w:cs="Times New Roman"/>
                <w:b/>
                <w:bCs/>
                <w:sz w:val="24"/>
                <w:szCs w:val="24"/>
                <w:lang w:eastAsia="en-MY"/>
              </w:rPr>
            </w:pPr>
            <w:r w:rsidRPr="009619D4">
              <w:rPr>
                <w:rFonts w:ascii="Times New Roman" w:hAnsi="Times New Roman" w:cs="Times New Roman"/>
                <w:b/>
                <w:bCs/>
                <w:sz w:val="24"/>
                <w:szCs w:val="24"/>
              </w:rPr>
              <w:t>Effect</w:t>
            </w:r>
          </w:p>
        </w:tc>
        <w:tc>
          <w:tcPr>
            <w:tcW w:w="2137" w:type="dxa"/>
          </w:tcPr>
          <w:p w:rsidR="006454F7" w:rsidRPr="009619D4" w:rsidRDefault="006454F7"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DF</w:t>
            </w:r>
          </w:p>
        </w:tc>
        <w:tc>
          <w:tcPr>
            <w:tcW w:w="2137" w:type="dxa"/>
          </w:tcPr>
          <w:p w:rsidR="006454F7" w:rsidRPr="009619D4" w:rsidRDefault="006454F7"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Wald</w:t>
            </w:r>
            <w:r w:rsidRPr="009619D4">
              <w:rPr>
                <w:rFonts w:ascii="Times New Roman" w:hAnsi="Times New Roman" w:cs="Times New Roman"/>
                <w:b/>
                <w:bCs/>
                <w:sz w:val="24"/>
                <w:szCs w:val="24"/>
              </w:rPr>
              <w:br/>
              <w:t>Chi-Square</w:t>
            </w:r>
          </w:p>
        </w:tc>
        <w:tc>
          <w:tcPr>
            <w:tcW w:w="2138" w:type="dxa"/>
          </w:tcPr>
          <w:p w:rsidR="006454F7" w:rsidRPr="009619D4" w:rsidRDefault="006454F7"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Pr &gt; ChiSq</w:t>
            </w:r>
          </w:p>
        </w:tc>
      </w:tr>
      <w:tr w:rsidR="006454F7" w:rsidTr="006454F7">
        <w:tc>
          <w:tcPr>
            <w:tcW w:w="2137" w:type="dxa"/>
          </w:tcPr>
          <w:p w:rsidR="006454F7" w:rsidRPr="009619D4" w:rsidRDefault="002C3DC8"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G</w:t>
            </w:r>
            <w:r w:rsidR="006454F7" w:rsidRPr="009619D4">
              <w:rPr>
                <w:rFonts w:ascii="Times New Roman" w:hAnsi="Times New Roman" w:cs="Times New Roman"/>
                <w:b/>
                <w:bCs/>
                <w:sz w:val="24"/>
                <w:szCs w:val="24"/>
              </w:rPr>
              <w:t>ender</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1</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7.8935</w:t>
            </w:r>
          </w:p>
        </w:tc>
        <w:tc>
          <w:tcPr>
            <w:tcW w:w="2138"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0.0050</w:t>
            </w:r>
          </w:p>
        </w:tc>
      </w:tr>
      <w:tr w:rsidR="006454F7" w:rsidTr="006454F7">
        <w:tc>
          <w:tcPr>
            <w:tcW w:w="2137" w:type="dxa"/>
          </w:tcPr>
          <w:p w:rsidR="006454F7" w:rsidRPr="009619D4" w:rsidRDefault="00555258"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CPT</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3</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31.6367</w:t>
            </w:r>
          </w:p>
        </w:tc>
        <w:tc>
          <w:tcPr>
            <w:tcW w:w="2138"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&lt;.0001</w:t>
            </w:r>
          </w:p>
        </w:tc>
      </w:tr>
      <w:tr w:rsidR="006454F7" w:rsidTr="006454F7">
        <w:tc>
          <w:tcPr>
            <w:tcW w:w="2137" w:type="dxa"/>
          </w:tcPr>
          <w:p w:rsidR="006454F7" w:rsidRPr="009619D4" w:rsidRDefault="00555258"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RBP</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1</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5.3116</w:t>
            </w:r>
          </w:p>
        </w:tc>
        <w:tc>
          <w:tcPr>
            <w:tcW w:w="2138"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0.0212</w:t>
            </w:r>
          </w:p>
        </w:tc>
      </w:tr>
      <w:tr w:rsidR="006454F7" w:rsidTr="006454F7">
        <w:tc>
          <w:tcPr>
            <w:tcW w:w="2137" w:type="dxa"/>
          </w:tcPr>
          <w:p w:rsidR="006454F7" w:rsidRPr="009619D4" w:rsidRDefault="00555258"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OPK</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1</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4.9429</w:t>
            </w:r>
          </w:p>
        </w:tc>
        <w:tc>
          <w:tcPr>
            <w:tcW w:w="2138"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0.0262</w:t>
            </w:r>
          </w:p>
        </w:tc>
      </w:tr>
      <w:tr w:rsidR="006454F7" w:rsidTr="006454F7">
        <w:tc>
          <w:tcPr>
            <w:tcW w:w="2137" w:type="dxa"/>
          </w:tcPr>
          <w:p w:rsidR="006454F7" w:rsidRPr="009619D4" w:rsidRDefault="00555258"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PES</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2</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11.7249</w:t>
            </w:r>
          </w:p>
        </w:tc>
        <w:tc>
          <w:tcPr>
            <w:tcW w:w="2138"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0.0028</w:t>
            </w:r>
          </w:p>
        </w:tc>
      </w:tr>
      <w:tr w:rsidR="006454F7" w:rsidTr="006454F7">
        <w:tc>
          <w:tcPr>
            <w:tcW w:w="2137" w:type="dxa"/>
          </w:tcPr>
          <w:p w:rsidR="006454F7" w:rsidRPr="009619D4" w:rsidRDefault="00555258"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VCA</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3</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33.5895</w:t>
            </w:r>
          </w:p>
        </w:tc>
        <w:tc>
          <w:tcPr>
            <w:tcW w:w="2138"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&lt;.0001</w:t>
            </w:r>
          </w:p>
        </w:tc>
      </w:tr>
      <w:tr w:rsidR="006454F7" w:rsidTr="006454F7">
        <w:tc>
          <w:tcPr>
            <w:tcW w:w="2137" w:type="dxa"/>
          </w:tcPr>
          <w:p w:rsidR="006454F7" w:rsidRPr="009619D4" w:rsidRDefault="00555258" w:rsidP="009619D4">
            <w:pPr>
              <w:jc w:val="center"/>
              <w:rPr>
                <w:rFonts w:ascii="Times New Roman" w:hAnsi="Times New Roman" w:cs="Times New Roman"/>
                <w:b/>
                <w:bCs/>
                <w:sz w:val="24"/>
                <w:szCs w:val="24"/>
              </w:rPr>
            </w:pPr>
            <w:r w:rsidRPr="009619D4">
              <w:rPr>
                <w:rFonts w:ascii="Times New Roman" w:hAnsi="Times New Roman" w:cs="Times New Roman"/>
                <w:b/>
                <w:bCs/>
                <w:sz w:val="24"/>
                <w:szCs w:val="24"/>
              </w:rPr>
              <w:t>THA</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2</w:t>
            </w:r>
          </w:p>
        </w:tc>
        <w:tc>
          <w:tcPr>
            <w:tcW w:w="2137"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14.5719</w:t>
            </w:r>
          </w:p>
        </w:tc>
        <w:tc>
          <w:tcPr>
            <w:tcW w:w="2138" w:type="dxa"/>
          </w:tcPr>
          <w:p w:rsidR="006454F7" w:rsidRPr="009619D4" w:rsidRDefault="006454F7" w:rsidP="009619D4">
            <w:pPr>
              <w:jc w:val="center"/>
              <w:rPr>
                <w:rFonts w:ascii="Times New Roman" w:hAnsi="Times New Roman" w:cs="Times New Roman"/>
                <w:sz w:val="24"/>
                <w:szCs w:val="24"/>
              </w:rPr>
            </w:pPr>
            <w:r w:rsidRPr="009619D4">
              <w:rPr>
                <w:rFonts w:ascii="Times New Roman" w:hAnsi="Times New Roman" w:cs="Times New Roman"/>
                <w:sz w:val="24"/>
                <w:szCs w:val="24"/>
              </w:rPr>
              <w:t>0.0007</w:t>
            </w:r>
          </w:p>
        </w:tc>
      </w:tr>
    </w:tbl>
    <w:p w:rsidR="004F1618" w:rsidRDefault="004F1618">
      <w:pPr>
        <w:jc w:val="center"/>
        <w:rPr>
          <w:rFonts w:ascii="Times New Roman" w:hAnsi="Times New Roman" w:cs="Times New Roman"/>
          <w:sz w:val="24"/>
          <w:szCs w:val="24"/>
        </w:rPr>
      </w:pPr>
    </w:p>
    <w:p w:rsidR="004F1618" w:rsidRDefault="002C3DC8">
      <w:pPr>
        <w:spacing w:line="360" w:lineRule="auto"/>
        <w:jc w:val="both"/>
        <w:rPr>
          <w:rFonts w:ascii="Times New Roman" w:hAnsi="Times New Roman" w:cs="Times New Roman"/>
          <w:sz w:val="24"/>
          <w:szCs w:val="24"/>
        </w:rPr>
      </w:pPr>
      <w:r>
        <w:rPr>
          <w:rFonts w:ascii="Times New Roman" w:hAnsi="Times New Roman" w:cs="Times New Roman"/>
          <w:sz w:val="24"/>
          <w:szCs w:val="24"/>
        </w:rPr>
        <w:t>Table 4.12</w:t>
      </w:r>
      <w:r w:rsidR="0065727B">
        <w:rPr>
          <w:rFonts w:ascii="Times New Roman" w:hAnsi="Times New Roman" w:cs="Times New Roman"/>
          <w:sz w:val="24"/>
          <w:szCs w:val="24"/>
        </w:rPr>
        <w:t xml:space="preserve"> shows the hypothesis tests for each of variables selected in the model individually. All independents variables above are significance to the model since the p-values are less than 0.05.</w:t>
      </w:r>
    </w:p>
    <w:p w:rsidR="004F1618" w:rsidRDefault="004F1618">
      <w:pPr>
        <w:jc w:val="center"/>
        <w:rPr>
          <w:rFonts w:ascii="Times New Roman" w:hAnsi="Times New Roman" w:cs="Times New Roman"/>
          <w:sz w:val="24"/>
          <w:szCs w:val="24"/>
        </w:rPr>
      </w:pPr>
    </w:p>
    <w:p w:rsidR="004F1618" w:rsidRDefault="00750BD7">
      <w:pPr>
        <w:jc w:val="center"/>
        <w:rPr>
          <w:rFonts w:ascii="Times New Roman" w:hAnsi="Times New Roman" w:cs="Times New Roman"/>
          <w:sz w:val="24"/>
          <w:szCs w:val="24"/>
        </w:rPr>
      </w:pPr>
      <w:r>
        <w:rPr>
          <w:rFonts w:ascii="Times New Roman" w:hAnsi="Times New Roman" w:cs="Times New Roman"/>
          <w:sz w:val="24"/>
          <w:szCs w:val="24"/>
        </w:rPr>
        <w:t>Table 4.13</w:t>
      </w:r>
      <w:r w:rsidR="0065727B">
        <w:rPr>
          <w:rFonts w:ascii="Times New Roman" w:hAnsi="Times New Roman" w:cs="Times New Roman"/>
          <w:sz w:val="24"/>
          <w:szCs w:val="24"/>
        </w:rPr>
        <w:t>: Association of predicted probabilitie</w:t>
      </w:r>
      <w:r w:rsidR="002C3DC8">
        <w:rPr>
          <w:rFonts w:ascii="Times New Roman" w:hAnsi="Times New Roman" w:cs="Times New Roman"/>
          <w:sz w:val="24"/>
          <w:szCs w:val="24"/>
        </w:rPr>
        <w:t>s and observed responses</w:t>
      </w:r>
    </w:p>
    <w:tbl>
      <w:tblPr>
        <w:tblStyle w:val="TableGrid"/>
        <w:tblW w:w="0" w:type="auto"/>
        <w:tblLook w:val="04A0" w:firstRow="1" w:lastRow="0" w:firstColumn="1" w:lastColumn="0" w:noHBand="0" w:noVBand="1"/>
      </w:tblPr>
      <w:tblGrid>
        <w:gridCol w:w="2137"/>
        <w:gridCol w:w="2137"/>
        <w:gridCol w:w="2137"/>
        <w:gridCol w:w="2138"/>
      </w:tblGrid>
      <w:tr w:rsidR="00DF622C" w:rsidTr="001128A9">
        <w:tc>
          <w:tcPr>
            <w:tcW w:w="8549" w:type="dxa"/>
            <w:gridSpan w:val="4"/>
          </w:tcPr>
          <w:p w:rsidR="00DF622C" w:rsidRPr="00091E52" w:rsidRDefault="00DF622C" w:rsidP="00091E52">
            <w:pPr>
              <w:tabs>
                <w:tab w:val="left" w:pos="6300"/>
              </w:tabs>
              <w:jc w:val="center"/>
              <w:rPr>
                <w:rFonts w:ascii="Times New Roman" w:hAnsi="Times New Roman" w:cs="Times New Roman"/>
                <w:sz w:val="24"/>
                <w:szCs w:val="24"/>
              </w:rPr>
            </w:pPr>
            <w:r w:rsidRPr="00091E52">
              <w:rPr>
                <w:rFonts w:ascii="Times New Roman" w:hAnsi="Times New Roman" w:cs="Times New Roman"/>
                <w:b/>
                <w:bCs/>
                <w:sz w:val="24"/>
                <w:szCs w:val="24"/>
              </w:rPr>
              <w:t>Association of Predicted Probabilities and</w:t>
            </w:r>
            <w:r w:rsidRPr="00091E52">
              <w:rPr>
                <w:rFonts w:ascii="Times New Roman" w:hAnsi="Times New Roman" w:cs="Times New Roman"/>
                <w:b/>
                <w:bCs/>
                <w:sz w:val="24"/>
                <w:szCs w:val="24"/>
              </w:rPr>
              <w:br/>
              <w:t>Observed Responses</w:t>
            </w:r>
          </w:p>
        </w:tc>
      </w:tr>
      <w:tr w:rsidR="00DF622C" w:rsidTr="00DF622C">
        <w:tc>
          <w:tcPr>
            <w:tcW w:w="2137" w:type="dxa"/>
          </w:tcPr>
          <w:p w:rsidR="00DF622C" w:rsidRPr="00091E52" w:rsidRDefault="00DF622C" w:rsidP="00091E52">
            <w:pPr>
              <w:jc w:val="center"/>
              <w:rPr>
                <w:rFonts w:ascii="Times New Roman" w:eastAsia="Times New Roman" w:hAnsi="Times New Roman" w:cs="Times New Roman"/>
                <w:b/>
                <w:bCs/>
                <w:sz w:val="24"/>
                <w:szCs w:val="24"/>
                <w:lang w:eastAsia="en-MY"/>
              </w:rPr>
            </w:pPr>
            <w:r w:rsidRPr="00091E52">
              <w:rPr>
                <w:rFonts w:ascii="Times New Roman" w:hAnsi="Times New Roman" w:cs="Times New Roman"/>
                <w:b/>
                <w:bCs/>
                <w:sz w:val="24"/>
                <w:szCs w:val="24"/>
              </w:rPr>
              <w:t>Percent Concordant</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90.9</w:t>
            </w:r>
          </w:p>
        </w:t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Somers' D</w:t>
            </w:r>
          </w:p>
        </w:tc>
        <w:tc>
          <w:tcPr>
            <w:tcW w:w="2138"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0.818</w:t>
            </w:r>
          </w:p>
        </w:tc>
      </w:tr>
      <w:tr w:rsidR="00DF622C" w:rsidTr="00DF622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Percent Discordant</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9.1</w:t>
            </w:r>
          </w:p>
        </w:t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Gamma</w:t>
            </w:r>
          </w:p>
        </w:tc>
        <w:tc>
          <w:tcPr>
            <w:tcW w:w="2138"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0.818</w:t>
            </w:r>
          </w:p>
        </w:tc>
      </w:tr>
      <w:tr w:rsidR="00DF622C" w:rsidTr="00DF622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Percent Tied</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0.0</w:t>
            </w:r>
          </w:p>
        </w:t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Tau-a</w:t>
            </w:r>
          </w:p>
        </w:tc>
        <w:tc>
          <w:tcPr>
            <w:tcW w:w="2138"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0.408</w:t>
            </w:r>
          </w:p>
        </w:tc>
      </w:tr>
      <w:tr w:rsidR="00DF622C" w:rsidTr="00DF622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lastRenderedPageBreak/>
              <w:t>Pairs</w:t>
            </w:r>
          </w:p>
        </w:tc>
        <w:tc>
          <w:tcPr>
            <w:tcW w:w="2137"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21920</w:t>
            </w:r>
          </w:p>
        </w:tc>
        <w:tc>
          <w:tcPr>
            <w:tcW w:w="2137" w:type="dxa"/>
          </w:tcPr>
          <w:p w:rsidR="00DF622C" w:rsidRPr="00091E52" w:rsidRDefault="00DF622C" w:rsidP="00091E52">
            <w:pPr>
              <w:jc w:val="center"/>
              <w:rPr>
                <w:rFonts w:ascii="Times New Roman" w:hAnsi="Times New Roman" w:cs="Times New Roman"/>
                <w:b/>
                <w:bCs/>
                <w:sz w:val="24"/>
                <w:szCs w:val="24"/>
              </w:rPr>
            </w:pPr>
            <w:r w:rsidRPr="00091E52">
              <w:rPr>
                <w:rFonts w:ascii="Times New Roman" w:hAnsi="Times New Roman" w:cs="Times New Roman"/>
                <w:b/>
                <w:bCs/>
                <w:sz w:val="24"/>
                <w:szCs w:val="24"/>
              </w:rPr>
              <w:t>c</w:t>
            </w:r>
          </w:p>
        </w:tc>
        <w:tc>
          <w:tcPr>
            <w:tcW w:w="2138" w:type="dxa"/>
          </w:tcPr>
          <w:p w:rsidR="00DF622C" w:rsidRPr="00091E52" w:rsidRDefault="00DF622C" w:rsidP="00091E52">
            <w:pPr>
              <w:jc w:val="center"/>
              <w:rPr>
                <w:rFonts w:ascii="Times New Roman" w:hAnsi="Times New Roman" w:cs="Times New Roman"/>
                <w:sz w:val="24"/>
                <w:szCs w:val="24"/>
              </w:rPr>
            </w:pPr>
            <w:r w:rsidRPr="00091E52">
              <w:rPr>
                <w:rFonts w:ascii="Times New Roman" w:hAnsi="Times New Roman" w:cs="Times New Roman"/>
                <w:sz w:val="24"/>
                <w:szCs w:val="24"/>
              </w:rPr>
              <w:t>0.909</w:t>
            </w:r>
          </w:p>
        </w:tc>
      </w:tr>
    </w:tbl>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Percent concordant measure the percentage of pairs where the observation with the desired outcome (event) has a higher predicted probability than the observation without the outcome (non-event). So, the percent concordant for this model is 90.9% which is greater than 80%. The model is considered as a good model. Percent discordant for this model is 9.1% which measure of the percentage of pairs where the observation with the desired outcome (event) has the lower predicted probability than the observation without the outcome (non-event). </w:t>
      </w:r>
    </w:p>
    <w:p w:rsidR="004F1618" w:rsidRDefault="0065727B" w:rsidP="00BA61E2">
      <w:pPr>
        <w:spacing w:line="360" w:lineRule="auto"/>
        <w:jc w:val="both"/>
        <w:rPr>
          <w:rFonts w:ascii="Times New Roman" w:hAnsi="Times New Roman" w:cs="Times New Roman"/>
          <w:sz w:val="24"/>
          <w:szCs w:val="24"/>
        </w:rPr>
      </w:pPr>
      <w:r>
        <w:rPr>
          <w:rFonts w:ascii="Times New Roman" w:hAnsi="Times New Roman" w:cs="Times New Roman"/>
          <w:sz w:val="24"/>
          <w:szCs w:val="24"/>
        </w:rPr>
        <w:t>The area under curve (c-statistics) is 0.909. It will range from 0.5 to 1, where 0.5 corresponds to the model randomly predicting the response, and a 1 corresponds to the model perfectly discriminating the response. Since the value is greater than 0.90 it can be concluded that this model is excellent. But the model may be faced with problem of over-fitting. The value for Somer’s D is 0.818. It is a common measure for assessing predictive power of a credit risk model. Since the value is greater than 0.4, the model has better discrimination power than the model with random scores.</w:t>
      </w:r>
    </w:p>
    <w:p w:rsidR="004F1618" w:rsidRDefault="00750BD7">
      <w:pPr>
        <w:jc w:val="center"/>
        <w:rPr>
          <w:rFonts w:ascii="Times New Roman" w:hAnsi="Times New Roman" w:cs="Times New Roman"/>
          <w:sz w:val="24"/>
          <w:szCs w:val="24"/>
        </w:rPr>
      </w:pPr>
      <w:r>
        <w:rPr>
          <w:rFonts w:ascii="Times New Roman" w:hAnsi="Times New Roman" w:cs="Times New Roman"/>
          <w:sz w:val="24"/>
          <w:szCs w:val="24"/>
        </w:rPr>
        <w:t>Table 4.14</w:t>
      </w:r>
      <w:r w:rsidR="0065727B">
        <w:rPr>
          <w:rFonts w:ascii="Times New Roman" w:hAnsi="Times New Roman" w:cs="Times New Roman"/>
          <w:sz w:val="24"/>
          <w:szCs w:val="24"/>
        </w:rPr>
        <w:t>: The Analysis of Maximum Likelihood Estimates</w:t>
      </w:r>
    </w:p>
    <w:tbl>
      <w:tblPr>
        <w:tblStyle w:val="TableGrid"/>
        <w:tblW w:w="8708" w:type="dxa"/>
        <w:jc w:val="center"/>
        <w:tblLayout w:type="fixed"/>
        <w:tblLook w:val="04A0" w:firstRow="1" w:lastRow="0" w:firstColumn="1" w:lastColumn="0" w:noHBand="0" w:noVBand="1"/>
      </w:tblPr>
      <w:tblGrid>
        <w:gridCol w:w="1337"/>
        <w:gridCol w:w="331"/>
        <w:gridCol w:w="363"/>
        <w:gridCol w:w="1196"/>
        <w:gridCol w:w="992"/>
        <w:gridCol w:w="1276"/>
        <w:gridCol w:w="1134"/>
        <w:gridCol w:w="1134"/>
        <w:gridCol w:w="945"/>
      </w:tblGrid>
      <w:tr w:rsidR="00555258" w:rsidRPr="00555258" w:rsidTr="00555258">
        <w:trPr>
          <w:jc w:val="center"/>
        </w:trPr>
        <w:tc>
          <w:tcPr>
            <w:tcW w:w="1337" w:type="dxa"/>
          </w:tcPr>
          <w:p w:rsidR="00555258" w:rsidRPr="00555258" w:rsidRDefault="00555258" w:rsidP="00555258">
            <w:pPr>
              <w:spacing w:line="360" w:lineRule="auto"/>
              <w:jc w:val="center"/>
              <w:rPr>
                <w:rFonts w:ascii="Times New Roman" w:eastAsia="Times New Roman" w:hAnsi="Times New Roman" w:cs="Times New Roman"/>
                <w:b/>
                <w:bCs/>
                <w:sz w:val="24"/>
                <w:szCs w:val="24"/>
                <w:lang w:eastAsia="en-MY"/>
              </w:rPr>
            </w:pPr>
            <w:r w:rsidRPr="00555258">
              <w:rPr>
                <w:rFonts w:ascii="Times New Roman" w:hAnsi="Times New Roman" w:cs="Times New Roman"/>
                <w:b/>
                <w:bCs/>
                <w:sz w:val="24"/>
                <w:szCs w:val="24"/>
              </w:rPr>
              <w:t>Parameter</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p>
        </w:tc>
        <w:tc>
          <w:tcPr>
            <w:tcW w:w="363"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DF</w:t>
            </w:r>
          </w:p>
        </w:tc>
        <w:tc>
          <w:tcPr>
            <w:tcW w:w="1196"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Estimate</w:t>
            </w:r>
          </w:p>
        </w:tc>
        <w:tc>
          <w:tcPr>
            <w:tcW w:w="992"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Standard</w:t>
            </w:r>
            <w:r w:rsidRPr="00555258">
              <w:rPr>
                <w:rFonts w:ascii="Times New Roman" w:hAnsi="Times New Roman" w:cs="Times New Roman"/>
                <w:b/>
                <w:bCs/>
                <w:sz w:val="24"/>
                <w:szCs w:val="24"/>
              </w:rPr>
              <w:br/>
              <w:t>Error</w:t>
            </w:r>
          </w:p>
        </w:tc>
        <w:tc>
          <w:tcPr>
            <w:tcW w:w="1276"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Wald</w:t>
            </w:r>
            <w:r w:rsidRPr="00555258">
              <w:rPr>
                <w:rFonts w:ascii="Times New Roman" w:hAnsi="Times New Roman" w:cs="Times New Roman"/>
                <w:b/>
                <w:bCs/>
                <w:sz w:val="24"/>
                <w:szCs w:val="24"/>
              </w:rPr>
              <w:br/>
              <w:t>Chi-Square</w:t>
            </w:r>
          </w:p>
        </w:tc>
        <w:tc>
          <w:tcPr>
            <w:tcW w:w="1134" w:type="dxa"/>
          </w:tcPr>
          <w:p w:rsid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Pr &gt;</w:t>
            </w:r>
          </w:p>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 ChiSq</w:t>
            </w:r>
          </w:p>
        </w:tc>
        <w:tc>
          <w:tcPr>
            <w:tcW w:w="1134"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Standardized</w:t>
            </w:r>
            <w:r w:rsidRPr="00555258">
              <w:rPr>
                <w:rFonts w:ascii="Times New Roman" w:hAnsi="Times New Roman" w:cs="Times New Roman"/>
                <w:b/>
                <w:bCs/>
                <w:sz w:val="24"/>
                <w:szCs w:val="24"/>
              </w:rPr>
              <w:br/>
              <w:t>Estimate</w:t>
            </w:r>
          </w:p>
        </w:tc>
        <w:tc>
          <w:tcPr>
            <w:tcW w:w="945"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Exp</w:t>
            </w:r>
            <w:r>
              <w:rPr>
                <w:rFonts w:ascii="Times New Roman" w:hAnsi="Times New Roman" w:cs="Times New Roman"/>
                <w:b/>
                <w:bCs/>
                <w:sz w:val="24"/>
                <w:szCs w:val="24"/>
              </w:rPr>
              <w:t xml:space="preserve"> </w:t>
            </w:r>
            <w:r w:rsidRPr="00555258">
              <w:rPr>
                <w:rFonts w:ascii="Times New Roman" w:hAnsi="Times New Roman" w:cs="Times New Roman"/>
                <w:b/>
                <w:bCs/>
                <w:sz w:val="24"/>
                <w:szCs w:val="24"/>
              </w:rPr>
              <w:t>(Est)</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Intercept</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0.3400</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1.8290</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0.0345</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0.8525</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1.405</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gender</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0</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1.3994</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0.4981</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7.8935</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0.0050</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0.3615</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4.053</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CPT</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1</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2.7545</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0.6883</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16.0148</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&lt;.0001</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0.4066</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15.713</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CPT</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2</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1.2968</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0.5403</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5.7602</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0.0164</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0.2658</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3.658</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CPT</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3</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2.4426</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0.4923</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24.6136</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&lt;.0001</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0.6053</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11.503</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RBP</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-0.0247</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0.0107</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5.3116</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0.0212</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-0.2418</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0.976</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OPK</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-0.4980</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0.2240</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4.9429</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0.0262</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-0.3202</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0.608</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PES</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1</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0.6527</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0.8624</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0.5727</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0.4492</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0.1799</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1.921</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PES</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2</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-0.8871</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0.7968</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1.2393</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0.2656</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-0.2442</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0.412</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VCA</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0</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2.1953</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0.9044</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5.8928</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0.0152</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0.5972</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8.983</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VCA</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1</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-0.1127</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0.9575</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0.0138</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0.9063</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-0.0257</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0.893</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VCA</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2</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-0.6359</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1.1102</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0.3281</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0.5668</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-0.1173</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0.529</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THA</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3</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1.5237</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0.4208</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13.1107</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0.0003</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0.4184</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4.589</w:t>
            </w:r>
          </w:p>
        </w:tc>
      </w:tr>
      <w:tr w:rsidR="00555258" w:rsidRPr="00555258" w:rsidTr="00555258">
        <w:trPr>
          <w:jc w:val="center"/>
        </w:trPr>
        <w:tc>
          <w:tcPr>
            <w:tcW w:w="1337"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lastRenderedPageBreak/>
              <w:t>THA</w:t>
            </w:r>
          </w:p>
        </w:tc>
        <w:tc>
          <w:tcPr>
            <w:tcW w:w="331" w:type="dxa"/>
          </w:tcPr>
          <w:p w:rsidR="00555258" w:rsidRPr="00555258" w:rsidRDefault="00555258" w:rsidP="00555258">
            <w:pPr>
              <w:spacing w:line="360" w:lineRule="auto"/>
              <w:jc w:val="center"/>
              <w:rPr>
                <w:rFonts w:ascii="Times New Roman" w:hAnsi="Times New Roman" w:cs="Times New Roman"/>
                <w:b/>
                <w:bCs/>
                <w:sz w:val="24"/>
                <w:szCs w:val="24"/>
              </w:rPr>
            </w:pPr>
            <w:r w:rsidRPr="00555258">
              <w:rPr>
                <w:rFonts w:ascii="Times New Roman" w:hAnsi="Times New Roman" w:cs="Times New Roman"/>
                <w:b/>
                <w:bCs/>
                <w:sz w:val="24"/>
                <w:szCs w:val="24"/>
              </w:rPr>
              <w:t>6</w:t>
            </w:r>
          </w:p>
        </w:tc>
        <w:tc>
          <w:tcPr>
            <w:tcW w:w="363"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w:t>
            </w:r>
          </w:p>
        </w:tc>
        <w:tc>
          <w:tcPr>
            <w:tcW w:w="119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1.6071</w:t>
            </w:r>
          </w:p>
        </w:tc>
        <w:tc>
          <w:tcPr>
            <w:tcW w:w="992"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0.7414</w:t>
            </w:r>
          </w:p>
        </w:tc>
        <w:tc>
          <w:tcPr>
            <w:tcW w:w="1276"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4.6982</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0.0302</w:t>
            </w:r>
          </w:p>
        </w:tc>
        <w:tc>
          <w:tcPr>
            <w:tcW w:w="1134"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0.2118</w:t>
            </w:r>
          </w:p>
        </w:tc>
        <w:tc>
          <w:tcPr>
            <w:tcW w:w="945" w:type="dxa"/>
          </w:tcPr>
          <w:p w:rsidR="00555258" w:rsidRPr="00555258" w:rsidRDefault="00555258" w:rsidP="00555258">
            <w:pPr>
              <w:spacing w:line="360" w:lineRule="auto"/>
              <w:jc w:val="center"/>
              <w:rPr>
                <w:rFonts w:ascii="Times New Roman" w:hAnsi="Times New Roman" w:cs="Times New Roman"/>
                <w:sz w:val="24"/>
                <w:szCs w:val="24"/>
              </w:rPr>
            </w:pPr>
            <w:r w:rsidRPr="00555258">
              <w:rPr>
                <w:rFonts w:ascii="Times New Roman" w:hAnsi="Times New Roman" w:cs="Times New Roman"/>
                <w:sz w:val="24"/>
                <w:szCs w:val="24"/>
              </w:rPr>
              <w:t>4.988</w:t>
            </w:r>
          </w:p>
        </w:tc>
      </w:tr>
    </w:tbl>
    <w:p w:rsidR="004F1618" w:rsidRPr="00BA61E2" w:rsidRDefault="004F1618" w:rsidP="00BA61E2">
      <w:pPr>
        <w:jc w:val="center"/>
        <w:rPr>
          <w:rFonts w:ascii="Times New Roman" w:hAnsi="Times New Roman" w:cs="Times New Roman"/>
          <w:sz w:val="24"/>
          <w:szCs w:val="24"/>
        </w:rPr>
      </w:pPr>
    </w:p>
    <w:p w:rsidR="004F1618" w:rsidRPr="00BA61E2" w:rsidRDefault="002C3DC8" w:rsidP="00BA61E2">
      <w:pPr>
        <w:spacing w:line="360" w:lineRule="auto"/>
        <w:jc w:val="both"/>
        <w:rPr>
          <w:rFonts w:ascii="Times New Roman" w:hAnsi="Times New Roman" w:cs="Times New Roman"/>
          <w:sz w:val="24"/>
          <w:szCs w:val="24"/>
        </w:rPr>
      </w:pPr>
      <w:r>
        <w:rPr>
          <w:rFonts w:ascii="Times New Roman" w:hAnsi="Times New Roman" w:cs="Times New Roman"/>
          <w:sz w:val="24"/>
          <w:szCs w:val="24"/>
        </w:rPr>
        <w:t>Table 4.14</w:t>
      </w:r>
      <w:r w:rsidR="0065727B" w:rsidRPr="00BA61E2">
        <w:rPr>
          <w:rFonts w:ascii="Times New Roman" w:hAnsi="Times New Roman" w:cs="Times New Roman"/>
          <w:sz w:val="24"/>
          <w:szCs w:val="24"/>
        </w:rPr>
        <w:t xml:space="preserve"> shows that the coefficients of PES (1 versus 3 and 2 versus 3) and VCA (1 versus 3 and 2 versus 3) are not significance while others are significance. Having gender of females compared to males will increase the log odds heart disease (</w:t>
      </w:r>
      <w:r w:rsidR="00DF622C" w:rsidRPr="00BA61E2">
        <w:rPr>
          <w:rFonts w:ascii="Times New Roman" w:hAnsi="Times New Roman" w:cs="Times New Roman"/>
          <w:sz w:val="24"/>
          <w:szCs w:val="24"/>
        </w:rPr>
        <w:t>status</w:t>
      </w:r>
      <w:r w:rsidR="0065727B" w:rsidRPr="00BA61E2">
        <w:rPr>
          <w:rFonts w:ascii="Times New Roman" w:hAnsi="Times New Roman" w:cs="Times New Roman"/>
          <w:sz w:val="24"/>
          <w:szCs w:val="24"/>
        </w:rPr>
        <w:t xml:space="preserve">) of by 1.3994. For CPT, having CPT of 1 or 2 or 3 compared to CPT of 4 will increase the log odds of heart disease by 2.75545, 1.2968 and 2.4426 respectively. Besides, for every </w:t>
      </w:r>
      <w:r w:rsidR="00DF622C" w:rsidRPr="00BA61E2">
        <w:rPr>
          <w:rFonts w:ascii="Times New Roman" w:hAnsi="Times New Roman" w:cs="Times New Roman"/>
          <w:sz w:val="24"/>
          <w:szCs w:val="24"/>
        </w:rPr>
        <w:t>one-unit</w:t>
      </w:r>
      <w:r w:rsidR="0065727B" w:rsidRPr="00BA61E2">
        <w:rPr>
          <w:rFonts w:ascii="Times New Roman" w:hAnsi="Times New Roman" w:cs="Times New Roman"/>
          <w:sz w:val="24"/>
          <w:szCs w:val="24"/>
        </w:rPr>
        <w:t xml:space="preserve"> change in RPB or OPK, the log odds of heart disease decrease by 0.0247 and 0.4980 respectively. Next, having THA of 3 or 6 compared to 7 will increase the log odds of heart disease by 1.5237 and 1.6071.</w:t>
      </w:r>
    </w:p>
    <w:p w:rsidR="004F1618" w:rsidRPr="00BA61E2" w:rsidRDefault="00750BD7" w:rsidP="00BA61E2">
      <w:pPr>
        <w:jc w:val="center"/>
        <w:rPr>
          <w:rFonts w:ascii="Times New Roman" w:hAnsi="Times New Roman" w:cs="Times New Roman"/>
          <w:sz w:val="24"/>
          <w:szCs w:val="24"/>
        </w:rPr>
      </w:pPr>
      <w:r>
        <w:rPr>
          <w:rFonts w:ascii="Times New Roman" w:hAnsi="Times New Roman" w:cs="Times New Roman"/>
          <w:sz w:val="24"/>
          <w:szCs w:val="24"/>
        </w:rPr>
        <w:t>Table 4.15</w:t>
      </w:r>
      <w:r w:rsidR="0065727B" w:rsidRPr="00BA61E2">
        <w:rPr>
          <w:rFonts w:ascii="Times New Roman" w:hAnsi="Times New Roman" w:cs="Times New Roman"/>
          <w:sz w:val="24"/>
          <w:szCs w:val="24"/>
        </w:rPr>
        <w:t>: The Odds Ratio Estimates</w:t>
      </w:r>
    </w:p>
    <w:tbl>
      <w:tblPr>
        <w:tblStyle w:val="TableGrid"/>
        <w:tblW w:w="0" w:type="auto"/>
        <w:tblLook w:val="04A0" w:firstRow="1" w:lastRow="0" w:firstColumn="1" w:lastColumn="0" w:noHBand="0" w:noVBand="1"/>
      </w:tblPr>
      <w:tblGrid>
        <w:gridCol w:w="2137"/>
        <w:gridCol w:w="2137"/>
        <w:gridCol w:w="2137"/>
        <w:gridCol w:w="2138"/>
      </w:tblGrid>
      <w:tr w:rsidR="00797498" w:rsidRPr="00BA61E2" w:rsidTr="001128A9">
        <w:tc>
          <w:tcPr>
            <w:tcW w:w="8549" w:type="dxa"/>
            <w:gridSpan w:val="4"/>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b/>
                <w:bCs/>
                <w:sz w:val="24"/>
                <w:szCs w:val="24"/>
              </w:rPr>
              <w:t>Odds Ratio Estimates</w:t>
            </w:r>
          </w:p>
        </w:tc>
      </w:tr>
      <w:tr w:rsidR="00797498" w:rsidRPr="00BA61E2" w:rsidTr="001128A9">
        <w:tc>
          <w:tcPr>
            <w:tcW w:w="2137" w:type="dxa"/>
          </w:tcPr>
          <w:p w:rsidR="00797498" w:rsidRPr="00BA61E2" w:rsidRDefault="00797498" w:rsidP="00BA61E2">
            <w:pPr>
              <w:jc w:val="center"/>
              <w:rPr>
                <w:rFonts w:ascii="Times New Roman" w:eastAsia="Times New Roman" w:hAnsi="Times New Roman" w:cs="Times New Roman"/>
                <w:b/>
                <w:bCs/>
                <w:sz w:val="24"/>
                <w:szCs w:val="24"/>
                <w:lang w:eastAsia="en-MY"/>
              </w:rPr>
            </w:pPr>
            <w:r w:rsidRPr="00BA61E2">
              <w:rPr>
                <w:rFonts w:ascii="Times New Roman" w:hAnsi="Times New Roman" w:cs="Times New Roman"/>
                <w:b/>
                <w:bCs/>
                <w:sz w:val="24"/>
                <w:szCs w:val="24"/>
              </w:rPr>
              <w:t>Effect</w:t>
            </w:r>
          </w:p>
        </w:tc>
        <w:tc>
          <w:tcPr>
            <w:tcW w:w="2137" w:type="dxa"/>
          </w:tcPr>
          <w:p w:rsidR="00797498" w:rsidRPr="00BA61E2" w:rsidRDefault="0079749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Point Estimate</w:t>
            </w:r>
          </w:p>
        </w:tc>
        <w:tc>
          <w:tcPr>
            <w:tcW w:w="4275" w:type="dxa"/>
            <w:gridSpan w:val="2"/>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b/>
                <w:bCs/>
                <w:sz w:val="24"/>
                <w:szCs w:val="24"/>
              </w:rPr>
              <w:t>95% Wald</w:t>
            </w:r>
            <w:r w:rsidRPr="00BA61E2">
              <w:rPr>
                <w:rFonts w:ascii="Times New Roman" w:hAnsi="Times New Roman" w:cs="Times New Roman"/>
                <w:b/>
                <w:bCs/>
                <w:sz w:val="24"/>
                <w:szCs w:val="24"/>
              </w:rPr>
              <w:br/>
              <w:t>Confidence Limits</w:t>
            </w:r>
          </w:p>
        </w:tc>
      </w:tr>
      <w:tr w:rsidR="00797498" w:rsidRPr="00BA61E2" w:rsidTr="00797498">
        <w:tc>
          <w:tcPr>
            <w:tcW w:w="2137" w:type="dxa"/>
          </w:tcPr>
          <w:p w:rsidR="00797498" w:rsidRPr="00BA61E2" w:rsidRDefault="00667034" w:rsidP="00BA61E2">
            <w:pPr>
              <w:jc w:val="center"/>
              <w:rPr>
                <w:rFonts w:ascii="Times New Roman" w:eastAsia="Times New Roman" w:hAnsi="Times New Roman" w:cs="Times New Roman"/>
                <w:b/>
                <w:bCs/>
                <w:sz w:val="24"/>
                <w:szCs w:val="24"/>
                <w:lang w:eastAsia="en-MY"/>
              </w:rPr>
            </w:pPr>
            <w:r>
              <w:rPr>
                <w:rFonts w:ascii="Times New Roman" w:hAnsi="Times New Roman" w:cs="Times New Roman"/>
                <w:b/>
                <w:bCs/>
                <w:sz w:val="24"/>
                <w:szCs w:val="24"/>
              </w:rPr>
              <w:t>G</w:t>
            </w:r>
            <w:r w:rsidR="00797498" w:rsidRPr="00BA61E2">
              <w:rPr>
                <w:rFonts w:ascii="Times New Roman" w:hAnsi="Times New Roman" w:cs="Times New Roman"/>
                <w:b/>
                <w:bCs/>
                <w:sz w:val="24"/>
                <w:szCs w:val="24"/>
              </w:rPr>
              <w:t>ender 0 vs 1</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4.053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1.527</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10.758</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CPT 1 vs 4</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15.713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4.077</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60.552</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CPT 2 vs 4</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3.658</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1.268</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10.546</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CPT 3 vs 4</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11.503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4.382</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30.190</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RBP</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0.976</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0.955</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0.996</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OPK</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0.608</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0.392</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0.943</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PES 1 vs 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1.921</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0.354</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10.413</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PES 2 vs 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0.412</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0.086</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1.963</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VCA 0 vs 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8.983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1.526</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52.870</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 xml:space="preserve">VCA 1 </w:t>
            </w:r>
            <w:r w:rsidR="00667034" w:rsidRPr="00BA61E2">
              <w:rPr>
                <w:rFonts w:ascii="Times New Roman" w:hAnsi="Times New Roman" w:cs="Times New Roman"/>
                <w:b/>
                <w:bCs/>
                <w:sz w:val="24"/>
                <w:szCs w:val="24"/>
              </w:rPr>
              <w:t>vs</w:t>
            </w:r>
            <w:r w:rsidRPr="00BA61E2">
              <w:rPr>
                <w:rFonts w:ascii="Times New Roman" w:hAnsi="Times New Roman" w:cs="Times New Roman"/>
                <w:b/>
                <w:bCs/>
                <w:sz w:val="24"/>
                <w:szCs w:val="24"/>
              </w:rPr>
              <w:t xml:space="preserve"> 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0.893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0.137</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5.836</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 xml:space="preserve">VCA 2 </w:t>
            </w:r>
            <w:r w:rsidR="00667034" w:rsidRPr="00BA61E2">
              <w:rPr>
                <w:rFonts w:ascii="Times New Roman" w:hAnsi="Times New Roman" w:cs="Times New Roman"/>
                <w:b/>
                <w:bCs/>
                <w:sz w:val="24"/>
                <w:szCs w:val="24"/>
              </w:rPr>
              <w:t xml:space="preserve">vs </w:t>
            </w:r>
            <w:r w:rsidRPr="00BA61E2">
              <w:rPr>
                <w:rFonts w:ascii="Times New Roman" w:hAnsi="Times New Roman" w:cs="Times New Roman"/>
                <w:b/>
                <w:bCs/>
                <w:sz w:val="24"/>
                <w:szCs w:val="24"/>
              </w:rPr>
              <w:t>3</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0.529</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0.060</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4.665</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 xml:space="preserve">THA 3 </w:t>
            </w:r>
            <w:r w:rsidR="00667034" w:rsidRPr="00BA61E2">
              <w:rPr>
                <w:rFonts w:ascii="Times New Roman" w:hAnsi="Times New Roman" w:cs="Times New Roman"/>
                <w:b/>
                <w:bCs/>
                <w:sz w:val="24"/>
                <w:szCs w:val="24"/>
              </w:rPr>
              <w:t xml:space="preserve">vs </w:t>
            </w:r>
            <w:r w:rsidRPr="00BA61E2">
              <w:rPr>
                <w:rFonts w:ascii="Times New Roman" w:hAnsi="Times New Roman" w:cs="Times New Roman"/>
                <w:b/>
                <w:bCs/>
                <w:sz w:val="24"/>
                <w:szCs w:val="24"/>
              </w:rPr>
              <w:t>7</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4.589</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2.012</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10.469</w:t>
            </w:r>
          </w:p>
        </w:tc>
      </w:tr>
      <w:tr w:rsidR="00797498" w:rsidRPr="00BA61E2" w:rsidTr="00797498">
        <w:tc>
          <w:tcPr>
            <w:tcW w:w="2137" w:type="dxa"/>
          </w:tcPr>
          <w:p w:rsidR="00797498" w:rsidRPr="00BA61E2" w:rsidRDefault="00555258"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 xml:space="preserve">THA 6 </w:t>
            </w:r>
            <w:r w:rsidR="00667034" w:rsidRPr="00BA61E2">
              <w:rPr>
                <w:rFonts w:ascii="Times New Roman" w:hAnsi="Times New Roman" w:cs="Times New Roman"/>
                <w:b/>
                <w:bCs/>
                <w:sz w:val="24"/>
                <w:szCs w:val="24"/>
              </w:rPr>
              <w:t xml:space="preserve">vs </w:t>
            </w:r>
            <w:r w:rsidRPr="00BA61E2">
              <w:rPr>
                <w:rFonts w:ascii="Times New Roman" w:hAnsi="Times New Roman" w:cs="Times New Roman"/>
                <w:b/>
                <w:bCs/>
                <w:sz w:val="24"/>
                <w:szCs w:val="24"/>
              </w:rPr>
              <w:t>7</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4.988</w:t>
            </w:r>
          </w:p>
        </w:tc>
        <w:tc>
          <w:tcPr>
            <w:tcW w:w="2137"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1.166</w:t>
            </w:r>
          </w:p>
        </w:tc>
        <w:tc>
          <w:tcPr>
            <w:tcW w:w="2138" w:type="dxa"/>
          </w:tcPr>
          <w:p w:rsidR="00797498" w:rsidRPr="00BA61E2" w:rsidRDefault="00797498" w:rsidP="00BA61E2">
            <w:pPr>
              <w:jc w:val="center"/>
              <w:rPr>
                <w:rFonts w:ascii="Times New Roman" w:hAnsi="Times New Roman" w:cs="Times New Roman"/>
                <w:sz w:val="24"/>
                <w:szCs w:val="24"/>
              </w:rPr>
            </w:pPr>
            <w:r w:rsidRPr="00BA61E2">
              <w:rPr>
                <w:rFonts w:ascii="Times New Roman" w:hAnsi="Times New Roman" w:cs="Times New Roman"/>
                <w:sz w:val="24"/>
                <w:szCs w:val="24"/>
              </w:rPr>
              <w:t>21.332</w:t>
            </w:r>
          </w:p>
        </w:tc>
      </w:tr>
    </w:tbl>
    <w:p w:rsidR="004F1618" w:rsidRDefault="004F1618">
      <w:pPr>
        <w:jc w:val="center"/>
        <w:rPr>
          <w:rFonts w:ascii="Times New Roman" w:hAnsi="Times New Roman" w:cs="Times New Roman"/>
        </w:rPr>
      </w:pPr>
    </w:p>
    <w:p w:rsidR="00A633AF"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odds ratio is the exponential coefficient and can be interpret as the multiplicative change in odds of </w:t>
      </w:r>
      <w:r w:rsidR="006454F7">
        <w:rPr>
          <w:rFonts w:ascii="Times New Roman" w:hAnsi="Times New Roman" w:cs="Times New Roman"/>
          <w:sz w:val="24"/>
          <w:szCs w:val="24"/>
        </w:rPr>
        <w:t>one-unit</w:t>
      </w:r>
      <w:r>
        <w:rPr>
          <w:rFonts w:ascii="Times New Roman" w:hAnsi="Times New Roman" w:cs="Times New Roman"/>
          <w:sz w:val="24"/>
          <w:szCs w:val="24"/>
        </w:rPr>
        <w:t xml:space="preserve"> change in predictor variables. Based on table 4.14, for one unit increase of RBP and OPK, the odds of heart disease (versus no heart disease) will increase by factors of 0.976 and 0.608 respectively. Besides, having CPT of 1</w:t>
      </w:r>
      <w:r w:rsidR="008A7911">
        <w:rPr>
          <w:rFonts w:ascii="Times New Roman" w:hAnsi="Times New Roman" w:cs="Times New Roman"/>
          <w:sz w:val="24"/>
          <w:szCs w:val="24"/>
        </w:rPr>
        <w:t>,</w:t>
      </w:r>
      <w:r w:rsidR="00667034">
        <w:rPr>
          <w:rFonts w:ascii="Times New Roman" w:hAnsi="Times New Roman" w:cs="Times New Roman"/>
          <w:sz w:val="24"/>
          <w:szCs w:val="24"/>
        </w:rPr>
        <w:t xml:space="preserve"> 2 </w:t>
      </w:r>
      <w:r w:rsidR="008A7911">
        <w:rPr>
          <w:rFonts w:ascii="Times New Roman" w:hAnsi="Times New Roman" w:cs="Times New Roman"/>
          <w:sz w:val="24"/>
          <w:szCs w:val="24"/>
        </w:rPr>
        <w:t>or 3 compared to</w:t>
      </w:r>
      <w:r>
        <w:rPr>
          <w:rFonts w:ascii="Times New Roman" w:hAnsi="Times New Roman" w:cs="Times New Roman"/>
          <w:sz w:val="24"/>
          <w:szCs w:val="24"/>
        </w:rPr>
        <w:t xml:space="preserve"> CPT of 4 will increase the odds of heart disease by a factor of 15.713</w:t>
      </w:r>
      <w:r w:rsidR="008A7911">
        <w:rPr>
          <w:rFonts w:ascii="Times New Roman" w:hAnsi="Times New Roman" w:cs="Times New Roman"/>
          <w:sz w:val="24"/>
          <w:szCs w:val="24"/>
        </w:rPr>
        <w:t xml:space="preserve">, </w:t>
      </w:r>
      <w:r w:rsidR="008A7911" w:rsidRPr="00BA61E2">
        <w:rPr>
          <w:rFonts w:ascii="Times New Roman" w:hAnsi="Times New Roman" w:cs="Times New Roman"/>
          <w:sz w:val="24"/>
          <w:szCs w:val="24"/>
        </w:rPr>
        <w:t>3.658</w:t>
      </w:r>
      <w:r w:rsidR="008A7911">
        <w:rPr>
          <w:rFonts w:ascii="Times New Roman" w:hAnsi="Times New Roman" w:cs="Times New Roman"/>
          <w:sz w:val="24"/>
          <w:szCs w:val="24"/>
        </w:rPr>
        <w:t xml:space="preserve"> and </w:t>
      </w:r>
      <w:r w:rsidR="008A7911" w:rsidRPr="00BA61E2">
        <w:rPr>
          <w:rFonts w:ascii="Times New Roman" w:hAnsi="Times New Roman" w:cs="Times New Roman"/>
          <w:sz w:val="24"/>
          <w:szCs w:val="24"/>
        </w:rPr>
        <w:t>11.503</w:t>
      </w:r>
      <w:r w:rsidR="008A7911">
        <w:rPr>
          <w:rFonts w:ascii="Times New Roman" w:hAnsi="Times New Roman" w:cs="Times New Roman"/>
          <w:sz w:val="24"/>
          <w:szCs w:val="24"/>
        </w:rPr>
        <w:t xml:space="preserve"> </w:t>
      </w:r>
      <w:r w:rsidR="009A7B81">
        <w:rPr>
          <w:rFonts w:ascii="Times New Roman" w:hAnsi="Times New Roman" w:cs="Times New Roman"/>
          <w:sz w:val="24"/>
          <w:szCs w:val="24"/>
        </w:rPr>
        <w:t>individually</w:t>
      </w:r>
      <w:r>
        <w:rPr>
          <w:rFonts w:ascii="Times New Roman" w:hAnsi="Times New Roman" w:cs="Times New Roman"/>
          <w:sz w:val="24"/>
          <w:szCs w:val="24"/>
        </w:rPr>
        <w:t>.</w:t>
      </w:r>
      <w:r w:rsidR="008A7911">
        <w:rPr>
          <w:rFonts w:ascii="Times New Roman" w:hAnsi="Times New Roman" w:cs="Times New Roman"/>
          <w:sz w:val="24"/>
          <w:szCs w:val="24"/>
        </w:rPr>
        <w:t xml:space="preserve"> For PES, having PES 1o 2 compared to 3 rise the odds of heart disease by .921 or 0.412. For </w:t>
      </w:r>
      <w:r w:rsidR="009A7B81">
        <w:rPr>
          <w:rFonts w:ascii="Times New Roman" w:hAnsi="Times New Roman" w:cs="Times New Roman"/>
          <w:sz w:val="24"/>
          <w:szCs w:val="24"/>
        </w:rPr>
        <w:t>VCA</w:t>
      </w:r>
      <w:r w:rsidR="008A7911">
        <w:rPr>
          <w:rFonts w:ascii="Times New Roman" w:hAnsi="Times New Roman" w:cs="Times New Roman"/>
          <w:sz w:val="24"/>
          <w:szCs w:val="24"/>
        </w:rPr>
        <w:t xml:space="preserve">, having VCA of </w:t>
      </w:r>
      <w:r w:rsidR="009A7B81">
        <w:rPr>
          <w:rFonts w:ascii="Times New Roman" w:hAnsi="Times New Roman" w:cs="Times New Roman"/>
          <w:sz w:val="24"/>
          <w:szCs w:val="24"/>
        </w:rPr>
        <w:t xml:space="preserve">0, 1 and 2 compared to VCA of 4, the odds of heart disease increase by </w:t>
      </w:r>
      <w:r w:rsidR="009A7B81" w:rsidRPr="00BA61E2">
        <w:rPr>
          <w:rFonts w:ascii="Times New Roman" w:hAnsi="Times New Roman" w:cs="Times New Roman"/>
          <w:sz w:val="24"/>
          <w:szCs w:val="24"/>
        </w:rPr>
        <w:t>8.983</w:t>
      </w:r>
      <w:r w:rsidR="009A7B81">
        <w:rPr>
          <w:rFonts w:ascii="Times New Roman" w:hAnsi="Times New Roman" w:cs="Times New Roman"/>
          <w:sz w:val="24"/>
          <w:szCs w:val="24"/>
        </w:rPr>
        <w:t xml:space="preserve">, </w:t>
      </w:r>
      <w:r w:rsidR="009A7B81" w:rsidRPr="00BA61E2">
        <w:rPr>
          <w:rFonts w:ascii="Times New Roman" w:hAnsi="Times New Roman" w:cs="Times New Roman"/>
          <w:sz w:val="24"/>
          <w:szCs w:val="24"/>
        </w:rPr>
        <w:t>0.893</w:t>
      </w:r>
      <w:r w:rsidR="009A7B81">
        <w:rPr>
          <w:rFonts w:ascii="Times New Roman" w:hAnsi="Times New Roman" w:cs="Times New Roman"/>
          <w:sz w:val="24"/>
          <w:szCs w:val="24"/>
        </w:rPr>
        <w:t xml:space="preserve"> or </w:t>
      </w:r>
      <w:r w:rsidR="009A7B81" w:rsidRPr="00BA61E2">
        <w:rPr>
          <w:rFonts w:ascii="Times New Roman" w:hAnsi="Times New Roman" w:cs="Times New Roman"/>
          <w:sz w:val="24"/>
          <w:szCs w:val="24"/>
        </w:rPr>
        <w:t>0.529</w:t>
      </w:r>
      <w:r w:rsidR="009A7B81">
        <w:rPr>
          <w:rFonts w:ascii="Times New Roman" w:hAnsi="Times New Roman" w:cs="Times New Roman"/>
          <w:sz w:val="24"/>
          <w:szCs w:val="24"/>
        </w:rPr>
        <w:t xml:space="preserve"> respectively. Lastly, having THA of 3 or 6 compared to 7 will rise the odds ratio by </w:t>
      </w:r>
      <w:r w:rsidR="009A7B81" w:rsidRPr="00BA61E2">
        <w:rPr>
          <w:rFonts w:ascii="Times New Roman" w:hAnsi="Times New Roman" w:cs="Times New Roman"/>
          <w:sz w:val="24"/>
          <w:szCs w:val="24"/>
        </w:rPr>
        <w:t>4.589</w:t>
      </w:r>
      <w:r w:rsidR="009A7B81">
        <w:rPr>
          <w:rFonts w:ascii="Times New Roman" w:hAnsi="Times New Roman" w:cs="Times New Roman"/>
          <w:sz w:val="24"/>
          <w:szCs w:val="24"/>
        </w:rPr>
        <w:t xml:space="preserve"> and </w:t>
      </w:r>
      <w:r w:rsidR="009A7B81" w:rsidRPr="00BA61E2">
        <w:rPr>
          <w:rFonts w:ascii="Times New Roman" w:hAnsi="Times New Roman" w:cs="Times New Roman"/>
          <w:sz w:val="24"/>
          <w:szCs w:val="24"/>
        </w:rPr>
        <w:t>4.988</w:t>
      </w:r>
      <w:r w:rsidR="009A7B81">
        <w:rPr>
          <w:rFonts w:ascii="Times New Roman" w:hAnsi="Times New Roman" w:cs="Times New Roman"/>
          <w:sz w:val="24"/>
          <w:szCs w:val="24"/>
        </w:rPr>
        <w:t>.</w:t>
      </w:r>
    </w:p>
    <w:p w:rsidR="002C3DC8" w:rsidRDefault="002C3DC8">
      <w:pPr>
        <w:jc w:val="center"/>
        <w:rPr>
          <w:rFonts w:ascii="Times New Roman" w:hAnsi="Times New Roman" w:cs="Times New Roman"/>
          <w:sz w:val="24"/>
          <w:szCs w:val="24"/>
        </w:rPr>
      </w:pPr>
    </w:p>
    <w:p w:rsidR="004F1618" w:rsidRDefault="00750BD7">
      <w:pPr>
        <w:jc w:val="center"/>
        <w:rPr>
          <w:rFonts w:ascii="Times New Roman" w:hAnsi="Times New Roman" w:cs="Times New Roman"/>
          <w:sz w:val="24"/>
          <w:szCs w:val="24"/>
        </w:rPr>
      </w:pPr>
      <w:r>
        <w:rPr>
          <w:rFonts w:ascii="Times New Roman" w:hAnsi="Times New Roman" w:cs="Times New Roman"/>
          <w:sz w:val="24"/>
          <w:szCs w:val="24"/>
        </w:rPr>
        <w:t>Table 4.16</w:t>
      </w:r>
      <w:r w:rsidR="0065727B">
        <w:rPr>
          <w:rFonts w:ascii="Times New Roman" w:hAnsi="Times New Roman" w:cs="Times New Roman"/>
          <w:sz w:val="24"/>
          <w:szCs w:val="24"/>
        </w:rPr>
        <w:t>: The Goodness of Fit</w:t>
      </w:r>
    </w:p>
    <w:tbl>
      <w:tblPr>
        <w:tblStyle w:val="TableGrid"/>
        <w:tblW w:w="0" w:type="auto"/>
        <w:tblLook w:val="04A0" w:firstRow="1" w:lastRow="0" w:firstColumn="1" w:lastColumn="0" w:noHBand="0" w:noVBand="1"/>
      </w:tblPr>
      <w:tblGrid>
        <w:gridCol w:w="2849"/>
        <w:gridCol w:w="2850"/>
        <w:gridCol w:w="2850"/>
      </w:tblGrid>
      <w:tr w:rsidR="00A35F99" w:rsidTr="001128A9">
        <w:tc>
          <w:tcPr>
            <w:tcW w:w="8549" w:type="dxa"/>
            <w:gridSpan w:val="3"/>
          </w:tcPr>
          <w:p w:rsidR="00A35F99" w:rsidRPr="00BA61E2" w:rsidRDefault="00D436DD" w:rsidP="00BA61E2">
            <w:pPr>
              <w:jc w:val="center"/>
              <w:rPr>
                <w:rFonts w:ascii="Times New Roman" w:hAnsi="Times New Roman" w:cs="Times New Roman"/>
                <w:sz w:val="24"/>
                <w:szCs w:val="24"/>
              </w:rPr>
            </w:pPr>
            <w:r w:rsidRPr="00BA61E2">
              <w:rPr>
                <w:rFonts w:ascii="Times New Roman" w:hAnsi="Times New Roman" w:cs="Times New Roman"/>
                <w:b/>
                <w:bCs/>
                <w:sz w:val="24"/>
                <w:szCs w:val="24"/>
              </w:rPr>
              <w:t>Hosmer and Lemeshow Goodness-of-Fit</w:t>
            </w:r>
            <w:r w:rsidRPr="00BA61E2">
              <w:rPr>
                <w:rFonts w:ascii="Times New Roman" w:hAnsi="Times New Roman" w:cs="Times New Roman"/>
                <w:b/>
                <w:bCs/>
                <w:sz w:val="24"/>
                <w:szCs w:val="24"/>
              </w:rPr>
              <w:br/>
              <w:t>Test</w:t>
            </w:r>
          </w:p>
        </w:tc>
      </w:tr>
      <w:tr w:rsidR="00D436DD" w:rsidTr="00A35F99">
        <w:tc>
          <w:tcPr>
            <w:tcW w:w="2849" w:type="dxa"/>
          </w:tcPr>
          <w:p w:rsidR="00D436DD" w:rsidRPr="00BA61E2" w:rsidRDefault="00D436DD" w:rsidP="00BA61E2">
            <w:pPr>
              <w:jc w:val="center"/>
              <w:rPr>
                <w:rFonts w:ascii="Times New Roman" w:eastAsia="Times New Roman" w:hAnsi="Times New Roman" w:cs="Times New Roman"/>
                <w:b/>
                <w:bCs/>
                <w:sz w:val="24"/>
                <w:szCs w:val="24"/>
                <w:lang w:eastAsia="en-MY"/>
              </w:rPr>
            </w:pPr>
            <w:r w:rsidRPr="00BA61E2">
              <w:rPr>
                <w:rFonts w:ascii="Times New Roman" w:hAnsi="Times New Roman" w:cs="Times New Roman"/>
                <w:b/>
                <w:bCs/>
                <w:sz w:val="24"/>
                <w:szCs w:val="24"/>
              </w:rPr>
              <w:t>Chi-Square</w:t>
            </w:r>
          </w:p>
        </w:tc>
        <w:tc>
          <w:tcPr>
            <w:tcW w:w="2850" w:type="dxa"/>
          </w:tcPr>
          <w:p w:rsidR="00D436DD" w:rsidRPr="00BA61E2" w:rsidRDefault="00D436DD"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DF</w:t>
            </w:r>
          </w:p>
        </w:tc>
        <w:tc>
          <w:tcPr>
            <w:tcW w:w="2850" w:type="dxa"/>
          </w:tcPr>
          <w:p w:rsidR="00D436DD" w:rsidRPr="00BA61E2" w:rsidRDefault="00D436DD"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Pr &gt; ChiSq</w:t>
            </w:r>
          </w:p>
        </w:tc>
      </w:tr>
      <w:tr w:rsidR="00D436DD" w:rsidTr="00A35F99">
        <w:tc>
          <w:tcPr>
            <w:tcW w:w="2849" w:type="dxa"/>
          </w:tcPr>
          <w:p w:rsidR="00D436DD" w:rsidRPr="00BA61E2" w:rsidRDefault="00D436DD" w:rsidP="00BA61E2">
            <w:pPr>
              <w:jc w:val="center"/>
              <w:rPr>
                <w:rFonts w:ascii="Times New Roman" w:hAnsi="Times New Roman" w:cs="Times New Roman"/>
                <w:sz w:val="24"/>
                <w:szCs w:val="24"/>
              </w:rPr>
            </w:pPr>
            <w:r w:rsidRPr="00BA61E2">
              <w:rPr>
                <w:rFonts w:ascii="Times New Roman" w:hAnsi="Times New Roman" w:cs="Times New Roman"/>
                <w:sz w:val="24"/>
                <w:szCs w:val="24"/>
              </w:rPr>
              <w:t>7.7368</w:t>
            </w:r>
          </w:p>
        </w:tc>
        <w:tc>
          <w:tcPr>
            <w:tcW w:w="2850" w:type="dxa"/>
          </w:tcPr>
          <w:p w:rsidR="00D436DD" w:rsidRPr="00BA61E2" w:rsidRDefault="00D436DD" w:rsidP="00BA61E2">
            <w:pPr>
              <w:jc w:val="center"/>
              <w:rPr>
                <w:rFonts w:ascii="Times New Roman" w:hAnsi="Times New Roman" w:cs="Times New Roman"/>
                <w:sz w:val="24"/>
                <w:szCs w:val="24"/>
              </w:rPr>
            </w:pPr>
            <w:r w:rsidRPr="00BA61E2">
              <w:rPr>
                <w:rFonts w:ascii="Times New Roman" w:hAnsi="Times New Roman" w:cs="Times New Roman"/>
                <w:sz w:val="24"/>
                <w:szCs w:val="24"/>
              </w:rPr>
              <w:t>8</w:t>
            </w:r>
          </w:p>
        </w:tc>
        <w:tc>
          <w:tcPr>
            <w:tcW w:w="2850" w:type="dxa"/>
          </w:tcPr>
          <w:p w:rsidR="00D436DD" w:rsidRPr="00BA61E2" w:rsidRDefault="00D436DD" w:rsidP="00BA61E2">
            <w:pPr>
              <w:jc w:val="center"/>
              <w:rPr>
                <w:rFonts w:ascii="Times New Roman" w:hAnsi="Times New Roman" w:cs="Times New Roman"/>
                <w:sz w:val="24"/>
                <w:szCs w:val="24"/>
              </w:rPr>
            </w:pPr>
            <w:r w:rsidRPr="00BA61E2">
              <w:rPr>
                <w:rFonts w:ascii="Times New Roman" w:hAnsi="Times New Roman" w:cs="Times New Roman"/>
                <w:sz w:val="24"/>
                <w:szCs w:val="24"/>
              </w:rPr>
              <w:t>0.4596</w:t>
            </w:r>
          </w:p>
        </w:tc>
      </w:tr>
    </w:tbl>
    <w:p w:rsidR="004F1618" w:rsidRDefault="004F1618">
      <w:pPr>
        <w:jc w:val="center"/>
        <w:rPr>
          <w:rFonts w:ascii="Times New Roman" w:hAnsi="Times New Roman" w:cs="Times New Roman"/>
        </w:rPr>
      </w:pPr>
    </w:p>
    <w:p w:rsidR="004F1618" w:rsidRDefault="002C3DC8">
      <w:pPr>
        <w:spacing w:line="360" w:lineRule="auto"/>
        <w:jc w:val="both"/>
        <w:rPr>
          <w:rFonts w:ascii="Times New Roman" w:hAnsi="Times New Roman" w:cs="Times New Roman"/>
          <w:sz w:val="24"/>
          <w:szCs w:val="24"/>
        </w:rPr>
      </w:pPr>
      <w:r>
        <w:rPr>
          <w:rFonts w:ascii="Times New Roman" w:hAnsi="Times New Roman" w:cs="Times New Roman"/>
          <w:sz w:val="24"/>
          <w:szCs w:val="24"/>
        </w:rPr>
        <w:t>Table 4.16</w:t>
      </w:r>
      <w:r w:rsidR="0065727B">
        <w:rPr>
          <w:rFonts w:ascii="Times New Roman" w:hAnsi="Times New Roman" w:cs="Times New Roman"/>
          <w:sz w:val="24"/>
          <w:szCs w:val="24"/>
        </w:rPr>
        <w:t xml:space="preserve"> shows the p-value =0.4596 is greater than 0.05 which indicates the model fits data well. Based on appendix 1 of Hosmer and lemeshow goodness of fit test for full model, the p-value are increase from 0.0724 to 0.4596 thus indicate that reduced model of stepwise method is better than full model. This rule might be tough to achieve if you are working on large sample and small event rate. </w:t>
      </w:r>
    </w:p>
    <w:p w:rsidR="00A633AF" w:rsidRPr="007C695D" w:rsidRDefault="00A633AF">
      <w:pPr>
        <w:spacing w:line="360" w:lineRule="auto"/>
        <w:jc w:val="both"/>
        <w:rPr>
          <w:rFonts w:ascii="Times New Roman" w:hAnsi="Times New Roman" w:cs="Times New Roman"/>
          <w:sz w:val="24"/>
          <w:szCs w:val="24"/>
        </w:rPr>
      </w:pPr>
    </w:p>
    <w:p w:rsidR="004F1618" w:rsidRDefault="0065727B">
      <w:pPr>
        <w:spacing w:line="360" w:lineRule="auto"/>
        <w:jc w:val="both"/>
        <w:rPr>
          <w:rFonts w:ascii="Times New Roman" w:hAnsi="Times New Roman" w:cs="Times New Roman"/>
          <w:b/>
          <w:sz w:val="24"/>
        </w:rPr>
      </w:pPr>
      <w:r>
        <w:rPr>
          <w:rFonts w:ascii="Times New Roman" w:hAnsi="Times New Roman" w:cs="Times New Roman"/>
          <w:b/>
          <w:sz w:val="24"/>
        </w:rPr>
        <w:t>4.3 TESTING ACCURACY</w:t>
      </w:r>
    </w:p>
    <w:p w:rsidR="004F1618" w:rsidRDefault="0065727B">
      <w:pPr>
        <w:jc w:val="center"/>
        <w:rPr>
          <w:rFonts w:ascii="Times New Roman" w:hAnsi="Times New Roman" w:cs="Times New Roman"/>
        </w:rPr>
      </w:pPr>
      <w:r>
        <w:rPr>
          <w:rFonts w:ascii="Times New Roman" w:hAnsi="Times New Roman" w:cs="Times New Roman"/>
          <w:noProof/>
          <w:lang w:eastAsia="en-MY"/>
        </w:rPr>
        <w:drawing>
          <wp:inline distT="0" distB="0" distL="0" distR="0">
            <wp:extent cx="3667125" cy="3695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667637" cy="3696216"/>
                    </a:xfrm>
                    <a:prstGeom prst="rect">
                      <a:avLst/>
                    </a:prstGeom>
                  </pic:spPr>
                </pic:pic>
              </a:graphicData>
            </a:graphic>
          </wp:inline>
        </w:drawing>
      </w:r>
    </w:p>
    <w:p w:rsidR="004F1618" w:rsidRDefault="0065727B">
      <w:pPr>
        <w:jc w:val="center"/>
        <w:rPr>
          <w:rFonts w:ascii="Times New Roman" w:hAnsi="Times New Roman" w:cs="Times New Roman"/>
          <w:sz w:val="24"/>
          <w:szCs w:val="24"/>
        </w:rPr>
      </w:pPr>
      <w:r>
        <w:rPr>
          <w:rFonts w:ascii="Times New Roman" w:hAnsi="Times New Roman" w:cs="Times New Roman"/>
          <w:sz w:val="24"/>
          <w:szCs w:val="24"/>
        </w:rPr>
        <w:t>Figure 4.11: Area under curve.</w:t>
      </w:r>
    </w:p>
    <w:p w:rsidR="009148DF" w:rsidRDefault="00C562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sensitivity, or true positive rate of the model, is shown on the y-axis while the false positive rate, or 1 minus the specificity, is given on the x-axis. The line shows how these two outcome measures vary with different threshold values. </w:t>
      </w:r>
      <w:r w:rsidR="00F76998">
        <w:rPr>
          <w:rFonts w:ascii="Times New Roman" w:hAnsi="Times New Roman" w:cs="Times New Roman"/>
          <w:sz w:val="24"/>
          <w:szCs w:val="24"/>
        </w:rPr>
        <w:t>The ROC</w:t>
      </w:r>
      <w:r w:rsidR="00A633AF">
        <w:rPr>
          <w:rFonts w:ascii="Times New Roman" w:hAnsi="Times New Roman" w:cs="Times New Roman"/>
          <w:sz w:val="24"/>
          <w:szCs w:val="24"/>
        </w:rPr>
        <w:t xml:space="preserve"> </w:t>
      </w:r>
      <w:r w:rsidR="00F76998">
        <w:rPr>
          <w:rFonts w:ascii="Times New Roman" w:hAnsi="Times New Roman" w:cs="Times New Roman"/>
          <w:sz w:val="24"/>
          <w:szCs w:val="24"/>
        </w:rPr>
        <w:t xml:space="preserve">curve always starts at the point (0,0) </w:t>
      </w:r>
      <w:r w:rsidR="009148DF">
        <w:rPr>
          <w:rFonts w:ascii="Times New Roman" w:hAnsi="Times New Roman" w:cs="Times New Roman"/>
          <w:sz w:val="24"/>
          <w:szCs w:val="24"/>
        </w:rPr>
        <w:t>i.e.</w:t>
      </w:r>
      <w:r w:rsidR="00F76998">
        <w:rPr>
          <w:rFonts w:ascii="Times New Roman" w:hAnsi="Times New Roman" w:cs="Times New Roman"/>
          <w:sz w:val="24"/>
          <w:szCs w:val="24"/>
        </w:rPr>
        <w:t xml:space="preserve"> threshold of value 1. This means at this </w:t>
      </w:r>
      <w:r w:rsidR="009148DF">
        <w:rPr>
          <w:rFonts w:ascii="Times New Roman" w:hAnsi="Times New Roman" w:cs="Times New Roman"/>
          <w:sz w:val="24"/>
          <w:szCs w:val="24"/>
        </w:rPr>
        <w:lastRenderedPageBreak/>
        <w:t>threshold;</w:t>
      </w:r>
      <w:r w:rsidR="00F76998">
        <w:rPr>
          <w:rFonts w:ascii="Times New Roman" w:hAnsi="Times New Roman" w:cs="Times New Roman"/>
          <w:sz w:val="24"/>
          <w:szCs w:val="24"/>
        </w:rPr>
        <w:t xml:space="preserve"> it will be no sensitivity of 0 but will correctly label of all the good care cases (FP = 0). </w:t>
      </w: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The area under curve should be more than 0.7 in both training and validation samples. Since the area under the curve is 0.909 which is greater than 0.8, it is considered as an excellent score.</w:t>
      </w:r>
      <w:r w:rsidR="00C562B1">
        <w:rPr>
          <w:rFonts w:ascii="Times New Roman" w:hAnsi="Times New Roman" w:cs="Times New Roman"/>
          <w:sz w:val="24"/>
          <w:szCs w:val="24"/>
        </w:rPr>
        <w:t xml:space="preserve"> </w:t>
      </w:r>
      <w:r w:rsidR="009148DF">
        <w:rPr>
          <w:rFonts w:ascii="Times New Roman" w:hAnsi="Times New Roman" w:cs="Times New Roman"/>
          <w:sz w:val="24"/>
          <w:szCs w:val="24"/>
        </w:rPr>
        <w:t>The ROC curve captures all thresholds simultaneously. The higher the threshold, or closer to (0,0), the higher the specificity and the lower the sensitivity. The lower the threshold, or closer to (1,1), the higher the sensitivity and lower the specificity.</w:t>
      </w:r>
    </w:p>
    <w:p w:rsidR="004F1618" w:rsidRDefault="0065727B">
      <w:pPr>
        <w:spacing w:line="360" w:lineRule="auto"/>
        <w:jc w:val="both"/>
        <w:rPr>
          <w:rFonts w:ascii="Times New Roman" w:hAnsi="Times New Roman" w:cs="Times New Roman"/>
          <w:sz w:val="24"/>
          <w:szCs w:val="24"/>
        </w:rPr>
      </w:pPr>
      <w:r>
        <w:rPr>
          <w:rFonts w:ascii="Times New Roman" w:hAnsi="Times New Roman" w:cs="Times New Roman"/>
          <w:sz w:val="24"/>
          <w:szCs w:val="24"/>
        </w:rPr>
        <w:t>The value of area under curve (AUC) can be obtained by:</w:t>
      </w:r>
    </w:p>
    <w:p w:rsidR="004F1618" w:rsidRDefault="0065727B">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AUC=Concordant Percent+0.5*Tied Percent</m:t>
        </m:r>
      </m:oMath>
      <w:r>
        <w:rPr>
          <w:rFonts w:ascii="Times New Roman" w:eastAsiaTheme="minorEastAsia" w:hAnsi="Times New Roman" w:cs="Times New Roman"/>
          <w:sz w:val="24"/>
          <w:szCs w:val="24"/>
        </w:rPr>
        <w:t xml:space="preserve"> = 0.909 + 0.5 *0.0 =0.909.</w:t>
      </w:r>
    </w:p>
    <w:p w:rsidR="004F1618" w:rsidRDefault="0065727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Can be referred at table 4.12.</w:t>
      </w:r>
    </w:p>
    <w:p w:rsidR="004F1618" w:rsidRDefault="004F1618">
      <w:pPr>
        <w:spacing w:line="360" w:lineRule="auto"/>
        <w:jc w:val="both"/>
        <w:rPr>
          <w:rFonts w:ascii="Times New Roman" w:eastAsiaTheme="minorEastAsia" w:hAnsi="Times New Roman" w:cs="Times New Roman"/>
          <w:sz w:val="24"/>
          <w:szCs w:val="24"/>
        </w:rPr>
      </w:pPr>
    </w:p>
    <w:p w:rsidR="004F1618" w:rsidRDefault="00750BD7">
      <w:pPr>
        <w:autoSpaceDE w:val="0"/>
        <w:autoSpaceDN w:val="0"/>
        <w:adjustRightInd w:val="0"/>
        <w:spacing w:after="0" w:line="24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Table 4.17</w:t>
      </w:r>
      <w:r w:rsidR="0065727B">
        <w:rPr>
          <w:rFonts w:ascii="Times New Roman" w:hAnsi="Times New Roman" w:cs="Times New Roman"/>
          <w:sz w:val="24"/>
          <w:szCs w:val="24"/>
          <w:shd w:val="clear" w:color="auto" w:fill="FFFFFF"/>
        </w:rPr>
        <w:t>: Classification table (Confusion Matrix).</w:t>
      </w:r>
    </w:p>
    <w:tbl>
      <w:tblPr>
        <w:tblStyle w:val="TableGrid"/>
        <w:tblW w:w="0" w:type="auto"/>
        <w:tblLook w:val="04A0" w:firstRow="1" w:lastRow="0" w:firstColumn="1" w:lastColumn="0" w:noHBand="0" w:noVBand="1"/>
      </w:tblPr>
      <w:tblGrid>
        <w:gridCol w:w="2849"/>
        <w:gridCol w:w="2850"/>
        <w:gridCol w:w="2850"/>
      </w:tblGrid>
      <w:tr w:rsidR="00757CC0" w:rsidTr="001128A9">
        <w:tc>
          <w:tcPr>
            <w:tcW w:w="2849" w:type="dxa"/>
            <w:vMerge w:val="restart"/>
          </w:tcPr>
          <w:p w:rsidR="00757CC0" w:rsidRPr="00BA61E2" w:rsidRDefault="00757CC0" w:rsidP="00BA61E2">
            <w:pPr>
              <w:autoSpaceDE w:val="0"/>
              <w:autoSpaceDN w:val="0"/>
              <w:adjustRightInd w:val="0"/>
              <w:jc w:val="center"/>
              <w:rPr>
                <w:rFonts w:ascii="Times New Roman" w:hAnsi="Times New Roman" w:cs="Times New Roman"/>
                <w:color w:val="008000"/>
                <w:sz w:val="24"/>
                <w:szCs w:val="24"/>
                <w:shd w:val="clear" w:color="auto" w:fill="FFFFFF"/>
              </w:rPr>
            </w:pPr>
          </w:p>
        </w:tc>
        <w:tc>
          <w:tcPr>
            <w:tcW w:w="5700" w:type="dxa"/>
            <w:gridSpan w:val="2"/>
          </w:tcPr>
          <w:p w:rsidR="00757CC0" w:rsidRPr="00BA61E2" w:rsidRDefault="00757CC0" w:rsidP="00BA61E2">
            <w:pPr>
              <w:tabs>
                <w:tab w:val="left" w:pos="3690"/>
              </w:tabs>
              <w:autoSpaceDE w:val="0"/>
              <w:autoSpaceDN w:val="0"/>
              <w:adjustRightInd w:val="0"/>
              <w:jc w:val="center"/>
              <w:rPr>
                <w:rFonts w:ascii="Times New Roman" w:hAnsi="Times New Roman" w:cs="Times New Roman"/>
                <w:color w:val="008000"/>
                <w:sz w:val="24"/>
                <w:szCs w:val="24"/>
                <w:shd w:val="clear" w:color="auto" w:fill="FFFFFF"/>
              </w:rPr>
            </w:pPr>
            <w:r w:rsidRPr="00BA61E2">
              <w:rPr>
                <w:rFonts w:ascii="Times New Roman" w:hAnsi="Times New Roman" w:cs="Times New Roman"/>
                <w:b/>
                <w:bCs/>
                <w:sz w:val="24"/>
                <w:szCs w:val="24"/>
              </w:rPr>
              <w:t>Into: status</w:t>
            </w:r>
          </w:p>
        </w:tc>
      </w:tr>
      <w:tr w:rsidR="00757CC0" w:rsidTr="00757CC0">
        <w:tc>
          <w:tcPr>
            <w:tcW w:w="2849" w:type="dxa"/>
            <w:vMerge/>
          </w:tcPr>
          <w:p w:rsidR="00757CC0" w:rsidRPr="00BA61E2" w:rsidRDefault="00757CC0" w:rsidP="00BA61E2">
            <w:pPr>
              <w:autoSpaceDE w:val="0"/>
              <w:autoSpaceDN w:val="0"/>
              <w:adjustRightInd w:val="0"/>
              <w:jc w:val="center"/>
              <w:rPr>
                <w:rFonts w:ascii="Times New Roman" w:hAnsi="Times New Roman" w:cs="Times New Roman"/>
                <w:color w:val="008000"/>
                <w:sz w:val="24"/>
                <w:szCs w:val="24"/>
                <w:shd w:val="clear" w:color="auto" w:fill="FFFFFF"/>
              </w:rPr>
            </w:pPr>
          </w:p>
        </w:tc>
        <w:tc>
          <w:tcPr>
            <w:tcW w:w="2850" w:type="dxa"/>
          </w:tcPr>
          <w:p w:rsidR="00757CC0" w:rsidRPr="00BA61E2" w:rsidRDefault="00757CC0" w:rsidP="00BA61E2">
            <w:pPr>
              <w:jc w:val="center"/>
              <w:rPr>
                <w:rFonts w:ascii="Times New Roman" w:eastAsia="Times New Roman" w:hAnsi="Times New Roman" w:cs="Times New Roman"/>
                <w:b/>
                <w:bCs/>
                <w:sz w:val="24"/>
                <w:szCs w:val="24"/>
                <w:lang w:eastAsia="en-MY"/>
              </w:rPr>
            </w:pPr>
            <w:r w:rsidRPr="00BA61E2">
              <w:rPr>
                <w:rFonts w:ascii="Times New Roman" w:hAnsi="Times New Roman" w:cs="Times New Roman"/>
                <w:b/>
                <w:bCs/>
                <w:sz w:val="24"/>
                <w:szCs w:val="24"/>
              </w:rPr>
              <w:t>0</w:t>
            </w:r>
          </w:p>
        </w:tc>
        <w:tc>
          <w:tcPr>
            <w:tcW w:w="2850" w:type="dxa"/>
          </w:tcPr>
          <w:p w:rsidR="00757CC0" w:rsidRPr="00BA61E2" w:rsidRDefault="00757CC0"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1</w:t>
            </w:r>
          </w:p>
        </w:tc>
      </w:tr>
      <w:tr w:rsidR="00757CC0" w:rsidTr="00757CC0">
        <w:tc>
          <w:tcPr>
            <w:tcW w:w="2849" w:type="dxa"/>
            <w:vMerge/>
          </w:tcPr>
          <w:p w:rsidR="00757CC0" w:rsidRPr="00BA61E2" w:rsidRDefault="00757CC0" w:rsidP="00BA61E2">
            <w:pPr>
              <w:autoSpaceDE w:val="0"/>
              <w:autoSpaceDN w:val="0"/>
              <w:adjustRightInd w:val="0"/>
              <w:jc w:val="center"/>
              <w:rPr>
                <w:rFonts w:ascii="Times New Roman" w:hAnsi="Times New Roman" w:cs="Times New Roman"/>
                <w:color w:val="008000"/>
                <w:sz w:val="24"/>
                <w:szCs w:val="24"/>
                <w:shd w:val="clear" w:color="auto" w:fill="FFFFFF"/>
              </w:rPr>
            </w:pPr>
          </w:p>
        </w:tc>
        <w:tc>
          <w:tcPr>
            <w:tcW w:w="2850" w:type="dxa"/>
          </w:tcPr>
          <w:p w:rsidR="00757CC0" w:rsidRPr="00BA61E2" w:rsidRDefault="00757CC0"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N</w:t>
            </w:r>
          </w:p>
        </w:tc>
        <w:tc>
          <w:tcPr>
            <w:tcW w:w="2850" w:type="dxa"/>
          </w:tcPr>
          <w:p w:rsidR="00757CC0" w:rsidRPr="00BA61E2" w:rsidRDefault="00757CC0"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N</w:t>
            </w:r>
          </w:p>
        </w:tc>
      </w:tr>
      <w:tr w:rsidR="00864C2F" w:rsidTr="00757CC0">
        <w:tc>
          <w:tcPr>
            <w:tcW w:w="2849" w:type="dxa"/>
          </w:tcPr>
          <w:p w:rsidR="00864C2F" w:rsidRPr="00BA61E2" w:rsidRDefault="00864C2F" w:rsidP="00BA61E2">
            <w:pPr>
              <w:jc w:val="center"/>
              <w:rPr>
                <w:rFonts w:ascii="Times New Roman" w:eastAsia="Times New Roman" w:hAnsi="Times New Roman" w:cs="Times New Roman"/>
                <w:b/>
                <w:bCs/>
                <w:sz w:val="24"/>
                <w:szCs w:val="24"/>
                <w:lang w:eastAsia="en-MY"/>
              </w:rPr>
            </w:pPr>
            <w:r w:rsidRPr="00BA61E2">
              <w:rPr>
                <w:rFonts w:ascii="Times New Roman" w:hAnsi="Times New Roman" w:cs="Times New Roman"/>
                <w:b/>
                <w:bCs/>
                <w:sz w:val="24"/>
                <w:szCs w:val="24"/>
              </w:rPr>
              <w:t>From: status</w:t>
            </w:r>
          </w:p>
        </w:tc>
        <w:tc>
          <w:tcPr>
            <w:tcW w:w="2850" w:type="dxa"/>
            <w:vMerge w:val="restart"/>
          </w:tcPr>
          <w:p w:rsidR="000C33BB" w:rsidRDefault="000C33BB" w:rsidP="00BA61E2">
            <w:pPr>
              <w:jc w:val="center"/>
              <w:rPr>
                <w:rFonts w:ascii="Times New Roman" w:hAnsi="Times New Roman" w:cs="Times New Roman"/>
                <w:sz w:val="24"/>
                <w:szCs w:val="24"/>
              </w:rPr>
            </w:pPr>
          </w:p>
          <w:p w:rsidR="00864C2F" w:rsidRPr="00BA61E2" w:rsidRDefault="00864C2F" w:rsidP="00BA61E2">
            <w:pPr>
              <w:jc w:val="center"/>
              <w:rPr>
                <w:rFonts w:ascii="Times New Roman" w:hAnsi="Times New Roman" w:cs="Times New Roman"/>
                <w:sz w:val="24"/>
                <w:szCs w:val="24"/>
              </w:rPr>
            </w:pPr>
            <w:r w:rsidRPr="00BA61E2">
              <w:rPr>
                <w:rFonts w:ascii="Times New Roman" w:hAnsi="Times New Roman" w:cs="Times New Roman"/>
                <w:sz w:val="24"/>
                <w:szCs w:val="24"/>
              </w:rPr>
              <w:t>36</w:t>
            </w:r>
          </w:p>
        </w:tc>
        <w:tc>
          <w:tcPr>
            <w:tcW w:w="2850" w:type="dxa"/>
            <w:vMerge w:val="restart"/>
          </w:tcPr>
          <w:p w:rsidR="000C33BB" w:rsidRDefault="000C33BB" w:rsidP="00BA61E2">
            <w:pPr>
              <w:jc w:val="center"/>
              <w:rPr>
                <w:rFonts w:ascii="Times New Roman" w:hAnsi="Times New Roman" w:cs="Times New Roman"/>
                <w:sz w:val="24"/>
                <w:szCs w:val="24"/>
              </w:rPr>
            </w:pPr>
          </w:p>
          <w:p w:rsidR="00864C2F" w:rsidRPr="00BA61E2" w:rsidRDefault="00864C2F" w:rsidP="00BA61E2">
            <w:pPr>
              <w:jc w:val="center"/>
              <w:rPr>
                <w:rFonts w:ascii="Times New Roman" w:hAnsi="Times New Roman" w:cs="Times New Roman"/>
                <w:sz w:val="24"/>
                <w:szCs w:val="24"/>
              </w:rPr>
            </w:pPr>
            <w:r w:rsidRPr="00BA61E2">
              <w:rPr>
                <w:rFonts w:ascii="Times New Roman" w:hAnsi="Times New Roman" w:cs="Times New Roman"/>
                <w:sz w:val="24"/>
                <w:szCs w:val="24"/>
              </w:rPr>
              <w:t>5</w:t>
            </w:r>
          </w:p>
        </w:tc>
      </w:tr>
      <w:tr w:rsidR="00864C2F" w:rsidTr="001128A9">
        <w:tc>
          <w:tcPr>
            <w:tcW w:w="2849" w:type="dxa"/>
          </w:tcPr>
          <w:p w:rsidR="00864C2F" w:rsidRPr="00BA61E2" w:rsidRDefault="00864C2F"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0</w:t>
            </w:r>
          </w:p>
        </w:tc>
        <w:tc>
          <w:tcPr>
            <w:tcW w:w="2850" w:type="dxa"/>
            <w:vMerge/>
            <w:vAlign w:val="center"/>
          </w:tcPr>
          <w:p w:rsidR="00864C2F" w:rsidRPr="00BA61E2" w:rsidRDefault="00864C2F" w:rsidP="00BA61E2">
            <w:pPr>
              <w:jc w:val="center"/>
              <w:rPr>
                <w:rFonts w:ascii="Times New Roman" w:hAnsi="Times New Roman" w:cs="Times New Roman"/>
                <w:sz w:val="24"/>
                <w:szCs w:val="24"/>
              </w:rPr>
            </w:pPr>
          </w:p>
        </w:tc>
        <w:tc>
          <w:tcPr>
            <w:tcW w:w="2850" w:type="dxa"/>
            <w:vMerge/>
            <w:vAlign w:val="center"/>
          </w:tcPr>
          <w:p w:rsidR="00864C2F" w:rsidRPr="00BA61E2" w:rsidRDefault="00864C2F" w:rsidP="00BA61E2">
            <w:pPr>
              <w:jc w:val="center"/>
              <w:rPr>
                <w:rFonts w:ascii="Times New Roman" w:hAnsi="Times New Roman" w:cs="Times New Roman"/>
                <w:sz w:val="24"/>
                <w:szCs w:val="24"/>
              </w:rPr>
            </w:pPr>
          </w:p>
        </w:tc>
      </w:tr>
      <w:tr w:rsidR="00757CC0" w:rsidTr="00757CC0">
        <w:tc>
          <w:tcPr>
            <w:tcW w:w="2849" w:type="dxa"/>
          </w:tcPr>
          <w:p w:rsidR="00757CC0" w:rsidRDefault="00757CC0" w:rsidP="000C33BB">
            <w:pPr>
              <w:jc w:val="center"/>
              <w:rPr>
                <w:b/>
                <w:bCs/>
              </w:rPr>
            </w:pPr>
            <w:r>
              <w:rPr>
                <w:b/>
                <w:bCs/>
              </w:rPr>
              <w:t>1</w:t>
            </w:r>
          </w:p>
        </w:tc>
        <w:tc>
          <w:tcPr>
            <w:tcW w:w="2850" w:type="dxa"/>
          </w:tcPr>
          <w:p w:rsidR="00757CC0" w:rsidRDefault="00757CC0" w:rsidP="000C33BB">
            <w:pPr>
              <w:jc w:val="center"/>
            </w:pPr>
            <w:r>
              <w:t>7</w:t>
            </w:r>
          </w:p>
        </w:tc>
        <w:tc>
          <w:tcPr>
            <w:tcW w:w="2850" w:type="dxa"/>
          </w:tcPr>
          <w:p w:rsidR="00757CC0" w:rsidRDefault="00864C2F" w:rsidP="000C33BB">
            <w:pPr>
              <w:jc w:val="center"/>
            </w:pPr>
            <w:r>
              <w:t>41</w:t>
            </w:r>
          </w:p>
        </w:tc>
      </w:tr>
    </w:tbl>
    <w:p w:rsidR="004F1618" w:rsidRDefault="004F1618" w:rsidP="000C33BB">
      <w:pPr>
        <w:autoSpaceDE w:val="0"/>
        <w:autoSpaceDN w:val="0"/>
        <w:adjustRightInd w:val="0"/>
        <w:spacing w:after="0" w:line="240" w:lineRule="auto"/>
        <w:jc w:val="center"/>
        <w:rPr>
          <w:rFonts w:ascii="Courier New" w:hAnsi="Courier New" w:cs="Courier New"/>
          <w:color w:val="008000"/>
          <w:sz w:val="20"/>
          <w:szCs w:val="20"/>
          <w:shd w:val="clear" w:color="auto" w:fill="FFFFFF"/>
        </w:rPr>
      </w:pPr>
    </w:p>
    <w:p w:rsidR="004F1618" w:rsidRDefault="004F1618">
      <w:pPr>
        <w:autoSpaceDE w:val="0"/>
        <w:autoSpaceDN w:val="0"/>
        <w:adjustRightInd w:val="0"/>
        <w:spacing w:after="0" w:line="240" w:lineRule="auto"/>
        <w:jc w:val="center"/>
        <w:rPr>
          <w:rFonts w:ascii="Courier New" w:hAnsi="Courier New" w:cs="Courier New"/>
          <w:color w:val="008000"/>
          <w:sz w:val="20"/>
          <w:szCs w:val="20"/>
          <w:shd w:val="clear" w:color="auto" w:fill="FFFFFF"/>
        </w:rPr>
      </w:pPr>
    </w:p>
    <w:p w:rsidR="004F1618" w:rsidRDefault="0065727B">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From the t</w:t>
      </w:r>
      <w:r w:rsidR="002C3DC8">
        <w:rPr>
          <w:rFonts w:ascii="Times New Roman" w:hAnsi="Times New Roman" w:cs="Times New Roman"/>
          <w:sz w:val="24"/>
          <w:szCs w:val="24"/>
          <w:shd w:val="clear" w:color="auto" w:fill="FFFFFF"/>
        </w:rPr>
        <w:t>able 4.17</w:t>
      </w:r>
      <w:r>
        <w:rPr>
          <w:rFonts w:ascii="Times New Roman" w:hAnsi="Times New Roman" w:cs="Times New Roman"/>
          <w:sz w:val="24"/>
          <w:szCs w:val="24"/>
          <w:shd w:val="clear" w:color="auto" w:fill="FFFFFF"/>
        </w:rPr>
        <w:t>, the value for TN is 3</w:t>
      </w:r>
      <w:r w:rsidR="00757CC0">
        <w:rPr>
          <w:rFonts w:ascii="Times New Roman" w:hAnsi="Times New Roman" w:cs="Times New Roman"/>
          <w:sz w:val="24"/>
          <w:szCs w:val="24"/>
          <w:shd w:val="clear" w:color="auto" w:fill="FFFFFF"/>
        </w:rPr>
        <w:t>6</w:t>
      </w:r>
      <w:r>
        <w:rPr>
          <w:rFonts w:ascii="Times New Roman" w:hAnsi="Times New Roman" w:cs="Times New Roman"/>
          <w:sz w:val="24"/>
          <w:szCs w:val="24"/>
          <w:shd w:val="clear" w:color="auto" w:fill="FFFFFF"/>
        </w:rPr>
        <w:t xml:space="preserve">, FP is </w:t>
      </w:r>
      <w:r w:rsidR="00757CC0">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FN is </w:t>
      </w:r>
      <w:r w:rsidR="00757CC0">
        <w:rPr>
          <w:rFonts w:ascii="Times New Roman" w:hAnsi="Times New Roman" w:cs="Times New Roman"/>
          <w:sz w:val="24"/>
          <w:szCs w:val="24"/>
          <w:shd w:val="clear" w:color="auto" w:fill="FFFFFF"/>
        </w:rPr>
        <w:t>7</w:t>
      </w:r>
      <w:r>
        <w:rPr>
          <w:rFonts w:ascii="Times New Roman" w:hAnsi="Times New Roman" w:cs="Times New Roman"/>
          <w:sz w:val="24"/>
          <w:szCs w:val="24"/>
          <w:shd w:val="clear" w:color="auto" w:fill="FFFFFF"/>
        </w:rPr>
        <w:t xml:space="preserve"> and TP is </w:t>
      </w:r>
      <w:r w:rsidR="00864C2F">
        <w:rPr>
          <w:rFonts w:ascii="Times New Roman" w:hAnsi="Times New Roman" w:cs="Times New Roman"/>
          <w:sz w:val="24"/>
          <w:szCs w:val="24"/>
          <w:shd w:val="clear" w:color="auto" w:fill="FFFFFF"/>
        </w:rPr>
        <w:t>41</w:t>
      </w:r>
      <w:r>
        <w:rPr>
          <w:rFonts w:ascii="Times New Roman" w:hAnsi="Times New Roman" w:cs="Times New Roman"/>
          <w:sz w:val="24"/>
          <w:szCs w:val="24"/>
          <w:shd w:val="clear" w:color="auto" w:fill="FFFFFF"/>
        </w:rPr>
        <w:t>. There are two possible predicted classes: “0” for</w:t>
      </w:r>
      <w:r w:rsidR="00864C2F">
        <w:rPr>
          <w:rFonts w:ascii="Times New Roman" w:hAnsi="Times New Roman" w:cs="Times New Roman"/>
          <w:sz w:val="24"/>
          <w:szCs w:val="24"/>
          <w:shd w:val="clear" w:color="auto" w:fill="FFFFFF"/>
        </w:rPr>
        <w:t xml:space="preserve"> surviving</w:t>
      </w:r>
      <w:r>
        <w:rPr>
          <w:rFonts w:ascii="Times New Roman" w:hAnsi="Times New Roman" w:cs="Times New Roman"/>
          <w:sz w:val="24"/>
          <w:szCs w:val="24"/>
          <w:shd w:val="clear" w:color="auto" w:fill="FFFFFF"/>
        </w:rPr>
        <w:t xml:space="preserve"> heart disease and “1” for </w:t>
      </w:r>
      <w:r w:rsidR="00864C2F">
        <w:rPr>
          <w:rFonts w:ascii="Times New Roman" w:hAnsi="Times New Roman" w:cs="Times New Roman"/>
          <w:sz w:val="24"/>
          <w:szCs w:val="24"/>
          <w:shd w:val="clear" w:color="auto" w:fill="FFFFFF"/>
        </w:rPr>
        <w:t>having</w:t>
      </w:r>
      <w:r>
        <w:rPr>
          <w:rFonts w:ascii="Times New Roman" w:hAnsi="Times New Roman" w:cs="Times New Roman"/>
          <w:sz w:val="24"/>
          <w:szCs w:val="24"/>
          <w:shd w:val="clear" w:color="auto" w:fill="FFFFFF"/>
        </w:rPr>
        <w:t xml:space="preserve"> heart disease. The classifier made a total of </w:t>
      </w:r>
      <w:r w:rsidR="00A024E6">
        <w:rPr>
          <w:rFonts w:ascii="Times New Roman" w:hAnsi="Times New Roman" w:cs="Times New Roman"/>
          <w:sz w:val="24"/>
          <w:szCs w:val="24"/>
          <w:shd w:val="clear" w:color="auto" w:fill="FFFFFF"/>
        </w:rPr>
        <w:t>89</w:t>
      </w:r>
      <w:r>
        <w:rPr>
          <w:rFonts w:ascii="Times New Roman" w:hAnsi="Times New Roman" w:cs="Times New Roman"/>
          <w:sz w:val="24"/>
          <w:szCs w:val="24"/>
          <w:shd w:val="clear" w:color="auto" w:fill="FFFFFF"/>
        </w:rPr>
        <w:t xml:space="preserve"> predictions. Out of those </w:t>
      </w:r>
      <w:r w:rsidR="00A024E6">
        <w:rPr>
          <w:rFonts w:ascii="Times New Roman" w:hAnsi="Times New Roman" w:cs="Times New Roman"/>
          <w:sz w:val="24"/>
          <w:szCs w:val="24"/>
          <w:shd w:val="clear" w:color="auto" w:fill="FFFFFF"/>
        </w:rPr>
        <w:t>89</w:t>
      </w:r>
      <w:r>
        <w:rPr>
          <w:rFonts w:ascii="Times New Roman" w:hAnsi="Times New Roman" w:cs="Times New Roman"/>
          <w:sz w:val="24"/>
          <w:szCs w:val="24"/>
          <w:shd w:val="clear" w:color="auto" w:fill="FFFFFF"/>
        </w:rPr>
        <w:t xml:space="preserve"> predicted, “0” </w:t>
      </w:r>
      <w:r w:rsidR="00A024E6">
        <w:rPr>
          <w:rFonts w:ascii="Times New Roman" w:hAnsi="Times New Roman" w:cs="Times New Roman"/>
          <w:sz w:val="24"/>
          <w:szCs w:val="24"/>
          <w:shd w:val="clear" w:color="auto" w:fill="FFFFFF"/>
        </w:rPr>
        <w:t>43</w:t>
      </w:r>
      <w:r>
        <w:rPr>
          <w:rFonts w:ascii="Times New Roman" w:hAnsi="Times New Roman" w:cs="Times New Roman"/>
          <w:sz w:val="24"/>
          <w:szCs w:val="24"/>
          <w:shd w:val="clear" w:color="auto" w:fill="FFFFFF"/>
        </w:rPr>
        <w:t xml:space="preserve"> times, and “1” </w:t>
      </w:r>
      <w:r w:rsidR="00A024E6">
        <w:rPr>
          <w:rFonts w:ascii="Times New Roman" w:hAnsi="Times New Roman" w:cs="Times New Roman"/>
          <w:sz w:val="24"/>
          <w:szCs w:val="24"/>
          <w:shd w:val="clear" w:color="auto" w:fill="FFFFFF"/>
        </w:rPr>
        <w:t>46</w:t>
      </w:r>
      <w:r>
        <w:rPr>
          <w:rFonts w:ascii="Times New Roman" w:hAnsi="Times New Roman" w:cs="Times New Roman"/>
          <w:sz w:val="24"/>
          <w:szCs w:val="24"/>
          <w:shd w:val="clear" w:color="auto" w:fill="FFFFFF"/>
        </w:rPr>
        <w:t xml:space="preserve"> times. In reality, </w:t>
      </w:r>
      <w:r w:rsidR="00A024E6">
        <w:rPr>
          <w:rFonts w:ascii="Times New Roman" w:hAnsi="Times New Roman" w:cs="Times New Roman"/>
          <w:sz w:val="24"/>
          <w:szCs w:val="24"/>
          <w:shd w:val="clear" w:color="auto" w:fill="FFFFFF"/>
        </w:rPr>
        <w:t>41</w:t>
      </w:r>
      <w:r>
        <w:rPr>
          <w:rFonts w:ascii="Times New Roman" w:hAnsi="Times New Roman" w:cs="Times New Roman"/>
          <w:sz w:val="24"/>
          <w:szCs w:val="24"/>
          <w:shd w:val="clear" w:color="auto" w:fill="FFFFFF"/>
        </w:rPr>
        <w:t xml:space="preserve"> people in the sample </w:t>
      </w:r>
      <w:r w:rsidR="00A024E6">
        <w:rPr>
          <w:rFonts w:ascii="Times New Roman" w:hAnsi="Times New Roman" w:cs="Times New Roman"/>
          <w:sz w:val="24"/>
          <w:szCs w:val="24"/>
          <w:shd w:val="clear" w:color="auto" w:fill="FFFFFF"/>
        </w:rPr>
        <w:t>surviving</w:t>
      </w:r>
      <w:r>
        <w:rPr>
          <w:rFonts w:ascii="Times New Roman" w:hAnsi="Times New Roman" w:cs="Times New Roman"/>
          <w:sz w:val="24"/>
          <w:szCs w:val="24"/>
          <w:shd w:val="clear" w:color="auto" w:fill="FFFFFF"/>
        </w:rPr>
        <w:t xml:space="preserve"> heart disease while </w:t>
      </w:r>
      <w:r w:rsidR="00A024E6">
        <w:rPr>
          <w:rFonts w:ascii="Times New Roman" w:hAnsi="Times New Roman" w:cs="Times New Roman"/>
          <w:sz w:val="24"/>
          <w:szCs w:val="24"/>
          <w:shd w:val="clear" w:color="auto" w:fill="FFFFFF"/>
        </w:rPr>
        <w:t>48</w:t>
      </w:r>
      <w:r>
        <w:rPr>
          <w:rFonts w:ascii="Times New Roman" w:hAnsi="Times New Roman" w:cs="Times New Roman"/>
          <w:sz w:val="24"/>
          <w:szCs w:val="24"/>
          <w:shd w:val="clear" w:color="auto" w:fill="FFFFFF"/>
        </w:rPr>
        <w:t xml:space="preserve"> people having the heart disease.</w:t>
      </w:r>
    </w:p>
    <w:p w:rsidR="004F1618" w:rsidRDefault="004F1618">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4F1618" w:rsidRDefault="0065727B">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is a list of rates that are often computed from a confusion matrix for a binary classifier: </w:t>
      </w:r>
    </w:p>
    <w:p w:rsidR="004F1618" w:rsidRDefault="0065727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Accuracy</w:t>
      </w:r>
      <w:r>
        <w:rPr>
          <w:rFonts w:ascii="Times New Roman" w:hAnsi="Times New Roman" w:cs="Times New Roman"/>
          <w:sz w:val="24"/>
          <w:szCs w:val="24"/>
          <w:shd w:val="clear" w:color="auto" w:fill="FFFFFF"/>
        </w:rPr>
        <w:t>: (</w:t>
      </w:r>
      <w:r w:rsidR="009D5172">
        <w:rPr>
          <w:rFonts w:ascii="Times New Roman" w:hAnsi="Times New Roman" w:cs="Times New Roman"/>
          <w:sz w:val="24"/>
          <w:szCs w:val="24"/>
          <w:shd w:val="clear" w:color="auto" w:fill="FFFFFF"/>
        </w:rPr>
        <w:t>36+41</w:t>
      </w:r>
      <w:r>
        <w:rPr>
          <w:rFonts w:ascii="Times New Roman" w:hAnsi="Times New Roman" w:cs="Times New Roman"/>
          <w:sz w:val="24"/>
          <w:szCs w:val="24"/>
          <w:shd w:val="clear" w:color="auto" w:fill="FFFFFF"/>
        </w:rPr>
        <w:t xml:space="preserve">) / </w:t>
      </w:r>
      <w:r w:rsidR="009D5172">
        <w:rPr>
          <w:rFonts w:ascii="Times New Roman" w:hAnsi="Times New Roman" w:cs="Times New Roman"/>
          <w:sz w:val="24"/>
          <w:szCs w:val="24"/>
          <w:shd w:val="clear" w:color="auto" w:fill="FFFFFF"/>
        </w:rPr>
        <w:t>89</w:t>
      </w:r>
      <w:r>
        <w:rPr>
          <w:rFonts w:ascii="Times New Roman" w:hAnsi="Times New Roman" w:cs="Times New Roman"/>
          <w:sz w:val="24"/>
          <w:szCs w:val="24"/>
          <w:shd w:val="clear" w:color="auto" w:fill="FFFFFF"/>
        </w:rPr>
        <w:t xml:space="preserve"> = 0.8</w:t>
      </w:r>
      <w:r w:rsidR="00A95496">
        <w:rPr>
          <w:rFonts w:ascii="Times New Roman" w:hAnsi="Times New Roman" w:cs="Times New Roman"/>
          <w:sz w:val="24"/>
          <w:szCs w:val="24"/>
          <w:shd w:val="clear" w:color="auto" w:fill="FFFFFF"/>
        </w:rPr>
        <w:t>6</w:t>
      </w:r>
    </w:p>
    <w:p w:rsidR="004F1618" w:rsidRDefault="0065727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Misclassification Rate</w:t>
      </w:r>
      <w:r>
        <w:rPr>
          <w:rFonts w:ascii="Times New Roman" w:hAnsi="Times New Roman" w:cs="Times New Roman"/>
          <w:sz w:val="24"/>
          <w:szCs w:val="24"/>
          <w:shd w:val="clear" w:color="auto" w:fill="FFFFFF"/>
        </w:rPr>
        <w:t>: (</w:t>
      </w:r>
      <w:r w:rsidR="009D5172">
        <w:rPr>
          <w:rFonts w:ascii="Times New Roman" w:hAnsi="Times New Roman" w:cs="Times New Roman"/>
          <w:sz w:val="24"/>
          <w:szCs w:val="24"/>
          <w:shd w:val="clear" w:color="auto" w:fill="FFFFFF"/>
        </w:rPr>
        <w:t>5+7</w:t>
      </w:r>
      <w:r>
        <w:rPr>
          <w:rFonts w:ascii="Times New Roman" w:hAnsi="Times New Roman" w:cs="Times New Roman"/>
          <w:sz w:val="24"/>
          <w:szCs w:val="24"/>
          <w:shd w:val="clear" w:color="auto" w:fill="FFFFFF"/>
        </w:rPr>
        <w:t xml:space="preserve">) / </w:t>
      </w:r>
      <w:r w:rsidR="009D5172">
        <w:rPr>
          <w:rFonts w:ascii="Times New Roman" w:hAnsi="Times New Roman" w:cs="Times New Roman"/>
          <w:sz w:val="24"/>
          <w:szCs w:val="24"/>
          <w:shd w:val="clear" w:color="auto" w:fill="FFFFFF"/>
        </w:rPr>
        <w:t>89</w:t>
      </w:r>
      <w:r>
        <w:rPr>
          <w:rFonts w:ascii="Times New Roman" w:hAnsi="Times New Roman" w:cs="Times New Roman"/>
          <w:sz w:val="24"/>
          <w:szCs w:val="24"/>
          <w:shd w:val="clear" w:color="auto" w:fill="FFFFFF"/>
        </w:rPr>
        <w:t xml:space="preserve"> = 0.1</w:t>
      </w:r>
      <w:r w:rsidR="00A95496">
        <w:rPr>
          <w:rFonts w:ascii="Times New Roman" w:hAnsi="Times New Roman" w:cs="Times New Roman"/>
          <w:sz w:val="24"/>
          <w:szCs w:val="24"/>
          <w:shd w:val="clear" w:color="auto" w:fill="FFFFFF"/>
        </w:rPr>
        <w:t>3</w:t>
      </w:r>
    </w:p>
    <w:p w:rsidR="004F1618" w:rsidRDefault="0065727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Sensitivity / True Positive Rate</w:t>
      </w:r>
      <w:r>
        <w:rPr>
          <w:rFonts w:ascii="Times New Roman" w:hAnsi="Times New Roman" w:cs="Times New Roman"/>
          <w:sz w:val="24"/>
          <w:szCs w:val="24"/>
          <w:shd w:val="clear" w:color="auto" w:fill="FFFFFF"/>
        </w:rPr>
        <w:t xml:space="preserve">: </w:t>
      </w:r>
      <w:r w:rsidR="009D5172">
        <w:rPr>
          <w:rFonts w:ascii="Times New Roman" w:hAnsi="Times New Roman" w:cs="Times New Roman"/>
          <w:sz w:val="24"/>
          <w:szCs w:val="24"/>
          <w:shd w:val="clear" w:color="auto" w:fill="FFFFFF"/>
        </w:rPr>
        <w:t>41</w:t>
      </w:r>
      <w:r>
        <w:rPr>
          <w:rFonts w:ascii="Times New Roman" w:hAnsi="Times New Roman" w:cs="Times New Roman"/>
          <w:sz w:val="24"/>
          <w:szCs w:val="24"/>
          <w:shd w:val="clear" w:color="auto" w:fill="FFFFFF"/>
        </w:rPr>
        <w:t xml:space="preserve"> / </w:t>
      </w:r>
      <w:r w:rsidR="009D5172">
        <w:rPr>
          <w:rFonts w:ascii="Times New Roman" w:hAnsi="Times New Roman" w:cs="Times New Roman"/>
          <w:sz w:val="24"/>
          <w:szCs w:val="24"/>
          <w:shd w:val="clear" w:color="auto" w:fill="FFFFFF"/>
        </w:rPr>
        <w:t>48</w:t>
      </w:r>
      <w:r>
        <w:rPr>
          <w:rFonts w:ascii="Times New Roman" w:hAnsi="Times New Roman" w:cs="Times New Roman"/>
          <w:sz w:val="24"/>
          <w:szCs w:val="24"/>
          <w:shd w:val="clear" w:color="auto" w:fill="FFFFFF"/>
        </w:rPr>
        <w:t xml:space="preserve"> = 0.</w:t>
      </w:r>
      <w:r w:rsidR="00A95496">
        <w:rPr>
          <w:rFonts w:ascii="Times New Roman" w:hAnsi="Times New Roman" w:cs="Times New Roman"/>
          <w:sz w:val="24"/>
          <w:szCs w:val="24"/>
          <w:shd w:val="clear" w:color="auto" w:fill="FFFFFF"/>
        </w:rPr>
        <w:t>85</w:t>
      </w:r>
    </w:p>
    <w:p w:rsidR="004F1618" w:rsidRDefault="0065727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False Positive rate</w:t>
      </w:r>
      <w:r>
        <w:rPr>
          <w:rFonts w:ascii="Times New Roman" w:hAnsi="Times New Roman" w:cs="Times New Roman"/>
          <w:sz w:val="24"/>
          <w:szCs w:val="24"/>
          <w:shd w:val="clear" w:color="auto" w:fill="FFFFFF"/>
        </w:rPr>
        <w:t xml:space="preserve">: </w:t>
      </w:r>
      <w:r w:rsidR="009D5172">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 </w:t>
      </w:r>
      <w:r w:rsidR="009D5172">
        <w:rPr>
          <w:rFonts w:ascii="Times New Roman" w:hAnsi="Times New Roman" w:cs="Times New Roman"/>
          <w:sz w:val="24"/>
          <w:szCs w:val="24"/>
          <w:shd w:val="clear" w:color="auto" w:fill="FFFFFF"/>
        </w:rPr>
        <w:t>41</w:t>
      </w:r>
      <w:r>
        <w:rPr>
          <w:rFonts w:ascii="Times New Roman" w:hAnsi="Times New Roman" w:cs="Times New Roman"/>
          <w:sz w:val="24"/>
          <w:szCs w:val="24"/>
          <w:shd w:val="clear" w:color="auto" w:fill="FFFFFF"/>
        </w:rPr>
        <w:t xml:space="preserve"> = 0.12</w:t>
      </w:r>
    </w:p>
    <w:p w:rsidR="004F1618" w:rsidRDefault="0065727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Specificity / True Negative Rate</w:t>
      </w:r>
      <w:r>
        <w:rPr>
          <w:rFonts w:ascii="Times New Roman" w:hAnsi="Times New Roman" w:cs="Times New Roman"/>
          <w:sz w:val="24"/>
          <w:szCs w:val="24"/>
          <w:shd w:val="clear" w:color="auto" w:fill="FFFFFF"/>
        </w:rPr>
        <w:t xml:space="preserve">: </w:t>
      </w:r>
      <w:r w:rsidR="009D5172">
        <w:rPr>
          <w:rFonts w:ascii="Times New Roman" w:hAnsi="Times New Roman" w:cs="Times New Roman"/>
          <w:sz w:val="24"/>
          <w:szCs w:val="24"/>
          <w:shd w:val="clear" w:color="auto" w:fill="FFFFFF"/>
        </w:rPr>
        <w:t>36</w:t>
      </w:r>
      <w:r>
        <w:rPr>
          <w:rFonts w:ascii="Times New Roman" w:hAnsi="Times New Roman" w:cs="Times New Roman"/>
          <w:sz w:val="24"/>
          <w:szCs w:val="24"/>
          <w:shd w:val="clear" w:color="auto" w:fill="FFFFFF"/>
        </w:rPr>
        <w:t xml:space="preserve"> / </w:t>
      </w:r>
      <w:r w:rsidR="009D5172">
        <w:rPr>
          <w:rFonts w:ascii="Times New Roman" w:hAnsi="Times New Roman" w:cs="Times New Roman"/>
          <w:sz w:val="24"/>
          <w:szCs w:val="24"/>
          <w:shd w:val="clear" w:color="auto" w:fill="FFFFFF"/>
        </w:rPr>
        <w:t>41</w:t>
      </w:r>
      <w:r>
        <w:rPr>
          <w:rFonts w:ascii="Times New Roman" w:hAnsi="Times New Roman" w:cs="Times New Roman"/>
          <w:sz w:val="24"/>
          <w:szCs w:val="24"/>
          <w:shd w:val="clear" w:color="auto" w:fill="FFFFFF"/>
        </w:rPr>
        <w:t xml:space="preserve"> = 0.88</w:t>
      </w:r>
    </w:p>
    <w:p w:rsidR="004F1618" w:rsidRDefault="0065727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lastRenderedPageBreak/>
        <w:t>Precision</w:t>
      </w:r>
      <w:r>
        <w:rPr>
          <w:rFonts w:ascii="Times New Roman" w:hAnsi="Times New Roman" w:cs="Times New Roman"/>
          <w:sz w:val="24"/>
          <w:szCs w:val="24"/>
          <w:shd w:val="clear" w:color="auto" w:fill="FFFFFF"/>
        </w:rPr>
        <w:t xml:space="preserve">: </w:t>
      </w:r>
      <w:r w:rsidR="009D5172">
        <w:rPr>
          <w:rFonts w:ascii="Times New Roman" w:hAnsi="Times New Roman" w:cs="Times New Roman"/>
          <w:sz w:val="24"/>
          <w:szCs w:val="24"/>
          <w:shd w:val="clear" w:color="auto" w:fill="FFFFFF"/>
        </w:rPr>
        <w:t>41</w:t>
      </w:r>
      <w:r>
        <w:rPr>
          <w:rFonts w:ascii="Times New Roman" w:hAnsi="Times New Roman" w:cs="Times New Roman"/>
          <w:sz w:val="24"/>
          <w:szCs w:val="24"/>
          <w:shd w:val="clear" w:color="auto" w:fill="FFFFFF"/>
        </w:rPr>
        <w:t xml:space="preserve"> / </w:t>
      </w:r>
      <w:r w:rsidR="009D5172">
        <w:rPr>
          <w:rFonts w:ascii="Times New Roman" w:hAnsi="Times New Roman" w:cs="Times New Roman"/>
          <w:sz w:val="24"/>
          <w:szCs w:val="24"/>
          <w:shd w:val="clear" w:color="auto" w:fill="FFFFFF"/>
        </w:rPr>
        <w:t>46</w:t>
      </w:r>
      <w:r>
        <w:rPr>
          <w:rFonts w:ascii="Times New Roman" w:hAnsi="Times New Roman" w:cs="Times New Roman"/>
          <w:sz w:val="24"/>
          <w:szCs w:val="24"/>
          <w:shd w:val="clear" w:color="auto" w:fill="FFFFFF"/>
        </w:rPr>
        <w:t xml:space="preserve"> = 0.8</w:t>
      </w:r>
      <w:r w:rsidR="00A95496">
        <w:rPr>
          <w:rFonts w:ascii="Times New Roman" w:hAnsi="Times New Roman" w:cs="Times New Roman"/>
          <w:sz w:val="24"/>
          <w:szCs w:val="24"/>
          <w:shd w:val="clear" w:color="auto" w:fill="FFFFFF"/>
        </w:rPr>
        <w:t>9</w:t>
      </w:r>
    </w:p>
    <w:p w:rsidR="004F1618" w:rsidRDefault="0065727B">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Prevalence</w:t>
      </w:r>
      <w:r>
        <w:rPr>
          <w:rFonts w:ascii="Times New Roman" w:hAnsi="Times New Roman" w:cs="Times New Roman"/>
          <w:sz w:val="24"/>
          <w:szCs w:val="24"/>
          <w:shd w:val="clear" w:color="auto" w:fill="FFFFFF"/>
        </w:rPr>
        <w:t xml:space="preserve">: </w:t>
      </w:r>
      <w:r w:rsidR="009D5172">
        <w:rPr>
          <w:rFonts w:ascii="Times New Roman" w:hAnsi="Times New Roman" w:cs="Times New Roman"/>
          <w:sz w:val="24"/>
          <w:szCs w:val="24"/>
          <w:shd w:val="clear" w:color="auto" w:fill="FFFFFF"/>
        </w:rPr>
        <w:t>48</w:t>
      </w:r>
      <w:r>
        <w:rPr>
          <w:rFonts w:ascii="Times New Roman" w:hAnsi="Times New Roman" w:cs="Times New Roman"/>
          <w:sz w:val="24"/>
          <w:szCs w:val="24"/>
          <w:shd w:val="clear" w:color="auto" w:fill="FFFFFF"/>
        </w:rPr>
        <w:t xml:space="preserve"> / </w:t>
      </w:r>
      <w:r w:rsidR="009D5172">
        <w:rPr>
          <w:rFonts w:ascii="Times New Roman" w:hAnsi="Times New Roman" w:cs="Times New Roman"/>
          <w:sz w:val="24"/>
          <w:szCs w:val="24"/>
          <w:shd w:val="clear" w:color="auto" w:fill="FFFFFF"/>
        </w:rPr>
        <w:t>89</w:t>
      </w:r>
      <w:r>
        <w:rPr>
          <w:rFonts w:ascii="Times New Roman" w:hAnsi="Times New Roman" w:cs="Times New Roman"/>
          <w:sz w:val="24"/>
          <w:szCs w:val="24"/>
          <w:shd w:val="clear" w:color="auto" w:fill="FFFFFF"/>
        </w:rPr>
        <w:t xml:space="preserve"> = 0.</w:t>
      </w:r>
      <w:r w:rsidR="00A95496">
        <w:rPr>
          <w:rFonts w:ascii="Times New Roman" w:hAnsi="Times New Roman" w:cs="Times New Roman"/>
          <w:sz w:val="24"/>
          <w:szCs w:val="24"/>
          <w:shd w:val="clear" w:color="auto" w:fill="FFFFFF"/>
        </w:rPr>
        <w:t>54</w:t>
      </w:r>
    </w:p>
    <w:p w:rsidR="007667F9" w:rsidRDefault="007667F9" w:rsidP="007667F9">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667F9" w:rsidRPr="007667F9" w:rsidRDefault="007667F9" w:rsidP="007667F9">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Based on the calculated value above, the accuracy is 0.86</w:t>
      </w:r>
      <w:r w:rsidR="00020571">
        <w:rPr>
          <w:rFonts w:ascii="Times New Roman" w:hAnsi="Times New Roman" w:cs="Times New Roman"/>
          <w:sz w:val="24"/>
          <w:szCs w:val="24"/>
          <w:shd w:val="clear" w:color="auto" w:fill="FFFFFF"/>
        </w:rPr>
        <w:t xml:space="preserve"> which is greater than 0.5</w:t>
      </w:r>
      <w:r w:rsidR="004147BC">
        <w:rPr>
          <w:rFonts w:ascii="Times New Roman" w:hAnsi="Times New Roman" w:cs="Times New Roman"/>
          <w:sz w:val="24"/>
          <w:szCs w:val="24"/>
          <w:shd w:val="clear" w:color="auto" w:fill="FFFFFF"/>
        </w:rPr>
        <w:t>. it describes on how often the classifier correct</w:t>
      </w:r>
      <w:r>
        <w:rPr>
          <w:rFonts w:ascii="Times New Roman" w:hAnsi="Times New Roman" w:cs="Times New Roman"/>
          <w:sz w:val="24"/>
          <w:szCs w:val="24"/>
          <w:shd w:val="clear" w:color="auto" w:fill="FFFFFF"/>
        </w:rPr>
        <w:t xml:space="preserve">. The percentage of </w:t>
      </w:r>
      <w:r w:rsidR="00020571">
        <w:rPr>
          <w:rFonts w:ascii="Times New Roman" w:hAnsi="Times New Roman" w:cs="Times New Roman"/>
          <w:sz w:val="24"/>
          <w:szCs w:val="24"/>
          <w:shd w:val="clear" w:color="auto" w:fill="FFFFFF"/>
        </w:rPr>
        <w:t xml:space="preserve">people of heart disease </w:t>
      </w:r>
      <w:r>
        <w:rPr>
          <w:rFonts w:ascii="Times New Roman" w:hAnsi="Times New Roman" w:cs="Times New Roman"/>
          <w:sz w:val="24"/>
          <w:szCs w:val="24"/>
          <w:shd w:val="clear" w:color="auto" w:fill="FFFFFF"/>
        </w:rPr>
        <w:t>who correctly</w:t>
      </w:r>
      <w:r w:rsidR="00020571">
        <w:rPr>
          <w:rFonts w:ascii="Times New Roman" w:hAnsi="Times New Roman" w:cs="Times New Roman"/>
          <w:sz w:val="24"/>
          <w:szCs w:val="24"/>
          <w:shd w:val="clear" w:color="auto" w:fill="FFFFFF"/>
        </w:rPr>
        <w:t xml:space="preserve"> identified as having the condition is 85%. The percentage of people of not having heart disease who correctly identified as having the condition is 88%.</w:t>
      </w:r>
      <w:r w:rsidR="004147BC">
        <w:rPr>
          <w:rFonts w:ascii="Times New Roman" w:hAnsi="Times New Roman" w:cs="Times New Roman"/>
          <w:sz w:val="24"/>
          <w:szCs w:val="24"/>
          <w:shd w:val="clear" w:color="auto" w:fill="FFFFFF"/>
        </w:rPr>
        <w:t xml:space="preserve"> The percentage of people of not having heart disease but identified as having heart disease is 12%. </w:t>
      </w:r>
      <w:r w:rsidR="002B12AC">
        <w:rPr>
          <w:rFonts w:ascii="Times New Roman" w:hAnsi="Times New Roman" w:cs="Times New Roman"/>
          <w:sz w:val="24"/>
          <w:szCs w:val="24"/>
          <w:shd w:val="clear" w:color="auto" w:fill="FFFFFF"/>
        </w:rPr>
        <w:t>The percentage when the predicted is true and it is correct is 89%.</w:t>
      </w:r>
    </w:p>
    <w:p w:rsidR="004F1618" w:rsidRDefault="004F1618">
      <w:pPr>
        <w:autoSpaceDE w:val="0"/>
        <w:autoSpaceDN w:val="0"/>
        <w:adjustRightInd w:val="0"/>
        <w:spacing w:after="0" w:line="240" w:lineRule="auto"/>
        <w:jc w:val="center"/>
        <w:rPr>
          <w:rFonts w:ascii="Courier New" w:hAnsi="Courier New" w:cs="Courier New"/>
          <w:color w:val="008000"/>
          <w:sz w:val="20"/>
          <w:szCs w:val="20"/>
          <w:shd w:val="clear" w:color="auto" w:fill="FFFFFF"/>
        </w:rPr>
      </w:pPr>
    </w:p>
    <w:p w:rsidR="004F1618" w:rsidRDefault="004F1618">
      <w:pPr>
        <w:autoSpaceDE w:val="0"/>
        <w:autoSpaceDN w:val="0"/>
        <w:adjustRightInd w:val="0"/>
        <w:spacing w:after="0" w:line="240" w:lineRule="auto"/>
        <w:jc w:val="center"/>
        <w:rPr>
          <w:rFonts w:ascii="Courier New" w:hAnsi="Courier New" w:cs="Courier New"/>
          <w:color w:val="008000"/>
          <w:sz w:val="20"/>
          <w:szCs w:val="20"/>
          <w:shd w:val="clear" w:color="auto" w:fill="FFFFFF"/>
        </w:rPr>
      </w:pPr>
    </w:p>
    <w:p w:rsidR="004F1618" w:rsidRDefault="00750BD7">
      <w:pPr>
        <w:autoSpaceDE w:val="0"/>
        <w:autoSpaceDN w:val="0"/>
        <w:adjustRightInd w:val="0"/>
        <w:spacing w:after="0" w:line="240" w:lineRule="auto"/>
        <w:jc w:val="center"/>
        <w:rPr>
          <w:rFonts w:ascii="Times New Roman" w:hAnsi="Times New Roman" w:cs="Times New Roman"/>
          <w:color w:val="008000"/>
          <w:shd w:val="clear" w:color="auto" w:fill="FFFFFF"/>
        </w:rPr>
      </w:pPr>
      <w:r>
        <w:rPr>
          <w:rFonts w:ascii="Times New Roman" w:hAnsi="Times New Roman" w:cs="Times New Roman"/>
          <w:sz w:val="24"/>
          <w:szCs w:val="24"/>
          <w:shd w:val="clear" w:color="auto" w:fill="FFFFFF"/>
        </w:rPr>
        <w:t>Table 4.18</w:t>
      </w:r>
      <w:r w:rsidR="0065727B">
        <w:rPr>
          <w:rFonts w:ascii="Times New Roman" w:hAnsi="Times New Roman" w:cs="Times New Roman"/>
          <w:sz w:val="24"/>
          <w:szCs w:val="24"/>
          <w:shd w:val="clear" w:color="auto" w:fill="FFFFFF"/>
        </w:rPr>
        <w:t>: Kolmogorov Smirnov (KS) Statistics</w:t>
      </w:r>
    </w:p>
    <w:tbl>
      <w:tblPr>
        <w:tblStyle w:val="TableGrid"/>
        <w:tblW w:w="0" w:type="auto"/>
        <w:tblLook w:val="04A0" w:firstRow="1" w:lastRow="0" w:firstColumn="1" w:lastColumn="0" w:noHBand="0" w:noVBand="1"/>
      </w:tblPr>
      <w:tblGrid>
        <w:gridCol w:w="2137"/>
        <w:gridCol w:w="2137"/>
        <w:gridCol w:w="2137"/>
        <w:gridCol w:w="2138"/>
      </w:tblGrid>
      <w:tr w:rsidR="00883012" w:rsidTr="001128A9">
        <w:tc>
          <w:tcPr>
            <w:tcW w:w="8549" w:type="dxa"/>
            <w:gridSpan w:val="4"/>
          </w:tcPr>
          <w:p w:rsidR="00883012" w:rsidRPr="00667034" w:rsidRDefault="00883012">
            <w:pPr>
              <w:autoSpaceDE w:val="0"/>
              <w:autoSpaceDN w:val="0"/>
              <w:adjustRightInd w:val="0"/>
              <w:jc w:val="center"/>
              <w:rPr>
                <w:rFonts w:ascii="Times New Roman" w:hAnsi="Times New Roman" w:cs="Times New Roman"/>
                <w:color w:val="008000"/>
                <w:sz w:val="24"/>
                <w:szCs w:val="24"/>
                <w:shd w:val="clear" w:color="auto" w:fill="FFFFFF"/>
              </w:rPr>
            </w:pPr>
            <w:r w:rsidRPr="00667034">
              <w:rPr>
                <w:rFonts w:ascii="Times New Roman" w:hAnsi="Times New Roman" w:cs="Times New Roman"/>
                <w:b/>
                <w:bCs/>
                <w:sz w:val="24"/>
                <w:szCs w:val="24"/>
              </w:rPr>
              <w:t>Kolmogorov-Smirnov Two-Sample Test</w:t>
            </w:r>
            <w:r w:rsidRPr="00667034">
              <w:rPr>
                <w:rFonts w:ascii="Times New Roman" w:hAnsi="Times New Roman" w:cs="Times New Roman"/>
                <w:b/>
                <w:bCs/>
                <w:sz w:val="24"/>
                <w:szCs w:val="24"/>
              </w:rPr>
              <w:br/>
              <w:t>(Asymptotic)</w:t>
            </w:r>
          </w:p>
        </w:tc>
      </w:tr>
      <w:tr w:rsidR="00883012" w:rsidTr="00883012">
        <w:tc>
          <w:tcPr>
            <w:tcW w:w="2137" w:type="dxa"/>
          </w:tcPr>
          <w:p w:rsidR="00883012" w:rsidRDefault="00883012" w:rsidP="00883012">
            <w:pPr>
              <w:rPr>
                <w:rFonts w:ascii="Times New Roman" w:eastAsia="Times New Roman" w:hAnsi="Times New Roman" w:cs="Times New Roman"/>
                <w:b/>
                <w:bCs/>
                <w:sz w:val="24"/>
                <w:szCs w:val="24"/>
                <w:lang w:eastAsia="en-MY"/>
              </w:rPr>
            </w:pPr>
            <w:r>
              <w:rPr>
                <w:b/>
                <w:bCs/>
              </w:rPr>
              <w:t>KS</w:t>
            </w:r>
          </w:p>
        </w:tc>
        <w:tc>
          <w:tcPr>
            <w:tcW w:w="2137" w:type="dxa"/>
          </w:tcPr>
          <w:p w:rsidR="00883012" w:rsidRDefault="00883012" w:rsidP="00883012">
            <w:r>
              <w:t>0.304828</w:t>
            </w:r>
          </w:p>
        </w:tc>
        <w:tc>
          <w:tcPr>
            <w:tcW w:w="2137" w:type="dxa"/>
          </w:tcPr>
          <w:p w:rsidR="00883012" w:rsidRPr="00667034" w:rsidRDefault="00883012" w:rsidP="00883012">
            <w:pPr>
              <w:rPr>
                <w:rFonts w:ascii="Times New Roman" w:hAnsi="Times New Roman" w:cs="Times New Roman"/>
                <w:b/>
                <w:bCs/>
                <w:sz w:val="24"/>
                <w:szCs w:val="24"/>
              </w:rPr>
            </w:pPr>
            <w:r w:rsidRPr="00667034">
              <w:rPr>
                <w:rFonts w:ascii="Times New Roman" w:hAnsi="Times New Roman" w:cs="Times New Roman"/>
                <w:b/>
                <w:bCs/>
                <w:sz w:val="24"/>
                <w:szCs w:val="24"/>
              </w:rPr>
              <w:t>D</w:t>
            </w:r>
          </w:p>
        </w:tc>
        <w:tc>
          <w:tcPr>
            <w:tcW w:w="2138" w:type="dxa"/>
          </w:tcPr>
          <w:p w:rsidR="00883012" w:rsidRDefault="00883012" w:rsidP="00883012">
            <w:r>
              <w:t>0.618503</w:t>
            </w:r>
          </w:p>
        </w:tc>
      </w:tr>
      <w:tr w:rsidR="00883012" w:rsidTr="00883012">
        <w:tc>
          <w:tcPr>
            <w:tcW w:w="2137" w:type="dxa"/>
          </w:tcPr>
          <w:p w:rsidR="00883012" w:rsidRDefault="00883012" w:rsidP="00883012">
            <w:pPr>
              <w:rPr>
                <w:b/>
                <w:bCs/>
              </w:rPr>
            </w:pPr>
            <w:r>
              <w:rPr>
                <w:b/>
                <w:bCs/>
              </w:rPr>
              <w:t>KSa</w:t>
            </w:r>
          </w:p>
        </w:tc>
        <w:tc>
          <w:tcPr>
            <w:tcW w:w="2137" w:type="dxa"/>
          </w:tcPr>
          <w:p w:rsidR="00883012" w:rsidRDefault="00883012" w:rsidP="00883012">
            <w:r>
              <w:t>2.875739</w:t>
            </w:r>
          </w:p>
        </w:tc>
        <w:tc>
          <w:tcPr>
            <w:tcW w:w="2137" w:type="dxa"/>
          </w:tcPr>
          <w:p w:rsidR="00883012" w:rsidRPr="00667034" w:rsidRDefault="00883012" w:rsidP="00883012">
            <w:pPr>
              <w:rPr>
                <w:rFonts w:ascii="Times New Roman" w:hAnsi="Times New Roman" w:cs="Times New Roman"/>
                <w:b/>
                <w:bCs/>
                <w:sz w:val="24"/>
                <w:szCs w:val="24"/>
              </w:rPr>
            </w:pPr>
            <w:r w:rsidRPr="00667034">
              <w:rPr>
                <w:rFonts w:ascii="Times New Roman" w:hAnsi="Times New Roman" w:cs="Times New Roman"/>
                <w:b/>
                <w:bCs/>
                <w:sz w:val="24"/>
                <w:szCs w:val="24"/>
              </w:rPr>
              <w:t>Pr &gt; KSa</w:t>
            </w:r>
          </w:p>
        </w:tc>
        <w:tc>
          <w:tcPr>
            <w:tcW w:w="2138" w:type="dxa"/>
          </w:tcPr>
          <w:p w:rsidR="00883012" w:rsidRDefault="00883012" w:rsidP="00883012">
            <w:r>
              <w:t>&lt;.0001</w:t>
            </w:r>
          </w:p>
        </w:tc>
      </w:tr>
    </w:tbl>
    <w:p w:rsidR="004F1618" w:rsidRDefault="004F1618">
      <w:pPr>
        <w:autoSpaceDE w:val="0"/>
        <w:autoSpaceDN w:val="0"/>
        <w:adjustRightInd w:val="0"/>
        <w:spacing w:after="0" w:line="240" w:lineRule="auto"/>
        <w:jc w:val="center"/>
        <w:rPr>
          <w:rFonts w:ascii="Courier New" w:hAnsi="Courier New" w:cs="Courier New"/>
          <w:color w:val="008000"/>
          <w:sz w:val="20"/>
          <w:szCs w:val="20"/>
          <w:shd w:val="clear" w:color="auto" w:fill="FFFFFF"/>
        </w:rPr>
      </w:pPr>
    </w:p>
    <w:p w:rsidR="004F1618" w:rsidRDefault="004F1618">
      <w:pPr>
        <w:autoSpaceDE w:val="0"/>
        <w:autoSpaceDN w:val="0"/>
        <w:adjustRightInd w:val="0"/>
        <w:spacing w:after="0" w:line="240" w:lineRule="auto"/>
        <w:jc w:val="center"/>
        <w:rPr>
          <w:rFonts w:ascii="Courier New" w:hAnsi="Courier New" w:cs="Courier New"/>
          <w:color w:val="008000"/>
          <w:sz w:val="20"/>
          <w:szCs w:val="20"/>
          <w:shd w:val="clear" w:color="auto" w:fill="FFFFFF"/>
        </w:rPr>
      </w:pPr>
    </w:p>
    <w:p w:rsidR="00A633AF" w:rsidRDefault="0065727B">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D statistic is the metrics used to report Kolmogorov Smirnov score. “KS” showing in the output table ‘K-S Two-Sample Test (Asymptotic)’. The D statistic is the maximum difference between the cumulative distributions between events (Y=1) and non-events (Y=0). For this model, D=0.</w:t>
      </w:r>
      <w:r w:rsidR="008C4712">
        <w:rPr>
          <w:rFonts w:ascii="Times New Roman" w:hAnsi="Times New Roman" w:cs="Times New Roman"/>
          <w:sz w:val="24"/>
          <w:szCs w:val="24"/>
          <w:shd w:val="clear" w:color="auto" w:fill="FFFFFF"/>
        </w:rPr>
        <w:t>618503</w:t>
      </w:r>
      <w:r>
        <w:rPr>
          <w:rFonts w:ascii="Times New Roman" w:hAnsi="Times New Roman" w:cs="Times New Roman"/>
          <w:sz w:val="24"/>
          <w:szCs w:val="24"/>
          <w:shd w:val="clear" w:color="auto" w:fill="FFFFFF"/>
        </w:rPr>
        <w:t xml:space="preserve">. the higher value of D the better the model distinguishes between events and non-events. </w:t>
      </w:r>
    </w:p>
    <w:p w:rsidR="004F1618" w:rsidRDefault="0065727B">
      <w:pPr>
        <w:jc w:val="center"/>
        <w:rPr>
          <w:rFonts w:ascii="Times New Roman" w:hAnsi="Times New Roman" w:cs="Times New Roman"/>
          <w:sz w:val="28"/>
          <w:szCs w:val="28"/>
          <w:shd w:val="clear" w:color="auto" w:fill="FFFFFF"/>
        </w:rPr>
      </w:pPr>
      <w:r>
        <w:rPr>
          <w:rFonts w:ascii="Times New Roman" w:hAnsi="Times New Roman" w:cs="Times New Roman"/>
          <w:sz w:val="24"/>
          <w:szCs w:val="24"/>
          <w:shd w:val="clear" w:color="auto" w:fill="FFFFFF"/>
        </w:rPr>
        <w:t>Tab</w:t>
      </w:r>
      <w:r w:rsidR="00750BD7">
        <w:rPr>
          <w:rFonts w:ascii="Times New Roman" w:hAnsi="Times New Roman" w:cs="Times New Roman"/>
          <w:sz w:val="24"/>
          <w:szCs w:val="24"/>
          <w:shd w:val="clear" w:color="auto" w:fill="FFFFFF"/>
        </w:rPr>
        <w:t>le 4.19</w:t>
      </w:r>
      <w:r w:rsidR="002C3DC8">
        <w:rPr>
          <w:rFonts w:ascii="Times New Roman" w:hAnsi="Times New Roman" w:cs="Times New Roman"/>
          <w:sz w:val="24"/>
          <w:szCs w:val="24"/>
          <w:shd w:val="clear" w:color="auto" w:fill="FFFFFF"/>
        </w:rPr>
        <w:t>: A lift table for the model</w:t>
      </w:r>
    </w:p>
    <w:tbl>
      <w:tblPr>
        <w:tblStyle w:val="TableGrid"/>
        <w:tblW w:w="0" w:type="auto"/>
        <w:tblLook w:val="04A0" w:firstRow="1" w:lastRow="0" w:firstColumn="1" w:lastColumn="0" w:noHBand="0" w:noVBand="1"/>
      </w:tblPr>
      <w:tblGrid>
        <w:gridCol w:w="2137"/>
        <w:gridCol w:w="2137"/>
        <w:gridCol w:w="2137"/>
        <w:gridCol w:w="2138"/>
      </w:tblGrid>
      <w:tr w:rsidR="000E4FE6" w:rsidTr="001128A9">
        <w:tc>
          <w:tcPr>
            <w:tcW w:w="2137" w:type="dxa"/>
            <w:vMerge w:val="restart"/>
          </w:tcPr>
          <w:p w:rsidR="000E4FE6" w:rsidRPr="00BA61E2" w:rsidRDefault="002C3DC8" w:rsidP="00BA61E2">
            <w:pPr>
              <w:autoSpaceDE w:val="0"/>
              <w:autoSpaceDN w:val="0"/>
              <w:adjustRightInd w:val="0"/>
              <w:jc w:val="center"/>
              <w:rPr>
                <w:rFonts w:ascii="Times New Roman" w:hAnsi="Times New Roman" w:cs="Times New Roman"/>
                <w:color w:val="008000"/>
                <w:sz w:val="24"/>
                <w:szCs w:val="24"/>
                <w:shd w:val="clear" w:color="auto" w:fill="FFFFFF"/>
              </w:rPr>
            </w:pPr>
            <w:r w:rsidRPr="00BA61E2">
              <w:rPr>
                <w:rFonts w:ascii="Times New Roman" w:hAnsi="Times New Roman" w:cs="Times New Roman"/>
                <w:b/>
                <w:bCs/>
                <w:sz w:val="24"/>
                <w:szCs w:val="24"/>
              </w:rPr>
              <w:t>D</w:t>
            </w:r>
            <w:r w:rsidR="000E4FE6" w:rsidRPr="00BA61E2">
              <w:rPr>
                <w:rFonts w:ascii="Times New Roman" w:hAnsi="Times New Roman" w:cs="Times New Roman"/>
                <w:b/>
                <w:bCs/>
                <w:sz w:val="24"/>
                <w:szCs w:val="24"/>
              </w:rPr>
              <w:t>ecile</w:t>
            </w:r>
          </w:p>
        </w:tc>
        <w:tc>
          <w:tcPr>
            <w:tcW w:w="6412" w:type="dxa"/>
            <w:gridSpan w:val="3"/>
          </w:tcPr>
          <w:p w:rsidR="000E4FE6" w:rsidRPr="00BA61E2" w:rsidRDefault="009214BE" w:rsidP="00BA61E2">
            <w:pPr>
              <w:tabs>
                <w:tab w:val="left" w:pos="2235"/>
              </w:tabs>
              <w:autoSpaceDE w:val="0"/>
              <w:autoSpaceDN w:val="0"/>
              <w:adjustRightInd w:val="0"/>
              <w:jc w:val="center"/>
              <w:rPr>
                <w:rFonts w:ascii="Times New Roman" w:hAnsi="Times New Roman" w:cs="Times New Roman"/>
                <w:color w:val="008000"/>
                <w:sz w:val="24"/>
                <w:szCs w:val="24"/>
                <w:shd w:val="clear" w:color="auto" w:fill="FFFFFF"/>
              </w:rPr>
            </w:pPr>
            <w:r w:rsidRPr="00BA61E2">
              <w:rPr>
                <w:rFonts w:ascii="Times New Roman" w:hAnsi="Times New Roman" w:cs="Times New Roman"/>
                <w:b/>
                <w:bCs/>
                <w:sz w:val="24"/>
                <w:szCs w:val="24"/>
              </w:rPr>
              <w:t>S</w:t>
            </w:r>
            <w:r w:rsidR="000E4FE6" w:rsidRPr="00BA61E2">
              <w:rPr>
                <w:rFonts w:ascii="Times New Roman" w:hAnsi="Times New Roman" w:cs="Times New Roman"/>
                <w:b/>
                <w:bCs/>
                <w:sz w:val="24"/>
                <w:szCs w:val="24"/>
              </w:rPr>
              <w:t>tatus</w:t>
            </w:r>
          </w:p>
        </w:tc>
      </w:tr>
      <w:tr w:rsidR="000E4FE6" w:rsidTr="000E4FE6">
        <w:tc>
          <w:tcPr>
            <w:tcW w:w="2137" w:type="dxa"/>
            <w:vMerge/>
          </w:tcPr>
          <w:p w:rsidR="000E4FE6" w:rsidRPr="00BA61E2" w:rsidRDefault="000E4FE6" w:rsidP="00BA61E2">
            <w:pPr>
              <w:autoSpaceDE w:val="0"/>
              <w:autoSpaceDN w:val="0"/>
              <w:adjustRightInd w:val="0"/>
              <w:jc w:val="center"/>
              <w:rPr>
                <w:rFonts w:ascii="Times New Roman" w:hAnsi="Times New Roman" w:cs="Times New Roman"/>
                <w:color w:val="008000"/>
                <w:sz w:val="24"/>
                <w:szCs w:val="24"/>
                <w:shd w:val="clear" w:color="auto" w:fill="FFFFFF"/>
              </w:rPr>
            </w:pPr>
          </w:p>
        </w:tc>
        <w:tc>
          <w:tcPr>
            <w:tcW w:w="2137" w:type="dxa"/>
          </w:tcPr>
          <w:p w:rsidR="000E4FE6" w:rsidRPr="00BA61E2" w:rsidRDefault="000E4FE6" w:rsidP="00BA61E2">
            <w:pPr>
              <w:jc w:val="center"/>
              <w:rPr>
                <w:rFonts w:ascii="Times New Roman" w:eastAsia="Times New Roman" w:hAnsi="Times New Roman" w:cs="Times New Roman"/>
                <w:b/>
                <w:bCs/>
                <w:sz w:val="24"/>
                <w:szCs w:val="24"/>
                <w:lang w:eastAsia="en-MY"/>
              </w:rPr>
            </w:pPr>
            <w:r w:rsidRPr="00BA61E2">
              <w:rPr>
                <w:rFonts w:ascii="Times New Roman" w:hAnsi="Times New Roman" w:cs="Times New Roman"/>
                <w:b/>
                <w:bCs/>
                <w:sz w:val="24"/>
                <w:szCs w:val="24"/>
              </w:rPr>
              <w:t>Coun</w:t>
            </w:r>
            <w:r w:rsidR="004D2727">
              <w:rPr>
                <w:rFonts w:ascii="Times New Roman" w:hAnsi="Times New Roman" w:cs="Times New Roman"/>
                <w:b/>
                <w:bCs/>
                <w:sz w:val="24"/>
                <w:szCs w:val="24"/>
              </w:rPr>
              <w:t>t</w:t>
            </w:r>
          </w:p>
        </w:tc>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Number of Responses</w:t>
            </w:r>
          </w:p>
        </w:tc>
        <w:tc>
          <w:tcPr>
            <w:tcW w:w="2138"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 of events</w:t>
            </w:r>
          </w:p>
        </w:tc>
      </w:tr>
      <w:tr w:rsidR="000E4FE6" w:rsidTr="000E4FE6">
        <w:tc>
          <w:tcPr>
            <w:tcW w:w="2137" w:type="dxa"/>
          </w:tcPr>
          <w:p w:rsidR="000E4FE6" w:rsidRPr="00BA61E2" w:rsidRDefault="000E4FE6" w:rsidP="00BA61E2">
            <w:pPr>
              <w:jc w:val="center"/>
              <w:rPr>
                <w:rFonts w:ascii="Times New Roman" w:eastAsia="Times New Roman" w:hAnsi="Times New Roman" w:cs="Times New Roman"/>
                <w:b/>
                <w:bCs/>
                <w:sz w:val="24"/>
                <w:szCs w:val="24"/>
                <w:lang w:eastAsia="en-MY"/>
              </w:rPr>
            </w:pPr>
            <w:r w:rsidRPr="00BA61E2">
              <w:rPr>
                <w:rFonts w:ascii="Times New Roman" w:hAnsi="Times New Roman" w:cs="Times New Roman"/>
                <w:b/>
                <w:bCs/>
                <w:sz w:val="24"/>
                <w:szCs w:val="24"/>
              </w:rPr>
              <w:t>0</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8</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7.00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18.92</w:t>
            </w:r>
          </w:p>
        </w:tc>
      </w:tr>
      <w:tr w:rsidR="000E4FE6" w:rsidTr="000E4FE6">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1</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8.00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21.62</w:t>
            </w:r>
          </w:p>
        </w:tc>
      </w:tr>
      <w:tr w:rsidR="000E4FE6" w:rsidTr="000E4FE6">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2</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5.00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13.51</w:t>
            </w:r>
          </w:p>
        </w:tc>
      </w:tr>
      <w:tr w:rsidR="000E4FE6" w:rsidTr="000E4FE6">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3</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5.00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13.51</w:t>
            </w:r>
          </w:p>
        </w:tc>
      </w:tr>
      <w:tr w:rsidR="000E4FE6" w:rsidTr="000E4FE6">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4</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5.00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13.51</w:t>
            </w:r>
          </w:p>
        </w:tc>
      </w:tr>
      <w:tr w:rsidR="000E4FE6" w:rsidTr="000E4FE6">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5</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3.00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8.11</w:t>
            </w:r>
          </w:p>
        </w:tc>
      </w:tr>
      <w:tr w:rsidR="000E4FE6" w:rsidTr="000E4FE6">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6</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1.00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2.70</w:t>
            </w:r>
          </w:p>
        </w:tc>
      </w:tr>
      <w:tr w:rsidR="000E4FE6" w:rsidTr="000E4FE6">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7</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1.00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2.70</w:t>
            </w:r>
          </w:p>
        </w:tc>
      </w:tr>
      <w:tr w:rsidR="000E4FE6" w:rsidTr="000E4FE6">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8</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2.00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5.41</w:t>
            </w:r>
          </w:p>
        </w:tc>
      </w:tr>
      <w:tr w:rsidR="000E4FE6" w:rsidTr="000E4FE6">
        <w:tc>
          <w:tcPr>
            <w:tcW w:w="2137"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9</w:t>
            </w:r>
          </w:p>
        </w:tc>
        <w:tc>
          <w:tcPr>
            <w:tcW w:w="2137"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0.00</w:t>
            </w:r>
          </w:p>
        </w:tc>
        <w:tc>
          <w:tcPr>
            <w:tcW w:w="2138"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0.00</w:t>
            </w:r>
          </w:p>
        </w:tc>
      </w:tr>
    </w:tbl>
    <w:p w:rsidR="004F1618" w:rsidRDefault="004F1618">
      <w:pPr>
        <w:autoSpaceDE w:val="0"/>
        <w:autoSpaceDN w:val="0"/>
        <w:adjustRightInd w:val="0"/>
        <w:spacing w:after="0" w:line="240" w:lineRule="auto"/>
        <w:jc w:val="center"/>
        <w:rPr>
          <w:rFonts w:ascii="Courier New" w:hAnsi="Courier New" w:cs="Courier New"/>
          <w:color w:val="008000"/>
          <w:sz w:val="20"/>
          <w:szCs w:val="20"/>
          <w:shd w:val="clear" w:color="auto" w:fill="FFFFFF"/>
        </w:rPr>
      </w:pPr>
    </w:p>
    <w:p w:rsidR="004F1618" w:rsidRDefault="004F1618">
      <w:pPr>
        <w:autoSpaceDE w:val="0"/>
        <w:autoSpaceDN w:val="0"/>
        <w:adjustRightInd w:val="0"/>
        <w:spacing w:after="0" w:line="240" w:lineRule="auto"/>
        <w:jc w:val="center"/>
        <w:rPr>
          <w:rFonts w:ascii="Courier New" w:hAnsi="Courier New" w:cs="Courier New"/>
          <w:color w:val="008000"/>
          <w:sz w:val="20"/>
          <w:szCs w:val="20"/>
          <w:shd w:val="clear" w:color="auto" w:fill="FFFFFF"/>
        </w:rPr>
      </w:pPr>
    </w:p>
    <w:p w:rsidR="004F1618" w:rsidRDefault="0065727B">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table above shows that the percent of targets (events) covered at a given decile level after the data split into two datasets; 70% for training and 30% for validation.</w:t>
      </w:r>
    </w:p>
    <w:p w:rsidR="004F1618" w:rsidRDefault="004F1618">
      <w:pPr>
        <w:autoSpaceDE w:val="0"/>
        <w:autoSpaceDN w:val="0"/>
        <w:adjustRightInd w:val="0"/>
        <w:spacing w:after="0" w:line="360" w:lineRule="auto"/>
        <w:jc w:val="both"/>
        <w:rPr>
          <w:rFonts w:ascii="Times New Roman" w:hAnsi="Times New Roman" w:cs="Times New Roman"/>
          <w:shd w:val="clear" w:color="auto" w:fill="FFFFFF"/>
        </w:rPr>
      </w:pPr>
    </w:p>
    <w:p w:rsidR="004F1618" w:rsidRDefault="00750BD7">
      <w:pPr>
        <w:autoSpaceDE w:val="0"/>
        <w:autoSpaceDN w:val="0"/>
        <w:adjustRightInd w:val="0"/>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Table 4.20</w:t>
      </w:r>
      <w:r w:rsidR="0065727B">
        <w:rPr>
          <w:rFonts w:ascii="Times New Roman" w:hAnsi="Times New Roman" w:cs="Times New Roman"/>
          <w:sz w:val="24"/>
          <w:szCs w:val="24"/>
          <w:shd w:val="clear" w:color="auto" w:fill="FFFFFF"/>
        </w:rPr>
        <w:t>: The frequency of</w:t>
      </w:r>
      <w:r w:rsidR="002C3DC8">
        <w:rPr>
          <w:rFonts w:ascii="Times New Roman" w:hAnsi="Times New Roman" w:cs="Times New Roman"/>
          <w:sz w:val="24"/>
          <w:szCs w:val="24"/>
          <w:shd w:val="clear" w:color="auto" w:fill="FFFFFF"/>
        </w:rPr>
        <w:t xml:space="preserve"> the target for validation data</w:t>
      </w:r>
    </w:p>
    <w:tbl>
      <w:tblPr>
        <w:tblStyle w:val="TableGrid"/>
        <w:tblW w:w="0" w:type="auto"/>
        <w:tblLook w:val="04A0" w:firstRow="1" w:lastRow="0" w:firstColumn="1" w:lastColumn="0" w:noHBand="0" w:noVBand="1"/>
      </w:tblPr>
      <w:tblGrid>
        <w:gridCol w:w="1709"/>
        <w:gridCol w:w="1710"/>
        <w:gridCol w:w="1710"/>
        <w:gridCol w:w="1710"/>
        <w:gridCol w:w="1710"/>
      </w:tblGrid>
      <w:tr w:rsidR="000E4FE6" w:rsidTr="000E4FE6">
        <w:tc>
          <w:tcPr>
            <w:tcW w:w="1709" w:type="dxa"/>
          </w:tcPr>
          <w:p w:rsidR="000E4FE6" w:rsidRPr="00BA61E2" w:rsidRDefault="000E4FE6" w:rsidP="00BA61E2">
            <w:pPr>
              <w:jc w:val="center"/>
              <w:rPr>
                <w:rFonts w:ascii="Times New Roman" w:eastAsia="Times New Roman" w:hAnsi="Times New Roman" w:cs="Times New Roman"/>
                <w:b/>
                <w:bCs/>
                <w:sz w:val="24"/>
                <w:szCs w:val="24"/>
                <w:lang w:eastAsia="en-MY"/>
              </w:rPr>
            </w:pPr>
            <w:r w:rsidRPr="00BA61E2">
              <w:rPr>
                <w:rFonts w:ascii="Times New Roman" w:hAnsi="Times New Roman" w:cs="Times New Roman"/>
                <w:b/>
                <w:bCs/>
                <w:sz w:val="24"/>
                <w:szCs w:val="24"/>
              </w:rPr>
              <w:t>status</w:t>
            </w:r>
          </w:p>
        </w:tc>
        <w:tc>
          <w:tcPr>
            <w:tcW w:w="1710"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Frequency</w:t>
            </w:r>
          </w:p>
        </w:tc>
        <w:tc>
          <w:tcPr>
            <w:tcW w:w="1710"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Percent</w:t>
            </w:r>
          </w:p>
        </w:tc>
        <w:tc>
          <w:tcPr>
            <w:tcW w:w="1710"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Cumulative</w:t>
            </w:r>
            <w:r w:rsidRPr="00BA61E2">
              <w:rPr>
                <w:rFonts w:ascii="Times New Roman" w:hAnsi="Times New Roman" w:cs="Times New Roman"/>
                <w:b/>
                <w:bCs/>
                <w:sz w:val="24"/>
                <w:szCs w:val="24"/>
              </w:rPr>
              <w:br/>
              <w:t>Frequency</w:t>
            </w:r>
          </w:p>
        </w:tc>
        <w:tc>
          <w:tcPr>
            <w:tcW w:w="1710"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Cumulative</w:t>
            </w:r>
            <w:r w:rsidRPr="00BA61E2">
              <w:rPr>
                <w:rFonts w:ascii="Times New Roman" w:hAnsi="Times New Roman" w:cs="Times New Roman"/>
                <w:b/>
                <w:bCs/>
                <w:sz w:val="24"/>
                <w:szCs w:val="24"/>
              </w:rPr>
              <w:br/>
              <w:t>Percent</w:t>
            </w:r>
          </w:p>
        </w:tc>
      </w:tr>
      <w:tr w:rsidR="000E4FE6" w:rsidTr="000E4FE6">
        <w:tc>
          <w:tcPr>
            <w:tcW w:w="1709"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0</w:t>
            </w:r>
          </w:p>
        </w:tc>
        <w:tc>
          <w:tcPr>
            <w:tcW w:w="1710"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52</w:t>
            </w:r>
          </w:p>
        </w:tc>
        <w:tc>
          <w:tcPr>
            <w:tcW w:w="1710"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58.43</w:t>
            </w:r>
          </w:p>
        </w:tc>
        <w:tc>
          <w:tcPr>
            <w:tcW w:w="1710"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52</w:t>
            </w:r>
          </w:p>
        </w:tc>
        <w:tc>
          <w:tcPr>
            <w:tcW w:w="1710"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58.43</w:t>
            </w:r>
          </w:p>
        </w:tc>
      </w:tr>
      <w:tr w:rsidR="000E4FE6" w:rsidTr="000E4FE6">
        <w:tc>
          <w:tcPr>
            <w:tcW w:w="1709" w:type="dxa"/>
          </w:tcPr>
          <w:p w:rsidR="000E4FE6" w:rsidRPr="00BA61E2" w:rsidRDefault="000E4FE6" w:rsidP="00BA61E2">
            <w:pPr>
              <w:jc w:val="center"/>
              <w:rPr>
                <w:rFonts w:ascii="Times New Roman" w:hAnsi="Times New Roman" w:cs="Times New Roman"/>
                <w:b/>
                <w:bCs/>
                <w:sz w:val="24"/>
                <w:szCs w:val="24"/>
              </w:rPr>
            </w:pPr>
            <w:r w:rsidRPr="00BA61E2">
              <w:rPr>
                <w:rFonts w:ascii="Times New Roman" w:hAnsi="Times New Roman" w:cs="Times New Roman"/>
                <w:b/>
                <w:bCs/>
                <w:sz w:val="24"/>
                <w:szCs w:val="24"/>
              </w:rPr>
              <w:t>1</w:t>
            </w:r>
          </w:p>
        </w:tc>
        <w:tc>
          <w:tcPr>
            <w:tcW w:w="1710"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37</w:t>
            </w:r>
          </w:p>
        </w:tc>
        <w:tc>
          <w:tcPr>
            <w:tcW w:w="1710"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41.57</w:t>
            </w:r>
          </w:p>
        </w:tc>
        <w:tc>
          <w:tcPr>
            <w:tcW w:w="1710"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89</w:t>
            </w:r>
          </w:p>
        </w:tc>
        <w:tc>
          <w:tcPr>
            <w:tcW w:w="1710" w:type="dxa"/>
          </w:tcPr>
          <w:p w:rsidR="000E4FE6" w:rsidRPr="00BA61E2" w:rsidRDefault="000E4FE6" w:rsidP="00BA61E2">
            <w:pPr>
              <w:jc w:val="center"/>
              <w:rPr>
                <w:rFonts w:ascii="Times New Roman" w:hAnsi="Times New Roman" w:cs="Times New Roman"/>
                <w:sz w:val="24"/>
                <w:szCs w:val="24"/>
              </w:rPr>
            </w:pPr>
            <w:r w:rsidRPr="00BA61E2">
              <w:rPr>
                <w:rFonts w:ascii="Times New Roman" w:hAnsi="Times New Roman" w:cs="Times New Roman"/>
                <w:sz w:val="24"/>
                <w:szCs w:val="24"/>
              </w:rPr>
              <w:t>100.00</w:t>
            </w:r>
          </w:p>
        </w:tc>
      </w:tr>
    </w:tbl>
    <w:p w:rsidR="004F1618" w:rsidRDefault="004F1618">
      <w:pPr>
        <w:autoSpaceDE w:val="0"/>
        <w:autoSpaceDN w:val="0"/>
        <w:adjustRightInd w:val="0"/>
        <w:spacing w:after="0" w:line="360" w:lineRule="auto"/>
        <w:jc w:val="center"/>
        <w:rPr>
          <w:rFonts w:ascii="Times New Roman" w:hAnsi="Times New Roman" w:cs="Times New Roman"/>
          <w:shd w:val="clear" w:color="auto" w:fill="FFFFFF"/>
        </w:rPr>
      </w:pPr>
    </w:p>
    <w:p w:rsidR="004F1618" w:rsidRDefault="004F1618">
      <w:pPr>
        <w:autoSpaceDE w:val="0"/>
        <w:autoSpaceDN w:val="0"/>
        <w:adjustRightInd w:val="0"/>
        <w:spacing w:after="0" w:line="360" w:lineRule="auto"/>
        <w:jc w:val="center"/>
        <w:rPr>
          <w:rFonts w:ascii="Times New Roman" w:hAnsi="Times New Roman" w:cs="Times New Roman"/>
          <w:shd w:val="clear" w:color="auto" w:fill="FFFFFF"/>
        </w:rPr>
      </w:pPr>
    </w:p>
    <w:p w:rsidR="004F1618" w:rsidRDefault="002C3DC8">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From the table 4.20</w:t>
      </w:r>
      <w:r w:rsidR="0065727B">
        <w:rPr>
          <w:rFonts w:ascii="Times New Roman" w:hAnsi="Times New Roman" w:cs="Times New Roman"/>
          <w:sz w:val="24"/>
          <w:szCs w:val="24"/>
          <w:shd w:val="clear" w:color="auto" w:fill="FFFFFF"/>
        </w:rPr>
        <w:t xml:space="preserve">, it shows that the frequency for the validation data of having heart disease is </w:t>
      </w:r>
      <w:r w:rsidR="000E4FE6">
        <w:rPr>
          <w:rFonts w:ascii="Times New Roman" w:hAnsi="Times New Roman" w:cs="Times New Roman"/>
          <w:sz w:val="24"/>
          <w:szCs w:val="24"/>
          <w:shd w:val="clear" w:color="auto" w:fill="FFFFFF"/>
        </w:rPr>
        <w:t>37</w:t>
      </w:r>
      <w:r w:rsidR="0065727B">
        <w:rPr>
          <w:rFonts w:ascii="Times New Roman" w:hAnsi="Times New Roman" w:cs="Times New Roman"/>
          <w:sz w:val="24"/>
          <w:szCs w:val="24"/>
          <w:shd w:val="clear" w:color="auto" w:fill="FFFFFF"/>
        </w:rPr>
        <w:t xml:space="preserve"> people while </w:t>
      </w:r>
      <w:r w:rsidR="000E4FE6">
        <w:rPr>
          <w:rFonts w:ascii="Times New Roman" w:hAnsi="Times New Roman" w:cs="Times New Roman"/>
          <w:sz w:val="24"/>
          <w:szCs w:val="24"/>
          <w:shd w:val="clear" w:color="auto" w:fill="FFFFFF"/>
        </w:rPr>
        <w:t>52</w:t>
      </w:r>
      <w:r w:rsidR="0065727B">
        <w:rPr>
          <w:rFonts w:ascii="Times New Roman" w:hAnsi="Times New Roman" w:cs="Times New Roman"/>
          <w:sz w:val="24"/>
          <w:szCs w:val="24"/>
          <w:shd w:val="clear" w:color="auto" w:fill="FFFFFF"/>
        </w:rPr>
        <w:t xml:space="preserve"> people are surviving heart disease.</w:t>
      </w:r>
    </w:p>
    <w:p w:rsidR="004F1618" w:rsidRDefault="0065727B">
      <w:pPr>
        <w:autoSpaceDE w:val="0"/>
        <w:autoSpaceDN w:val="0"/>
        <w:adjustRightInd w:val="0"/>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noProof/>
          <w:shd w:val="clear" w:color="auto" w:fill="FFFFFF"/>
          <w:lang w:eastAsia="en-MY"/>
        </w:rPr>
        <w:drawing>
          <wp:inline distT="0" distB="0" distL="0" distR="0">
            <wp:extent cx="4284345" cy="32213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291330" cy="3226880"/>
                    </a:xfrm>
                    <a:prstGeom prst="rect">
                      <a:avLst/>
                    </a:prstGeom>
                  </pic:spPr>
                </pic:pic>
              </a:graphicData>
            </a:graphic>
          </wp:inline>
        </w:drawing>
      </w:r>
    </w:p>
    <w:p w:rsidR="004F1618" w:rsidRDefault="0065727B">
      <w:pPr>
        <w:autoSpaceDE w:val="0"/>
        <w:autoSpaceDN w:val="0"/>
        <w:adjustRightInd w:val="0"/>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4.12: Fit plot for a regression.</w:t>
      </w:r>
    </w:p>
    <w:p w:rsidR="004F1618" w:rsidRDefault="004F1618">
      <w:pPr>
        <w:autoSpaceDE w:val="0"/>
        <w:autoSpaceDN w:val="0"/>
        <w:adjustRightInd w:val="0"/>
        <w:spacing w:after="0" w:line="360" w:lineRule="auto"/>
        <w:jc w:val="both"/>
        <w:rPr>
          <w:rFonts w:ascii="Times New Roman" w:hAnsi="Times New Roman" w:cs="Times New Roman"/>
          <w:shd w:val="clear" w:color="auto" w:fill="FFFFFF"/>
        </w:rPr>
      </w:pPr>
    </w:p>
    <w:p w:rsidR="004F1618" w:rsidRDefault="0065727B">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4.12 illustrates the predicted probabilities when the target is equal to 1 with 95 percent confidence limits. The class gender is used. There is an increasing pattern of the predicted line and observed line.</w:t>
      </w:r>
    </w:p>
    <w:p w:rsidR="004F1618" w:rsidRDefault="004F1618">
      <w:pPr>
        <w:autoSpaceDE w:val="0"/>
        <w:autoSpaceDN w:val="0"/>
        <w:adjustRightInd w:val="0"/>
        <w:spacing w:after="0" w:line="240" w:lineRule="auto"/>
        <w:jc w:val="center"/>
        <w:rPr>
          <w:rFonts w:ascii="Courier New" w:hAnsi="Courier New" w:cs="Courier New"/>
          <w:color w:val="008000"/>
          <w:sz w:val="20"/>
          <w:szCs w:val="20"/>
          <w:shd w:val="clear" w:color="auto" w:fill="FFFFFF"/>
        </w:rPr>
      </w:pPr>
    </w:p>
    <w:p w:rsidR="004F1618" w:rsidRDefault="004F1618">
      <w:pPr>
        <w:rPr>
          <w:rFonts w:ascii="Times New Roman" w:hAnsi="Times New Roman" w:cs="Times New Roman"/>
        </w:rPr>
      </w:pPr>
    </w:p>
    <w:p w:rsidR="004F1618" w:rsidRDefault="004F1618">
      <w:pPr>
        <w:rPr>
          <w:rFonts w:ascii="Times New Roman" w:hAnsi="Times New Roman" w:cs="Times New Roman"/>
        </w:rPr>
      </w:pPr>
    </w:p>
    <w:p w:rsidR="004F1618" w:rsidRDefault="0065727B">
      <w:pPr>
        <w:rPr>
          <w:rFonts w:ascii="Times New Roman" w:hAnsi="Times New Roman" w:cs="Times New Roman"/>
          <w:b/>
          <w:bCs/>
        </w:rPr>
      </w:pPr>
      <w:r>
        <w:rPr>
          <w:rFonts w:ascii="Times New Roman" w:hAnsi="Times New Roman" w:cs="Times New Roman"/>
          <w:b/>
          <w:bCs/>
        </w:rPr>
        <w:br w:type="page"/>
      </w:r>
    </w:p>
    <w:p w:rsidR="004F1618" w:rsidRDefault="0065727B">
      <w:pPr>
        <w:jc w:val="center"/>
        <w:rPr>
          <w:rFonts w:ascii="Times New Roman" w:hAnsi="Times New Roman" w:cs="Times New Roman"/>
          <w:b/>
          <w:sz w:val="28"/>
          <w:szCs w:val="24"/>
        </w:rPr>
      </w:pPr>
      <w:r>
        <w:rPr>
          <w:rFonts w:ascii="Times New Roman" w:hAnsi="Times New Roman" w:cs="Times New Roman"/>
          <w:b/>
          <w:sz w:val="28"/>
          <w:szCs w:val="24"/>
        </w:rPr>
        <w:lastRenderedPageBreak/>
        <w:t>CHAPTER 5</w:t>
      </w:r>
    </w:p>
    <w:p w:rsidR="004F1618" w:rsidRDefault="0065727B">
      <w:pPr>
        <w:jc w:val="center"/>
        <w:rPr>
          <w:rFonts w:ascii="Times New Roman" w:hAnsi="Times New Roman" w:cs="Times New Roman"/>
          <w:b/>
          <w:sz w:val="28"/>
          <w:szCs w:val="24"/>
        </w:rPr>
      </w:pPr>
      <w:r>
        <w:rPr>
          <w:rFonts w:ascii="Times New Roman" w:hAnsi="Times New Roman" w:cs="Times New Roman"/>
          <w:b/>
          <w:sz w:val="28"/>
          <w:szCs w:val="24"/>
        </w:rPr>
        <w:t>CONCLUSION AND RECOMMENDATIONS</w:t>
      </w:r>
    </w:p>
    <w:p w:rsidR="004F1618" w:rsidRDefault="004F1618">
      <w:pPr>
        <w:jc w:val="center"/>
        <w:rPr>
          <w:rFonts w:ascii="Times New Roman" w:hAnsi="Times New Roman" w:cs="Times New Roman"/>
          <w:b/>
        </w:rPr>
      </w:pPr>
    </w:p>
    <w:p w:rsidR="004F1618" w:rsidRDefault="0065727B">
      <w:pPr>
        <w:rPr>
          <w:rFonts w:ascii="Times New Roman" w:hAnsi="Times New Roman" w:cs="Times New Roman"/>
          <w:b/>
          <w:sz w:val="24"/>
          <w:szCs w:val="24"/>
        </w:rPr>
      </w:pPr>
      <w:r>
        <w:rPr>
          <w:rFonts w:ascii="Times New Roman" w:hAnsi="Times New Roman" w:cs="Times New Roman"/>
          <w:b/>
          <w:sz w:val="24"/>
          <w:szCs w:val="24"/>
        </w:rPr>
        <w:t>5.1 INTRODUCTION</w:t>
      </w:r>
    </w:p>
    <w:p w:rsidR="004F1618" w:rsidRDefault="006572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chapter covers the conclusion of this research. Furthermore, recommendations for further research and the conclusion that can be drawn also be discussed.</w:t>
      </w:r>
    </w:p>
    <w:p w:rsidR="004F1618" w:rsidRDefault="004F1618">
      <w:pPr>
        <w:spacing w:line="360" w:lineRule="auto"/>
        <w:jc w:val="both"/>
        <w:rPr>
          <w:rFonts w:ascii="Times New Roman" w:hAnsi="Times New Roman" w:cs="Times New Roman"/>
          <w:bCs/>
          <w:sz w:val="24"/>
          <w:szCs w:val="24"/>
        </w:rPr>
      </w:pPr>
    </w:p>
    <w:p w:rsidR="004F1618" w:rsidRDefault="0065727B">
      <w:pPr>
        <w:spacing w:line="360" w:lineRule="auto"/>
        <w:jc w:val="both"/>
        <w:rPr>
          <w:rFonts w:ascii="Times New Roman" w:hAnsi="Times New Roman" w:cs="Times New Roman"/>
          <w:b/>
          <w:sz w:val="24"/>
          <w:szCs w:val="24"/>
        </w:rPr>
      </w:pPr>
      <w:r>
        <w:rPr>
          <w:rFonts w:ascii="Times New Roman" w:hAnsi="Times New Roman" w:cs="Times New Roman"/>
          <w:b/>
          <w:sz w:val="24"/>
          <w:szCs w:val="24"/>
        </w:rPr>
        <w:t>5.2 CONCLUSION</w:t>
      </w:r>
    </w:p>
    <w:p w:rsidR="004F1618" w:rsidRDefault="00087F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conclusion, the overall data sets composed of 5 numerical and 8 categorical independent variables with one categorical dependent variable. Majority of the patients are male </w:t>
      </w:r>
      <w:r>
        <w:rPr>
          <w:rFonts w:ascii="Times New Roman" w:eastAsia="Times New Roman" w:hAnsi="Times New Roman" w:cs="Times New Roman"/>
          <w:bCs/>
          <w:color w:val="000000" w:themeColor="text1"/>
          <w:sz w:val="24"/>
          <w:szCs w:val="24"/>
          <w:lang w:eastAsia="en-MY"/>
        </w:rPr>
        <w:t xml:space="preserve">aged between 29-77 years old. </w:t>
      </w:r>
      <w:r w:rsidR="001D4463">
        <w:rPr>
          <w:rFonts w:ascii="Times New Roman" w:eastAsia="Times New Roman" w:hAnsi="Times New Roman" w:cs="Times New Roman"/>
          <w:bCs/>
          <w:color w:val="000000" w:themeColor="text1"/>
          <w:sz w:val="24"/>
          <w:szCs w:val="24"/>
          <w:lang w:eastAsia="en-MY"/>
        </w:rPr>
        <w:t xml:space="preserve">From the chi-square test, only one variable which is FBS has the association with status of heart disease while the others categorical independent variables are non-correlated with status. </w:t>
      </w:r>
      <w:r w:rsidR="0065727B">
        <w:rPr>
          <w:rFonts w:ascii="Times New Roman" w:hAnsi="Times New Roman" w:cs="Times New Roman"/>
          <w:bCs/>
          <w:sz w:val="24"/>
          <w:szCs w:val="24"/>
        </w:rPr>
        <w:t>In this study, logistic regression</w:t>
      </w:r>
      <w:r>
        <w:rPr>
          <w:rFonts w:ascii="Times New Roman" w:hAnsi="Times New Roman" w:cs="Times New Roman"/>
          <w:bCs/>
          <w:sz w:val="24"/>
          <w:szCs w:val="24"/>
        </w:rPr>
        <w:t xml:space="preserve"> analyses were </w:t>
      </w:r>
      <w:r w:rsidR="0065727B">
        <w:rPr>
          <w:rFonts w:ascii="Times New Roman" w:hAnsi="Times New Roman" w:cs="Times New Roman"/>
          <w:bCs/>
          <w:sz w:val="24"/>
          <w:szCs w:val="24"/>
        </w:rPr>
        <w:t>used to analyse the heart disease data. From the result of reducing the model from 13 independent variables to 7 independent variables using stepwise selection method, it can be concluded that only variables</w:t>
      </w:r>
      <w:r w:rsidR="0065727B">
        <w:rPr>
          <w:rFonts w:ascii="Times New Roman" w:hAnsi="Times New Roman" w:cs="Times New Roman"/>
          <w:b/>
          <w:sz w:val="24"/>
          <w:szCs w:val="24"/>
        </w:rPr>
        <w:t xml:space="preserve"> </w:t>
      </w:r>
      <w:r w:rsidR="0065727B">
        <w:rPr>
          <w:rFonts w:ascii="Times New Roman" w:hAnsi="Times New Roman" w:cs="Times New Roman"/>
          <w:sz w:val="24"/>
          <w:szCs w:val="24"/>
        </w:rPr>
        <w:t>THA-</w:t>
      </w:r>
      <w:r w:rsidR="0065727B">
        <w:rPr>
          <w:rFonts w:ascii="Times New Roman" w:eastAsia="Times New Roman" w:hAnsi="Times New Roman" w:cs="Times New Roman"/>
          <w:color w:val="000000"/>
          <w:sz w:val="24"/>
          <w:szCs w:val="24"/>
          <w:lang w:eastAsia="en-MY"/>
        </w:rPr>
        <w:t xml:space="preserve"> Thallium scan,</w:t>
      </w:r>
      <w:r w:rsidR="0065727B">
        <w:rPr>
          <w:rFonts w:ascii="Times New Roman" w:hAnsi="Times New Roman" w:cs="Times New Roman"/>
          <w:sz w:val="24"/>
          <w:szCs w:val="24"/>
        </w:rPr>
        <w:t xml:space="preserve"> VCA-</w:t>
      </w:r>
      <w:r w:rsidR="0065727B">
        <w:rPr>
          <w:rFonts w:ascii="Times New Roman" w:eastAsia="Times New Roman" w:hAnsi="Times New Roman" w:cs="Times New Roman"/>
          <w:color w:val="000000"/>
          <w:sz w:val="24"/>
          <w:szCs w:val="24"/>
          <w:lang w:eastAsia="en-MY"/>
        </w:rPr>
        <w:t xml:space="preserve"> Number of major vessels,</w:t>
      </w:r>
      <w:r w:rsidR="0065727B">
        <w:rPr>
          <w:rFonts w:ascii="Times New Roman" w:hAnsi="Times New Roman" w:cs="Times New Roman"/>
          <w:sz w:val="24"/>
          <w:szCs w:val="24"/>
        </w:rPr>
        <w:t xml:space="preserve"> CPT-</w:t>
      </w:r>
      <w:r w:rsidR="0065727B">
        <w:rPr>
          <w:rFonts w:ascii="Times New Roman" w:eastAsia="Times New Roman" w:hAnsi="Times New Roman" w:cs="Times New Roman"/>
          <w:color w:val="000000"/>
          <w:sz w:val="24"/>
          <w:szCs w:val="24"/>
          <w:lang w:eastAsia="en-MY"/>
        </w:rPr>
        <w:t xml:space="preserve"> Chest pain type,</w:t>
      </w:r>
      <w:r w:rsidR="0065727B">
        <w:rPr>
          <w:rFonts w:ascii="Times New Roman" w:hAnsi="Times New Roman" w:cs="Times New Roman"/>
          <w:sz w:val="24"/>
          <w:szCs w:val="24"/>
        </w:rPr>
        <w:t xml:space="preserve"> OPK-</w:t>
      </w:r>
      <w:r w:rsidR="0065727B">
        <w:rPr>
          <w:rFonts w:ascii="Times New Roman" w:eastAsia="Times New Roman" w:hAnsi="Times New Roman" w:cs="Times New Roman"/>
          <w:color w:val="000000"/>
          <w:sz w:val="24"/>
          <w:szCs w:val="24"/>
          <w:lang w:eastAsia="en-MY"/>
        </w:rPr>
        <w:t xml:space="preserve"> ST depression induced by exercise relative to rest,</w:t>
      </w:r>
      <w:r w:rsidR="0065727B">
        <w:rPr>
          <w:rFonts w:ascii="Times New Roman" w:hAnsi="Times New Roman" w:cs="Times New Roman"/>
          <w:sz w:val="24"/>
          <w:szCs w:val="24"/>
        </w:rPr>
        <w:t xml:space="preserve"> PES-</w:t>
      </w:r>
      <w:r w:rsidR="0065727B">
        <w:rPr>
          <w:rFonts w:ascii="Times New Roman" w:eastAsia="Times New Roman" w:hAnsi="Times New Roman" w:cs="Times New Roman"/>
          <w:color w:val="000000"/>
          <w:sz w:val="24"/>
          <w:szCs w:val="24"/>
          <w:lang w:eastAsia="en-MY"/>
        </w:rPr>
        <w:t xml:space="preserve"> The slope of the peak exercise ST segment,</w:t>
      </w:r>
      <w:r w:rsidR="0065727B">
        <w:rPr>
          <w:rFonts w:ascii="Times New Roman" w:hAnsi="Times New Roman" w:cs="Times New Roman"/>
          <w:sz w:val="24"/>
          <w:szCs w:val="24"/>
        </w:rPr>
        <w:t xml:space="preserve"> GENDER, and RBP-</w:t>
      </w:r>
      <w:r w:rsidR="0065727B">
        <w:rPr>
          <w:rFonts w:ascii="Times New Roman" w:eastAsia="Times New Roman" w:hAnsi="Times New Roman" w:cs="Times New Roman"/>
          <w:color w:val="000000"/>
          <w:sz w:val="24"/>
          <w:szCs w:val="24"/>
          <w:lang w:eastAsia="en-MY"/>
        </w:rPr>
        <w:t xml:space="preserve"> Resting blood pressure are significant for predicting the heart disease. </w:t>
      </w:r>
      <w:r w:rsidR="0065727B">
        <w:rPr>
          <w:rFonts w:ascii="Times New Roman" w:hAnsi="Times New Roman" w:cs="Times New Roman"/>
          <w:bCs/>
          <w:sz w:val="24"/>
          <w:szCs w:val="24"/>
        </w:rPr>
        <w:t>Using the Cleveland Heart Disease database, this project provides guidelines to train and test the system. Furthermore, this project also includes a study of the testing accuracy results which include sensitivity, specificity, and accuracy.</w:t>
      </w:r>
    </w:p>
    <w:p w:rsidR="004F1618" w:rsidRDefault="004F1618">
      <w:pPr>
        <w:spacing w:line="360" w:lineRule="auto"/>
        <w:jc w:val="both"/>
        <w:rPr>
          <w:rFonts w:ascii="Times New Roman" w:hAnsi="Times New Roman" w:cs="Times New Roman"/>
          <w:b/>
          <w:sz w:val="24"/>
          <w:szCs w:val="24"/>
        </w:rPr>
      </w:pPr>
    </w:p>
    <w:p w:rsidR="004F1618" w:rsidRDefault="0065727B">
      <w:pPr>
        <w:spacing w:line="360" w:lineRule="auto"/>
        <w:jc w:val="both"/>
        <w:rPr>
          <w:rFonts w:ascii="Times New Roman" w:hAnsi="Times New Roman" w:cs="Times New Roman"/>
          <w:b/>
          <w:sz w:val="24"/>
          <w:szCs w:val="24"/>
        </w:rPr>
      </w:pPr>
      <w:r>
        <w:rPr>
          <w:rFonts w:ascii="Times New Roman" w:hAnsi="Times New Roman" w:cs="Times New Roman"/>
          <w:b/>
          <w:sz w:val="24"/>
          <w:szCs w:val="24"/>
        </w:rPr>
        <w:t>5.3 RECOMMENDATION</w:t>
      </w:r>
    </w:p>
    <w:p w:rsidR="004F1618" w:rsidRPr="00606798" w:rsidRDefault="0065727B" w:rsidP="0060679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There is a need for combinational and more complex models to increase the accuracy of predicting the early onset of cardiovascular diseases. For further researcher, instead of only focusing on logistic regression, other model should be used such as support vector machines, decision tree, neural networks, ensemble algorithm, etc .Rani et. al (2018) suggest researcher should involve the development of tool to predict the risk of having a heart disease of a prospective patient.</w:t>
      </w:r>
      <w:r>
        <w:rPr>
          <w:rFonts w:ascii="Times New Roman" w:hAnsi="Times New Roman" w:cs="Times New Roman"/>
          <w:bCs/>
        </w:rPr>
        <w:t xml:space="preserve"> </w:t>
      </w:r>
      <w:r>
        <w:rPr>
          <w:rFonts w:ascii="Times New Roman" w:hAnsi="Times New Roman" w:cs="Times New Roman"/>
          <w:bCs/>
        </w:rPr>
        <w:br w:type="page"/>
      </w:r>
    </w:p>
    <w:p w:rsidR="004F1618" w:rsidRDefault="0065727B">
      <w:pPr>
        <w:spacing w:line="360" w:lineRule="auto"/>
        <w:rPr>
          <w:rFonts w:ascii="Times New Roman" w:hAnsi="Times New Roman" w:cs="Times New Roman"/>
          <w:b/>
          <w:bCs/>
          <w:sz w:val="28"/>
        </w:rPr>
      </w:pPr>
      <w:r>
        <w:rPr>
          <w:rFonts w:ascii="Times New Roman" w:hAnsi="Times New Roman" w:cs="Times New Roman"/>
          <w:b/>
          <w:bCs/>
          <w:sz w:val="28"/>
        </w:rPr>
        <w:lastRenderedPageBreak/>
        <w:t>REFERENCES</w:t>
      </w:r>
    </w:p>
    <w:p w:rsidR="00606798" w:rsidRDefault="00606798" w:rsidP="00606798">
      <w:pPr>
        <w:autoSpaceDE w:val="0"/>
        <w:autoSpaceDN w:val="0"/>
        <w:adjustRightInd w:val="0"/>
        <w:spacing w:after="0" w:line="360" w:lineRule="auto"/>
        <w:ind w:left="360"/>
        <w:jc w:val="both"/>
        <w:rPr>
          <w:rFonts w:ascii="Times New Roman" w:hAnsi="Times New Roman" w:cs="Times New Roman"/>
          <w:sz w:val="24"/>
          <w:szCs w:val="24"/>
        </w:rPr>
      </w:pPr>
      <w:bookmarkStart w:id="0" w:name="_Hlk28538980"/>
      <w:r>
        <w:rPr>
          <w:rFonts w:ascii="Times New Roman" w:hAnsi="Times New Roman" w:cs="Times New Roman"/>
          <w:sz w:val="24"/>
          <w:szCs w:val="24"/>
        </w:rPr>
        <w:t>Al-Shayea Q.K., “Artificial neural networks in medical diagnosis”, International</w:t>
      </w:r>
    </w:p>
    <w:p w:rsidR="00606798" w:rsidRDefault="00606798" w:rsidP="00606798">
      <w:pPr>
        <w:autoSpaceDE w:val="0"/>
        <w:autoSpaceDN w:val="0"/>
        <w:adjustRightInd w:val="0"/>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Journal of Computer Science Issues, vol. 8, no. 2, pp. 150-154, 2011.</w:t>
      </w:r>
    </w:p>
    <w:bookmarkEnd w:id="0"/>
    <w:p w:rsidR="00606798" w:rsidRDefault="00606798" w:rsidP="00606798">
      <w:pPr>
        <w:pStyle w:val="Heading1"/>
        <w:shd w:val="clear" w:color="auto" w:fill="FFFFFF"/>
        <w:spacing w:beforeAutospacing="0" w:afterAutospacing="0" w:line="360" w:lineRule="auto"/>
        <w:ind w:left="360"/>
        <w:jc w:val="both"/>
        <w:rPr>
          <w:rFonts w:ascii="Times New Roman" w:eastAsia="Arial" w:hAnsi="Times New Roman" w:hint="default"/>
          <w:b w:val="0"/>
          <w:bCs w:val="0"/>
          <w:color w:val="222328"/>
          <w:sz w:val="24"/>
          <w:szCs w:val="24"/>
          <w:shd w:val="clear" w:color="auto" w:fill="FFFFFF"/>
        </w:rPr>
      </w:pPr>
      <w:r>
        <w:rPr>
          <w:rFonts w:ascii="Times New Roman" w:hAnsi="Times New Roman"/>
          <w:b w:val="0"/>
          <w:bCs w:val="0"/>
          <w:sz w:val="24"/>
          <w:szCs w:val="24"/>
          <w:lang w:val="en-MY"/>
        </w:rPr>
        <w:t xml:space="preserve">American Heart Association News (2018, July 18). </w:t>
      </w:r>
      <w:r>
        <w:rPr>
          <w:rFonts w:ascii="Times New Roman" w:eastAsia="Arial" w:hAnsi="Times New Roman"/>
          <w:b w:val="0"/>
          <w:bCs w:val="0"/>
          <w:color w:val="222328"/>
          <w:sz w:val="24"/>
          <w:szCs w:val="24"/>
          <w:shd w:val="clear" w:color="auto" w:fill="FFFFFF"/>
        </w:rPr>
        <w:t xml:space="preserve">Heart health at any age </w:t>
      </w:r>
      <w:r>
        <w:rPr>
          <w:rFonts w:ascii="Times New Roman" w:eastAsia="Arial" w:hAnsi="Times New Roman"/>
          <w:b w:val="0"/>
          <w:bCs w:val="0"/>
          <w:color w:val="222328"/>
          <w:sz w:val="24"/>
          <w:szCs w:val="24"/>
          <w:shd w:val="clear" w:color="auto" w:fill="FFFFFF"/>
        </w:rPr>
        <w:t>–</w:t>
      </w:r>
      <w:r>
        <w:rPr>
          <w:rFonts w:ascii="Times New Roman" w:eastAsia="Arial" w:hAnsi="Times New Roman"/>
          <w:b w:val="0"/>
          <w:bCs w:val="0"/>
          <w:color w:val="222328"/>
          <w:sz w:val="24"/>
          <w:szCs w:val="24"/>
          <w:shd w:val="clear" w:color="auto" w:fill="FFFFFF"/>
        </w:rPr>
        <w:t xml:space="preserve"> 40,</w:t>
      </w:r>
    </w:p>
    <w:p w:rsidR="00606798" w:rsidRDefault="00606798" w:rsidP="00606798">
      <w:pPr>
        <w:pStyle w:val="Heading1"/>
        <w:shd w:val="clear" w:color="auto" w:fill="FFFFFF"/>
        <w:spacing w:beforeAutospacing="0" w:afterAutospacing="0" w:line="360" w:lineRule="auto"/>
        <w:ind w:left="360" w:firstLine="360"/>
        <w:jc w:val="both"/>
        <w:rPr>
          <w:rFonts w:ascii="Times New Roman" w:eastAsia="Arial" w:hAnsi="Times New Roman" w:hint="default"/>
          <w:b w:val="0"/>
          <w:bCs w:val="0"/>
          <w:color w:val="222328"/>
          <w:sz w:val="24"/>
          <w:szCs w:val="24"/>
          <w:shd w:val="clear" w:color="auto" w:fill="FFFFFF"/>
        </w:rPr>
      </w:pPr>
      <w:r>
        <w:rPr>
          <w:rFonts w:ascii="Times New Roman" w:eastAsia="Arial" w:hAnsi="Times New Roman"/>
          <w:b w:val="0"/>
          <w:bCs w:val="0"/>
          <w:color w:val="222328"/>
          <w:sz w:val="24"/>
          <w:szCs w:val="24"/>
          <w:shd w:val="clear" w:color="auto" w:fill="FFFFFF"/>
        </w:rPr>
        <w:t>50, 60 and beyond</w:t>
      </w:r>
      <w:r>
        <w:rPr>
          <w:rFonts w:ascii="Times New Roman" w:eastAsia="Arial" w:hAnsi="Times New Roman"/>
          <w:b w:val="0"/>
          <w:bCs w:val="0"/>
          <w:color w:val="222328"/>
          <w:sz w:val="24"/>
          <w:szCs w:val="24"/>
          <w:shd w:val="clear" w:color="auto" w:fill="FFFFFF"/>
          <w:lang w:val="en-MY"/>
        </w:rPr>
        <w:t xml:space="preserve">. Retrieved From </w:t>
      </w:r>
    </w:p>
    <w:p w:rsidR="00606798" w:rsidRDefault="0027046D" w:rsidP="00606798">
      <w:pPr>
        <w:pStyle w:val="Heading1"/>
        <w:shd w:val="clear" w:color="auto" w:fill="FFFFFF"/>
        <w:spacing w:beforeAutospacing="0" w:afterAutospacing="0" w:line="360" w:lineRule="auto"/>
        <w:ind w:left="720"/>
        <w:jc w:val="both"/>
        <w:rPr>
          <w:rFonts w:ascii="Times New Roman" w:eastAsia="Arial" w:hAnsi="Times New Roman" w:hint="default"/>
          <w:b w:val="0"/>
          <w:bCs w:val="0"/>
          <w:color w:val="222328"/>
          <w:sz w:val="24"/>
          <w:szCs w:val="24"/>
          <w:shd w:val="clear" w:color="auto" w:fill="FFFFFF"/>
          <w:lang w:val="en-MY"/>
        </w:rPr>
      </w:pPr>
      <w:hyperlink r:id="rId82" w:history="1">
        <w:r w:rsidR="00606798">
          <w:rPr>
            <w:rStyle w:val="Hyperlink"/>
            <w:rFonts w:ascii="Times New Roman" w:hAnsi="Times New Roman"/>
            <w:b w:val="0"/>
            <w:bCs w:val="0"/>
            <w:sz w:val="24"/>
            <w:szCs w:val="24"/>
          </w:rPr>
          <w:t>https://www.heart.org/en/news/2018/07/20/heart-health-at-any-age-40-50-60-and-      beyond</w:t>
        </w:r>
      </w:hyperlink>
    </w:p>
    <w:p w:rsidR="00606798" w:rsidRDefault="00606798" w:rsidP="00606798">
      <w:pPr>
        <w:shd w:val="clear" w:color="auto" w:fill="FFFFFF"/>
        <w:spacing w:after="0" w:line="360" w:lineRule="auto"/>
        <w:ind w:left="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Amin Ul Haq, Jian Ping Li, Muhammad Hammad Memon, Shah Nazir, and</w:t>
      </w:r>
    </w:p>
    <w:p w:rsidR="00606798" w:rsidRDefault="00606798" w:rsidP="00606798">
      <w:pPr>
        <w:shd w:val="clear" w:color="auto" w:fill="FFFFFF"/>
        <w:spacing w:after="0" w:line="360" w:lineRule="auto"/>
        <w:ind w:left="72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Ruinan Sun, “A Hybrid Intelligent System Framework for the Prediction of Heart Disease Using Machine Learning Algorithms,” </w:t>
      </w:r>
      <w:r>
        <w:rPr>
          <w:rFonts w:ascii="Times New Roman" w:eastAsia="Minion W08 Italic" w:hAnsi="Times New Roman" w:cs="Times New Roman"/>
          <w:sz w:val="24"/>
          <w:szCs w:val="24"/>
          <w:shd w:val="clear" w:color="auto" w:fill="FFFFFF"/>
        </w:rPr>
        <w:t>Mobile Information Systems</w:t>
      </w:r>
      <w:r>
        <w:rPr>
          <w:rFonts w:ascii="Times New Roman" w:eastAsia="Times" w:hAnsi="Times New Roman" w:cs="Times New Roman"/>
          <w:sz w:val="24"/>
          <w:szCs w:val="24"/>
          <w:shd w:val="clear" w:color="auto" w:fill="FFFFFF"/>
        </w:rPr>
        <w:t>, vol. 2018, Article ID 3860146, 21 pages, 2018. Retrieved from</w:t>
      </w:r>
    </w:p>
    <w:p w:rsidR="00606798" w:rsidRDefault="0027046D" w:rsidP="00606798">
      <w:pPr>
        <w:shd w:val="clear" w:color="auto" w:fill="FFFFFF"/>
        <w:spacing w:after="0" w:line="360" w:lineRule="auto"/>
        <w:ind w:left="720"/>
        <w:jc w:val="both"/>
        <w:rPr>
          <w:rStyle w:val="Hyperlink"/>
        </w:rPr>
      </w:pPr>
      <w:hyperlink r:id="rId83" w:history="1">
        <w:r w:rsidR="00606798">
          <w:rPr>
            <w:rStyle w:val="Hyperlink"/>
            <w:rFonts w:ascii="Times New Roman" w:eastAsia="Times" w:hAnsi="Times New Roman" w:cs="Times New Roman"/>
            <w:sz w:val="24"/>
            <w:szCs w:val="24"/>
            <w:shd w:val="clear" w:color="auto" w:fill="FFFFFF"/>
          </w:rPr>
          <w:t>https://www.hindawi.com/journals/misy/2018/3860146/cta/</w:t>
        </w:r>
      </w:hyperlink>
    </w:p>
    <w:p w:rsidR="00606798" w:rsidRDefault="00606798" w:rsidP="00606798">
      <w:pPr>
        <w:autoSpaceDE w:val="0"/>
        <w:autoSpaceDN w:val="0"/>
        <w:adjustRightInd w:val="0"/>
        <w:spacing w:after="0" w:line="360" w:lineRule="auto"/>
        <w:ind w:left="360"/>
        <w:jc w:val="both"/>
      </w:pPr>
      <w:bookmarkStart w:id="1" w:name="_Hlk28538899"/>
      <w:r>
        <w:rPr>
          <w:rFonts w:ascii="Times New Roman" w:hAnsi="Times New Roman" w:cs="Times New Roman"/>
          <w:sz w:val="24"/>
          <w:szCs w:val="24"/>
        </w:rPr>
        <w:t>Bui A.L., Horwich T.B., and Fonarow G.C., “Epidemiology and risk profile of</w:t>
      </w:r>
    </w:p>
    <w:p w:rsidR="00606798" w:rsidRDefault="00606798" w:rsidP="00606798">
      <w:pPr>
        <w:autoSpaceDE w:val="0"/>
        <w:autoSpaceDN w:val="0"/>
        <w:adjustRightInd w:val="0"/>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heart failure”, Nature Reviews Cardiology, vol. 8, no. 1, pp. 30-41, 2011.</w:t>
      </w:r>
    </w:p>
    <w:bookmarkEnd w:id="1"/>
    <w:p w:rsidR="00606798" w:rsidRDefault="00606798" w:rsidP="00606798">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Beatrice N. J., (2019, January 23). Cardiovascular diseases have almost doubled in</w:t>
      </w:r>
    </w:p>
    <w:p w:rsidR="00606798" w:rsidRDefault="00606798" w:rsidP="0060679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13 years: Deputy Health Minister. New Straits Time. Retrieved from     </w:t>
      </w:r>
    </w:p>
    <w:p w:rsidR="00606798" w:rsidRDefault="0027046D" w:rsidP="00606798">
      <w:pPr>
        <w:autoSpaceDE w:val="0"/>
        <w:autoSpaceDN w:val="0"/>
        <w:adjustRightInd w:val="0"/>
        <w:spacing w:after="0" w:line="360" w:lineRule="auto"/>
        <w:ind w:left="720"/>
        <w:jc w:val="both"/>
        <w:rPr>
          <w:rFonts w:ascii="Times New Roman" w:hAnsi="Times New Roman" w:cs="Times New Roman"/>
          <w:sz w:val="24"/>
          <w:szCs w:val="24"/>
        </w:rPr>
      </w:pPr>
      <w:hyperlink r:id="rId84" w:history="1">
        <w:r w:rsidR="00606798">
          <w:rPr>
            <w:rStyle w:val="Hyperlink"/>
            <w:rFonts w:ascii="Times New Roman" w:hAnsi="Times New Roman" w:cs="Times New Roman"/>
            <w:sz w:val="24"/>
            <w:szCs w:val="24"/>
          </w:rPr>
          <w:t>https://www.nst.com.my/news/nation/2019/01/453741/cardiovascular-diseases-have-almost-doubled-13-years-deputy-health</w:t>
        </w:r>
      </w:hyperlink>
    </w:p>
    <w:p w:rsidR="00606798" w:rsidRDefault="00606798" w:rsidP="00606798">
      <w:pPr>
        <w:autoSpaceDE w:val="0"/>
        <w:autoSpaceDN w:val="0"/>
        <w:adjustRightInd w:val="0"/>
        <w:spacing w:after="0" w:line="360" w:lineRule="auto"/>
        <w:ind w:left="360"/>
        <w:jc w:val="both"/>
        <w:rPr>
          <w:rFonts w:ascii="Times New Roman" w:hAnsi="Times New Roman" w:cs="Times New Roman"/>
          <w:sz w:val="24"/>
          <w:szCs w:val="24"/>
        </w:rPr>
      </w:pPr>
      <w:bookmarkStart w:id="2" w:name="_Hlk28538914"/>
      <w:r>
        <w:rPr>
          <w:rFonts w:ascii="Times New Roman" w:hAnsi="Times New Roman" w:cs="Times New Roman"/>
          <w:sz w:val="24"/>
          <w:szCs w:val="24"/>
        </w:rPr>
        <w:t>Durairaj M. and Ramasamy N., “A comparison of the perceptive approaches for</w:t>
      </w:r>
    </w:p>
    <w:p w:rsidR="00606798" w:rsidRDefault="00606798" w:rsidP="00606798">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pre-processing the dataset for predicting fertility success rate”, International Journal of Control Theory and Applications, vol. 9, pp. 256-260, 2016.</w:t>
      </w:r>
    </w:p>
    <w:bookmarkEnd w:id="2"/>
    <w:p w:rsidR="00606798" w:rsidRDefault="00606798" w:rsidP="00606798">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Department of Statistic Malaysia, Official Portal (2019, October 30). Statistic on</w:t>
      </w:r>
    </w:p>
    <w:p w:rsidR="00606798" w:rsidRDefault="00606798" w:rsidP="00606798">
      <w:pPr>
        <w:autoSpaceDE w:val="0"/>
        <w:autoSpaceDN w:val="0"/>
        <w:adjustRightInd w:val="0"/>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Causes of Death, Malaysia, 2019. Retrieved from</w:t>
      </w:r>
    </w:p>
    <w:p w:rsidR="00606798" w:rsidRDefault="0027046D" w:rsidP="00606798">
      <w:pPr>
        <w:autoSpaceDE w:val="0"/>
        <w:autoSpaceDN w:val="0"/>
        <w:adjustRightInd w:val="0"/>
        <w:spacing w:after="0" w:line="360" w:lineRule="auto"/>
        <w:ind w:left="720"/>
        <w:jc w:val="both"/>
        <w:rPr>
          <w:rFonts w:ascii="Times New Roman" w:hAnsi="Times New Roman" w:cs="Times New Roman"/>
          <w:sz w:val="24"/>
          <w:szCs w:val="24"/>
        </w:rPr>
      </w:pPr>
      <w:hyperlink r:id="rId85" w:history="1">
        <w:r w:rsidR="00606798">
          <w:rPr>
            <w:rStyle w:val="Hyperlink"/>
            <w:rFonts w:ascii="Times New Roman" w:hAnsi="Times New Roman" w:cs="Times New Roman"/>
            <w:sz w:val="24"/>
            <w:szCs w:val="24"/>
          </w:rPr>
          <w:t>https://www.dosm.gov.my/v1/index.php?r=column/pdfPrev&amp;id=RUxlSDNkcnRVazJnakNCNVN2VGgrdz09</w:t>
        </w:r>
      </w:hyperlink>
    </w:p>
    <w:p w:rsidR="00606798" w:rsidRDefault="00606798" w:rsidP="004E2EC7">
      <w:pPr>
        <w:shd w:val="clear" w:color="auto" w:fill="FFFFFF"/>
        <w:spacing w:after="0" w:line="360" w:lineRule="auto"/>
        <w:ind w:left="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Kelley, George &amp; Kelley, Kristi &amp; Tran, Zung. (2000). Exercise and bone mineral</w:t>
      </w:r>
    </w:p>
    <w:p w:rsidR="00606798" w:rsidRDefault="00606798" w:rsidP="004E2EC7">
      <w:pPr>
        <w:shd w:val="clear" w:color="auto" w:fill="FFFFFF"/>
        <w:spacing w:after="0" w:line="360" w:lineRule="auto"/>
        <w:ind w:left="360" w:firstLine="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density in men: A meta-analysis. Journal of applied physiology (Bethesda, Md.</w:t>
      </w:r>
    </w:p>
    <w:p w:rsidR="00606798" w:rsidRDefault="00606798" w:rsidP="004E2EC7">
      <w:pPr>
        <w:shd w:val="clear" w:color="auto" w:fill="FFFFFF"/>
        <w:spacing w:after="0" w:line="360" w:lineRule="auto"/>
        <w:ind w:left="360" w:firstLine="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 1985). 88. 1730-6. 10.1152/jappl.2000.88.5.1730.</w:t>
      </w:r>
    </w:p>
    <w:p w:rsidR="00606798" w:rsidRDefault="0027046D" w:rsidP="004E2EC7">
      <w:pPr>
        <w:shd w:val="clear" w:color="auto" w:fill="FFFFFF"/>
        <w:spacing w:after="0" w:line="360" w:lineRule="auto"/>
        <w:ind w:left="720"/>
        <w:jc w:val="both"/>
        <w:rPr>
          <w:rStyle w:val="Hyperlink"/>
        </w:rPr>
      </w:pPr>
      <w:hyperlink r:id="rId86" w:history="1">
        <w:r w:rsidR="00606798">
          <w:rPr>
            <w:rStyle w:val="Hyperlink"/>
            <w:rFonts w:ascii="Times New Roman" w:eastAsia="Times" w:hAnsi="Times New Roman" w:cs="Times New Roman"/>
            <w:sz w:val="24"/>
            <w:szCs w:val="24"/>
            <w:shd w:val="clear" w:color="auto" w:fill="FFFFFF"/>
          </w:rPr>
          <w:t>https://www.researchgate.net/publication/12520531_Exercise_and_bone_mineral_density_in_men_A_meta-analysis/citation/download</w:t>
        </w:r>
      </w:hyperlink>
    </w:p>
    <w:p w:rsidR="00606798" w:rsidRDefault="00606798" w:rsidP="004E2EC7">
      <w:pPr>
        <w:shd w:val="clear" w:color="auto" w:fill="FFFFFF"/>
        <w:spacing w:after="0" w:line="360" w:lineRule="auto"/>
        <w:ind w:left="360"/>
        <w:jc w:val="both"/>
      </w:pPr>
      <w:r>
        <w:rPr>
          <w:rFonts w:ascii="Times New Roman" w:hAnsi="Times New Roman" w:cs="Times New Roman"/>
          <w:sz w:val="24"/>
          <w:szCs w:val="24"/>
          <w:shd w:val="clear" w:color="auto" w:fill="FFFFFF"/>
        </w:rPr>
        <w:t>Lim, Y. C., Teo, S. G., &amp; Poh, K. K. (2016). ST-segment changes with exercise</w:t>
      </w:r>
    </w:p>
    <w:p w:rsidR="00606798" w:rsidRDefault="00606798" w:rsidP="004E2EC7">
      <w:pPr>
        <w:shd w:val="clear" w:color="auto" w:fill="FFFFFF"/>
        <w:spacing w:after="0"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stress. </w:t>
      </w:r>
      <w:r>
        <w:rPr>
          <w:rFonts w:ascii="Times New Roman" w:hAnsi="Times New Roman" w:cs="Times New Roman"/>
          <w:i/>
          <w:iCs/>
          <w:sz w:val="24"/>
          <w:szCs w:val="24"/>
          <w:shd w:val="clear" w:color="auto" w:fill="FFFFFF"/>
        </w:rPr>
        <w:t>Singapore medical journal</w:t>
      </w:r>
      <w:r>
        <w:rPr>
          <w:rFonts w:ascii="Times New Roman" w:hAnsi="Times New Roman" w:cs="Times New Roman"/>
          <w:sz w:val="24"/>
          <w:szCs w:val="24"/>
          <w:shd w:val="clear" w:color="auto" w:fill="FFFFFF"/>
        </w:rPr>
        <w:t>, </w:t>
      </w:r>
      <w:r>
        <w:rPr>
          <w:rFonts w:ascii="Times New Roman" w:hAnsi="Times New Roman" w:cs="Times New Roman"/>
          <w:i/>
          <w:iCs/>
          <w:sz w:val="24"/>
          <w:szCs w:val="24"/>
          <w:shd w:val="clear" w:color="auto" w:fill="FFFFFF"/>
        </w:rPr>
        <w:t>57</w:t>
      </w:r>
      <w:r>
        <w:rPr>
          <w:rFonts w:ascii="Times New Roman" w:hAnsi="Times New Roman" w:cs="Times New Roman"/>
          <w:sz w:val="24"/>
          <w:szCs w:val="24"/>
          <w:shd w:val="clear" w:color="auto" w:fill="FFFFFF"/>
        </w:rPr>
        <w:t xml:space="preserve">(7), 347–353. </w:t>
      </w:r>
    </w:p>
    <w:p w:rsidR="00606798" w:rsidRDefault="0027046D" w:rsidP="003A015A">
      <w:pPr>
        <w:shd w:val="clear" w:color="auto" w:fill="FFFFFF"/>
        <w:spacing w:after="0" w:line="360" w:lineRule="auto"/>
        <w:ind w:left="360" w:firstLine="360"/>
        <w:jc w:val="both"/>
        <w:rPr>
          <w:rStyle w:val="Hyperlink"/>
          <w:rFonts w:eastAsia="Times"/>
        </w:rPr>
      </w:pPr>
      <w:hyperlink r:id="rId87" w:history="1">
        <w:r w:rsidR="00606798">
          <w:rPr>
            <w:rStyle w:val="Hyperlink"/>
            <w:rFonts w:ascii="Times New Roman" w:hAnsi="Times New Roman" w:cs="Times New Roman"/>
            <w:sz w:val="24"/>
            <w:szCs w:val="24"/>
          </w:rPr>
          <w:t>https://www.ncbi.nlm.nih.gov/pmc/articles/PMC4958709/</w:t>
        </w:r>
      </w:hyperlink>
    </w:p>
    <w:p w:rsidR="00606798" w:rsidRDefault="00606798" w:rsidP="003A015A">
      <w:pPr>
        <w:shd w:val="clear" w:color="auto" w:fill="FFFFFF"/>
        <w:spacing w:after="0" w:line="360" w:lineRule="auto"/>
        <w:ind w:left="360"/>
        <w:jc w:val="both"/>
      </w:pPr>
      <w:r>
        <w:rPr>
          <w:rFonts w:ascii="Times New Roman" w:eastAsia="Times" w:hAnsi="Times New Roman" w:cs="Times New Roman"/>
          <w:sz w:val="24"/>
          <w:szCs w:val="24"/>
          <w:shd w:val="clear" w:color="auto" w:fill="FFFFFF"/>
        </w:rPr>
        <w:lastRenderedPageBreak/>
        <w:t>Maas, Angela &amp; Appelman, Yolande. (2010). Gender differences in coronary</w:t>
      </w:r>
    </w:p>
    <w:p w:rsidR="00606798" w:rsidRDefault="00606798" w:rsidP="003A015A">
      <w:pPr>
        <w:shd w:val="clear" w:color="auto" w:fill="FFFFFF"/>
        <w:spacing w:after="0" w:line="360" w:lineRule="auto"/>
        <w:ind w:left="360" w:firstLine="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heart disease. Netherlands heart journal: monthly journal of the Netherlands</w:t>
      </w:r>
    </w:p>
    <w:p w:rsidR="00606798" w:rsidRDefault="00606798" w:rsidP="003A015A">
      <w:pPr>
        <w:shd w:val="clear" w:color="auto" w:fill="FFFFFF"/>
        <w:spacing w:after="0" w:line="360" w:lineRule="auto"/>
        <w:ind w:left="360" w:firstLine="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Society of Cardiology and the Netherlands Heart Foundation. 18. 598-602.</w:t>
      </w:r>
    </w:p>
    <w:p w:rsidR="00606798" w:rsidRDefault="00606798" w:rsidP="003A015A">
      <w:pPr>
        <w:shd w:val="clear" w:color="auto" w:fill="FFFFFF"/>
        <w:spacing w:after="0" w:line="360" w:lineRule="auto"/>
        <w:ind w:left="360" w:firstLine="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 xml:space="preserve">10.1007/s12471-010-0841-y. Retrieved From </w:t>
      </w:r>
    </w:p>
    <w:p w:rsidR="00606798" w:rsidRDefault="0027046D" w:rsidP="00606798">
      <w:pPr>
        <w:shd w:val="clear" w:color="auto" w:fill="FFFFFF"/>
        <w:spacing w:after="0" w:line="360" w:lineRule="auto"/>
        <w:ind w:left="720"/>
        <w:jc w:val="both"/>
        <w:rPr>
          <w:rFonts w:ascii="Times New Roman" w:hAnsi="Times New Roman" w:cs="Times New Roman"/>
          <w:color w:val="303030"/>
          <w:sz w:val="24"/>
          <w:szCs w:val="24"/>
          <w:shd w:val="clear" w:color="auto" w:fill="FFFFFF"/>
        </w:rPr>
      </w:pPr>
      <w:hyperlink r:id="rId88" w:history="1">
        <w:r w:rsidR="00606798">
          <w:rPr>
            <w:rStyle w:val="Hyperlink"/>
            <w:rFonts w:ascii="Times New Roman" w:eastAsia="Times" w:hAnsi="Times New Roman" w:cs="Times New Roman"/>
            <w:sz w:val="24"/>
            <w:szCs w:val="24"/>
            <w:shd w:val="clear" w:color="auto" w:fill="FFFFFF"/>
          </w:rPr>
          <w:t>https://www.researchgate.net/publication/49817773_Gender_differences_in_coronary_heart_disease/citation/download</w:t>
        </w:r>
      </w:hyperlink>
      <w:r w:rsidR="00606798">
        <w:rPr>
          <w:rFonts w:ascii="Times New Roman" w:hAnsi="Times New Roman" w:cs="Times New Roman"/>
          <w:color w:val="303030"/>
          <w:sz w:val="24"/>
          <w:szCs w:val="24"/>
          <w:shd w:val="clear" w:color="auto" w:fill="FFFFFF"/>
        </w:rPr>
        <w:t xml:space="preserve"> </w:t>
      </w:r>
    </w:p>
    <w:p w:rsidR="00606798" w:rsidRDefault="00606798" w:rsidP="00432E32">
      <w:pPr>
        <w:shd w:val="clear" w:color="auto" w:fill="FFFFFF"/>
        <w:spacing w:after="0" w:line="360" w:lineRule="auto"/>
        <w:ind w:left="360"/>
        <w:jc w:val="both"/>
        <w:rPr>
          <w:rFonts w:ascii="Times New Roman" w:hAnsi="Times New Roman" w:cs="Times New Roman"/>
          <w:color w:val="303030"/>
          <w:sz w:val="24"/>
          <w:szCs w:val="24"/>
          <w:shd w:val="clear" w:color="auto" w:fill="FFFFFF"/>
        </w:rPr>
      </w:pPr>
      <w:r>
        <w:rPr>
          <w:rFonts w:ascii="Times New Roman" w:hAnsi="Times New Roman" w:cs="Times New Roman"/>
          <w:color w:val="303030"/>
          <w:sz w:val="24"/>
          <w:szCs w:val="24"/>
          <w:shd w:val="clear" w:color="auto" w:fill="FFFFFF"/>
        </w:rPr>
        <w:t>Marateb, H. R., &amp; Goudarzi, S. (2015). A noninvasive method for coronary artery</w:t>
      </w:r>
    </w:p>
    <w:p w:rsidR="00606798" w:rsidRDefault="00606798" w:rsidP="00432E32">
      <w:pPr>
        <w:shd w:val="clear" w:color="auto" w:fill="FFFFFF"/>
        <w:spacing w:after="0" w:line="360" w:lineRule="auto"/>
        <w:ind w:left="720"/>
        <w:jc w:val="both"/>
        <w:rPr>
          <w:rFonts w:ascii="Times New Roman" w:hAnsi="Times New Roman" w:cs="Times New Roman"/>
          <w:color w:val="303030"/>
          <w:sz w:val="24"/>
          <w:szCs w:val="24"/>
          <w:shd w:val="clear" w:color="auto" w:fill="FFFFFF"/>
        </w:rPr>
      </w:pPr>
      <w:r>
        <w:rPr>
          <w:rFonts w:ascii="Times New Roman" w:hAnsi="Times New Roman" w:cs="Times New Roman"/>
          <w:color w:val="303030"/>
          <w:sz w:val="24"/>
          <w:szCs w:val="24"/>
          <w:shd w:val="clear" w:color="auto" w:fill="FFFFFF"/>
        </w:rPr>
        <w:t>diseases diagnosis using a clinically-interpretable fuzzy rule-based system. </w:t>
      </w:r>
      <w:r>
        <w:rPr>
          <w:rFonts w:ascii="Times New Roman" w:hAnsi="Times New Roman" w:cs="Times New Roman"/>
          <w:i/>
          <w:iCs/>
          <w:color w:val="303030"/>
          <w:sz w:val="24"/>
          <w:szCs w:val="24"/>
          <w:shd w:val="clear" w:color="auto" w:fill="FFFFFF"/>
        </w:rPr>
        <w:t>Journal of research in medical sciences: the official journal of Isfahan University of Medical Sciences</w:t>
      </w:r>
      <w:r>
        <w:rPr>
          <w:rFonts w:ascii="Times New Roman" w:hAnsi="Times New Roman" w:cs="Times New Roman"/>
          <w:color w:val="303030"/>
          <w:sz w:val="24"/>
          <w:szCs w:val="24"/>
          <w:shd w:val="clear" w:color="auto" w:fill="FFFFFF"/>
        </w:rPr>
        <w:t>, </w:t>
      </w:r>
      <w:r>
        <w:rPr>
          <w:rFonts w:ascii="Times New Roman" w:hAnsi="Times New Roman" w:cs="Times New Roman"/>
          <w:i/>
          <w:iCs/>
          <w:color w:val="303030"/>
          <w:sz w:val="24"/>
          <w:szCs w:val="24"/>
          <w:shd w:val="clear" w:color="auto" w:fill="FFFFFF"/>
        </w:rPr>
        <w:t>20</w:t>
      </w:r>
      <w:r>
        <w:rPr>
          <w:rFonts w:ascii="Times New Roman" w:hAnsi="Times New Roman" w:cs="Times New Roman"/>
          <w:color w:val="303030"/>
          <w:sz w:val="24"/>
          <w:szCs w:val="24"/>
          <w:shd w:val="clear" w:color="auto" w:fill="FFFFFF"/>
        </w:rPr>
        <w:t>(3), 214–223.</w:t>
      </w:r>
    </w:p>
    <w:p w:rsidR="00606798" w:rsidRDefault="0027046D" w:rsidP="00432E32">
      <w:pPr>
        <w:shd w:val="clear" w:color="auto" w:fill="FFFFFF"/>
        <w:spacing w:after="0" w:line="360" w:lineRule="auto"/>
        <w:ind w:left="360" w:firstLine="360"/>
        <w:jc w:val="both"/>
        <w:rPr>
          <w:rFonts w:ascii="Times New Roman" w:eastAsia="Times" w:hAnsi="Times New Roman" w:cs="Times New Roman"/>
          <w:sz w:val="24"/>
          <w:szCs w:val="24"/>
          <w:shd w:val="clear" w:color="auto" w:fill="FFFFFF"/>
        </w:rPr>
      </w:pPr>
      <w:hyperlink r:id="rId89" w:history="1">
        <w:r w:rsidR="00606798">
          <w:rPr>
            <w:rStyle w:val="Hyperlink"/>
            <w:rFonts w:ascii="Times New Roman" w:hAnsi="Times New Roman" w:cs="Times New Roman"/>
            <w:sz w:val="24"/>
            <w:szCs w:val="24"/>
          </w:rPr>
          <w:t>https://www.ncbi.nlm.nih.gov/pmc/articles/PMC4468223/</w:t>
        </w:r>
      </w:hyperlink>
    </w:p>
    <w:p w:rsidR="00606798" w:rsidRDefault="00606798" w:rsidP="00432E32">
      <w:pPr>
        <w:autoSpaceDE w:val="0"/>
        <w:autoSpaceDN w:val="0"/>
        <w:adjustRightInd w:val="0"/>
        <w:spacing w:after="0" w:line="360" w:lineRule="auto"/>
        <w:ind w:firstLine="360"/>
        <w:jc w:val="both"/>
        <w:rPr>
          <w:rFonts w:ascii="Times New Roman" w:hAnsi="Times New Roman" w:cs="Times New Roman"/>
          <w:sz w:val="24"/>
          <w:szCs w:val="24"/>
        </w:rPr>
      </w:pPr>
      <w:bookmarkStart w:id="3" w:name="_Hlk28538934"/>
      <w:r>
        <w:rPr>
          <w:rFonts w:ascii="Times New Roman" w:hAnsi="Times New Roman" w:cs="Times New Roman"/>
          <w:sz w:val="24"/>
          <w:szCs w:val="24"/>
        </w:rPr>
        <w:t>Mair FS, Crowley TS, (1996). Bundred PE.</w:t>
      </w:r>
      <w:r>
        <w:rPr>
          <w:rFonts w:ascii="Times New Roman" w:hAnsi="Times New Roman" w:cs="Times New Roman"/>
          <w:b/>
          <w:bCs/>
          <w:sz w:val="24"/>
          <w:szCs w:val="24"/>
        </w:rPr>
        <w:t xml:space="preserve"> </w:t>
      </w:r>
      <w:r>
        <w:rPr>
          <w:rFonts w:ascii="Times New Roman" w:hAnsi="Times New Roman" w:cs="Times New Roman"/>
          <w:sz w:val="24"/>
          <w:szCs w:val="24"/>
        </w:rPr>
        <w:t xml:space="preserve">Prevalence, aetiology and </w:t>
      </w:r>
    </w:p>
    <w:p w:rsidR="00606798" w:rsidRDefault="00606798" w:rsidP="0060679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management of heart failure in general practice. Br J Gen Pract; 46:77–9.</w:t>
      </w:r>
    </w:p>
    <w:bookmarkEnd w:id="3"/>
    <w:p w:rsidR="00606798" w:rsidRDefault="00606798" w:rsidP="00432E32">
      <w:pPr>
        <w:shd w:val="clear" w:color="auto" w:fill="FFFFFF"/>
        <w:spacing w:after="0" w:line="360" w:lineRule="auto"/>
        <w:ind w:left="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Rani K.S, Chaitanya M.S and Kiran G.S (2018).  A Heart Disease Prediction</w:t>
      </w:r>
    </w:p>
    <w:p w:rsidR="00606798" w:rsidRDefault="00606798" w:rsidP="00432E32">
      <w:pPr>
        <w:shd w:val="clear" w:color="auto" w:fill="FFFFFF"/>
        <w:spacing w:after="0" w:line="360" w:lineRule="auto"/>
        <w:ind w:left="360" w:firstLine="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Model Using Logistic Regression by Cleveland Database. International</w:t>
      </w:r>
    </w:p>
    <w:p w:rsidR="00606798" w:rsidRDefault="00606798" w:rsidP="00432E32">
      <w:pPr>
        <w:shd w:val="clear" w:color="auto" w:fill="FFFFFF"/>
        <w:spacing w:after="0" w:line="360" w:lineRule="auto"/>
        <w:ind w:left="360" w:firstLine="36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Journal of Trend in Scientific Research and Development (IJTSRD) Volume</w:t>
      </w:r>
    </w:p>
    <w:p w:rsidR="00606798" w:rsidRDefault="00606798" w:rsidP="00432E32">
      <w:pPr>
        <w:shd w:val="clear" w:color="auto" w:fill="FFFFFF"/>
        <w:spacing w:after="0" w:line="360" w:lineRule="auto"/>
        <w:ind w:firstLine="72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2 Issues 3. Retrieved from</w:t>
      </w:r>
    </w:p>
    <w:p w:rsidR="00606798" w:rsidRDefault="0027046D" w:rsidP="00432E32">
      <w:pPr>
        <w:spacing w:after="0" w:line="360" w:lineRule="auto"/>
        <w:ind w:left="720"/>
        <w:jc w:val="both"/>
        <w:rPr>
          <w:rStyle w:val="Hyperlink"/>
        </w:rPr>
      </w:pPr>
      <w:hyperlink r:id="rId90" w:history="1">
        <w:r w:rsidR="00606798">
          <w:rPr>
            <w:rStyle w:val="Hyperlink"/>
            <w:rFonts w:ascii="Times New Roman" w:eastAsia="Times" w:hAnsi="Times New Roman" w:cs="Times New Roman"/>
            <w:sz w:val="24"/>
            <w:szCs w:val="24"/>
            <w:shd w:val="clear" w:color="auto" w:fill="FFFFFF"/>
          </w:rPr>
          <w:t>http://Www.Ijtsrd.Com/Computer-Science/Data-Miining/11401/A-Heart-Disease-Prediction-Model-Using-Logistic-Regression/K-Sandhya-Rani</w:t>
        </w:r>
      </w:hyperlink>
    </w:p>
    <w:p w:rsidR="00606798" w:rsidRDefault="00606798" w:rsidP="00606798">
      <w:pPr>
        <w:shd w:val="clear" w:color="auto" w:fill="FFFFFF"/>
        <w:spacing w:after="0" w:line="360" w:lineRule="auto"/>
        <w:ind w:left="360"/>
        <w:jc w:val="both"/>
      </w:pPr>
      <w:r>
        <w:rPr>
          <w:rFonts w:ascii="Times New Roman" w:eastAsia="Times" w:hAnsi="Times New Roman" w:cs="Times New Roman"/>
          <w:sz w:val="24"/>
          <w:szCs w:val="24"/>
          <w:shd w:val="clear" w:color="auto" w:fill="FFFFFF"/>
        </w:rPr>
        <w:t>Sawyer, Steven. (2009). Analysis of Variance: The Fundamental Concepts.</w:t>
      </w:r>
    </w:p>
    <w:p w:rsidR="00606798" w:rsidRDefault="00606798" w:rsidP="00606798">
      <w:pPr>
        <w:shd w:val="clear" w:color="auto" w:fill="FFFFFF"/>
        <w:spacing w:after="0" w:line="360" w:lineRule="auto"/>
        <w:ind w:left="72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Journal of Manual &amp; Manipulative Therapy. 17. 27E-38E.</w:t>
      </w:r>
    </w:p>
    <w:p w:rsidR="00606798" w:rsidRDefault="00606798" w:rsidP="00606798">
      <w:pPr>
        <w:shd w:val="clear" w:color="auto" w:fill="FFFFFF"/>
        <w:spacing w:after="0" w:line="360" w:lineRule="auto"/>
        <w:ind w:left="720"/>
        <w:jc w:val="both"/>
        <w:rPr>
          <w:rFonts w:ascii="Times New Roman" w:eastAsia="Times" w:hAnsi="Times New Roman" w:cs="Times New Roman"/>
          <w:sz w:val="24"/>
          <w:szCs w:val="24"/>
          <w:shd w:val="clear" w:color="auto" w:fill="FFFFFF"/>
        </w:rPr>
      </w:pPr>
      <w:r>
        <w:rPr>
          <w:rFonts w:ascii="Times New Roman" w:eastAsia="Times" w:hAnsi="Times New Roman" w:cs="Times New Roman"/>
          <w:sz w:val="24"/>
          <w:szCs w:val="24"/>
          <w:shd w:val="clear" w:color="auto" w:fill="FFFFFF"/>
        </w:rPr>
        <w:t>10.1179/jmt.2009.17.2.27E.</w:t>
      </w:r>
      <w:r w:rsidR="00A724F1">
        <w:rPr>
          <w:rFonts w:ascii="Times New Roman" w:eastAsia="Times" w:hAnsi="Times New Roman" w:cs="Times New Roman"/>
          <w:sz w:val="24"/>
          <w:szCs w:val="24"/>
          <w:shd w:val="clear" w:color="auto" w:fill="FFFFFF"/>
        </w:rPr>
        <w:t xml:space="preserve"> Retrie</w:t>
      </w:r>
      <w:bookmarkStart w:id="4" w:name="_GoBack"/>
      <w:bookmarkEnd w:id="4"/>
      <w:r w:rsidR="00A724F1">
        <w:rPr>
          <w:rFonts w:ascii="Times New Roman" w:eastAsia="Times" w:hAnsi="Times New Roman" w:cs="Times New Roman"/>
          <w:sz w:val="24"/>
          <w:szCs w:val="24"/>
          <w:shd w:val="clear" w:color="auto" w:fill="FFFFFF"/>
        </w:rPr>
        <w:t>ved from</w:t>
      </w:r>
    </w:p>
    <w:p w:rsidR="00606798" w:rsidRDefault="0027046D" w:rsidP="00606798">
      <w:pPr>
        <w:shd w:val="clear" w:color="auto" w:fill="FFFFFF"/>
        <w:spacing w:after="0" w:line="360" w:lineRule="auto"/>
        <w:ind w:left="720"/>
        <w:jc w:val="both"/>
        <w:rPr>
          <w:rFonts w:ascii="Times New Roman" w:hAnsi="Times New Roman" w:cs="Times New Roman"/>
          <w:color w:val="0000FF"/>
          <w:sz w:val="24"/>
          <w:szCs w:val="24"/>
          <w:u w:val="single"/>
        </w:rPr>
      </w:pPr>
      <w:hyperlink r:id="rId91" w:history="1">
        <w:r w:rsidR="00606798">
          <w:rPr>
            <w:rStyle w:val="Hyperlink"/>
            <w:rFonts w:ascii="Times New Roman" w:hAnsi="Times New Roman" w:cs="Times New Roman"/>
            <w:sz w:val="24"/>
            <w:szCs w:val="24"/>
          </w:rPr>
          <w:t>https://www.researchgate.net/publication/272311020_Analysis_of_Variance_The_Fundamental_Concepts</w:t>
        </w:r>
      </w:hyperlink>
    </w:p>
    <w:p w:rsidR="00606798" w:rsidRDefault="00606798" w:rsidP="00606798">
      <w:pPr>
        <w:shd w:val="clear" w:color="auto" w:fill="FFFFFF"/>
        <w:spacing w:after="0" w:line="285" w:lineRule="atLeast"/>
        <w:ind w:left="360"/>
        <w:jc w:val="both"/>
        <w:rPr>
          <w:rFonts w:ascii="Times New Roman" w:hAnsi="Times New Roman" w:cs="Times New Roman"/>
          <w:sz w:val="24"/>
          <w:szCs w:val="24"/>
        </w:rPr>
      </w:pPr>
      <w:bookmarkStart w:id="5" w:name="_Hlk28538948"/>
      <w:r>
        <w:rPr>
          <w:rFonts w:ascii="Times New Roman" w:hAnsi="Times New Roman" w:cs="Times New Roman"/>
          <w:sz w:val="24"/>
          <w:szCs w:val="24"/>
        </w:rPr>
        <w:t>Wei JY, Gersh BJ., (1987).</w:t>
      </w:r>
      <w:r>
        <w:rPr>
          <w:rFonts w:ascii="Times New Roman" w:hAnsi="Times New Roman" w:cs="Times New Roman"/>
          <w:b/>
          <w:bCs/>
          <w:sz w:val="24"/>
          <w:szCs w:val="24"/>
        </w:rPr>
        <w:t xml:space="preserve"> </w:t>
      </w:r>
      <w:r>
        <w:rPr>
          <w:rFonts w:ascii="Times New Roman" w:hAnsi="Times New Roman" w:cs="Times New Roman"/>
          <w:sz w:val="24"/>
          <w:szCs w:val="24"/>
        </w:rPr>
        <w:t>Heart disease in the elderly. Curr Probl Cardiol; 12:1</w:t>
      </w:r>
    </w:p>
    <w:p w:rsidR="00606798" w:rsidRDefault="00606798" w:rsidP="00606798">
      <w:pPr>
        <w:shd w:val="clear" w:color="auto" w:fill="FFFFFF"/>
        <w:spacing w:after="0" w:line="285" w:lineRule="atLeast"/>
        <w:ind w:left="360" w:firstLine="360"/>
        <w:jc w:val="both"/>
        <w:rPr>
          <w:rFonts w:ascii="Times New Roman" w:eastAsia="Times" w:hAnsi="Times New Roman" w:cs="Times New Roman"/>
          <w:sz w:val="24"/>
          <w:szCs w:val="24"/>
          <w:shd w:val="clear" w:color="auto" w:fill="FFFFFF"/>
        </w:rPr>
      </w:pPr>
      <w:r>
        <w:rPr>
          <w:rFonts w:ascii="Times New Roman" w:hAnsi="Times New Roman" w:cs="Times New Roman"/>
          <w:sz w:val="24"/>
          <w:szCs w:val="24"/>
        </w:rPr>
        <w:t>65.</w:t>
      </w:r>
      <w:r>
        <w:rPr>
          <w:rFonts w:ascii="Times New Roman" w:eastAsia="Times" w:hAnsi="Times New Roman" w:cs="Times New Roman"/>
          <w:sz w:val="24"/>
          <w:szCs w:val="24"/>
          <w:shd w:val="clear" w:color="auto" w:fill="FFFFFF"/>
        </w:rPr>
        <w:t xml:space="preserve"> </w:t>
      </w:r>
      <w:bookmarkEnd w:id="5"/>
    </w:p>
    <w:p w:rsidR="00D7508B" w:rsidRDefault="00D7508B" w:rsidP="00606798">
      <w:pPr>
        <w:shd w:val="clear" w:color="auto" w:fill="FFFFFF"/>
        <w:spacing w:before="180" w:after="180" w:line="285" w:lineRule="atLeast"/>
        <w:jc w:val="both"/>
        <w:rPr>
          <w:rStyle w:val="Hyperlink"/>
        </w:rPr>
      </w:pPr>
    </w:p>
    <w:p w:rsidR="00D7508B" w:rsidRDefault="00D7508B" w:rsidP="00D7508B">
      <w:pPr>
        <w:shd w:val="clear" w:color="auto" w:fill="FFFFFF"/>
        <w:spacing w:before="180" w:after="180" w:line="285" w:lineRule="atLeast"/>
        <w:ind w:left="360"/>
        <w:rPr>
          <w:rFonts w:ascii="Times New Roman" w:hAnsi="Times New Roman" w:cs="Times New Roman"/>
          <w:sz w:val="24"/>
          <w:szCs w:val="24"/>
        </w:rPr>
      </w:pPr>
    </w:p>
    <w:p w:rsidR="00DB61A8" w:rsidRPr="00DB61A8" w:rsidRDefault="00DB61A8" w:rsidP="00D7508B">
      <w:pPr>
        <w:shd w:val="clear" w:color="auto" w:fill="FFFFFF"/>
        <w:spacing w:before="180" w:after="180" w:line="285" w:lineRule="atLeast"/>
        <w:ind w:left="360"/>
        <w:rPr>
          <w:rFonts w:ascii="Times New Roman" w:eastAsia="Times" w:hAnsi="Times New Roman"/>
          <w:sz w:val="24"/>
          <w:szCs w:val="24"/>
          <w:shd w:val="clear" w:color="auto" w:fill="FFFFFF"/>
        </w:rPr>
      </w:pPr>
    </w:p>
    <w:p w:rsidR="00640664" w:rsidRDefault="00640664" w:rsidP="00DB61A8">
      <w:pPr>
        <w:shd w:val="clear" w:color="auto" w:fill="FFFFFF"/>
        <w:spacing w:before="180" w:after="180" w:line="285" w:lineRule="atLeast"/>
        <w:ind w:left="360"/>
        <w:rPr>
          <w:rFonts w:ascii="Times New Roman" w:hAnsi="Times New Roman" w:cs="Times New Roman"/>
          <w:sz w:val="24"/>
          <w:szCs w:val="24"/>
        </w:rPr>
      </w:pPr>
    </w:p>
    <w:p w:rsidR="00DB61A8" w:rsidRDefault="00DB61A8" w:rsidP="00DB61A8">
      <w:pPr>
        <w:shd w:val="clear" w:color="auto" w:fill="FFFFFF"/>
        <w:spacing w:before="180" w:after="180" w:line="285" w:lineRule="atLeast"/>
        <w:ind w:left="360"/>
        <w:jc w:val="center"/>
      </w:pPr>
    </w:p>
    <w:p w:rsidR="00DB61A8" w:rsidRPr="00DB61A8" w:rsidRDefault="00DB61A8" w:rsidP="00DB61A8">
      <w:pPr>
        <w:shd w:val="clear" w:color="auto" w:fill="FFFFFF"/>
        <w:spacing w:before="180" w:after="180" w:line="285" w:lineRule="atLeast"/>
        <w:ind w:left="360"/>
        <w:jc w:val="center"/>
        <w:rPr>
          <w:rStyle w:val="Hyperlink"/>
          <w:rFonts w:ascii="Times New Roman" w:eastAsia="Times" w:hAnsi="Times New Roman"/>
          <w:sz w:val="24"/>
          <w:szCs w:val="24"/>
          <w:shd w:val="clear" w:color="auto" w:fill="FFFFFF"/>
        </w:rPr>
      </w:pPr>
    </w:p>
    <w:p w:rsidR="00DB61A8" w:rsidRPr="00DB61A8" w:rsidRDefault="00DB61A8" w:rsidP="00DB61A8">
      <w:pPr>
        <w:autoSpaceDE w:val="0"/>
        <w:autoSpaceDN w:val="0"/>
        <w:adjustRightInd w:val="0"/>
        <w:spacing w:after="0" w:line="360" w:lineRule="auto"/>
        <w:ind w:left="360"/>
        <w:rPr>
          <w:rFonts w:ascii="Times New Roman" w:hAnsi="Times New Roman" w:cs="Times New Roman"/>
          <w:sz w:val="24"/>
          <w:szCs w:val="24"/>
        </w:rPr>
      </w:pPr>
    </w:p>
    <w:p w:rsidR="00DB61A8" w:rsidRDefault="00DB61A8" w:rsidP="00DB61A8">
      <w:pPr>
        <w:autoSpaceDE w:val="0"/>
        <w:autoSpaceDN w:val="0"/>
        <w:adjustRightInd w:val="0"/>
        <w:spacing w:after="0" w:line="360" w:lineRule="auto"/>
        <w:ind w:left="360"/>
        <w:jc w:val="center"/>
        <w:rPr>
          <w:rStyle w:val="Hyperlink"/>
          <w:rFonts w:ascii="Times New Roman" w:eastAsia="Times" w:hAnsi="Times New Roman"/>
          <w:sz w:val="24"/>
          <w:szCs w:val="24"/>
          <w:shd w:val="clear" w:color="auto" w:fill="FFFFFF"/>
        </w:rPr>
      </w:pPr>
    </w:p>
    <w:p w:rsidR="004F1618" w:rsidRPr="00DB61A8" w:rsidRDefault="004F1618" w:rsidP="00BC5B73">
      <w:pPr>
        <w:rPr>
          <w:rFonts w:ascii="Times New Roman" w:hAnsi="Times New Roman"/>
          <w:color w:val="0000FF"/>
          <w:sz w:val="24"/>
          <w:szCs w:val="24"/>
          <w:u w:val="single"/>
        </w:rPr>
      </w:pPr>
    </w:p>
    <w:p w:rsidR="00250B36" w:rsidRPr="00DB61A8" w:rsidRDefault="00250B36" w:rsidP="00BC5B73">
      <w:pPr>
        <w:shd w:val="clear" w:color="auto" w:fill="FFFFFF"/>
        <w:spacing w:beforeAutospacing="1" w:after="0" w:afterAutospacing="1" w:line="18" w:lineRule="atLeast"/>
        <w:ind w:left="360"/>
        <w:jc w:val="center"/>
        <w:outlineLvl w:val="0"/>
        <w:rPr>
          <w:rFonts w:ascii="Times New Roman" w:eastAsia="SimSun" w:hAnsi="Times New Roman" w:cs="Times New Roman"/>
          <w:vanish/>
          <w:kern w:val="44"/>
          <w:sz w:val="24"/>
          <w:szCs w:val="24"/>
          <w:lang w:eastAsia="zh-CN"/>
        </w:rPr>
      </w:pPr>
    </w:p>
    <w:p w:rsidR="00250B36" w:rsidRPr="00DB61A8" w:rsidRDefault="00250B36" w:rsidP="00BC5B73">
      <w:pPr>
        <w:shd w:val="clear" w:color="auto" w:fill="FFFFFF"/>
        <w:spacing w:beforeAutospacing="1" w:after="0" w:afterAutospacing="1" w:line="18" w:lineRule="atLeast"/>
        <w:ind w:left="360"/>
        <w:jc w:val="center"/>
        <w:outlineLvl w:val="0"/>
        <w:rPr>
          <w:rFonts w:ascii="Times New Roman" w:eastAsia="SimSun" w:hAnsi="Times New Roman" w:cs="Times New Roman"/>
          <w:vanish/>
          <w:kern w:val="44"/>
          <w:sz w:val="24"/>
          <w:szCs w:val="24"/>
          <w:lang w:eastAsia="zh-CN"/>
        </w:rPr>
      </w:pPr>
    </w:p>
    <w:p w:rsidR="00250B36" w:rsidRPr="00DB61A8" w:rsidRDefault="00250B36" w:rsidP="00BC5B73">
      <w:pPr>
        <w:shd w:val="clear" w:color="auto" w:fill="FFFFFF"/>
        <w:spacing w:beforeAutospacing="1" w:after="0" w:afterAutospacing="1" w:line="18" w:lineRule="atLeast"/>
        <w:ind w:left="360"/>
        <w:jc w:val="center"/>
        <w:outlineLvl w:val="0"/>
        <w:rPr>
          <w:rFonts w:ascii="Times New Roman" w:eastAsia="SimSun" w:hAnsi="Times New Roman" w:cs="Times New Roman"/>
          <w:vanish/>
          <w:kern w:val="44"/>
          <w:sz w:val="24"/>
          <w:szCs w:val="24"/>
          <w:lang w:eastAsia="zh-CN"/>
        </w:rPr>
      </w:pPr>
    </w:p>
    <w:p w:rsidR="00250B36" w:rsidRPr="00DB61A8" w:rsidRDefault="00250B36" w:rsidP="00BC5B73">
      <w:pPr>
        <w:shd w:val="clear" w:color="auto" w:fill="FFFFFF"/>
        <w:spacing w:beforeAutospacing="1" w:after="0" w:afterAutospacing="1" w:line="18" w:lineRule="atLeast"/>
        <w:ind w:left="360"/>
        <w:jc w:val="center"/>
        <w:outlineLvl w:val="0"/>
        <w:rPr>
          <w:rFonts w:ascii="Times New Roman" w:eastAsia="SimSun" w:hAnsi="Times New Roman" w:cs="Times New Roman"/>
          <w:vanish/>
          <w:kern w:val="44"/>
          <w:sz w:val="24"/>
          <w:szCs w:val="24"/>
          <w:lang w:eastAsia="zh-CN"/>
        </w:rPr>
      </w:pPr>
    </w:p>
    <w:p w:rsidR="00250B36" w:rsidRPr="00DB61A8" w:rsidRDefault="00250B36" w:rsidP="00BC5B73">
      <w:pPr>
        <w:shd w:val="clear" w:color="auto" w:fill="FFFFFF"/>
        <w:spacing w:beforeAutospacing="1" w:after="0" w:afterAutospacing="1" w:line="18" w:lineRule="atLeast"/>
        <w:ind w:left="360"/>
        <w:jc w:val="center"/>
        <w:outlineLvl w:val="0"/>
        <w:rPr>
          <w:rFonts w:ascii="Times New Roman" w:eastAsia="SimSun" w:hAnsi="Times New Roman" w:cs="Times New Roman"/>
          <w:vanish/>
          <w:kern w:val="44"/>
          <w:sz w:val="24"/>
          <w:szCs w:val="24"/>
          <w:lang w:eastAsia="zh-CN"/>
        </w:rPr>
      </w:pPr>
    </w:p>
    <w:p w:rsidR="00250B36" w:rsidRPr="00DB61A8" w:rsidRDefault="00250B36" w:rsidP="00BC5B73">
      <w:pPr>
        <w:shd w:val="clear" w:color="auto" w:fill="FFFFFF"/>
        <w:spacing w:beforeAutospacing="1" w:after="0" w:afterAutospacing="1" w:line="18" w:lineRule="atLeast"/>
        <w:ind w:left="360"/>
        <w:jc w:val="center"/>
        <w:outlineLvl w:val="0"/>
        <w:rPr>
          <w:rFonts w:ascii="Times New Roman" w:eastAsia="SimSun" w:hAnsi="Times New Roman" w:cs="Times New Roman"/>
          <w:vanish/>
          <w:kern w:val="44"/>
          <w:sz w:val="24"/>
          <w:szCs w:val="24"/>
          <w:lang w:eastAsia="zh-CN"/>
        </w:rPr>
      </w:pPr>
    </w:p>
    <w:p w:rsidR="00250B36" w:rsidRPr="00DB61A8" w:rsidRDefault="00250B36" w:rsidP="00BC5B73">
      <w:pPr>
        <w:shd w:val="clear" w:color="auto" w:fill="FFFFFF"/>
        <w:spacing w:beforeAutospacing="1" w:after="0" w:afterAutospacing="1" w:line="18" w:lineRule="atLeast"/>
        <w:ind w:left="360"/>
        <w:jc w:val="center"/>
        <w:outlineLvl w:val="0"/>
        <w:rPr>
          <w:rFonts w:ascii="Times New Roman" w:eastAsia="SimSun" w:hAnsi="Times New Roman" w:cs="Times New Roman"/>
          <w:vanish/>
          <w:kern w:val="44"/>
          <w:sz w:val="24"/>
          <w:szCs w:val="24"/>
          <w:lang w:eastAsia="zh-CN"/>
        </w:rPr>
      </w:pPr>
    </w:p>
    <w:p w:rsidR="00250B36" w:rsidRPr="00DB61A8" w:rsidRDefault="00250B36" w:rsidP="00BC5B73">
      <w:pPr>
        <w:shd w:val="clear" w:color="auto" w:fill="FFFFFF"/>
        <w:spacing w:beforeAutospacing="1" w:after="0" w:afterAutospacing="1" w:line="18" w:lineRule="atLeast"/>
        <w:ind w:left="360"/>
        <w:jc w:val="center"/>
        <w:outlineLvl w:val="0"/>
        <w:rPr>
          <w:rFonts w:ascii="Times New Roman" w:eastAsia="SimSun" w:hAnsi="Times New Roman" w:cs="Times New Roman"/>
          <w:vanish/>
          <w:kern w:val="44"/>
          <w:sz w:val="24"/>
          <w:szCs w:val="24"/>
          <w:lang w:eastAsia="zh-CN"/>
        </w:rPr>
      </w:pPr>
    </w:p>
    <w:p w:rsidR="004F1618" w:rsidRDefault="0065727B" w:rsidP="00BC5B73">
      <w:pPr>
        <w:spacing w:line="360" w:lineRule="auto"/>
        <w:jc w:val="center"/>
        <w:rPr>
          <w:rFonts w:ascii="Times New Roman" w:hAnsi="Times New Roman" w:cs="Times New Roman"/>
          <w:b/>
          <w:sz w:val="24"/>
        </w:rPr>
      </w:pPr>
      <w:r>
        <w:rPr>
          <w:rFonts w:ascii="Times New Roman" w:hAnsi="Times New Roman" w:cs="Times New Roman"/>
          <w:b/>
          <w:sz w:val="24"/>
        </w:rPr>
        <w:t>APPENDIX 1 (FULL MODEL)</w:t>
      </w:r>
    </w:p>
    <w:p w:rsidR="004F1618" w:rsidRDefault="0065727B">
      <w:pPr>
        <w:spacing w:line="360" w:lineRule="auto"/>
        <w:jc w:val="center"/>
        <w:rPr>
          <w:rFonts w:ascii="Times New Roman" w:hAnsi="Times New Roman" w:cs="Times New Roman"/>
          <w:b/>
          <w:sz w:val="24"/>
        </w:rPr>
      </w:pPr>
      <w:r>
        <w:rPr>
          <w:noProof/>
          <w:lang w:eastAsia="en-MY"/>
        </w:rPr>
        <w:drawing>
          <wp:inline distT="0" distB="0" distL="0" distR="0">
            <wp:extent cx="1981200" cy="167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92"/>
                    <a:stretch>
                      <a:fillRect/>
                    </a:stretch>
                  </pic:blipFill>
                  <pic:spPr>
                    <a:xfrm>
                      <a:off x="0" y="0"/>
                      <a:ext cx="1981200" cy="1676400"/>
                    </a:xfrm>
                    <a:prstGeom prst="rect">
                      <a:avLst/>
                    </a:prstGeom>
                  </pic:spPr>
                </pic:pic>
              </a:graphicData>
            </a:graphic>
          </wp:inline>
        </w:drawing>
      </w:r>
    </w:p>
    <w:p w:rsidR="004F1618" w:rsidRDefault="0065727B">
      <w:pPr>
        <w:spacing w:line="360" w:lineRule="auto"/>
        <w:jc w:val="center"/>
        <w:rPr>
          <w:rFonts w:ascii="Times New Roman" w:hAnsi="Times New Roman" w:cs="Times New Roman"/>
          <w:b/>
        </w:rPr>
      </w:pPr>
      <w:r>
        <w:rPr>
          <w:noProof/>
          <w:lang w:eastAsia="en-MY"/>
        </w:rPr>
        <w:drawing>
          <wp:inline distT="0" distB="0" distL="0" distR="0">
            <wp:extent cx="1625600" cy="4616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3"/>
                    <a:stretch>
                      <a:fillRect/>
                    </a:stretch>
                  </pic:blipFill>
                  <pic:spPr>
                    <a:xfrm>
                      <a:off x="0" y="0"/>
                      <a:ext cx="1625600" cy="4616450"/>
                    </a:xfrm>
                    <a:prstGeom prst="rect">
                      <a:avLst/>
                    </a:prstGeom>
                  </pic:spPr>
                </pic:pic>
              </a:graphicData>
            </a:graphic>
          </wp:inline>
        </w:drawing>
      </w:r>
    </w:p>
    <w:p w:rsidR="004F1618" w:rsidRDefault="0065727B">
      <w:pPr>
        <w:spacing w:line="360" w:lineRule="auto"/>
        <w:jc w:val="center"/>
        <w:rPr>
          <w:rFonts w:ascii="Times New Roman" w:hAnsi="Times New Roman" w:cs="Times New Roman"/>
          <w:b/>
        </w:rPr>
      </w:pPr>
      <w:r>
        <w:rPr>
          <w:noProof/>
          <w:lang w:eastAsia="en-MY"/>
        </w:rPr>
        <w:lastRenderedPageBreak/>
        <w:drawing>
          <wp:inline distT="0" distB="0" distL="0" distR="0">
            <wp:extent cx="2654300" cy="15748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94"/>
                    <a:stretch>
                      <a:fillRect/>
                    </a:stretch>
                  </pic:blipFill>
                  <pic:spPr>
                    <a:xfrm>
                      <a:off x="0" y="0"/>
                      <a:ext cx="2654300" cy="1574800"/>
                    </a:xfrm>
                    <a:prstGeom prst="rect">
                      <a:avLst/>
                    </a:prstGeom>
                  </pic:spPr>
                </pic:pic>
              </a:graphicData>
            </a:graphic>
          </wp:inline>
        </w:drawing>
      </w:r>
      <w:r>
        <w:rPr>
          <w:noProof/>
          <w:lang w:eastAsia="en-MY"/>
        </w:rPr>
        <w:drawing>
          <wp:inline distT="0" distB="0" distL="0" distR="0">
            <wp:extent cx="2997200" cy="13843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95"/>
                    <a:stretch>
                      <a:fillRect/>
                    </a:stretch>
                  </pic:blipFill>
                  <pic:spPr>
                    <a:xfrm>
                      <a:off x="0" y="0"/>
                      <a:ext cx="2997200" cy="1384300"/>
                    </a:xfrm>
                    <a:prstGeom prst="rect">
                      <a:avLst/>
                    </a:prstGeom>
                  </pic:spPr>
                </pic:pic>
              </a:graphicData>
            </a:graphic>
          </wp:inline>
        </w:drawing>
      </w:r>
    </w:p>
    <w:p w:rsidR="004F1618" w:rsidRDefault="0065727B">
      <w:pPr>
        <w:spacing w:line="360" w:lineRule="auto"/>
        <w:jc w:val="center"/>
        <w:rPr>
          <w:rFonts w:ascii="Times New Roman" w:hAnsi="Times New Roman" w:cs="Times New Roman"/>
          <w:b/>
        </w:rPr>
      </w:pPr>
      <w:r>
        <w:rPr>
          <w:noProof/>
          <w:lang w:eastAsia="en-MY"/>
        </w:rPr>
        <w:drawing>
          <wp:inline distT="0" distB="0" distL="0" distR="0">
            <wp:extent cx="271145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96"/>
                    <a:stretch>
                      <a:fillRect/>
                    </a:stretch>
                  </pic:blipFill>
                  <pic:spPr>
                    <a:xfrm>
                      <a:off x="0" y="0"/>
                      <a:ext cx="2711450" cy="5029200"/>
                    </a:xfrm>
                    <a:prstGeom prst="rect">
                      <a:avLst/>
                    </a:prstGeom>
                  </pic:spPr>
                </pic:pic>
              </a:graphicData>
            </a:graphic>
          </wp:inline>
        </w:drawing>
      </w:r>
    </w:p>
    <w:p w:rsidR="004F1618" w:rsidRDefault="0065727B">
      <w:pPr>
        <w:spacing w:line="360" w:lineRule="auto"/>
        <w:jc w:val="center"/>
        <w:rPr>
          <w:rFonts w:ascii="Times New Roman" w:hAnsi="Times New Roman" w:cs="Times New Roman"/>
          <w:b/>
        </w:rPr>
      </w:pPr>
      <w:r>
        <w:rPr>
          <w:noProof/>
          <w:lang w:eastAsia="en-MY"/>
        </w:rPr>
        <w:lastRenderedPageBreak/>
        <w:drawing>
          <wp:inline distT="0" distB="0" distL="0" distR="0">
            <wp:extent cx="2819400" cy="147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97"/>
                    <a:stretch>
                      <a:fillRect/>
                    </a:stretch>
                  </pic:blipFill>
                  <pic:spPr>
                    <a:xfrm>
                      <a:off x="0" y="0"/>
                      <a:ext cx="2819400" cy="1473200"/>
                    </a:xfrm>
                    <a:prstGeom prst="rect">
                      <a:avLst/>
                    </a:prstGeom>
                  </pic:spPr>
                </pic:pic>
              </a:graphicData>
            </a:graphic>
          </wp:inline>
        </w:drawing>
      </w:r>
    </w:p>
    <w:p w:rsidR="004F1618" w:rsidRDefault="0065727B">
      <w:pPr>
        <w:spacing w:line="360" w:lineRule="auto"/>
        <w:jc w:val="center"/>
        <w:rPr>
          <w:rFonts w:ascii="Times New Roman" w:hAnsi="Times New Roman" w:cs="Times New Roman"/>
          <w:b/>
        </w:rPr>
      </w:pPr>
      <w:r>
        <w:rPr>
          <w:noProof/>
          <w:lang w:eastAsia="en-MY"/>
        </w:rPr>
        <w:drawing>
          <wp:inline distT="0" distB="0" distL="0" distR="0">
            <wp:extent cx="2808607" cy="2686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98"/>
                    <a:stretch>
                      <a:fillRect/>
                    </a:stretch>
                  </pic:blipFill>
                  <pic:spPr>
                    <a:xfrm>
                      <a:off x="0" y="0"/>
                      <a:ext cx="2814110" cy="2691313"/>
                    </a:xfrm>
                    <a:prstGeom prst="rect">
                      <a:avLst/>
                    </a:prstGeom>
                  </pic:spPr>
                </pic:pic>
              </a:graphicData>
            </a:graphic>
          </wp:inline>
        </w:drawing>
      </w:r>
    </w:p>
    <w:p w:rsidR="004F1618" w:rsidRDefault="0065727B">
      <w:pPr>
        <w:spacing w:line="360" w:lineRule="auto"/>
        <w:jc w:val="center"/>
        <w:rPr>
          <w:rFonts w:ascii="Times New Roman" w:hAnsi="Times New Roman" w:cs="Times New Roman"/>
          <w:b/>
        </w:rPr>
      </w:pPr>
      <w:r>
        <w:rPr>
          <w:noProof/>
          <w:lang w:eastAsia="en-MY"/>
        </w:rPr>
        <w:drawing>
          <wp:inline distT="0" distB="0" distL="0" distR="0">
            <wp:extent cx="2489200" cy="9906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99"/>
                    <a:stretch>
                      <a:fillRect/>
                    </a:stretch>
                  </pic:blipFill>
                  <pic:spPr>
                    <a:xfrm>
                      <a:off x="0" y="0"/>
                      <a:ext cx="2489200" cy="990600"/>
                    </a:xfrm>
                    <a:prstGeom prst="rect">
                      <a:avLst/>
                    </a:prstGeom>
                  </pic:spPr>
                </pic:pic>
              </a:graphicData>
            </a:graphic>
          </wp:inline>
        </w:drawing>
      </w:r>
    </w:p>
    <w:p w:rsidR="004F1618" w:rsidRDefault="0065727B">
      <w:pPr>
        <w:spacing w:line="360" w:lineRule="auto"/>
        <w:jc w:val="center"/>
        <w:rPr>
          <w:rFonts w:ascii="Times New Roman" w:hAnsi="Times New Roman" w:cs="Times New Roman"/>
          <w:b/>
        </w:rPr>
      </w:pPr>
      <w:r>
        <w:rPr>
          <w:noProof/>
          <w:lang w:eastAsia="en-MY"/>
        </w:rPr>
        <w:drawing>
          <wp:inline distT="0" distB="0" distL="0" distR="0">
            <wp:extent cx="2121535" cy="201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00"/>
                    <a:stretch>
                      <a:fillRect/>
                    </a:stretch>
                  </pic:blipFill>
                  <pic:spPr>
                    <a:xfrm>
                      <a:off x="0" y="0"/>
                      <a:ext cx="2123490" cy="2021153"/>
                    </a:xfrm>
                    <a:prstGeom prst="rect">
                      <a:avLst/>
                    </a:prstGeom>
                  </pic:spPr>
                </pic:pic>
              </a:graphicData>
            </a:graphic>
          </wp:inline>
        </w:drawing>
      </w:r>
    </w:p>
    <w:p w:rsidR="004F1618" w:rsidRPr="00BC5B73" w:rsidRDefault="0065727B" w:rsidP="00BC5B73">
      <w:pPr>
        <w:spacing w:line="360" w:lineRule="auto"/>
        <w:jc w:val="center"/>
        <w:rPr>
          <w:rFonts w:ascii="Times New Roman" w:hAnsi="Times New Roman" w:cs="Times New Roman"/>
        </w:rPr>
      </w:pPr>
      <w:r>
        <w:rPr>
          <w:noProof/>
          <w:lang w:eastAsia="en-MY"/>
        </w:rPr>
        <w:drawing>
          <wp:inline distT="0" distB="0" distL="0" distR="0">
            <wp:extent cx="1638935" cy="657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01"/>
                    <a:stretch>
                      <a:fillRect/>
                    </a:stretch>
                  </pic:blipFill>
                  <pic:spPr>
                    <a:xfrm>
                      <a:off x="0" y="0"/>
                      <a:ext cx="1653111" cy="663749"/>
                    </a:xfrm>
                    <a:prstGeom prst="rect">
                      <a:avLst/>
                    </a:prstGeom>
                  </pic:spPr>
                </pic:pic>
              </a:graphicData>
            </a:graphic>
          </wp:inline>
        </w:drawing>
      </w:r>
    </w:p>
    <w:p w:rsidR="004F1618" w:rsidRDefault="0065727B">
      <w:pPr>
        <w:spacing w:line="360" w:lineRule="auto"/>
        <w:jc w:val="center"/>
        <w:rPr>
          <w:rFonts w:ascii="Times New Roman" w:hAnsi="Times New Roman" w:cs="Times New Roman"/>
          <w:b/>
          <w:sz w:val="24"/>
        </w:rPr>
      </w:pPr>
      <w:r>
        <w:rPr>
          <w:rFonts w:ascii="Times New Roman" w:hAnsi="Times New Roman" w:cs="Times New Roman"/>
          <w:b/>
          <w:sz w:val="24"/>
        </w:rPr>
        <w:lastRenderedPageBreak/>
        <w:t>APPENDIX 2 (REDUCED MODEL)</w:t>
      </w:r>
    </w:p>
    <w:p w:rsidR="004F1618" w:rsidRDefault="0065727B">
      <w:pPr>
        <w:jc w:val="center"/>
        <w:rPr>
          <w:rFonts w:ascii="Times New Roman" w:hAnsi="Times New Roman" w:cs="Times New Roman"/>
        </w:rPr>
      </w:pPr>
      <w:r>
        <w:rPr>
          <w:noProof/>
          <w:lang w:eastAsia="en-MY"/>
        </w:rPr>
        <w:drawing>
          <wp:inline distT="0" distB="0" distL="0" distR="0">
            <wp:extent cx="2430780" cy="229425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02"/>
                    <a:stretch>
                      <a:fillRect/>
                    </a:stretch>
                  </pic:blipFill>
                  <pic:spPr>
                    <a:xfrm>
                      <a:off x="0" y="0"/>
                      <a:ext cx="2437865" cy="2301162"/>
                    </a:xfrm>
                    <a:prstGeom prst="rect">
                      <a:avLst/>
                    </a:prstGeom>
                  </pic:spPr>
                </pic:pic>
              </a:graphicData>
            </a:graphic>
          </wp:inline>
        </w:drawing>
      </w:r>
    </w:p>
    <w:p w:rsidR="004F1618" w:rsidRDefault="0065727B">
      <w:pPr>
        <w:rPr>
          <w:rFonts w:ascii="Times New Roman" w:hAnsi="Times New Roman" w:cs="Times New Roman"/>
        </w:rPr>
      </w:pPr>
      <w:r>
        <w:rPr>
          <w:noProof/>
          <w:lang w:eastAsia="en-MY"/>
        </w:rPr>
        <w:drawing>
          <wp:inline distT="0" distB="0" distL="0" distR="0">
            <wp:extent cx="5731510" cy="29381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03"/>
                    <a:stretch>
                      <a:fillRect/>
                    </a:stretch>
                  </pic:blipFill>
                  <pic:spPr>
                    <a:xfrm>
                      <a:off x="0" y="0"/>
                      <a:ext cx="5731510" cy="2938624"/>
                    </a:xfrm>
                    <a:prstGeom prst="rect">
                      <a:avLst/>
                    </a:prstGeom>
                  </pic:spPr>
                </pic:pic>
              </a:graphicData>
            </a:graphic>
          </wp:inline>
        </w:drawing>
      </w:r>
    </w:p>
    <w:p w:rsidR="004F1618" w:rsidRDefault="004F1618">
      <w:pPr>
        <w:spacing w:line="360" w:lineRule="auto"/>
        <w:rPr>
          <w:rFonts w:ascii="Times New Roman" w:hAnsi="Times New Roman" w:cs="Times New Roman"/>
          <w:b/>
          <w:bCs/>
        </w:rPr>
      </w:pPr>
    </w:p>
    <w:p w:rsidR="004F1618" w:rsidRDefault="004F1618">
      <w:pPr>
        <w:spacing w:line="360" w:lineRule="auto"/>
        <w:rPr>
          <w:rFonts w:ascii="Times New Roman" w:hAnsi="Times New Roman" w:cs="Times New Roman"/>
          <w:b/>
          <w:bCs/>
        </w:rPr>
      </w:pPr>
    </w:p>
    <w:p w:rsidR="004F1618" w:rsidRDefault="004F1618">
      <w:pPr>
        <w:spacing w:line="360" w:lineRule="auto"/>
        <w:rPr>
          <w:rFonts w:ascii="Times New Roman" w:hAnsi="Times New Roman" w:cs="Times New Roman"/>
          <w:b/>
          <w:bCs/>
        </w:rPr>
      </w:pPr>
    </w:p>
    <w:p w:rsidR="004F1618" w:rsidRDefault="004F1618">
      <w:pPr>
        <w:spacing w:line="360" w:lineRule="auto"/>
        <w:rPr>
          <w:rFonts w:ascii="Times New Roman" w:hAnsi="Times New Roman" w:cs="Times New Roman"/>
          <w:b/>
          <w:bCs/>
        </w:rPr>
      </w:pPr>
    </w:p>
    <w:p w:rsidR="004F1618" w:rsidRDefault="0065727B">
      <w:pPr>
        <w:rPr>
          <w:rFonts w:ascii="Times New Roman" w:hAnsi="Times New Roman" w:cs="Times New Roman"/>
          <w:b/>
          <w:bCs/>
        </w:rPr>
      </w:pPr>
      <w:r>
        <w:rPr>
          <w:rFonts w:ascii="Times New Roman" w:hAnsi="Times New Roman" w:cs="Times New Roman"/>
          <w:b/>
          <w:bCs/>
        </w:rPr>
        <w:br w:type="page"/>
      </w:r>
    </w:p>
    <w:p w:rsidR="004F1618" w:rsidRDefault="004F1618">
      <w:pPr>
        <w:spacing w:line="360" w:lineRule="auto"/>
        <w:rPr>
          <w:rFonts w:ascii="Times New Roman" w:hAnsi="Times New Roman" w:cs="Times New Roman"/>
          <w:b/>
          <w:bCs/>
        </w:rPr>
      </w:pPr>
    </w:p>
    <w:p w:rsidR="004F1618" w:rsidRDefault="0065727B">
      <w:pPr>
        <w:spacing w:line="360" w:lineRule="auto"/>
        <w:jc w:val="center"/>
        <w:rPr>
          <w:rFonts w:ascii="Times New Roman" w:hAnsi="Times New Roman" w:cs="Times New Roman"/>
          <w:b/>
          <w:bCs/>
          <w:sz w:val="24"/>
        </w:rPr>
      </w:pPr>
      <w:r>
        <w:rPr>
          <w:rFonts w:ascii="Times New Roman" w:hAnsi="Times New Roman" w:cs="Times New Roman"/>
          <w:b/>
          <w:bCs/>
          <w:sz w:val="24"/>
        </w:rPr>
        <w:t>APPENDIX 3</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work.heart_disease;</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"I:\PROJECT 2\heart_disease.csv"</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dlm</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Age gender CPT RBP SCH FBS</w:t>
      </w:r>
      <w:r w:rsidR="009B63D8">
        <w:rPr>
          <w:rFonts w:ascii="Courier New" w:hAnsi="Courier New" w:cs="Courier New"/>
          <w:color w:val="000000"/>
          <w:sz w:val="20"/>
          <w:szCs w:val="20"/>
          <w:shd w:val="clear" w:color="auto" w:fill="FFFFFF"/>
        </w:rPr>
        <w:t xml:space="preserve"> RES MHR EIA OPK PES VCA THA STATUS</w:t>
      </w:r>
      <w:r>
        <w:rPr>
          <w:rFonts w:ascii="Courier New" w:hAnsi="Courier New" w:cs="Courier New"/>
          <w:color w:val="000000"/>
          <w:sz w:val="20"/>
          <w:szCs w:val="20"/>
          <w:shd w:val="clear" w:color="auto" w:fill="FFFFFF"/>
        </w:rPr>
        <w:t xml:space="preserve"> ;</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vca=-</w:t>
      </w:r>
      <w:r>
        <w:rPr>
          <w:rFonts w:ascii="Courier New" w:hAnsi="Courier New" w:cs="Courier New"/>
          <w:b/>
          <w:bCs/>
          <w:color w:val="008080"/>
          <w:sz w:val="20"/>
          <w:szCs w:val="20"/>
          <w:shd w:val="clear" w:color="auto" w:fill="FFFFFF"/>
        </w:rPr>
        <w:t>100000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tha=-</w:t>
      </w:r>
      <w:r>
        <w:rPr>
          <w:rFonts w:ascii="Courier New" w:hAnsi="Courier New" w:cs="Courier New"/>
          <w:b/>
          <w:bCs/>
          <w:color w:val="008080"/>
          <w:sz w:val="20"/>
          <w:szCs w:val="20"/>
          <w:shd w:val="clear" w:color="auto" w:fill="FFFFFF"/>
        </w:rPr>
        <w:t>100000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rPr>
          <w:rFonts w:ascii="Courier New" w:hAnsi="Courier New" w:cs="Courier New"/>
          <w:b/>
          <w:bCs/>
          <w:sz w:val="20"/>
          <w:szCs w:val="20"/>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=work.heart_disease;</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pie</w:t>
      </w:r>
      <w:r>
        <w:rPr>
          <w:rFonts w:ascii="Courier New" w:hAnsi="Courier New" w:cs="Courier New"/>
          <w:color w:val="000000"/>
          <w:sz w:val="20"/>
          <w:szCs w:val="20"/>
          <w:shd w:val="clear" w:color="auto" w:fill="FFFFFF"/>
        </w:rPr>
        <w:t xml:space="preserve"> gender / </w:t>
      </w:r>
      <w:r>
        <w:rPr>
          <w:rFonts w:ascii="Courier New" w:hAnsi="Courier New" w:cs="Courier New"/>
          <w:color w:val="0000FF"/>
          <w:sz w:val="20"/>
          <w:szCs w:val="20"/>
          <w:shd w:val="clear" w:color="auto" w:fill="FFFFFF"/>
        </w:rPr>
        <w:t>percent</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arrow</w:t>
      </w:r>
      <w:r>
        <w:rPr>
          <w:rFonts w:ascii="Courier New" w:hAnsi="Courier New" w:cs="Courier New"/>
          <w:color w:val="000000"/>
          <w:sz w:val="20"/>
          <w:szCs w:val="20"/>
          <w:shd w:val="clear" w:color="auto" w:fill="FFFFFF"/>
        </w:rPr>
        <w:t>;</w:t>
      </w:r>
    </w:p>
    <w:p w:rsidR="004F1618" w:rsidRDefault="0065727B">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=work.heart_disease;</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pie</w:t>
      </w:r>
      <w:r>
        <w:rPr>
          <w:rFonts w:ascii="Courier New" w:hAnsi="Courier New" w:cs="Courier New"/>
          <w:color w:val="000000"/>
          <w:sz w:val="20"/>
          <w:szCs w:val="20"/>
          <w:shd w:val="clear" w:color="auto" w:fill="FFFFFF"/>
        </w:rPr>
        <w:t xml:space="preserve"> </w:t>
      </w:r>
      <w:r w:rsidR="00AC538E">
        <w:rPr>
          <w:rFonts w:ascii="Courier New" w:hAnsi="Courier New" w:cs="Courier New"/>
          <w:color w:val="000000"/>
          <w:sz w:val="20"/>
          <w:szCs w:val="20"/>
          <w:shd w:val="clear" w:color="auto" w:fill="FFFFFF"/>
        </w:rPr>
        <w:t>status</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percent</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arrow</w:t>
      </w:r>
      <w:r>
        <w:rPr>
          <w:rFonts w:ascii="Courier New" w:hAnsi="Courier New" w:cs="Courier New"/>
          <w:color w:val="000000"/>
          <w:sz w:val="20"/>
          <w:szCs w:val="20"/>
          <w:shd w:val="clear" w:color="auto" w:fill="FFFFFF"/>
        </w:rPr>
        <w:t>;</w:t>
      </w:r>
    </w:p>
    <w:p w:rsidR="004F1618" w:rsidRDefault="0065727B">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=work.heart_disease;</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vbar</w:t>
      </w:r>
      <w:r>
        <w:rPr>
          <w:rFonts w:ascii="Courier New" w:hAnsi="Courier New" w:cs="Courier New"/>
          <w:color w:val="000000"/>
          <w:sz w:val="20"/>
          <w:szCs w:val="20"/>
          <w:shd w:val="clear" w:color="auto" w:fill="FFFFFF"/>
        </w:rPr>
        <w:t xml:space="preserve"> age/ </w:t>
      </w:r>
      <w:r>
        <w:rPr>
          <w:rFonts w:ascii="Courier New" w:hAnsi="Courier New" w:cs="Courier New"/>
          <w:color w:val="0000FF"/>
          <w:sz w:val="20"/>
          <w:szCs w:val="20"/>
          <w:shd w:val="clear" w:color="auto" w:fill="FFFFFF"/>
        </w:rPr>
        <w:t>type</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percent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subgroup</w:t>
      </w:r>
      <w:r>
        <w:rPr>
          <w:rFonts w:ascii="Courier New" w:hAnsi="Courier New" w:cs="Courier New"/>
          <w:color w:val="000000"/>
          <w:sz w:val="20"/>
          <w:szCs w:val="20"/>
          <w:shd w:val="clear" w:color="auto" w:fill="FFFFFF"/>
        </w:rPr>
        <w:t>=gender;</w:t>
      </w:r>
    </w:p>
    <w:p w:rsidR="004F1618" w:rsidRDefault="0065727B">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=work.heart_disease;</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vbar</w:t>
      </w:r>
      <w:r>
        <w:rPr>
          <w:rFonts w:ascii="Courier New" w:hAnsi="Courier New" w:cs="Courier New"/>
          <w:color w:val="000000"/>
          <w:sz w:val="20"/>
          <w:szCs w:val="20"/>
          <w:shd w:val="clear" w:color="auto" w:fill="FFFFFF"/>
        </w:rPr>
        <w:t xml:space="preserve"> age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=gender;</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where</w:t>
      </w:r>
      <w:r w:rsidR="00AC538E">
        <w:rPr>
          <w:rFonts w:ascii="Courier New" w:hAnsi="Courier New" w:cs="Courier New"/>
          <w:color w:val="000000"/>
          <w:sz w:val="20"/>
          <w:szCs w:val="20"/>
          <w:shd w:val="clear" w:color="auto" w:fill="FFFFFF"/>
        </w:rPr>
        <w:t xml:space="preserve"> status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4F1618" w:rsidRDefault="0065727B">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proc</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b/>
          <w:bCs/>
          <w:color w:val="000080"/>
          <w:sz w:val="20"/>
          <w:szCs w:val="20"/>
          <w:shd w:val="clear" w:color="auto" w:fill="FFFFFF"/>
          <w:lang w:eastAsia="zh-CN"/>
        </w:rPr>
        <w:t>sgplot</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data</w:t>
      </w:r>
      <w:r>
        <w:rPr>
          <w:rFonts w:ascii="Courier New" w:eastAsiaTheme="minorEastAsia" w:hAnsi="Courier New" w:cs="Courier New"/>
          <w:color w:val="000000"/>
          <w:sz w:val="20"/>
          <w:szCs w:val="20"/>
          <w:shd w:val="clear" w:color="auto" w:fill="FFFFFF"/>
          <w:lang w:eastAsia="zh-CN"/>
        </w:rPr>
        <w:t>=work.heart_disease;</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vbar</w:t>
      </w:r>
      <w:r w:rsidR="00AC538E">
        <w:rPr>
          <w:rFonts w:ascii="Courier New" w:eastAsiaTheme="minorEastAsia" w:hAnsi="Courier New" w:cs="Courier New"/>
          <w:color w:val="000000"/>
          <w:sz w:val="20"/>
          <w:szCs w:val="20"/>
          <w:shd w:val="clear" w:color="auto" w:fill="FFFFFF"/>
          <w:lang w:eastAsia="zh-CN"/>
        </w:rPr>
        <w:t xml:space="preserve"> status</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group</w:t>
      </w:r>
      <w:r>
        <w:rPr>
          <w:rFonts w:ascii="Courier New" w:eastAsiaTheme="minorEastAsia" w:hAnsi="Courier New" w:cs="Courier New"/>
          <w:color w:val="000000"/>
          <w:sz w:val="20"/>
          <w:szCs w:val="20"/>
          <w:shd w:val="clear" w:color="auto" w:fill="FFFFFF"/>
          <w:lang w:eastAsia="zh-CN"/>
        </w:rPr>
        <w:t xml:space="preserve">=CPT </w:t>
      </w:r>
      <w:r>
        <w:rPr>
          <w:rFonts w:ascii="Courier New" w:eastAsiaTheme="minorEastAsia" w:hAnsi="Courier New" w:cs="Courier New"/>
          <w:color w:val="0000FF"/>
          <w:sz w:val="20"/>
          <w:szCs w:val="20"/>
          <w:shd w:val="clear" w:color="auto" w:fill="FFFFFF"/>
          <w:lang w:eastAsia="zh-CN"/>
        </w:rPr>
        <w:t>groupdisplay</w:t>
      </w:r>
      <w:r>
        <w:rPr>
          <w:rFonts w:ascii="Courier New" w:eastAsiaTheme="minorEastAsia" w:hAnsi="Courier New" w:cs="Courier New"/>
          <w:color w:val="000000"/>
          <w:sz w:val="20"/>
          <w:szCs w:val="20"/>
          <w:shd w:val="clear" w:color="auto" w:fill="FFFFFF"/>
          <w:lang w:eastAsia="zh-CN"/>
        </w:rPr>
        <w:t>=cluster;</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title</w:t>
      </w:r>
      <w:r>
        <w:rPr>
          <w:rFonts w:ascii="Courier New" w:eastAsiaTheme="minorEastAsia" w:hAnsi="Courier New" w:cs="Courier New"/>
          <w:color w:val="800080"/>
          <w:sz w:val="20"/>
          <w:szCs w:val="20"/>
          <w:shd w:val="clear" w:color="auto" w:fill="FFFFFF"/>
          <w:lang w:eastAsia="zh-CN"/>
        </w:rPr>
        <w:t>'Bar Chart of Chest Pain Type (CPT)'</w:t>
      </w:r>
      <w:r>
        <w:rPr>
          <w:rFonts w:ascii="Courier New" w:eastAsiaTheme="minorEastAsia" w:hAnsi="Courier New" w:cs="Courier New"/>
          <w:color w:val="000000"/>
          <w:sz w:val="20"/>
          <w:szCs w:val="20"/>
          <w:shd w:val="clear" w:color="auto" w:fill="FFFFFF"/>
          <w:lang w:eastAsia="zh-CN"/>
        </w:rPr>
        <w:t>;</w:t>
      </w:r>
    </w:p>
    <w:p w:rsidR="004F1618" w:rsidRDefault="0065727B">
      <w:pPr>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run</w:t>
      </w:r>
      <w:r>
        <w:rPr>
          <w:rFonts w:ascii="Courier New" w:eastAsiaTheme="minorEastAsia" w:hAnsi="Courier New" w:cs="Courier New"/>
          <w:color w:val="000000"/>
          <w:sz w:val="20"/>
          <w:szCs w:val="20"/>
          <w:shd w:val="clear" w:color="auto" w:fill="FFFFFF"/>
          <w:lang w:eastAsia="zh-CN"/>
        </w:rPr>
        <w:t>;</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proc</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b/>
          <w:bCs/>
          <w:color w:val="000080"/>
          <w:sz w:val="20"/>
          <w:szCs w:val="20"/>
          <w:shd w:val="clear" w:color="auto" w:fill="FFFFFF"/>
          <w:lang w:eastAsia="zh-CN"/>
        </w:rPr>
        <w:t>sgplot</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data</w:t>
      </w:r>
      <w:r>
        <w:rPr>
          <w:rFonts w:ascii="Courier New" w:eastAsiaTheme="minorEastAsia" w:hAnsi="Courier New" w:cs="Courier New"/>
          <w:color w:val="000000"/>
          <w:sz w:val="20"/>
          <w:szCs w:val="20"/>
          <w:shd w:val="clear" w:color="auto" w:fill="FFFFFF"/>
          <w:lang w:eastAsia="zh-CN"/>
        </w:rPr>
        <w:t>=work.heart_disease;</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vbar</w:t>
      </w:r>
      <w:r w:rsidR="00AC538E">
        <w:rPr>
          <w:rFonts w:ascii="Courier New" w:eastAsiaTheme="minorEastAsia" w:hAnsi="Courier New" w:cs="Courier New"/>
          <w:color w:val="000000"/>
          <w:sz w:val="20"/>
          <w:szCs w:val="20"/>
          <w:shd w:val="clear" w:color="auto" w:fill="FFFFFF"/>
          <w:lang w:eastAsia="zh-CN"/>
        </w:rPr>
        <w:t xml:space="preserve"> status</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group</w:t>
      </w:r>
      <w:r>
        <w:rPr>
          <w:rFonts w:ascii="Courier New" w:eastAsiaTheme="minorEastAsia" w:hAnsi="Courier New" w:cs="Courier New"/>
          <w:color w:val="000000"/>
          <w:sz w:val="20"/>
          <w:szCs w:val="20"/>
          <w:shd w:val="clear" w:color="auto" w:fill="FFFFFF"/>
          <w:lang w:eastAsia="zh-CN"/>
        </w:rPr>
        <w:t xml:space="preserve">=RES </w:t>
      </w:r>
      <w:r>
        <w:rPr>
          <w:rFonts w:ascii="Courier New" w:eastAsiaTheme="minorEastAsia" w:hAnsi="Courier New" w:cs="Courier New"/>
          <w:color w:val="0000FF"/>
          <w:sz w:val="20"/>
          <w:szCs w:val="20"/>
          <w:shd w:val="clear" w:color="auto" w:fill="FFFFFF"/>
          <w:lang w:eastAsia="zh-CN"/>
        </w:rPr>
        <w:t>groupdisplay</w:t>
      </w:r>
      <w:r>
        <w:rPr>
          <w:rFonts w:ascii="Courier New" w:eastAsiaTheme="minorEastAsia" w:hAnsi="Courier New" w:cs="Courier New"/>
          <w:color w:val="000000"/>
          <w:sz w:val="20"/>
          <w:szCs w:val="20"/>
          <w:shd w:val="clear" w:color="auto" w:fill="FFFFFF"/>
          <w:lang w:eastAsia="zh-CN"/>
        </w:rPr>
        <w:t>=cluster;</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title</w:t>
      </w:r>
      <w:r>
        <w:rPr>
          <w:rFonts w:ascii="Courier New" w:eastAsiaTheme="minorEastAsia" w:hAnsi="Courier New" w:cs="Courier New"/>
          <w:color w:val="800080"/>
          <w:sz w:val="20"/>
          <w:szCs w:val="20"/>
          <w:shd w:val="clear" w:color="auto" w:fill="FFFFFF"/>
          <w:lang w:eastAsia="zh-CN"/>
        </w:rPr>
        <w:t>'Bar Chart of Resting Electrocardiographic Results (RES)'</w:t>
      </w:r>
      <w:r>
        <w:rPr>
          <w:rFonts w:ascii="Courier New" w:eastAsiaTheme="minorEastAsia" w:hAnsi="Courier New" w:cs="Courier New"/>
          <w:color w:val="000000"/>
          <w:sz w:val="20"/>
          <w:szCs w:val="20"/>
          <w:shd w:val="clear" w:color="auto" w:fill="FFFFFF"/>
          <w:lang w:eastAsia="zh-CN"/>
        </w:rPr>
        <w:t>;</w:t>
      </w:r>
    </w:p>
    <w:p w:rsidR="004F1618" w:rsidRDefault="0065727B">
      <w:pPr>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run</w:t>
      </w:r>
      <w:r>
        <w:rPr>
          <w:rFonts w:ascii="Courier New" w:eastAsiaTheme="minorEastAsia" w:hAnsi="Courier New" w:cs="Courier New"/>
          <w:color w:val="000000"/>
          <w:sz w:val="20"/>
          <w:szCs w:val="20"/>
          <w:shd w:val="clear" w:color="auto" w:fill="FFFFFF"/>
          <w:lang w:eastAsia="zh-CN"/>
        </w:rPr>
        <w:t>;</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proc</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b/>
          <w:bCs/>
          <w:color w:val="000080"/>
          <w:sz w:val="20"/>
          <w:szCs w:val="20"/>
          <w:shd w:val="clear" w:color="auto" w:fill="FFFFFF"/>
          <w:lang w:eastAsia="zh-CN"/>
        </w:rPr>
        <w:t>sgplot</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data</w:t>
      </w:r>
      <w:r>
        <w:rPr>
          <w:rFonts w:ascii="Courier New" w:eastAsiaTheme="minorEastAsia" w:hAnsi="Courier New" w:cs="Courier New"/>
          <w:color w:val="000000"/>
          <w:sz w:val="20"/>
          <w:szCs w:val="20"/>
          <w:shd w:val="clear" w:color="auto" w:fill="FFFFFF"/>
          <w:lang w:eastAsia="zh-CN"/>
        </w:rPr>
        <w:t>=work.heart_disease ;</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vbar</w:t>
      </w:r>
      <w:r>
        <w:rPr>
          <w:rFonts w:ascii="Courier New" w:eastAsiaTheme="minorEastAsia" w:hAnsi="Courier New" w:cs="Courier New"/>
          <w:color w:val="000000"/>
          <w:sz w:val="20"/>
          <w:szCs w:val="20"/>
          <w:shd w:val="clear" w:color="auto" w:fill="FFFFFF"/>
          <w:lang w:eastAsia="zh-CN"/>
        </w:rPr>
        <w:t xml:space="preserve"> </w:t>
      </w:r>
      <w:r w:rsidR="00AC538E">
        <w:rPr>
          <w:rFonts w:ascii="Courier New" w:eastAsiaTheme="minorEastAsia" w:hAnsi="Courier New" w:cs="Courier New"/>
          <w:color w:val="000000"/>
          <w:sz w:val="20"/>
          <w:szCs w:val="20"/>
          <w:shd w:val="clear" w:color="auto" w:fill="FFFFFF"/>
          <w:lang w:eastAsia="zh-CN"/>
        </w:rPr>
        <w:t>status</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group</w:t>
      </w:r>
      <w:r>
        <w:rPr>
          <w:rFonts w:ascii="Courier New" w:eastAsiaTheme="minorEastAsia" w:hAnsi="Courier New" w:cs="Courier New"/>
          <w:color w:val="000000"/>
          <w:sz w:val="20"/>
          <w:szCs w:val="20"/>
          <w:shd w:val="clear" w:color="auto" w:fill="FFFFFF"/>
          <w:lang w:eastAsia="zh-CN"/>
        </w:rPr>
        <w:t xml:space="preserve">=EIA </w:t>
      </w:r>
      <w:r>
        <w:rPr>
          <w:rFonts w:ascii="Courier New" w:eastAsiaTheme="minorEastAsia" w:hAnsi="Courier New" w:cs="Courier New"/>
          <w:color w:val="0000FF"/>
          <w:sz w:val="20"/>
          <w:szCs w:val="20"/>
          <w:shd w:val="clear" w:color="auto" w:fill="FFFFFF"/>
          <w:lang w:eastAsia="zh-CN"/>
        </w:rPr>
        <w:t>groupdisplay</w:t>
      </w:r>
      <w:r>
        <w:rPr>
          <w:rFonts w:ascii="Courier New" w:eastAsiaTheme="minorEastAsia" w:hAnsi="Courier New" w:cs="Courier New"/>
          <w:color w:val="000000"/>
          <w:sz w:val="20"/>
          <w:szCs w:val="20"/>
          <w:shd w:val="clear" w:color="auto" w:fill="FFFFFF"/>
          <w:lang w:eastAsia="zh-CN"/>
        </w:rPr>
        <w:t>=cluster;</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title</w:t>
      </w:r>
      <w:r>
        <w:rPr>
          <w:rFonts w:ascii="Courier New" w:eastAsiaTheme="minorEastAsia" w:hAnsi="Courier New" w:cs="Courier New"/>
          <w:color w:val="800080"/>
          <w:sz w:val="20"/>
          <w:szCs w:val="20"/>
          <w:shd w:val="clear" w:color="auto" w:fill="FFFFFF"/>
          <w:lang w:eastAsia="zh-CN"/>
        </w:rPr>
        <w:t>'Bar Chart of Exercise induced angina (EIA)'</w:t>
      </w:r>
      <w:r>
        <w:rPr>
          <w:rFonts w:ascii="Courier New" w:eastAsiaTheme="minorEastAsia" w:hAnsi="Courier New" w:cs="Courier New"/>
          <w:color w:val="000000"/>
          <w:sz w:val="20"/>
          <w:szCs w:val="20"/>
          <w:shd w:val="clear" w:color="auto" w:fill="FFFFFF"/>
          <w:lang w:eastAsia="zh-CN"/>
        </w:rPr>
        <w:t>;</w:t>
      </w:r>
    </w:p>
    <w:p w:rsidR="004F1618" w:rsidRDefault="0065727B">
      <w:pPr>
        <w:tabs>
          <w:tab w:val="left" w:pos="900"/>
        </w:tabs>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run</w:t>
      </w:r>
      <w:r>
        <w:rPr>
          <w:rFonts w:ascii="Courier New" w:eastAsiaTheme="minorEastAsia" w:hAnsi="Courier New" w:cs="Courier New"/>
          <w:color w:val="000000"/>
          <w:sz w:val="20"/>
          <w:szCs w:val="20"/>
          <w:shd w:val="clear" w:color="auto" w:fill="FFFFFF"/>
          <w:lang w:eastAsia="zh-CN"/>
        </w:rPr>
        <w:t>;</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proc</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b/>
          <w:bCs/>
          <w:color w:val="000080"/>
          <w:sz w:val="20"/>
          <w:szCs w:val="20"/>
          <w:shd w:val="clear" w:color="auto" w:fill="FFFFFF"/>
          <w:lang w:eastAsia="zh-CN"/>
        </w:rPr>
        <w:t>sgplot</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data</w:t>
      </w:r>
      <w:r>
        <w:rPr>
          <w:rFonts w:ascii="Courier New" w:eastAsiaTheme="minorEastAsia" w:hAnsi="Courier New" w:cs="Courier New"/>
          <w:color w:val="000000"/>
          <w:sz w:val="20"/>
          <w:szCs w:val="20"/>
          <w:shd w:val="clear" w:color="auto" w:fill="FFFFFF"/>
          <w:lang w:eastAsia="zh-CN"/>
        </w:rPr>
        <w:t>=work.heart_disease ;</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vbar</w:t>
      </w:r>
      <w:r w:rsidR="00AC538E">
        <w:rPr>
          <w:rFonts w:ascii="Courier New" w:eastAsiaTheme="minorEastAsia" w:hAnsi="Courier New" w:cs="Courier New"/>
          <w:color w:val="000000"/>
          <w:sz w:val="20"/>
          <w:szCs w:val="20"/>
          <w:shd w:val="clear" w:color="auto" w:fill="FFFFFF"/>
          <w:lang w:eastAsia="zh-CN"/>
        </w:rPr>
        <w:t xml:space="preserve"> status</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group</w:t>
      </w:r>
      <w:r>
        <w:rPr>
          <w:rFonts w:ascii="Courier New" w:eastAsiaTheme="minorEastAsia" w:hAnsi="Courier New" w:cs="Courier New"/>
          <w:color w:val="000000"/>
          <w:sz w:val="20"/>
          <w:szCs w:val="20"/>
          <w:shd w:val="clear" w:color="auto" w:fill="FFFFFF"/>
          <w:lang w:eastAsia="zh-CN"/>
        </w:rPr>
        <w:t xml:space="preserve">=PES </w:t>
      </w:r>
      <w:r>
        <w:rPr>
          <w:rFonts w:ascii="Courier New" w:eastAsiaTheme="minorEastAsia" w:hAnsi="Courier New" w:cs="Courier New"/>
          <w:color w:val="0000FF"/>
          <w:sz w:val="20"/>
          <w:szCs w:val="20"/>
          <w:shd w:val="clear" w:color="auto" w:fill="FFFFFF"/>
          <w:lang w:eastAsia="zh-CN"/>
        </w:rPr>
        <w:t>groupdisplay</w:t>
      </w:r>
      <w:r>
        <w:rPr>
          <w:rFonts w:ascii="Courier New" w:eastAsiaTheme="minorEastAsia" w:hAnsi="Courier New" w:cs="Courier New"/>
          <w:color w:val="000000"/>
          <w:sz w:val="20"/>
          <w:szCs w:val="20"/>
          <w:shd w:val="clear" w:color="auto" w:fill="FFFFFF"/>
          <w:lang w:eastAsia="zh-CN"/>
        </w:rPr>
        <w:t>=cluster;</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title</w:t>
      </w:r>
      <w:r>
        <w:rPr>
          <w:rFonts w:ascii="Courier New" w:eastAsiaTheme="minorEastAsia" w:hAnsi="Courier New" w:cs="Courier New"/>
          <w:color w:val="800080"/>
          <w:sz w:val="20"/>
          <w:szCs w:val="20"/>
          <w:shd w:val="clear" w:color="auto" w:fill="FFFFFF"/>
          <w:lang w:eastAsia="zh-CN"/>
        </w:rPr>
        <w:t>'Bar Chart of The Slope of The Peak Exercise ST Segment (PES)'</w:t>
      </w:r>
      <w:r>
        <w:rPr>
          <w:rFonts w:ascii="Courier New" w:eastAsiaTheme="minorEastAsia" w:hAnsi="Courier New" w:cs="Courier New"/>
          <w:color w:val="000000"/>
          <w:sz w:val="20"/>
          <w:szCs w:val="20"/>
          <w:shd w:val="clear" w:color="auto" w:fill="FFFFFF"/>
          <w:lang w:eastAsia="zh-CN"/>
        </w:rPr>
        <w:t>;</w:t>
      </w:r>
    </w:p>
    <w:p w:rsidR="004F1618" w:rsidRDefault="0065727B">
      <w:pPr>
        <w:tabs>
          <w:tab w:val="left" w:pos="900"/>
        </w:tabs>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run</w:t>
      </w:r>
      <w:r>
        <w:rPr>
          <w:rFonts w:ascii="Courier New" w:eastAsiaTheme="minorEastAsia" w:hAnsi="Courier New" w:cs="Courier New"/>
          <w:color w:val="000000"/>
          <w:sz w:val="20"/>
          <w:szCs w:val="20"/>
          <w:shd w:val="clear" w:color="auto" w:fill="FFFFFF"/>
          <w:lang w:eastAsia="zh-CN"/>
        </w:rPr>
        <w:t>;</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proc</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b/>
          <w:bCs/>
          <w:color w:val="000080"/>
          <w:sz w:val="20"/>
          <w:szCs w:val="20"/>
          <w:shd w:val="clear" w:color="auto" w:fill="FFFFFF"/>
          <w:lang w:eastAsia="zh-CN"/>
        </w:rPr>
        <w:t>sgplot</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data</w:t>
      </w:r>
      <w:r>
        <w:rPr>
          <w:rFonts w:ascii="Courier New" w:eastAsiaTheme="minorEastAsia" w:hAnsi="Courier New" w:cs="Courier New"/>
          <w:color w:val="000000"/>
          <w:sz w:val="20"/>
          <w:szCs w:val="20"/>
          <w:shd w:val="clear" w:color="auto" w:fill="FFFFFF"/>
          <w:lang w:eastAsia="zh-CN"/>
        </w:rPr>
        <w:t>=work.heart_disease ;</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vbar</w:t>
      </w:r>
      <w:r w:rsidR="00AC538E">
        <w:rPr>
          <w:rFonts w:ascii="Courier New" w:eastAsiaTheme="minorEastAsia" w:hAnsi="Courier New" w:cs="Courier New"/>
          <w:color w:val="000000"/>
          <w:sz w:val="20"/>
          <w:szCs w:val="20"/>
          <w:shd w:val="clear" w:color="auto" w:fill="FFFFFF"/>
          <w:lang w:eastAsia="zh-CN"/>
        </w:rPr>
        <w:t xml:space="preserve"> status</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group</w:t>
      </w:r>
      <w:r>
        <w:rPr>
          <w:rFonts w:ascii="Courier New" w:eastAsiaTheme="minorEastAsia" w:hAnsi="Courier New" w:cs="Courier New"/>
          <w:color w:val="000000"/>
          <w:sz w:val="20"/>
          <w:szCs w:val="20"/>
          <w:shd w:val="clear" w:color="auto" w:fill="FFFFFF"/>
          <w:lang w:eastAsia="zh-CN"/>
        </w:rPr>
        <w:t xml:space="preserve">=THA </w:t>
      </w:r>
      <w:r>
        <w:rPr>
          <w:rFonts w:ascii="Courier New" w:eastAsiaTheme="minorEastAsia" w:hAnsi="Courier New" w:cs="Courier New"/>
          <w:color w:val="0000FF"/>
          <w:sz w:val="20"/>
          <w:szCs w:val="20"/>
          <w:shd w:val="clear" w:color="auto" w:fill="FFFFFF"/>
          <w:lang w:eastAsia="zh-CN"/>
        </w:rPr>
        <w:t>groupdisplay</w:t>
      </w:r>
      <w:r>
        <w:rPr>
          <w:rFonts w:ascii="Courier New" w:eastAsiaTheme="minorEastAsia" w:hAnsi="Courier New" w:cs="Courier New"/>
          <w:color w:val="000000"/>
          <w:sz w:val="20"/>
          <w:szCs w:val="20"/>
          <w:shd w:val="clear" w:color="auto" w:fill="FFFFFF"/>
          <w:lang w:eastAsia="zh-CN"/>
        </w:rPr>
        <w:t>=cluster;</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title</w:t>
      </w:r>
      <w:r>
        <w:rPr>
          <w:rFonts w:ascii="Courier New" w:eastAsiaTheme="minorEastAsia" w:hAnsi="Courier New" w:cs="Courier New"/>
          <w:color w:val="800080"/>
          <w:sz w:val="20"/>
          <w:szCs w:val="20"/>
          <w:shd w:val="clear" w:color="auto" w:fill="FFFFFF"/>
          <w:lang w:eastAsia="zh-CN"/>
        </w:rPr>
        <w:t>'Bar Chart of Thallium scan(THA)'</w:t>
      </w:r>
      <w:r>
        <w:rPr>
          <w:rFonts w:ascii="Courier New" w:eastAsiaTheme="minorEastAsia" w:hAnsi="Courier New" w:cs="Courier New"/>
          <w:color w:val="000000"/>
          <w:sz w:val="20"/>
          <w:szCs w:val="20"/>
          <w:shd w:val="clear" w:color="auto" w:fill="FFFFFF"/>
          <w:lang w:eastAsia="zh-CN"/>
        </w:rPr>
        <w:t>;</w:t>
      </w:r>
    </w:p>
    <w:p w:rsidR="004F1618" w:rsidRDefault="0065727B">
      <w:pPr>
        <w:tabs>
          <w:tab w:val="left" w:pos="900"/>
        </w:tabs>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run</w:t>
      </w:r>
      <w:r>
        <w:rPr>
          <w:rFonts w:ascii="Courier New" w:eastAsiaTheme="minorEastAsia" w:hAnsi="Courier New" w:cs="Courier New"/>
          <w:color w:val="000000"/>
          <w:sz w:val="20"/>
          <w:szCs w:val="20"/>
          <w:shd w:val="clear" w:color="auto" w:fill="FFFFFF"/>
          <w:lang w:eastAsia="zh-CN"/>
        </w:rPr>
        <w:t>;</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proc</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b/>
          <w:bCs/>
          <w:color w:val="000080"/>
          <w:sz w:val="20"/>
          <w:szCs w:val="20"/>
          <w:shd w:val="clear" w:color="auto" w:fill="FFFFFF"/>
          <w:lang w:eastAsia="zh-CN"/>
        </w:rPr>
        <w:t>sgplot</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data</w:t>
      </w:r>
      <w:r>
        <w:rPr>
          <w:rFonts w:ascii="Courier New" w:eastAsiaTheme="minorEastAsia" w:hAnsi="Courier New" w:cs="Courier New"/>
          <w:color w:val="000000"/>
          <w:sz w:val="20"/>
          <w:szCs w:val="20"/>
          <w:shd w:val="clear" w:color="auto" w:fill="FFFFFF"/>
          <w:lang w:eastAsia="zh-CN"/>
        </w:rPr>
        <w:t>=work.heart_disease ;</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vbar</w:t>
      </w:r>
      <w:r w:rsidR="00AC538E">
        <w:rPr>
          <w:rFonts w:ascii="Courier New" w:eastAsiaTheme="minorEastAsia" w:hAnsi="Courier New" w:cs="Courier New"/>
          <w:color w:val="000000"/>
          <w:sz w:val="20"/>
          <w:szCs w:val="20"/>
          <w:shd w:val="clear" w:color="auto" w:fill="FFFFFF"/>
          <w:lang w:eastAsia="zh-CN"/>
        </w:rPr>
        <w:t xml:space="preserve"> status</w:t>
      </w:r>
      <w:r>
        <w:rPr>
          <w:rFonts w:ascii="Courier New" w:eastAsiaTheme="minorEastAsia" w:hAnsi="Courier New" w:cs="Courier New"/>
          <w:color w:val="000000"/>
          <w:sz w:val="20"/>
          <w:szCs w:val="20"/>
          <w:shd w:val="clear" w:color="auto" w:fill="FFFFFF"/>
          <w:lang w:eastAsia="zh-CN"/>
        </w:rPr>
        <w:t xml:space="preserve">/ </w:t>
      </w:r>
      <w:r>
        <w:rPr>
          <w:rFonts w:ascii="Courier New" w:eastAsiaTheme="minorEastAsia" w:hAnsi="Courier New" w:cs="Courier New"/>
          <w:color w:val="0000FF"/>
          <w:sz w:val="20"/>
          <w:szCs w:val="20"/>
          <w:shd w:val="clear" w:color="auto" w:fill="FFFFFF"/>
          <w:lang w:eastAsia="zh-CN"/>
        </w:rPr>
        <w:t>group</w:t>
      </w:r>
      <w:r>
        <w:rPr>
          <w:rFonts w:ascii="Courier New" w:eastAsiaTheme="minorEastAsia" w:hAnsi="Courier New" w:cs="Courier New"/>
          <w:color w:val="000000"/>
          <w:sz w:val="20"/>
          <w:szCs w:val="20"/>
          <w:shd w:val="clear" w:color="auto" w:fill="FFFFFF"/>
          <w:lang w:eastAsia="zh-CN"/>
        </w:rPr>
        <w:t xml:space="preserve">=FBS </w:t>
      </w:r>
      <w:r>
        <w:rPr>
          <w:rFonts w:ascii="Courier New" w:eastAsiaTheme="minorEastAsia" w:hAnsi="Courier New" w:cs="Courier New"/>
          <w:color w:val="0000FF"/>
          <w:sz w:val="20"/>
          <w:szCs w:val="20"/>
          <w:shd w:val="clear" w:color="auto" w:fill="FFFFFF"/>
          <w:lang w:eastAsia="zh-CN"/>
        </w:rPr>
        <w:t>groupdisplay</w:t>
      </w:r>
      <w:r>
        <w:rPr>
          <w:rFonts w:ascii="Courier New" w:eastAsiaTheme="minorEastAsia" w:hAnsi="Courier New" w:cs="Courier New"/>
          <w:color w:val="000000"/>
          <w:sz w:val="20"/>
          <w:szCs w:val="20"/>
          <w:shd w:val="clear" w:color="auto" w:fill="FFFFFF"/>
          <w:lang w:eastAsia="zh-CN"/>
        </w:rPr>
        <w:t>=cluster;</w:t>
      </w:r>
    </w:p>
    <w:p w:rsidR="004F1618" w:rsidRDefault="0065727B">
      <w:pPr>
        <w:autoSpaceDE w:val="0"/>
        <w:autoSpaceDN w:val="0"/>
        <w:adjustRightInd w:val="0"/>
        <w:spacing w:after="0" w:line="240" w:lineRule="auto"/>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color w:val="0000FF"/>
          <w:sz w:val="20"/>
          <w:szCs w:val="20"/>
          <w:shd w:val="clear" w:color="auto" w:fill="FFFFFF"/>
          <w:lang w:eastAsia="zh-CN"/>
        </w:rPr>
        <w:t>title</w:t>
      </w:r>
      <w:r>
        <w:rPr>
          <w:rFonts w:ascii="Courier New" w:eastAsiaTheme="minorEastAsia" w:hAnsi="Courier New" w:cs="Courier New"/>
          <w:color w:val="800080"/>
          <w:sz w:val="20"/>
          <w:szCs w:val="20"/>
          <w:shd w:val="clear" w:color="auto" w:fill="FFFFFF"/>
          <w:lang w:eastAsia="zh-CN"/>
        </w:rPr>
        <w:t>'Bar Chart of Fasting blood sugar(FBS)'</w:t>
      </w:r>
      <w:r>
        <w:rPr>
          <w:rFonts w:ascii="Courier New" w:eastAsiaTheme="minorEastAsia" w:hAnsi="Courier New" w:cs="Courier New"/>
          <w:color w:val="000000"/>
          <w:sz w:val="20"/>
          <w:szCs w:val="20"/>
          <w:shd w:val="clear" w:color="auto" w:fill="FFFFFF"/>
          <w:lang w:eastAsia="zh-CN"/>
        </w:rPr>
        <w:t>;</w:t>
      </w:r>
    </w:p>
    <w:p w:rsidR="004F1618" w:rsidRDefault="0065727B">
      <w:pPr>
        <w:tabs>
          <w:tab w:val="left" w:pos="900"/>
        </w:tabs>
        <w:rPr>
          <w:rFonts w:ascii="Courier New" w:eastAsiaTheme="minorEastAsia" w:hAnsi="Courier New" w:cs="Courier New"/>
          <w:color w:val="000000"/>
          <w:sz w:val="20"/>
          <w:szCs w:val="20"/>
          <w:shd w:val="clear" w:color="auto" w:fill="FFFFFF"/>
          <w:lang w:eastAsia="zh-CN"/>
        </w:rPr>
      </w:pPr>
      <w:r>
        <w:rPr>
          <w:rFonts w:ascii="Courier New" w:eastAsiaTheme="minorEastAsia" w:hAnsi="Courier New" w:cs="Courier New"/>
          <w:b/>
          <w:bCs/>
          <w:color w:val="000080"/>
          <w:sz w:val="20"/>
          <w:szCs w:val="20"/>
          <w:shd w:val="clear" w:color="auto" w:fill="FFFFFF"/>
          <w:lang w:eastAsia="zh-CN"/>
        </w:rPr>
        <w:t>run</w:t>
      </w:r>
      <w:r>
        <w:rPr>
          <w:rFonts w:ascii="Courier New" w:eastAsiaTheme="minorEastAsia" w:hAnsi="Courier New" w:cs="Courier New"/>
          <w:color w:val="000000"/>
          <w:sz w:val="20"/>
          <w:szCs w:val="20"/>
          <w:shd w:val="clear" w:color="auto" w:fill="FFFFFF"/>
          <w:lang w:eastAsia="zh-CN"/>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freq</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=work.heart_disease </w:t>
      </w:r>
      <w:r>
        <w:rPr>
          <w:rFonts w:ascii="Courier New" w:hAnsi="Courier New" w:cs="Courier New"/>
          <w:color w:val="0000FF"/>
          <w:sz w:val="20"/>
          <w:szCs w:val="20"/>
          <w:shd w:val="clear" w:color="auto" w:fill="FFFFFF"/>
        </w:rPr>
        <w:t>nlevels</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_all_;</w:t>
      </w:r>
    </w:p>
    <w:p w:rsidR="004F1618" w:rsidRDefault="0065727B">
      <w:pPr>
        <w:spacing w:line="36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10820" w:rsidRDefault="00310820" w:rsidP="00310820">
      <w:pPr>
        <w:autoSpaceDE w:val="0"/>
        <w:autoSpaceDN w:val="0"/>
        <w:adjustRightInd w:val="0"/>
        <w:spacing w:after="0" w:line="240" w:lineRule="auto"/>
        <w:rPr>
          <w:rFonts w:ascii="Courier New" w:eastAsia="SimSun" w:hAnsi="Courier New" w:cs="Courier New"/>
          <w:color w:val="000000"/>
          <w:sz w:val="20"/>
          <w:szCs w:val="20"/>
          <w:shd w:val="clear" w:color="auto" w:fill="FFFFFF"/>
          <w:lang w:eastAsia="en-MY"/>
        </w:rPr>
      </w:pPr>
      <w:r>
        <w:rPr>
          <w:rFonts w:ascii="Courier New" w:eastAsia="SimSun" w:hAnsi="Courier New" w:cs="Courier New"/>
          <w:b/>
          <w:bCs/>
          <w:color w:val="000080"/>
          <w:sz w:val="20"/>
          <w:szCs w:val="20"/>
          <w:shd w:val="clear" w:color="auto" w:fill="FFFFFF"/>
          <w:lang w:eastAsia="en-MY"/>
        </w:rPr>
        <w:lastRenderedPageBreak/>
        <w:t>proc</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b/>
          <w:bCs/>
          <w:color w:val="000080"/>
          <w:sz w:val="20"/>
          <w:szCs w:val="20"/>
          <w:shd w:val="clear" w:color="auto" w:fill="FFFFFF"/>
          <w:lang w:eastAsia="en-MY"/>
        </w:rPr>
        <w:t>means</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data</w:t>
      </w:r>
      <w:r>
        <w:rPr>
          <w:rFonts w:ascii="Courier New" w:eastAsia="SimSun" w:hAnsi="Courier New" w:cs="Courier New"/>
          <w:color w:val="000000"/>
          <w:sz w:val="20"/>
          <w:szCs w:val="20"/>
          <w:shd w:val="clear" w:color="auto" w:fill="FFFFFF"/>
          <w:lang w:eastAsia="en-MY"/>
        </w:rPr>
        <w:t xml:space="preserve">=work.heart_disease </w:t>
      </w:r>
      <w:r>
        <w:rPr>
          <w:rFonts w:ascii="Courier New" w:eastAsia="SimSun" w:hAnsi="Courier New" w:cs="Courier New"/>
          <w:color w:val="0000FF"/>
          <w:sz w:val="20"/>
          <w:szCs w:val="20"/>
          <w:shd w:val="clear" w:color="auto" w:fill="FFFFFF"/>
          <w:lang w:eastAsia="en-MY"/>
        </w:rPr>
        <w:t>n</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nmiss</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mode</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mean</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stddev</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min</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max</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sum</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maxdec</w:t>
      </w:r>
      <w:r>
        <w:rPr>
          <w:rFonts w:ascii="Courier New" w:eastAsia="SimSun" w:hAnsi="Courier New" w:cs="Courier New"/>
          <w:color w:val="000000"/>
          <w:sz w:val="20"/>
          <w:szCs w:val="20"/>
          <w:shd w:val="clear" w:color="auto" w:fill="FFFFFF"/>
          <w:lang w:eastAsia="en-MY"/>
        </w:rPr>
        <w:t>=</w:t>
      </w:r>
      <w:r>
        <w:rPr>
          <w:rFonts w:ascii="Courier New" w:eastAsia="SimSun" w:hAnsi="Courier New" w:cs="Courier New"/>
          <w:b/>
          <w:bCs/>
          <w:color w:val="008080"/>
          <w:sz w:val="20"/>
          <w:szCs w:val="20"/>
          <w:shd w:val="clear" w:color="auto" w:fill="FFFFFF"/>
          <w:lang w:eastAsia="en-MY"/>
        </w:rPr>
        <w:t>2</w:t>
      </w:r>
      <w:r>
        <w:rPr>
          <w:rFonts w:ascii="Courier New" w:eastAsia="SimSun" w:hAnsi="Courier New" w:cs="Courier New"/>
          <w:color w:val="000000"/>
          <w:sz w:val="20"/>
          <w:szCs w:val="20"/>
          <w:shd w:val="clear" w:color="auto" w:fill="FFFFFF"/>
          <w:lang w:eastAsia="en-MY"/>
        </w:rPr>
        <w:t>;</w:t>
      </w:r>
    </w:p>
    <w:p w:rsidR="00310820" w:rsidRDefault="00310820" w:rsidP="00310820">
      <w:pPr>
        <w:autoSpaceDE w:val="0"/>
        <w:autoSpaceDN w:val="0"/>
        <w:adjustRightInd w:val="0"/>
        <w:spacing w:after="0" w:line="240" w:lineRule="auto"/>
        <w:rPr>
          <w:rFonts w:ascii="Courier New" w:eastAsia="SimSun" w:hAnsi="Courier New" w:cs="Courier New"/>
          <w:color w:val="000000"/>
          <w:sz w:val="20"/>
          <w:szCs w:val="20"/>
          <w:shd w:val="clear" w:color="auto" w:fill="FFFFFF"/>
          <w:lang w:eastAsia="en-MY"/>
        </w:rPr>
      </w:pPr>
      <w:r>
        <w:rPr>
          <w:rFonts w:ascii="Courier New" w:eastAsia="SimSun" w:hAnsi="Courier New" w:cs="Courier New"/>
          <w:color w:val="0000FF"/>
          <w:sz w:val="20"/>
          <w:szCs w:val="20"/>
          <w:shd w:val="clear" w:color="auto" w:fill="FFFFFF"/>
          <w:lang w:eastAsia="en-MY"/>
        </w:rPr>
        <w:t>var</w:t>
      </w:r>
      <w:r>
        <w:rPr>
          <w:rFonts w:ascii="Courier New" w:eastAsia="SimSun" w:hAnsi="Courier New" w:cs="Courier New"/>
          <w:color w:val="000000"/>
          <w:sz w:val="20"/>
          <w:szCs w:val="20"/>
          <w:shd w:val="clear" w:color="auto" w:fill="FFFFFF"/>
          <w:lang w:eastAsia="en-MY"/>
        </w:rPr>
        <w:t xml:space="preserve"> age rbp sch mhr opk;</w:t>
      </w:r>
    </w:p>
    <w:p w:rsidR="004F1618" w:rsidRDefault="00310820" w:rsidP="00310820">
      <w:pPr>
        <w:autoSpaceDE w:val="0"/>
        <w:autoSpaceDN w:val="0"/>
        <w:adjustRightInd w:val="0"/>
        <w:spacing w:after="0" w:line="240" w:lineRule="auto"/>
        <w:rPr>
          <w:rFonts w:ascii="Courier New" w:eastAsia="SimSun" w:hAnsi="Courier New" w:cs="Courier New"/>
          <w:color w:val="000000"/>
          <w:sz w:val="20"/>
          <w:szCs w:val="20"/>
          <w:shd w:val="clear" w:color="auto" w:fill="FFFFFF"/>
          <w:lang w:eastAsia="en-MY"/>
        </w:rPr>
      </w:pPr>
      <w:r>
        <w:rPr>
          <w:rFonts w:ascii="Courier New" w:eastAsia="SimSun" w:hAnsi="Courier New" w:cs="Courier New"/>
          <w:b/>
          <w:bCs/>
          <w:color w:val="000080"/>
          <w:sz w:val="20"/>
          <w:szCs w:val="20"/>
          <w:shd w:val="clear" w:color="auto" w:fill="FFFFFF"/>
          <w:lang w:eastAsia="en-MY"/>
        </w:rPr>
        <w:t>run</w:t>
      </w:r>
      <w:r>
        <w:rPr>
          <w:rFonts w:ascii="Courier New" w:eastAsia="SimSun" w:hAnsi="Courier New" w:cs="Courier New"/>
          <w:color w:val="000000"/>
          <w:sz w:val="20"/>
          <w:szCs w:val="20"/>
          <w:shd w:val="clear" w:color="auto" w:fill="FFFFFF"/>
          <w:lang w:eastAsia="en-MY"/>
        </w:rPr>
        <w:t>;</w:t>
      </w:r>
    </w:p>
    <w:p w:rsidR="00EC46FD" w:rsidRDefault="00EC46FD" w:rsidP="00310820">
      <w:pPr>
        <w:autoSpaceDE w:val="0"/>
        <w:autoSpaceDN w:val="0"/>
        <w:adjustRightInd w:val="0"/>
        <w:spacing w:after="0" w:line="240" w:lineRule="auto"/>
        <w:rPr>
          <w:rFonts w:ascii="Courier New" w:eastAsia="SimSun" w:hAnsi="Courier New" w:cs="Courier New"/>
          <w:color w:val="000000"/>
          <w:sz w:val="20"/>
          <w:szCs w:val="20"/>
          <w:shd w:val="clear" w:color="auto" w:fill="FFFFFF"/>
          <w:lang w:eastAsia="en-MY"/>
        </w:rPr>
      </w:pPr>
    </w:p>
    <w:p w:rsidR="00EC46FD" w:rsidRDefault="00EC46FD" w:rsidP="00EC46FD">
      <w:pPr>
        <w:autoSpaceDE w:val="0"/>
        <w:autoSpaceDN w:val="0"/>
        <w:adjustRightInd w:val="0"/>
        <w:spacing w:after="0" w:line="240" w:lineRule="auto"/>
        <w:rPr>
          <w:rFonts w:ascii="Courier New" w:eastAsia="SimSun" w:hAnsi="Courier New" w:cs="Courier New"/>
          <w:color w:val="000000"/>
          <w:sz w:val="20"/>
          <w:szCs w:val="20"/>
          <w:shd w:val="clear" w:color="auto" w:fill="FFFFFF"/>
          <w:lang w:eastAsia="en-MY"/>
        </w:rPr>
      </w:pPr>
      <w:r>
        <w:rPr>
          <w:rFonts w:ascii="Courier New" w:eastAsia="SimSun" w:hAnsi="Courier New" w:cs="Courier New"/>
          <w:b/>
          <w:bCs/>
          <w:color w:val="000080"/>
          <w:sz w:val="20"/>
          <w:szCs w:val="20"/>
          <w:shd w:val="clear" w:color="auto" w:fill="FFFFFF"/>
          <w:lang w:eastAsia="en-MY"/>
        </w:rPr>
        <w:t>proc</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b/>
          <w:bCs/>
          <w:color w:val="000080"/>
          <w:sz w:val="20"/>
          <w:szCs w:val="20"/>
          <w:shd w:val="clear" w:color="auto" w:fill="FFFFFF"/>
          <w:lang w:eastAsia="en-MY"/>
        </w:rPr>
        <w:t>freq</w:t>
      </w:r>
      <w:r>
        <w:rPr>
          <w:rFonts w:ascii="Courier New" w:eastAsia="SimSun" w:hAnsi="Courier New" w:cs="Courier New"/>
          <w:color w:val="000000"/>
          <w:sz w:val="20"/>
          <w:szCs w:val="20"/>
          <w:shd w:val="clear" w:color="auto" w:fill="FFFFFF"/>
          <w:lang w:eastAsia="en-MY"/>
        </w:rPr>
        <w:t xml:space="preserve"> </w:t>
      </w:r>
      <w:r>
        <w:rPr>
          <w:rFonts w:ascii="Courier New" w:eastAsia="SimSun" w:hAnsi="Courier New" w:cs="Courier New"/>
          <w:color w:val="0000FF"/>
          <w:sz w:val="20"/>
          <w:szCs w:val="20"/>
          <w:shd w:val="clear" w:color="auto" w:fill="FFFFFF"/>
          <w:lang w:eastAsia="en-MY"/>
        </w:rPr>
        <w:t>data</w:t>
      </w:r>
      <w:r>
        <w:rPr>
          <w:rFonts w:ascii="Courier New" w:eastAsia="SimSun" w:hAnsi="Courier New" w:cs="Courier New"/>
          <w:color w:val="000000"/>
          <w:sz w:val="20"/>
          <w:szCs w:val="20"/>
          <w:shd w:val="clear" w:color="auto" w:fill="FFFFFF"/>
          <w:lang w:eastAsia="en-MY"/>
        </w:rPr>
        <w:t>=heart_disease;</w:t>
      </w:r>
    </w:p>
    <w:p w:rsidR="00EC46FD" w:rsidRDefault="00EC46FD" w:rsidP="00EC46FD">
      <w:pPr>
        <w:autoSpaceDE w:val="0"/>
        <w:autoSpaceDN w:val="0"/>
        <w:adjustRightInd w:val="0"/>
        <w:spacing w:after="0" w:line="240" w:lineRule="auto"/>
        <w:rPr>
          <w:rFonts w:ascii="Courier New" w:eastAsia="SimSun" w:hAnsi="Courier New" w:cs="Courier New"/>
          <w:color w:val="000000"/>
          <w:sz w:val="20"/>
          <w:szCs w:val="20"/>
          <w:shd w:val="clear" w:color="auto" w:fill="FFFFFF"/>
          <w:lang w:eastAsia="en-MY"/>
        </w:rPr>
      </w:pPr>
      <w:r>
        <w:rPr>
          <w:rFonts w:ascii="Courier New" w:eastAsia="SimSun" w:hAnsi="Courier New" w:cs="Courier New"/>
          <w:color w:val="0000FF"/>
          <w:sz w:val="20"/>
          <w:szCs w:val="20"/>
          <w:shd w:val="clear" w:color="auto" w:fill="FFFFFF"/>
          <w:lang w:eastAsia="en-MY"/>
        </w:rPr>
        <w:t>tables</w:t>
      </w:r>
      <w:r>
        <w:rPr>
          <w:rFonts w:ascii="Courier New" w:eastAsia="SimSun" w:hAnsi="Courier New" w:cs="Courier New"/>
          <w:color w:val="000000"/>
          <w:sz w:val="20"/>
          <w:szCs w:val="20"/>
          <w:shd w:val="clear" w:color="auto" w:fill="FFFFFF"/>
          <w:lang w:eastAsia="en-MY"/>
        </w:rPr>
        <w:t xml:space="preserve"> status*(gender CPT FBS RES EIA PES VCA THA)/ </w:t>
      </w:r>
      <w:r>
        <w:rPr>
          <w:rFonts w:ascii="Courier New" w:eastAsia="SimSun" w:hAnsi="Courier New" w:cs="Courier New"/>
          <w:color w:val="0000FF"/>
          <w:sz w:val="20"/>
          <w:szCs w:val="20"/>
          <w:shd w:val="clear" w:color="auto" w:fill="FFFFFF"/>
          <w:lang w:eastAsia="en-MY"/>
        </w:rPr>
        <w:t>chisq</w:t>
      </w:r>
      <w:r>
        <w:rPr>
          <w:rFonts w:ascii="Courier New" w:eastAsia="SimSun" w:hAnsi="Courier New" w:cs="Courier New"/>
          <w:color w:val="000000"/>
          <w:sz w:val="20"/>
          <w:szCs w:val="20"/>
          <w:shd w:val="clear" w:color="auto" w:fill="FFFFFF"/>
          <w:lang w:eastAsia="en-MY"/>
        </w:rPr>
        <w:t xml:space="preserve"> </w:t>
      </w:r>
    </w:p>
    <w:p w:rsidR="00EC46FD" w:rsidRDefault="00EC46FD" w:rsidP="00EC46FD">
      <w:pPr>
        <w:autoSpaceDE w:val="0"/>
        <w:autoSpaceDN w:val="0"/>
        <w:adjustRightInd w:val="0"/>
        <w:spacing w:after="0" w:line="240" w:lineRule="auto"/>
        <w:rPr>
          <w:rFonts w:ascii="Courier New" w:eastAsia="SimSun" w:hAnsi="Courier New" w:cs="Courier New"/>
          <w:color w:val="000000"/>
          <w:sz w:val="20"/>
          <w:szCs w:val="20"/>
          <w:shd w:val="clear" w:color="auto" w:fill="FFFFFF"/>
          <w:lang w:eastAsia="en-MY"/>
        </w:rPr>
      </w:pPr>
      <w:r>
        <w:rPr>
          <w:rFonts w:ascii="Courier New" w:eastAsia="SimSun" w:hAnsi="Courier New" w:cs="Courier New"/>
          <w:color w:val="0000FF"/>
          <w:sz w:val="20"/>
          <w:szCs w:val="20"/>
          <w:shd w:val="clear" w:color="auto" w:fill="FFFFFF"/>
          <w:lang w:eastAsia="en-MY"/>
        </w:rPr>
        <w:t>plots</w:t>
      </w:r>
      <w:r>
        <w:rPr>
          <w:rFonts w:ascii="Courier New" w:eastAsia="SimSun" w:hAnsi="Courier New" w:cs="Courier New"/>
          <w:color w:val="000000"/>
          <w:sz w:val="20"/>
          <w:szCs w:val="20"/>
          <w:shd w:val="clear" w:color="auto" w:fill="FFFFFF"/>
          <w:lang w:eastAsia="en-MY"/>
        </w:rPr>
        <w:t>=(freqplot(twoway=grouphorizontal scale=percent));</w:t>
      </w:r>
    </w:p>
    <w:p w:rsidR="00EC46FD" w:rsidRDefault="00EC46FD" w:rsidP="00EC46FD">
      <w:pPr>
        <w:autoSpaceDE w:val="0"/>
        <w:autoSpaceDN w:val="0"/>
        <w:adjustRightInd w:val="0"/>
        <w:spacing w:after="0" w:line="240" w:lineRule="auto"/>
        <w:rPr>
          <w:rFonts w:ascii="Courier New" w:eastAsia="SimSun" w:hAnsi="Courier New" w:cs="Courier New"/>
          <w:color w:val="000000"/>
          <w:sz w:val="20"/>
          <w:szCs w:val="20"/>
          <w:shd w:val="clear" w:color="auto" w:fill="FFFFFF"/>
          <w:lang w:eastAsia="en-MY"/>
        </w:rPr>
      </w:pPr>
      <w:r>
        <w:rPr>
          <w:rFonts w:ascii="Courier New" w:eastAsia="SimSun" w:hAnsi="Courier New" w:cs="Courier New"/>
          <w:b/>
          <w:bCs/>
          <w:color w:val="000080"/>
          <w:sz w:val="20"/>
          <w:szCs w:val="20"/>
          <w:shd w:val="clear" w:color="auto" w:fill="FFFFFF"/>
          <w:lang w:eastAsia="en-MY"/>
        </w:rPr>
        <w:t>run</w:t>
      </w:r>
      <w:r>
        <w:rPr>
          <w:rFonts w:ascii="Courier New" w:eastAsia="SimSun" w:hAnsi="Courier New" w:cs="Courier New"/>
          <w:color w:val="000000"/>
          <w:sz w:val="20"/>
          <w:szCs w:val="20"/>
          <w:shd w:val="clear" w:color="auto" w:fill="FFFFFF"/>
          <w:lang w:eastAsia="en-MY"/>
        </w:rPr>
        <w:t>;</w:t>
      </w:r>
    </w:p>
    <w:p w:rsidR="00310820" w:rsidRDefault="00310820" w:rsidP="00310820">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=work.heart_disease;</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gender CPT FBS RES EIA PES VCA THA/ </w:t>
      </w:r>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=ref;</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sidR="00AC538E">
        <w:rPr>
          <w:rFonts w:ascii="Courier New" w:hAnsi="Courier New" w:cs="Courier New"/>
          <w:color w:val="000000"/>
          <w:sz w:val="20"/>
          <w:szCs w:val="20"/>
          <w:shd w:val="clear" w:color="auto" w:fill="FFFFFF"/>
        </w:rPr>
        <w:t xml:space="preserve"> status</w:t>
      </w:r>
      <w:r>
        <w:rPr>
          <w:rFonts w:ascii="Courier New" w:hAnsi="Courier New" w:cs="Courier New"/>
          <w:color w:val="000000"/>
          <w:sz w:val="20"/>
          <w:szCs w:val="20"/>
          <w:shd w:val="clear" w:color="auto" w:fill="FFFFFF"/>
        </w:rPr>
        <w:t>=Age gender CPT RBP SCH FBS RES MHR EIA OPK PES VCA THA/</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=work.heart_disease;</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gender CPT FBS RES EIA PES VCA THA/ param=ref;</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sidR="00AC538E">
        <w:rPr>
          <w:rFonts w:ascii="Courier New" w:hAnsi="Courier New" w:cs="Courier New"/>
          <w:color w:val="000000"/>
          <w:sz w:val="20"/>
          <w:szCs w:val="20"/>
          <w:shd w:val="clear" w:color="auto" w:fill="FFFFFF"/>
        </w:rPr>
        <w:t xml:space="preserve"> status</w:t>
      </w:r>
      <w:r>
        <w:rPr>
          <w:rFonts w:ascii="Courier New" w:hAnsi="Courier New" w:cs="Courier New"/>
          <w:color w:val="000000"/>
          <w:sz w:val="20"/>
          <w:szCs w:val="20"/>
          <w:shd w:val="clear" w:color="auto" w:fill="FFFFFF"/>
        </w:rPr>
        <w:t>=Age gender CPT RBP SCH FBS RES MHR EIA OPK PES VCA THA/</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=stepwise exbp </w:t>
      </w:r>
      <w:r>
        <w:rPr>
          <w:rFonts w:ascii="Courier New" w:hAnsi="Courier New" w:cs="Courier New"/>
          <w:color w:val="0000FF"/>
          <w:sz w:val="20"/>
          <w:szCs w:val="20"/>
          <w:shd w:val="clear" w:color="auto" w:fill="FFFFFF"/>
        </w:rPr>
        <w:t>stb corrb lackfit</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rPr>
          <w:rFonts w:ascii="Times New Roman" w:hAnsi="Times New Roman" w:cs="Times New Roman"/>
          <w:b/>
          <w:bCs/>
          <w:sz w:val="24"/>
          <w:szCs w:val="24"/>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*70% train 30% valid;</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train valid;</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"C:\Users\Admin\Desktop\SAS\PROJECT SAS 2.0\heart_disease.xls"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dlm</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age gender cpt rbp sch fbs res mhr eia opk pes vca tha num valid train;</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vca=-</w:t>
      </w:r>
      <w:r>
        <w:rPr>
          <w:rFonts w:ascii="Courier New" w:hAnsi="Courier New" w:cs="Courier New"/>
          <w:b/>
          <w:bCs/>
          <w:color w:val="008080"/>
          <w:sz w:val="20"/>
          <w:szCs w:val="20"/>
          <w:shd w:val="clear" w:color="auto" w:fill="FFFFFF"/>
        </w:rPr>
        <w:t>100000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tha=-</w:t>
      </w:r>
      <w:r>
        <w:rPr>
          <w:rFonts w:ascii="Courier New" w:hAnsi="Courier New" w:cs="Courier New"/>
          <w:b/>
          <w:bCs/>
          <w:color w:val="008080"/>
          <w:sz w:val="20"/>
          <w:szCs w:val="20"/>
          <w:shd w:val="clear" w:color="auto" w:fill="FFFFFF"/>
        </w:rPr>
        <w:t>100000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 LT </w:t>
      </w:r>
      <w:r>
        <w:rPr>
          <w:rFonts w:ascii="Courier New" w:hAnsi="Courier New" w:cs="Courier New"/>
          <w:b/>
          <w:bCs/>
          <w:color w:val="008080"/>
          <w:sz w:val="20"/>
          <w:szCs w:val="20"/>
          <w:shd w:val="clear" w:color="auto" w:fill="FFFFFF"/>
        </w:rPr>
        <w:t>89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TRAIN;</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VALID;</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Courier New" w:hAnsi="Courier New" w:cs="Courier New"/>
          <w:color w:val="000000"/>
          <w:sz w:val="20"/>
          <w:szCs w:val="20"/>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none</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b/>
          <w:bCs/>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=TRAIN;</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num = age gender cpt rbp sch fbs res mhr eia opk pes vca tha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SCORE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=VALID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=SCORE;</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Courier New" w:hAnsi="Courier New" w:cs="Courier New"/>
          <w:color w:val="000000"/>
          <w:sz w:val="20"/>
          <w:szCs w:val="20"/>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TABULATE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=SCORE;</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F_num I_num;</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F_num, I_num;</w:t>
      </w:r>
    </w:p>
    <w:p w:rsidR="004F1618" w:rsidRDefault="0065727B">
      <w:pPr>
        <w:spacing w:line="360" w:lineRule="auto"/>
        <w:rPr>
          <w:rFonts w:ascii="Times New Roman" w:hAnsi="Times New Roman" w:cs="Times New Roman"/>
          <w:b/>
          <w:bCs/>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=heart;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num (</w:t>
      </w:r>
      <w:r>
        <w:rPr>
          <w:rFonts w:ascii="Courier New" w:hAnsi="Courier New" w:cs="Courier New"/>
          <w:color w:val="0000FF"/>
          <w:sz w:val="20"/>
          <w:szCs w:val="20"/>
          <w:shd w:val="clear" w:color="auto" w:fill="FFFFFF"/>
        </w:rPr>
        <w:t>event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"1"</w:t>
      </w:r>
      <w:r>
        <w:rPr>
          <w:rFonts w:ascii="Courier New" w:hAnsi="Courier New" w:cs="Courier New"/>
          <w:color w:val="000000"/>
          <w:sz w:val="20"/>
          <w:szCs w:val="20"/>
          <w:shd w:val="clear" w:color="auto" w:fill="FFFFFF"/>
        </w:rPr>
        <w:t>) = gender cpt rbp opk pes vca tha;</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=out2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=pred;</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Courier New" w:hAnsi="Courier New" w:cs="Courier New"/>
          <w:color w:val="000000"/>
          <w:sz w:val="20"/>
          <w:szCs w:val="20"/>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npar1way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=out2 </w:t>
      </w:r>
      <w:r>
        <w:rPr>
          <w:rFonts w:ascii="Courier New" w:hAnsi="Courier New" w:cs="Courier New"/>
          <w:color w:val="0000FF"/>
          <w:sz w:val="20"/>
          <w:szCs w:val="20"/>
          <w:shd w:val="clear" w:color="auto" w:fill="FFFFFF"/>
        </w:rPr>
        <w:t>edf</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num;</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pred;</w:t>
      </w:r>
    </w:p>
    <w:p w:rsidR="004F1618" w:rsidRDefault="0065727B">
      <w:pPr>
        <w:spacing w:line="36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*split data into two datasets :70%-training 30%-validation;</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surveyselect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=heart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=split </w:t>
      </w:r>
      <w:r>
        <w:rPr>
          <w:rFonts w:ascii="Courier New" w:hAnsi="Courier New" w:cs="Courier New"/>
          <w:color w:val="0000FF"/>
          <w:sz w:val="20"/>
          <w:szCs w:val="20"/>
          <w:shd w:val="clear" w:color="auto" w:fill="FFFFFF"/>
        </w:rPr>
        <w:t>samprate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outall</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run</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Courier New" w:hAnsi="Courier New" w:cs="Courier New"/>
          <w:color w:val="000000"/>
          <w:sz w:val="20"/>
          <w:szCs w:val="20"/>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training validation;</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split;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selected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training;</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validation;</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Courier New" w:hAnsi="Courier New" w:cs="Courier New"/>
          <w:color w:val="000000"/>
          <w:sz w:val="20"/>
          <w:szCs w:val="20"/>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=training;</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num  = gender cpt rbp opk pes vca tha /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pprob</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outroc</w:t>
      </w:r>
      <w:r>
        <w:rPr>
          <w:rFonts w:ascii="Courier New" w:hAnsi="Courier New" w:cs="Courier New"/>
          <w:color w:val="000000"/>
          <w:sz w:val="20"/>
          <w:szCs w:val="20"/>
          <w:shd w:val="clear" w:color="auto" w:fill="FFFFFF"/>
        </w:rPr>
        <w:t>=troc;</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=test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=ppred;</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score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=validation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=logit_file </w:t>
      </w:r>
      <w:r>
        <w:rPr>
          <w:rFonts w:ascii="Courier New" w:hAnsi="Courier New" w:cs="Courier New"/>
          <w:color w:val="0000FF"/>
          <w:sz w:val="20"/>
          <w:szCs w:val="20"/>
          <w:shd w:val="clear" w:color="auto" w:fill="FFFFFF"/>
        </w:rPr>
        <w:t>outroc</w:t>
      </w:r>
      <w:r>
        <w:rPr>
          <w:rFonts w:ascii="Courier New" w:hAnsi="Courier New" w:cs="Courier New"/>
          <w:color w:val="000000"/>
          <w:sz w:val="20"/>
          <w:szCs w:val="20"/>
          <w:shd w:val="clear" w:color="auto" w:fill="FFFFFF"/>
        </w:rPr>
        <w:t>=vroc;</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Courier New" w:hAnsi="Courier New" w:cs="Courier New"/>
          <w:color w:val="000000"/>
          <w:sz w:val="20"/>
          <w:szCs w:val="20"/>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rank</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=logit_file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groups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=predrank_Dev;</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P_1;</w:t>
      </w:r>
      <w:r>
        <w:rPr>
          <w:rFonts w:ascii="Courier New" w:hAnsi="Courier New" w:cs="Courier New"/>
          <w:color w:val="008000"/>
          <w:sz w:val="20"/>
          <w:szCs w:val="20"/>
          <w:shd w:val="clear" w:color="auto" w:fill="FFFFFF"/>
        </w:rPr>
        <w:t>*predrank-variable name for ranks;</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ranks</w:t>
      </w:r>
      <w:r>
        <w:rPr>
          <w:rFonts w:ascii="Courier New" w:hAnsi="Courier New" w:cs="Courier New"/>
          <w:color w:val="000000"/>
          <w:sz w:val="20"/>
          <w:szCs w:val="20"/>
          <w:shd w:val="clear" w:color="auto" w:fill="FFFFFF"/>
        </w:rPr>
        <w:t xml:space="preserve"> predrank;</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Courier New" w:hAnsi="Courier New" w:cs="Courier New"/>
          <w:color w:val="000000"/>
          <w:sz w:val="20"/>
          <w:szCs w:val="20"/>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tabulate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=predrank_dev;</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predrank;</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num;</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predrank=</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all, num*(N=</w:t>
      </w:r>
      <w:r>
        <w:rPr>
          <w:rFonts w:ascii="Courier New" w:hAnsi="Courier New" w:cs="Courier New"/>
          <w:color w:val="800080"/>
          <w:sz w:val="20"/>
          <w:szCs w:val="20"/>
          <w:shd w:val="clear" w:color="auto" w:fill="FFFFFF"/>
        </w:rPr>
        <w:t>"Count"</w:t>
      </w:r>
      <w:r>
        <w:rPr>
          <w:rFonts w:ascii="Courier New" w:hAnsi="Courier New" w:cs="Courier New"/>
          <w:color w:val="000000"/>
          <w:sz w:val="20"/>
          <w:szCs w:val="20"/>
          <w:shd w:val="clear" w:color="auto" w:fill="FFFFFF"/>
        </w:rPr>
        <w:t xml:space="preserve"> SUM=</w:t>
      </w:r>
      <w:r>
        <w:rPr>
          <w:rFonts w:ascii="Courier New" w:hAnsi="Courier New" w:cs="Courier New"/>
          <w:color w:val="800080"/>
          <w:sz w:val="20"/>
          <w:szCs w:val="20"/>
          <w:shd w:val="clear" w:color="auto" w:fill="FFFFFF"/>
        </w:rPr>
        <w:t>"Number of Responses"</w:t>
      </w:r>
      <w:r>
        <w:rPr>
          <w:rFonts w:ascii="Courier New" w:hAnsi="Courier New" w:cs="Courier New"/>
          <w:color w:val="000000"/>
          <w:sz w:val="20"/>
          <w:szCs w:val="20"/>
          <w:shd w:val="clear" w:color="auto" w:fill="FFFFFF"/>
        </w:rPr>
        <w:t xml:space="preserve"> </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COLPCTSUM=</w:t>
      </w:r>
      <w:r>
        <w:rPr>
          <w:rFonts w:ascii="Courier New" w:hAnsi="Courier New" w:cs="Courier New"/>
          <w:color w:val="800080"/>
          <w:sz w:val="20"/>
          <w:szCs w:val="20"/>
          <w:shd w:val="clear" w:color="auto" w:fill="FFFFFF"/>
        </w:rPr>
        <w:t>"% of events"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box</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"decile"</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Creating a Lift Table for Model;</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Courier New" w:hAnsi="Courier New" w:cs="Courier New"/>
          <w:color w:val="000000"/>
          <w:sz w:val="20"/>
          <w:szCs w:val="20"/>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freq</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=predrank_dev;</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num;</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4F1618">
      <w:pPr>
        <w:autoSpaceDE w:val="0"/>
        <w:autoSpaceDN w:val="0"/>
        <w:adjustRightInd w:val="0"/>
        <w:spacing w:after="0" w:line="240" w:lineRule="auto"/>
        <w:rPr>
          <w:rFonts w:ascii="Courier New" w:hAnsi="Courier New" w:cs="Courier New"/>
          <w:color w:val="000000"/>
          <w:sz w:val="20"/>
          <w:szCs w:val="20"/>
          <w:shd w:val="clear" w:color="auto" w:fill="FFFFFF"/>
        </w:rPr>
      </w:pP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npar1way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=logit_file </w:t>
      </w:r>
      <w:r>
        <w:rPr>
          <w:rFonts w:ascii="Courier New" w:hAnsi="Courier New" w:cs="Courier New"/>
          <w:color w:val="0000FF"/>
          <w:sz w:val="20"/>
          <w:szCs w:val="20"/>
          <w:shd w:val="clear" w:color="auto" w:fill="FFFFFF"/>
        </w:rPr>
        <w:t>edf</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num;</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p_1;</w:t>
      </w:r>
    </w:p>
    <w:p w:rsidR="004F1618" w:rsidRDefault="0065727B">
      <w:pPr>
        <w:spacing w:line="360" w:lineRule="auto"/>
        <w:rPr>
          <w:rFonts w:ascii="Times New Roman" w:hAnsi="Times New Roman" w:cs="Times New Roman"/>
          <w:b/>
          <w:bCs/>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=heart </w:t>
      </w: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num=  gender cpt rbp opk pes vca tha/ </w:t>
      </w:r>
      <w:r>
        <w:rPr>
          <w:rFonts w:ascii="Courier New" w:hAnsi="Courier New" w:cs="Courier New"/>
          <w:color w:val="0000FF"/>
          <w:sz w:val="20"/>
          <w:szCs w:val="20"/>
          <w:shd w:val="clear" w:color="auto" w:fill="FFFFFF"/>
        </w:rPr>
        <w:t>clodds</w:t>
      </w:r>
      <w:r>
        <w:rPr>
          <w:rFonts w:ascii="Courier New" w:hAnsi="Courier New" w:cs="Courier New"/>
          <w:color w:val="000000"/>
          <w:sz w:val="20"/>
          <w:szCs w:val="20"/>
          <w:shd w:val="clear" w:color="auto" w:fill="FFFFFF"/>
        </w:rPr>
        <w:t>=pl;</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rPr>
          <w:rFonts w:ascii="Times New Roman" w:hAnsi="Times New Roman" w:cs="Times New Roman"/>
          <w:b/>
          <w:bCs/>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r>
        <w:rPr>
          <w:rFonts w:ascii="Times New Roman" w:hAnsi="Times New Roman" w:cs="Times New Roman"/>
          <w:b/>
          <w:bCs/>
        </w:rPr>
        <w:t xml:space="preserve"> </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=HEART </w:t>
      </w: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EFFECT</w:t>
      </w:r>
      <w:r>
        <w:rPr>
          <w:rFonts w:ascii="Courier New" w:hAnsi="Courier New" w:cs="Courier New"/>
          <w:color w:val="000000"/>
          <w:sz w:val="20"/>
          <w:szCs w:val="20"/>
          <w:shd w:val="clear" w:color="auto" w:fill="FFFFFF"/>
        </w:rPr>
        <w:t>;</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num (</w:t>
      </w:r>
      <w:r>
        <w:rPr>
          <w:rFonts w:ascii="Courier New" w:hAnsi="Courier New" w:cs="Courier New"/>
          <w:color w:val="0000FF"/>
          <w:sz w:val="20"/>
          <w:szCs w:val="20"/>
          <w:shd w:val="clear" w:color="auto" w:fill="FFFFFF"/>
        </w:rPr>
        <w:t>EVENT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"1"</w:t>
      </w:r>
      <w:r>
        <w:rPr>
          <w:rFonts w:ascii="Courier New" w:hAnsi="Courier New" w:cs="Courier New"/>
          <w:color w:val="000000"/>
          <w:sz w:val="20"/>
          <w:szCs w:val="20"/>
          <w:shd w:val="clear" w:color="auto" w:fill="FFFFFF"/>
        </w:rPr>
        <w:t>)=  gender cpt rbp opk pes vca tha;</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=LOGIOUT </w:t>
      </w:r>
      <w:r>
        <w:rPr>
          <w:rFonts w:ascii="Courier New" w:hAnsi="Courier New" w:cs="Courier New"/>
          <w:color w:val="0000FF"/>
          <w:sz w:val="20"/>
          <w:szCs w:val="20"/>
          <w:shd w:val="clear" w:color="auto" w:fill="FFFFFF"/>
        </w:rPr>
        <w:t>PREDICTED</w:t>
      </w:r>
      <w:r>
        <w:rPr>
          <w:rFonts w:ascii="Courier New" w:hAnsi="Courier New" w:cs="Courier New"/>
          <w:color w:val="000000"/>
          <w:sz w:val="20"/>
          <w:szCs w:val="20"/>
          <w:shd w:val="clear" w:color="auto" w:fill="FFFFFF"/>
        </w:rPr>
        <w:t>=PREDPROB;</w:t>
      </w:r>
    </w:p>
    <w:p w:rsidR="004F1618" w:rsidRDefault="00657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F1618" w:rsidRDefault="0065727B">
      <w:pPr>
        <w:rPr>
          <w:rFonts w:ascii="Times New Roman" w:hAnsi="Times New Roman" w:cs="Times New Roman"/>
          <w:b/>
          <w:bCs/>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r>
        <w:rPr>
          <w:rFonts w:ascii="Times New Roman" w:hAnsi="Times New Roman" w:cs="Times New Roman"/>
          <w:b/>
          <w:bCs/>
        </w:rPr>
        <w:t xml:space="preserve"> </w:t>
      </w:r>
    </w:p>
    <w:sectPr w:rsidR="004F1618">
      <w:footerReference w:type="default" r:id="rId104"/>
      <w:pgSz w:w="11906" w:h="16838"/>
      <w:pgMar w:top="1418" w:right="1418" w:bottom="1418"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46D" w:rsidRDefault="0027046D">
      <w:pPr>
        <w:spacing w:after="0" w:line="240" w:lineRule="auto"/>
      </w:pPr>
      <w:r>
        <w:separator/>
      </w:r>
    </w:p>
  </w:endnote>
  <w:endnote w:type="continuationSeparator" w:id="0">
    <w:p w:rsidR="0027046D" w:rsidRDefault="00270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Minion W08 Italic">
    <w:altName w:val="Coura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885488"/>
    </w:sdtPr>
    <w:sdtEndPr/>
    <w:sdtContent>
      <w:p w:rsidR="008859F8" w:rsidRDefault="008859F8">
        <w:pPr>
          <w:pStyle w:val="Footer"/>
          <w:jc w:val="right"/>
        </w:pPr>
        <w:r>
          <w:fldChar w:fldCharType="begin"/>
        </w:r>
        <w:r>
          <w:instrText xml:space="preserve"> PAGE   \* MERGEFORMAT </w:instrText>
        </w:r>
        <w:r>
          <w:fldChar w:fldCharType="separate"/>
        </w:r>
        <w:r w:rsidR="0033534D">
          <w:rPr>
            <w:noProof/>
          </w:rPr>
          <w:t>39</w:t>
        </w:r>
        <w:r>
          <w:fldChar w:fldCharType="end"/>
        </w:r>
      </w:p>
    </w:sdtContent>
  </w:sdt>
  <w:p w:rsidR="008859F8" w:rsidRDefault="00885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46D" w:rsidRDefault="0027046D">
      <w:pPr>
        <w:spacing w:after="0" w:line="240" w:lineRule="auto"/>
      </w:pPr>
      <w:r>
        <w:separator/>
      </w:r>
    </w:p>
  </w:footnote>
  <w:footnote w:type="continuationSeparator" w:id="0">
    <w:p w:rsidR="0027046D" w:rsidRDefault="00270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95B6D"/>
    <w:multiLevelType w:val="multilevel"/>
    <w:tmpl w:val="711A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21B29"/>
    <w:multiLevelType w:val="hybridMultilevel"/>
    <w:tmpl w:val="FC90C126"/>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5853F16"/>
    <w:multiLevelType w:val="hybridMultilevel"/>
    <w:tmpl w:val="F55EC002"/>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8757ADF"/>
    <w:multiLevelType w:val="hybridMultilevel"/>
    <w:tmpl w:val="FD4AB83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1C91AF2"/>
    <w:multiLevelType w:val="multilevel"/>
    <w:tmpl w:val="F6C4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A70861"/>
    <w:multiLevelType w:val="hybridMultilevel"/>
    <w:tmpl w:val="AF2A5CB2"/>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5CF62BF"/>
    <w:multiLevelType w:val="multilevel"/>
    <w:tmpl w:val="45CF62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012B0E"/>
    <w:multiLevelType w:val="multilevel"/>
    <w:tmpl w:val="56012B0E"/>
    <w:lvl w:ilvl="0">
      <w:start w:val="1"/>
      <w:numFmt w:val="upperRoman"/>
      <w:lvlText w:val="%1."/>
      <w:lvlJc w:val="right"/>
      <w:pPr>
        <w:ind w:left="786" w:hanging="360"/>
      </w:pPr>
      <w:rPr>
        <w:b w:val="0"/>
        <w:color w:val="auto"/>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8" w15:restartNumberingAfterBreak="0">
    <w:nsid w:val="57FA48B4"/>
    <w:multiLevelType w:val="multilevel"/>
    <w:tmpl w:val="57FA48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A3D11FD"/>
    <w:multiLevelType w:val="multilevel"/>
    <w:tmpl w:val="5A3D11FD"/>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81372B0"/>
    <w:multiLevelType w:val="multilevel"/>
    <w:tmpl w:val="681372B0"/>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0"/>
  </w:num>
  <w:num w:numId="3">
    <w:abstractNumId w:val="9"/>
  </w:num>
  <w:num w:numId="4">
    <w:abstractNumId w:val="7"/>
  </w:num>
  <w:num w:numId="5">
    <w:abstractNumId w:val="8"/>
  </w:num>
  <w:num w:numId="6">
    <w:abstractNumId w:val="0"/>
  </w:num>
  <w:num w:numId="7">
    <w:abstractNumId w:val="4"/>
  </w:num>
  <w:num w:numId="8">
    <w:abstractNumId w:val="5"/>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1196"/>
    <w:rsid w:val="00006D20"/>
    <w:rsid w:val="00012857"/>
    <w:rsid w:val="00020571"/>
    <w:rsid w:val="0003009F"/>
    <w:rsid w:val="000473A3"/>
    <w:rsid w:val="00054FFB"/>
    <w:rsid w:val="00056038"/>
    <w:rsid w:val="00073F13"/>
    <w:rsid w:val="00074325"/>
    <w:rsid w:val="000756A2"/>
    <w:rsid w:val="00087F8C"/>
    <w:rsid w:val="00091E52"/>
    <w:rsid w:val="000955E1"/>
    <w:rsid w:val="000A14EE"/>
    <w:rsid w:val="000A1E0F"/>
    <w:rsid w:val="000A4DED"/>
    <w:rsid w:val="000B0E49"/>
    <w:rsid w:val="000B3599"/>
    <w:rsid w:val="000B4274"/>
    <w:rsid w:val="000B51B9"/>
    <w:rsid w:val="000C1C20"/>
    <w:rsid w:val="000C33BB"/>
    <w:rsid w:val="000C373E"/>
    <w:rsid w:val="000C3C72"/>
    <w:rsid w:val="000D023F"/>
    <w:rsid w:val="000D3340"/>
    <w:rsid w:val="000E06BE"/>
    <w:rsid w:val="000E4FE6"/>
    <w:rsid w:val="00101375"/>
    <w:rsid w:val="001128A9"/>
    <w:rsid w:val="00113C3E"/>
    <w:rsid w:val="001161C4"/>
    <w:rsid w:val="001213D9"/>
    <w:rsid w:val="001229B0"/>
    <w:rsid w:val="00122E6D"/>
    <w:rsid w:val="00133DF0"/>
    <w:rsid w:val="00137C75"/>
    <w:rsid w:val="00153E4E"/>
    <w:rsid w:val="00171D30"/>
    <w:rsid w:val="00175E3F"/>
    <w:rsid w:val="00182008"/>
    <w:rsid w:val="00182231"/>
    <w:rsid w:val="00191D4C"/>
    <w:rsid w:val="001A4AE6"/>
    <w:rsid w:val="001A5483"/>
    <w:rsid w:val="001B72CD"/>
    <w:rsid w:val="001C354A"/>
    <w:rsid w:val="001D4463"/>
    <w:rsid w:val="001D600D"/>
    <w:rsid w:val="001F42ED"/>
    <w:rsid w:val="00224911"/>
    <w:rsid w:val="00224942"/>
    <w:rsid w:val="00240486"/>
    <w:rsid w:val="00250B36"/>
    <w:rsid w:val="00253EA4"/>
    <w:rsid w:val="0027046D"/>
    <w:rsid w:val="00272282"/>
    <w:rsid w:val="0028126C"/>
    <w:rsid w:val="00283F83"/>
    <w:rsid w:val="002853D5"/>
    <w:rsid w:val="002A2D11"/>
    <w:rsid w:val="002A5350"/>
    <w:rsid w:val="002B12AC"/>
    <w:rsid w:val="002B4A0E"/>
    <w:rsid w:val="002C3514"/>
    <w:rsid w:val="002C3DC8"/>
    <w:rsid w:val="002C5433"/>
    <w:rsid w:val="002D50F0"/>
    <w:rsid w:val="002D6E7A"/>
    <w:rsid w:val="002D7741"/>
    <w:rsid w:val="002D797E"/>
    <w:rsid w:val="002E6DC7"/>
    <w:rsid w:val="002F19CC"/>
    <w:rsid w:val="00310820"/>
    <w:rsid w:val="00313969"/>
    <w:rsid w:val="00316A48"/>
    <w:rsid w:val="00330B50"/>
    <w:rsid w:val="0033190F"/>
    <w:rsid w:val="00333FCE"/>
    <w:rsid w:val="0033534D"/>
    <w:rsid w:val="003447AD"/>
    <w:rsid w:val="00354D85"/>
    <w:rsid w:val="0036129A"/>
    <w:rsid w:val="003643BE"/>
    <w:rsid w:val="00364B77"/>
    <w:rsid w:val="00366D4B"/>
    <w:rsid w:val="00367DF8"/>
    <w:rsid w:val="00372820"/>
    <w:rsid w:val="00372CC9"/>
    <w:rsid w:val="00376AF5"/>
    <w:rsid w:val="00376C98"/>
    <w:rsid w:val="00393A7C"/>
    <w:rsid w:val="003950FE"/>
    <w:rsid w:val="003A015A"/>
    <w:rsid w:val="003A0197"/>
    <w:rsid w:val="003A7CFC"/>
    <w:rsid w:val="003B0001"/>
    <w:rsid w:val="003B4845"/>
    <w:rsid w:val="003C61CB"/>
    <w:rsid w:val="003E5FCB"/>
    <w:rsid w:val="003F1F9E"/>
    <w:rsid w:val="003F3B6E"/>
    <w:rsid w:val="00402345"/>
    <w:rsid w:val="00403F36"/>
    <w:rsid w:val="00410430"/>
    <w:rsid w:val="00413B1F"/>
    <w:rsid w:val="004147BC"/>
    <w:rsid w:val="004232A4"/>
    <w:rsid w:val="00432E32"/>
    <w:rsid w:val="00444095"/>
    <w:rsid w:val="00467862"/>
    <w:rsid w:val="00484336"/>
    <w:rsid w:val="004D2727"/>
    <w:rsid w:val="004E2EC7"/>
    <w:rsid w:val="004E6EE3"/>
    <w:rsid w:val="004F1618"/>
    <w:rsid w:val="004F7CB3"/>
    <w:rsid w:val="00500329"/>
    <w:rsid w:val="0050076D"/>
    <w:rsid w:val="005224D8"/>
    <w:rsid w:val="00525626"/>
    <w:rsid w:val="00533BFE"/>
    <w:rsid w:val="00542607"/>
    <w:rsid w:val="00546A5E"/>
    <w:rsid w:val="00552497"/>
    <w:rsid w:val="0055483B"/>
    <w:rsid w:val="00555258"/>
    <w:rsid w:val="00563526"/>
    <w:rsid w:val="00565503"/>
    <w:rsid w:val="005712D3"/>
    <w:rsid w:val="005728E6"/>
    <w:rsid w:val="0057443C"/>
    <w:rsid w:val="005819E5"/>
    <w:rsid w:val="00592194"/>
    <w:rsid w:val="0059386C"/>
    <w:rsid w:val="00596BDB"/>
    <w:rsid w:val="005B1475"/>
    <w:rsid w:val="005B46BA"/>
    <w:rsid w:val="005B5818"/>
    <w:rsid w:val="005B6A29"/>
    <w:rsid w:val="005C1A1F"/>
    <w:rsid w:val="005D1925"/>
    <w:rsid w:val="005D5C16"/>
    <w:rsid w:val="00600429"/>
    <w:rsid w:val="00606798"/>
    <w:rsid w:val="00610115"/>
    <w:rsid w:val="00613CF5"/>
    <w:rsid w:val="00634356"/>
    <w:rsid w:val="00640664"/>
    <w:rsid w:val="006454F7"/>
    <w:rsid w:val="006458EB"/>
    <w:rsid w:val="00646174"/>
    <w:rsid w:val="006527BD"/>
    <w:rsid w:val="00653754"/>
    <w:rsid w:val="0065727B"/>
    <w:rsid w:val="00657AA5"/>
    <w:rsid w:val="00667034"/>
    <w:rsid w:val="0069763B"/>
    <w:rsid w:val="006A7A10"/>
    <w:rsid w:val="006B7EB8"/>
    <w:rsid w:val="006C3F62"/>
    <w:rsid w:val="006D3BB7"/>
    <w:rsid w:val="007011F2"/>
    <w:rsid w:val="00703B9E"/>
    <w:rsid w:val="007061E7"/>
    <w:rsid w:val="00721DF7"/>
    <w:rsid w:val="00722B62"/>
    <w:rsid w:val="007325D9"/>
    <w:rsid w:val="00750BD7"/>
    <w:rsid w:val="00757CC0"/>
    <w:rsid w:val="007624B1"/>
    <w:rsid w:val="00764A4D"/>
    <w:rsid w:val="00764BF4"/>
    <w:rsid w:val="007650AB"/>
    <w:rsid w:val="007667F9"/>
    <w:rsid w:val="00770749"/>
    <w:rsid w:val="00777C25"/>
    <w:rsid w:val="00777DEA"/>
    <w:rsid w:val="00797498"/>
    <w:rsid w:val="007A1B39"/>
    <w:rsid w:val="007A31DF"/>
    <w:rsid w:val="007A4087"/>
    <w:rsid w:val="007B1137"/>
    <w:rsid w:val="007B5CCF"/>
    <w:rsid w:val="007C4501"/>
    <w:rsid w:val="007C695D"/>
    <w:rsid w:val="007D5D91"/>
    <w:rsid w:val="007D61BA"/>
    <w:rsid w:val="007D6A77"/>
    <w:rsid w:val="007F77BE"/>
    <w:rsid w:val="00800229"/>
    <w:rsid w:val="00805501"/>
    <w:rsid w:val="00805FE7"/>
    <w:rsid w:val="00811DD1"/>
    <w:rsid w:val="0081234F"/>
    <w:rsid w:val="0082248F"/>
    <w:rsid w:val="00852741"/>
    <w:rsid w:val="00856038"/>
    <w:rsid w:val="00856570"/>
    <w:rsid w:val="00864C2F"/>
    <w:rsid w:val="00871416"/>
    <w:rsid w:val="008714BA"/>
    <w:rsid w:val="00881968"/>
    <w:rsid w:val="00883012"/>
    <w:rsid w:val="00884A69"/>
    <w:rsid w:val="008859F8"/>
    <w:rsid w:val="00893412"/>
    <w:rsid w:val="008A13AB"/>
    <w:rsid w:val="008A7911"/>
    <w:rsid w:val="008B21EE"/>
    <w:rsid w:val="008B26FF"/>
    <w:rsid w:val="008B652D"/>
    <w:rsid w:val="008C080D"/>
    <w:rsid w:val="008C4712"/>
    <w:rsid w:val="008C5B35"/>
    <w:rsid w:val="008E33C9"/>
    <w:rsid w:val="008E36AB"/>
    <w:rsid w:val="008F0B64"/>
    <w:rsid w:val="008F3132"/>
    <w:rsid w:val="009019AC"/>
    <w:rsid w:val="00905E25"/>
    <w:rsid w:val="00906D2C"/>
    <w:rsid w:val="00907E6F"/>
    <w:rsid w:val="00910A08"/>
    <w:rsid w:val="0091138B"/>
    <w:rsid w:val="00912D5F"/>
    <w:rsid w:val="009148DF"/>
    <w:rsid w:val="0091574E"/>
    <w:rsid w:val="009214BE"/>
    <w:rsid w:val="009222B3"/>
    <w:rsid w:val="00924C8D"/>
    <w:rsid w:val="00942EB2"/>
    <w:rsid w:val="00957B9E"/>
    <w:rsid w:val="009619D4"/>
    <w:rsid w:val="00963958"/>
    <w:rsid w:val="00977A37"/>
    <w:rsid w:val="00992ED6"/>
    <w:rsid w:val="009A6635"/>
    <w:rsid w:val="009A7B81"/>
    <w:rsid w:val="009B63D8"/>
    <w:rsid w:val="009D5172"/>
    <w:rsid w:val="009E5AC6"/>
    <w:rsid w:val="00A01761"/>
    <w:rsid w:val="00A024E6"/>
    <w:rsid w:val="00A100D0"/>
    <w:rsid w:val="00A110B5"/>
    <w:rsid w:val="00A15224"/>
    <w:rsid w:val="00A21AD6"/>
    <w:rsid w:val="00A21D5C"/>
    <w:rsid w:val="00A2652F"/>
    <w:rsid w:val="00A35F99"/>
    <w:rsid w:val="00A37EA2"/>
    <w:rsid w:val="00A46B5D"/>
    <w:rsid w:val="00A51BB9"/>
    <w:rsid w:val="00A62B0B"/>
    <w:rsid w:val="00A633AF"/>
    <w:rsid w:val="00A65D51"/>
    <w:rsid w:val="00A71E72"/>
    <w:rsid w:val="00A724F1"/>
    <w:rsid w:val="00A73EC4"/>
    <w:rsid w:val="00A95496"/>
    <w:rsid w:val="00AA387F"/>
    <w:rsid w:val="00AB672E"/>
    <w:rsid w:val="00AC538E"/>
    <w:rsid w:val="00AF2304"/>
    <w:rsid w:val="00AF7C78"/>
    <w:rsid w:val="00B0092F"/>
    <w:rsid w:val="00B03BCB"/>
    <w:rsid w:val="00B1483F"/>
    <w:rsid w:val="00B27A45"/>
    <w:rsid w:val="00B31201"/>
    <w:rsid w:val="00B347E5"/>
    <w:rsid w:val="00B45310"/>
    <w:rsid w:val="00B632F8"/>
    <w:rsid w:val="00B753E8"/>
    <w:rsid w:val="00B85E55"/>
    <w:rsid w:val="00B866F1"/>
    <w:rsid w:val="00B91C99"/>
    <w:rsid w:val="00B92195"/>
    <w:rsid w:val="00BA29B3"/>
    <w:rsid w:val="00BA61E2"/>
    <w:rsid w:val="00BB6409"/>
    <w:rsid w:val="00BB6A1D"/>
    <w:rsid w:val="00BB7A01"/>
    <w:rsid w:val="00BC5B73"/>
    <w:rsid w:val="00BE1DF9"/>
    <w:rsid w:val="00BE5B8E"/>
    <w:rsid w:val="00BF2145"/>
    <w:rsid w:val="00C03B31"/>
    <w:rsid w:val="00C12248"/>
    <w:rsid w:val="00C155A5"/>
    <w:rsid w:val="00C25637"/>
    <w:rsid w:val="00C33213"/>
    <w:rsid w:val="00C459DA"/>
    <w:rsid w:val="00C47300"/>
    <w:rsid w:val="00C51804"/>
    <w:rsid w:val="00C562B1"/>
    <w:rsid w:val="00C57453"/>
    <w:rsid w:val="00C7135D"/>
    <w:rsid w:val="00C82410"/>
    <w:rsid w:val="00C83836"/>
    <w:rsid w:val="00C866EE"/>
    <w:rsid w:val="00C969F2"/>
    <w:rsid w:val="00CA06F7"/>
    <w:rsid w:val="00CA5AFB"/>
    <w:rsid w:val="00CB763E"/>
    <w:rsid w:val="00CC05BD"/>
    <w:rsid w:val="00CC29DF"/>
    <w:rsid w:val="00CC31EF"/>
    <w:rsid w:val="00CC45A4"/>
    <w:rsid w:val="00CC645C"/>
    <w:rsid w:val="00CD006B"/>
    <w:rsid w:val="00CD0507"/>
    <w:rsid w:val="00CE34B6"/>
    <w:rsid w:val="00CF490D"/>
    <w:rsid w:val="00D04B11"/>
    <w:rsid w:val="00D436DD"/>
    <w:rsid w:val="00D7508B"/>
    <w:rsid w:val="00D80F72"/>
    <w:rsid w:val="00DB61A8"/>
    <w:rsid w:val="00DB6D03"/>
    <w:rsid w:val="00DB6D13"/>
    <w:rsid w:val="00DB7B71"/>
    <w:rsid w:val="00DC2FFB"/>
    <w:rsid w:val="00DE3B60"/>
    <w:rsid w:val="00DE6E87"/>
    <w:rsid w:val="00DF622C"/>
    <w:rsid w:val="00E006CB"/>
    <w:rsid w:val="00E018DC"/>
    <w:rsid w:val="00E04194"/>
    <w:rsid w:val="00E04C80"/>
    <w:rsid w:val="00E0547C"/>
    <w:rsid w:val="00E1744E"/>
    <w:rsid w:val="00E21449"/>
    <w:rsid w:val="00E323FA"/>
    <w:rsid w:val="00E338A9"/>
    <w:rsid w:val="00E37F6A"/>
    <w:rsid w:val="00E75E28"/>
    <w:rsid w:val="00E902FF"/>
    <w:rsid w:val="00E93E48"/>
    <w:rsid w:val="00E9527C"/>
    <w:rsid w:val="00E9545A"/>
    <w:rsid w:val="00EA6507"/>
    <w:rsid w:val="00EB0D03"/>
    <w:rsid w:val="00EB2968"/>
    <w:rsid w:val="00EC46FD"/>
    <w:rsid w:val="00EC512A"/>
    <w:rsid w:val="00EC5B48"/>
    <w:rsid w:val="00EF1E97"/>
    <w:rsid w:val="00EF2757"/>
    <w:rsid w:val="00F01196"/>
    <w:rsid w:val="00F04A0B"/>
    <w:rsid w:val="00F12B5C"/>
    <w:rsid w:val="00F13101"/>
    <w:rsid w:val="00F22D12"/>
    <w:rsid w:val="00F56123"/>
    <w:rsid w:val="00F56E29"/>
    <w:rsid w:val="00F76998"/>
    <w:rsid w:val="00F85B33"/>
    <w:rsid w:val="00F8614B"/>
    <w:rsid w:val="00FA0A0A"/>
    <w:rsid w:val="00FA31E0"/>
    <w:rsid w:val="00FA6236"/>
    <w:rsid w:val="00FB2A62"/>
    <w:rsid w:val="00FB7B1D"/>
    <w:rsid w:val="00FB7B92"/>
    <w:rsid w:val="00FC1541"/>
    <w:rsid w:val="00FC3445"/>
    <w:rsid w:val="00FD124A"/>
    <w:rsid w:val="00FD3A6F"/>
    <w:rsid w:val="00FE1FB8"/>
    <w:rsid w:val="00FF4981"/>
    <w:rsid w:val="0CFD39C0"/>
    <w:rsid w:val="14C805F0"/>
    <w:rsid w:val="2D215EF1"/>
    <w:rsid w:val="423B7B12"/>
    <w:rsid w:val="4BF611B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FDD436"/>
  <w15:docId w15:val="{D50FC8A9-7B5A-484A-A0F3-5CA3464B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next w:val="Normal"/>
    <w:uiPriority w:val="9"/>
    <w:qFormat/>
    <w:pPr>
      <w:spacing w:beforeAutospacing="1" w:after="0" w:afterAutospacing="1"/>
      <w:outlineLvl w:val="0"/>
    </w:pPr>
    <w:rPr>
      <w:rFonts w:ascii="SimSun" w:hAnsi="SimSun" w:hint="eastAsia"/>
      <w:b/>
      <w:bCs/>
      <w:kern w:val="44"/>
      <w:sz w:val="48"/>
      <w:szCs w:val="4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uiPriority w:val="99"/>
    <w:semiHidden/>
    <w:unhideWhenUsed/>
    <w:pPr>
      <w:spacing w:beforeAutospacing="1" w:after="0" w:afterAutospacing="1"/>
    </w:pPr>
    <w:rPr>
      <w:sz w:val="24"/>
      <w:szCs w:val="24"/>
      <w:lang w:val="en-US" w:eastAsia="zh-CN"/>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qFormat/>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ielditem">
    <w:name w:val="field__item"/>
    <w:basedOn w:val="DefaultParagraphFont"/>
    <w:qFormat/>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styleId="MediumList1">
    <w:name w:val="Medium List 1"/>
    <w:basedOn w:val="TableNormal"/>
    <w:uiPriority w:val="65"/>
    <w:rsid w:val="00CC29D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Grid">
    <w:name w:val="Light Grid"/>
    <w:basedOn w:val="TableNormal"/>
    <w:uiPriority w:val="62"/>
    <w:rsid w:val="00CC29D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aprocstmt">
    <w:name w:val="aaprocstmt"/>
    <w:basedOn w:val="DefaultParagraphFont"/>
    <w:rsid w:val="00F13101"/>
  </w:style>
  <w:style w:type="character" w:customStyle="1" w:styleId="aaprocstmtopt">
    <w:name w:val="aaprocstmtopt"/>
    <w:basedOn w:val="DefaultParagraphFont"/>
    <w:rsid w:val="00F13101"/>
  </w:style>
  <w:style w:type="character" w:customStyle="1" w:styleId="aastmt">
    <w:name w:val="aastmt"/>
    <w:basedOn w:val="DefaultParagraphFont"/>
    <w:rsid w:val="00F13101"/>
  </w:style>
  <w:style w:type="character" w:customStyle="1" w:styleId="aastmtopt">
    <w:name w:val="aastmtopt"/>
    <w:basedOn w:val="DefaultParagraphFont"/>
    <w:rsid w:val="00F13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20025">
      <w:bodyDiv w:val="1"/>
      <w:marLeft w:val="0"/>
      <w:marRight w:val="0"/>
      <w:marTop w:val="0"/>
      <w:marBottom w:val="0"/>
      <w:divBdr>
        <w:top w:val="none" w:sz="0" w:space="0" w:color="auto"/>
        <w:left w:val="none" w:sz="0" w:space="0" w:color="auto"/>
        <w:bottom w:val="none" w:sz="0" w:space="0" w:color="auto"/>
        <w:right w:val="none" w:sz="0" w:space="0" w:color="auto"/>
      </w:divBdr>
    </w:div>
    <w:div w:id="584151455">
      <w:bodyDiv w:val="1"/>
      <w:marLeft w:val="0"/>
      <w:marRight w:val="0"/>
      <w:marTop w:val="0"/>
      <w:marBottom w:val="0"/>
      <w:divBdr>
        <w:top w:val="none" w:sz="0" w:space="0" w:color="auto"/>
        <w:left w:val="none" w:sz="0" w:space="0" w:color="auto"/>
        <w:bottom w:val="none" w:sz="0" w:space="0" w:color="auto"/>
        <w:right w:val="none" w:sz="0" w:space="0" w:color="auto"/>
      </w:divBdr>
    </w:div>
    <w:div w:id="620065424">
      <w:bodyDiv w:val="1"/>
      <w:marLeft w:val="0"/>
      <w:marRight w:val="0"/>
      <w:marTop w:val="0"/>
      <w:marBottom w:val="0"/>
      <w:divBdr>
        <w:top w:val="none" w:sz="0" w:space="0" w:color="auto"/>
        <w:left w:val="none" w:sz="0" w:space="0" w:color="auto"/>
        <w:bottom w:val="none" w:sz="0" w:space="0" w:color="auto"/>
        <w:right w:val="none" w:sz="0" w:space="0" w:color="auto"/>
      </w:divBdr>
    </w:div>
    <w:div w:id="933781191">
      <w:bodyDiv w:val="1"/>
      <w:marLeft w:val="0"/>
      <w:marRight w:val="0"/>
      <w:marTop w:val="0"/>
      <w:marBottom w:val="0"/>
      <w:divBdr>
        <w:top w:val="none" w:sz="0" w:space="0" w:color="auto"/>
        <w:left w:val="none" w:sz="0" w:space="0" w:color="auto"/>
        <w:bottom w:val="none" w:sz="0" w:space="0" w:color="auto"/>
        <w:right w:val="none" w:sz="0" w:space="0" w:color="auto"/>
      </w:divBdr>
    </w:div>
    <w:div w:id="1193111689">
      <w:bodyDiv w:val="1"/>
      <w:marLeft w:val="120"/>
      <w:marRight w:val="120"/>
      <w:marTop w:val="0"/>
      <w:marBottom w:val="0"/>
      <w:divBdr>
        <w:top w:val="none" w:sz="0" w:space="0" w:color="auto"/>
        <w:left w:val="none" w:sz="0" w:space="0" w:color="auto"/>
        <w:bottom w:val="none" w:sz="0" w:space="0" w:color="auto"/>
        <w:right w:val="none" w:sz="0" w:space="0" w:color="auto"/>
      </w:divBdr>
      <w:divsChild>
        <w:div w:id="1620061706">
          <w:marLeft w:val="0"/>
          <w:marRight w:val="0"/>
          <w:marTop w:val="0"/>
          <w:marBottom w:val="0"/>
          <w:divBdr>
            <w:top w:val="none" w:sz="0" w:space="0" w:color="auto"/>
            <w:left w:val="none" w:sz="0" w:space="0" w:color="auto"/>
            <w:bottom w:val="none" w:sz="0" w:space="0" w:color="auto"/>
            <w:right w:val="none" w:sz="0" w:space="0" w:color="auto"/>
          </w:divBdr>
          <w:divsChild>
            <w:div w:id="14328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3028">
      <w:bodyDiv w:val="1"/>
      <w:marLeft w:val="0"/>
      <w:marRight w:val="0"/>
      <w:marTop w:val="0"/>
      <w:marBottom w:val="0"/>
      <w:divBdr>
        <w:top w:val="none" w:sz="0" w:space="0" w:color="auto"/>
        <w:left w:val="none" w:sz="0" w:space="0" w:color="auto"/>
        <w:bottom w:val="none" w:sz="0" w:space="0" w:color="auto"/>
        <w:right w:val="none" w:sz="0" w:space="0" w:color="auto"/>
      </w:divBdr>
    </w:div>
    <w:div w:id="1961179440">
      <w:bodyDiv w:val="1"/>
      <w:marLeft w:val="0"/>
      <w:marRight w:val="0"/>
      <w:marTop w:val="0"/>
      <w:marBottom w:val="0"/>
      <w:divBdr>
        <w:top w:val="none" w:sz="0" w:space="0" w:color="auto"/>
        <w:left w:val="none" w:sz="0" w:space="0" w:color="auto"/>
        <w:bottom w:val="none" w:sz="0" w:space="0" w:color="auto"/>
        <w:right w:val="none" w:sz="0" w:space="0" w:color="auto"/>
      </w:divBdr>
    </w:div>
    <w:div w:id="1990861102">
      <w:bodyDiv w:val="1"/>
      <w:marLeft w:val="120"/>
      <w:marRight w:val="120"/>
      <w:marTop w:val="0"/>
      <w:marBottom w:val="0"/>
      <w:divBdr>
        <w:top w:val="none" w:sz="0" w:space="0" w:color="auto"/>
        <w:left w:val="none" w:sz="0" w:space="0" w:color="auto"/>
        <w:bottom w:val="none" w:sz="0" w:space="0" w:color="auto"/>
        <w:right w:val="none" w:sz="0" w:space="0" w:color="auto"/>
      </w:divBdr>
      <w:divsChild>
        <w:div w:id="23289192">
          <w:marLeft w:val="0"/>
          <w:marRight w:val="0"/>
          <w:marTop w:val="0"/>
          <w:marBottom w:val="0"/>
          <w:divBdr>
            <w:top w:val="none" w:sz="0" w:space="0" w:color="auto"/>
            <w:left w:val="none" w:sz="0" w:space="0" w:color="auto"/>
            <w:bottom w:val="none" w:sz="0" w:space="0" w:color="auto"/>
            <w:right w:val="none" w:sz="0" w:space="0" w:color="auto"/>
          </w:divBdr>
          <w:divsChild>
            <w:div w:id="10955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ubmed/?term=Poh%20KK%5BAuthor%5D&amp;cauthor=true&amp;cauthor_uid=27440279" TargetMode="External"/><Relationship Id="rId21" Type="http://schemas.openxmlformats.org/officeDocument/2006/relationships/hyperlink" Target="https://www.ncbi.nlm.nih.gov/pubmed/?term=Kelley%20GA%5BAuthor%5D&amp;cauthor=true&amp;cauthor_uid=11828203" TargetMode="External"/><Relationship Id="rId42" Type="http://schemas.openxmlformats.org/officeDocument/2006/relationships/hyperlink" Target="http://support.sas.com/documentation/cdl/en/statug/67523/HTML/default/statug_logistic_syntax17.htm" TargetMode="External"/><Relationship Id="rId47" Type="http://schemas.openxmlformats.org/officeDocument/2006/relationships/hyperlink" Target="http://support.sas.com/documentation/cdl/en/statug/67523/HTML/default/statug_logistic_syntax22.htm" TargetMode="External"/><Relationship Id="rId63" Type="http://schemas.openxmlformats.org/officeDocument/2006/relationships/hyperlink" Target="https://en.wikipedia.org/wiki/Probability_distribution" TargetMode="External"/><Relationship Id="rId68" Type="http://schemas.openxmlformats.org/officeDocument/2006/relationships/image" Target="media/image4.png"/><Relationship Id="rId84" Type="http://schemas.openxmlformats.org/officeDocument/2006/relationships/hyperlink" Target="https://www.nst.com.my/news/nation/2019/01/453741/cardiovascular-diseases-have-almost-doubled-13-years-deputy-health" TargetMode="External"/><Relationship Id="rId89" Type="http://schemas.openxmlformats.org/officeDocument/2006/relationships/hyperlink" Target="https://www.ncbi.nlm.nih.gov/pmc/articles/PMC4468223/" TargetMode="External"/><Relationship Id="rId7" Type="http://schemas.openxmlformats.org/officeDocument/2006/relationships/footnotes" Target="footnotes.xml"/><Relationship Id="rId71" Type="http://schemas.openxmlformats.org/officeDocument/2006/relationships/image" Target="media/image7.png"/><Relationship Id="rId92"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en.wikipedia.org/wiki/Blood_vessel" TargetMode="External"/><Relationship Id="rId29" Type="http://schemas.openxmlformats.org/officeDocument/2006/relationships/hyperlink" Target="https://www.ncbi.nlm.nih.gov/pubmed/?term=Poh%20KK%5BAuthor%5D&amp;cauthor=true&amp;cauthor_uid=27440279" TargetMode="External"/><Relationship Id="rId11" Type="http://schemas.openxmlformats.org/officeDocument/2006/relationships/hyperlink" Target="https://www.webmd.com/heart/anatomy-picture-of-blood" TargetMode="External"/><Relationship Id="rId24" Type="http://schemas.openxmlformats.org/officeDocument/2006/relationships/hyperlink" Target="https://www.ncbi.nlm.nih.gov/pubmed/?term=Lim%20YC%5BAuthor%5D&amp;cauthor=true&amp;cauthor_uid=27440279" TargetMode="External"/><Relationship Id="rId32" Type="http://schemas.openxmlformats.org/officeDocument/2006/relationships/hyperlink" Target="https://www.ahajournals.org/doi/full/10.1161/circheartfailure.109.913863" TargetMode="External"/><Relationship Id="rId37" Type="http://schemas.openxmlformats.org/officeDocument/2006/relationships/hyperlink" Target="http://support.sas.com/documentation/cdl/en/statug/67523/HTML/default/statug_logistic_syntax09.htm" TargetMode="External"/><Relationship Id="rId40" Type="http://schemas.openxmlformats.org/officeDocument/2006/relationships/hyperlink" Target="http://support.sas.com/documentation/cdl/en/statug/67523/HTML/default/statug_logistic_syntax14.htm" TargetMode="External"/><Relationship Id="rId45" Type="http://schemas.openxmlformats.org/officeDocument/2006/relationships/hyperlink" Target="http://support.sas.com/documentation/cdl/en/statug/67523/HTML/default/statug_logistic_syntax20.htm" TargetMode="External"/><Relationship Id="rId53" Type="http://schemas.openxmlformats.org/officeDocument/2006/relationships/hyperlink" Target="http://support.sas.com/documentation/cdl/en/statug/67523/HTML/default/statug_logistic_syntax30.htm" TargetMode="External"/><Relationship Id="rId58" Type="http://schemas.openxmlformats.org/officeDocument/2006/relationships/hyperlink" Target="http://support.sas.com/documentation/cdl/en/statug/67523/HTML/default/statug_logistic_syntax35.htm" TargetMode="External"/><Relationship Id="rId66" Type="http://schemas.openxmlformats.org/officeDocument/2006/relationships/image" Target="media/image2.png"/><Relationship Id="rId74" Type="http://schemas.openxmlformats.org/officeDocument/2006/relationships/image" Target="media/image10.png"/><Relationship Id="rId79" Type="http://schemas.openxmlformats.org/officeDocument/2006/relationships/image" Target="media/image15.png"/><Relationship Id="rId87" Type="http://schemas.openxmlformats.org/officeDocument/2006/relationships/hyperlink" Target="https://www.ncbi.nlm.nih.gov/pmc/articles/PMC4958709/" TargetMode="External"/><Relationship Id="rId102"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hyperlink" Target="https://www.researchgate.net/profile/Steven_Sawyer" TargetMode="External"/><Relationship Id="rId82" Type="http://schemas.openxmlformats.org/officeDocument/2006/relationships/hyperlink" Target="https://www.heart.org/en/news/2018/07/20/heart-health-at-any-age-40-50-60-and-%20%20%20%20%20%20beyond" TargetMode="External"/><Relationship Id="rId90" Type="http://schemas.openxmlformats.org/officeDocument/2006/relationships/hyperlink" Target="http://Www.Ijtsrd.Com/Computer-Science/Data-Miining/11401/A-Heart-Disease-Prediction-Model-Using-Logistic-Regression/K-Sandhya-Rani" TargetMode="External"/><Relationship Id="rId95" Type="http://schemas.openxmlformats.org/officeDocument/2006/relationships/image" Target="media/image21.png"/><Relationship Id="rId19" Type="http://schemas.openxmlformats.org/officeDocument/2006/relationships/hyperlink" Target="https://www.ncbi.nlm.nih.gov/pubmed/?term=Kelley%20KA%5BAuthor%5D&amp;cauthor=true&amp;cauthor_uid=11828203" TargetMode="External"/><Relationship Id="rId14" Type="http://schemas.openxmlformats.org/officeDocument/2006/relationships/hyperlink" Target="https://en.wikipedia.org/wiki/Pressure" TargetMode="External"/><Relationship Id="rId22" Type="http://schemas.openxmlformats.org/officeDocument/2006/relationships/hyperlink" Target="https://www.ncbi.nlm.nih.gov/pubmed/?term=Kelley%20KA%5BAuthor%5D&amp;cauthor=true&amp;cauthor_uid=11828203" TargetMode="External"/><Relationship Id="rId27" Type="http://schemas.openxmlformats.org/officeDocument/2006/relationships/hyperlink" Target="https://www.ncbi.nlm.nih.gov/pubmed/?term=Lim%20YC%5BAuthor%5D&amp;cauthor=true&amp;cauthor_uid=27440279" TargetMode="External"/><Relationship Id="rId30" Type="http://schemas.openxmlformats.org/officeDocument/2006/relationships/hyperlink" Target="https://www.ncbi.nlm.nih.gov/pubmed/?term=Marateb%20HR%5BAuthor%5D&amp;cauthor=true&amp;cauthor_uid=26109965" TargetMode="External"/><Relationship Id="rId35" Type="http://schemas.openxmlformats.org/officeDocument/2006/relationships/hyperlink" Target="http://support.sas.com/documentation/cdl/en/statug/67523/HTML/default/statug_logistic_syntax05.htm" TargetMode="External"/><Relationship Id="rId43" Type="http://schemas.openxmlformats.org/officeDocument/2006/relationships/hyperlink" Target="http://support.sas.com/documentation/cdl/en/statug/67523/HTML/default/statug_logistic_syntax18.htm" TargetMode="External"/><Relationship Id="rId48" Type="http://schemas.openxmlformats.org/officeDocument/2006/relationships/hyperlink" Target="http://support.sas.com/documentation/cdl/en/statug/67523/HTML/default/statug_logistic_syntax22.htm" TargetMode="External"/><Relationship Id="rId56" Type="http://schemas.openxmlformats.org/officeDocument/2006/relationships/hyperlink" Target="http://support.sas.com/documentation/cdl/en/statug/67523/HTML/default/statug_logistic_syntax33.htm" TargetMode="External"/><Relationship Id="rId64" Type="http://schemas.openxmlformats.org/officeDocument/2006/relationships/hyperlink" Target="https://en.wikipedia.org/wiki/Random_sample" TargetMode="External"/><Relationship Id="rId69" Type="http://schemas.openxmlformats.org/officeDocument/2006/relationships/image" Target="media/image5.png"/><Relationship Id="rId77" Type="http://schemas.openxmlformats.org/officeDocument/2006/relationships/image" Target="media/image13.png"/><Relationship Id="rId100" Type="http://schemas.openxmlformats.org/officeDocument/2006/relationships/image" Target="media/image26.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upport.sas.com/documentation/cdl/en/statug/67523/HTML/default/statug_logistic_syntax27.htm" TargetMode="External"/><Relationship Id="rId72" Type="http://schemas.openxmlformats.org/officeDocument/2006/relationships/image" Target="media/image8.png"/><Relationship Id="rId80" Type="http://schemas.openxmlformats.org/officeDocument/2006/relationships/image" Target="media/image16.png"/><Relationship Id="rId85" Type="http://schemas.openxmlformats.org/officeDocument/2006/relationships/hyperlink" Target="https://www.dosm.gov.my/v1/index.php?r=column/pdfPrev&amp;id=RUxlSDNkcnRVazJnakNCNVN2VGgrdz09" TargetMode="External"/><Relationship Id="rId93" Type="http://schemas.openxmlformats.org/officeDocument/2006/relationships/image" Target="media/image19.png"/><Relationship Id="rId98"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https://www.webmd.com/heart/picture-of-the-heart" TargetMode="External"/><Relationship Id="rId17" Type="http://schemas.openxmlformats.org/officeDocument/2006/relationships/hyperlink" Target="https://en.wikipedia.org/wiki/Circulatory_system" TargetMode="External"/><Relationship Id="rId25" Type="http://schemas.openxmlformats.org/officeDocument/2006/relationships/hyperlink" Target="https://www.ncbi.nlm.nih.gov/pubmed/?term=Teo%20SG%5BAuthor%5D&amp;cauthor=true&amp;cauthor_uid=27440279" TargetMode="External"/><Relationship Id="rId33" Type="http://schemas.openxmlformats.org/officeDocument/2006/relationships/hyperlink" Target="http://support.sas.com/documentation/cdl/en/statug/67523/HTML/default/statug_logistic_syntax01.htm" TargetMode="External"/><Relationship Id="rId38" Type="http://schemas.openxmlformats.org/officeDocument/2006/relationships/hyperlink" Target="http://support.sas.com/documentation/cdl/en/statug/67523/HTML/default/statug_logistic_syntax12.htm" TargetMode="External"/><Relationship Id="rId46" Type="http://schemas.openxmlformats.org/officeDocument/2006/relationships/hyperlink" Target="http://support.sas.com/documentation/cdl/en/statug/67523/HTML/default/statug_logistic_syntax21.htm" TargetMode="External"/><Relationship Id="rId59" Type="http://schemas.openxmlformats.org/officeDocument/2006/relationships/hyperlink" Target="http://support.sas.com/documentation/cdl/en/statug/67523/HTML/default/statug_logistic_syntax36.htm" TargetMode="External"/><Relationship Id="rId67" Type="http://schemas.openxmlformats.org/officeDocument/2006/relationships/image" Target="media/image3.png"/><Relationship Id="rId103" Type="http://schemas.openxmlformats.org/officeDocument/2006/relationships/image" Target="media/image29.png"/><Relationship Id="rId20" Type="http://schemas.openxmlformats.org/officeDocument/2006/relationships/hyperlink" Target="https://www.ncbi.nlm.nih.gov/pubmed/?term=Tran%20ZV%5BAuthor%5D&amp;cauthor=true&amp;cauthor_uid=11828203" TargetMode="External"/><Relationship Id="rId41" Type="http://schemas.openxmlformats.org/officeDocument/2006/relationships/hyperlink" Target="http://support.sas.com/documentation/cdl/en/statug/67523/HTML/default/statug_logistic_syntax15.htm" TargetMode="External"/><Relationship Id="rId54" Type="http://schemas.openxmlformats.org/officeDocument/2006/relationships/hyperlink" Target="http://support.sas.com/documentation/cdl/en/statug/67523/HTML/default/statug_logistic_syntax31.htm" TargetMode="External"/><Relationship Id="rId62" Type="http://schemas.openxmlformats.org/officeDocument/2006/relationships/hyperlink" Target="https://en.wikipedia.org/wiki/Nonparametric_statistics" TargetMode="External"/><Relationship Id="rId70" Type="http://schemas.openxmlformats.org/officeDocument/2006/relationships/image" Target="media/image6.png"/><Relationship Id="rId75" Type="http://schemas.openxmlformats.org/officeDocument/2006/relationships/image" Target="media/image11.png"/><Relationship Id="rId83" Type="http://schemas.openxmlformats.org/officeDocument/2006/relationships/hyperlink" Target="https://www.hindawi.com/journals/misy/2018/3860146/cta/" TargetMode="External"/><Relationship Id="rId88" Type="http://schemas.openxmlformats.org/officeDocument/2006/relationships/hyperlink" Target="https://www.researchgate.net/publication/49817773_Gender_differences_in_coronary_heart_disease/citation/download" TargetMode="External"/><Relationship Id="rId91" Type="http://schemas.openxmlformats.org/officeDocument/2006/relationships/hyperlink" Target="https://www.researchgate.net/publication/272311020_Analysis_of_Variance_The_Fundamental_Concepts" TargetMode="External"/><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Blood" TargetMode="External"/><Relationship Id="rId23" Type="http://schemas.openxmlformats.org/officeDocument/2006/relationships/hyperlink" Target="https://www.ncbi.nlm.nih.gov/pubmed/?term=Tran%20ZV%5BAuthor%5D&amp;cauthor=true&amp;cauthor_uid=11828203" TargetMode="External"/><Relationship Id="rId28" Type="http://schemas.openxmlformats.org/officeDocument/2006/relationships/hyperlink" Target="https://www.ncbi.nlm.nih.gov/pubmed/?term=Teo%20SG%5BAuthor%5D&amp;cauthor=true&amp;cauthor_uid=27440279" TargetMode="External"/><Relationship Id="rId36" Type="http://schemas.openxmlformats.org/officeDocument/2006/relationships/hyperlink" Target="http://support.sas.com/documentation/cdl/en/statug/67523/HTML/default/statug_logistic_syntax08.htm" TargetMode="External"/><Relationship Id="rId49" Type="http://schemas.openxmlformats.org/officeDocument/2006/relationships/hyperlink" Target="http://support.sas.com/documentation/cdl/en/statug/67523/HTML/default/statug_logistic_syntax25.htm" TargetMode="External"/><Relationship Id="rId57" Type="http://schemas.openxmlformats.org/officeDocument/2006/relationships/hyperlink" Target="http://support.sas.com/documentation/cdl/en/statug/67523/HTML/default/statug_logistic_syntax34.htm" TargetMode="External"/><Relationship Id="rId106" Type="http://schemas.openxmlformats.org/officeDocument/2006/relationships/theme" Target="theme/theme1.xml"/><Relationship Id="rId10" Type="http://schemas.openxmlformats.org/officeDocument/2006/relationships/hyperlink" Target="https://www.webmd.com/heart-disease/heart-disease-angina" TargetMode="External"/><Relationship Id="rId31" Type="http://schemas.openxmlformats.org/officeDocument/2006/relationships/hyperlink" Target="https://www.ncbi.nlm.nih.gov/pubmed/?term=Goudarzi%20S%5BAuthor%5D&amp;cauthor=true&amp;cauthor_uid=26109965" TargetMode="External"/><Relationship Id="rId44" Type="http://schemas.openxmlformats.org/officeDocument/2006/relationships/hyperlink" Target="http://support.sas.com/documentation/cdl/en/statug/67523/HTML/default/statug_logistic_syntax19.htm" TargetMode="External"/><Relationship Id="rId52" Type="http://schemas.openxmlformats.org/officeDocument/2006/relationships/hyperlink" Target="http://support.sas.com/documentation/cdl/en/statug/67523/HTML/default/statug_logistic_syntax29.htm" TargetMode="External"/><Relationship Id="rId60" Type="http://schemas.openxmlformats.org/officeDocument/2006/relationships/hyperlink" Target="http://support.sas.com/documentation/cdl/en/statug/67523/HTML/default/statug_logistic_syntax37.htm" TargetMode="External"/><Relationship Id="rId65" Type="http://schemas.openxmlformats.org/officeDocument/2006/relationships/hyperlink" Target="https://en.wikipedia.org/wiki/Statistical_model" TargetMode="External"/><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hyperlink" Target="https://www.researchgate.net/publication/12520531_Exercise_and_bone_mineral_density_in_men_A_meta-analysis/citation/download" TargetMode="External"/><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webmd.com/heart-disease/guide/heart-disease-heart-attacks" TargetMode="External"/><Relationship Id="rId18" Type="http://schemas.openxmlformats.org/officeDocument/2006/relationships/hyperlink" Target="https://www.ncbi.nlm.nih.gov/pubmed/?term=Kelley%20GA%5BAuthor%5D&amp;cauthor=true&amp;cauthor_uid=11828203" TargetMode="External"/><Relationship Id="rId39" Type="http://schemas.openxmlformats.org/officeDocument/2006/relationships/hyperlink" Target="http://support.sas.com/documentation/cdl/en/statug/67523/HTML/default/statug_logistic_syntax13.htm" TargetMode="External"/><Relationship Id="rId34" Type="http://schemas.openxmlformats.org/officeDocument/2006/relationships/hyperlink" Target="http://support.sas.com/documentation/cdl/en/statug/67523/HTML/default/statug_logistic_syntax04.htm" TargetMode="External"/><Relationship Id="rId50" Type="http://schemas.openxmlformats.org/officeDocument/2006/relationships/hyperlink" Target="http://support.sas.com/documentation/cdl/en/statug/67523/HTML/default/statug_logistic_syntax26.htm" TargetMode="External"/><Relationship Id="rId55" Type="http://schemas.openxmlformats.org/officeDocument/2006/relationships/hyperlink" Target="http://support.sas.com/documentation/cdl/en/statug/67523/HTML/default/statug_logistic_syntax32.htm" TargetMode="External"/><Relationship Id="rId76" Type="http://schemas.openxmlformats.org/officeDocument/2006/relationships/image" Target="media/image12.png"/><Relationship Id="rId97" Type="http://schemas.openxmlformats.org/officeDocument/2006/relationships/image" Target="media/image23.png"/><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29C7CC-8C45-4A17-84DB-3AB991C30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47</Pages>
  <Words>10157</Words>
  <Characters>57896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2019-12-29T16:54:00Z</dcterms:created>
  <dcterms:modified xsi:type="dcterms:W3CDTF">2019-12-31T01:53:00Z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