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645CA" w14:textId="77777777" w:rsidR="00CE4730" w:rsidRPr="00CE4730" w:rsidRDefault="00CE4730" w:rsidP="00CE4730">
      <w:pPr>
        <w:rPr>
          <w:b/>
        </w:rPr>
      </w:pPr>
      <w:r w:rsidRPr="00CE4730">
        <w:rPr>
          <w:b/>
        </w:rPr>
        <w:t xml:space="preserve">Max. power input 1400 W </w:t>
      </w:r>
    </w:p>
    <w:p w14:paraId="59D05529" w14:textId="77777777" w:rsidR="00CE4730" w:rsidRPr="00CE4730" w:rsidRDefault="00CE4730" w:rsidP="00CE4730">
      <w:pPr>
        <w:rPr>
          <w:b/>
        </w:rPr>
      </w:pPr>
      <w:r w:rsidRPr="00CE4730">
        <w:rPr>
          <w:b/>
        </w:rPr>
        <w:t>• Nominal power input 1200 W</w:t>
      </w:r>
    </w:p>
    <w:p w14:paraId="285FEC9F" w14:textId="77777777" w:rsidR="00CE4730" w:rsidRPr="00CE4730" w:rsidRDefault="00CE4730" w:rsidP="00CE4730">
      <w:pPr>
        <w:rPr>
          <w:b/>
        </w:rPr>
      </w:pPr>
      <w:r w:rsidRPr="00CE4730">
        <w:rPr>
          <w:b/>
        </w:rPr>
        <w:t xml:space="preserve">• Suction power 250 W </w:t>
      </w:r>
    </w:p>
    <w:p w14:paraId="03056ABB" w14:textId="77777777" w:rsidR="00CE4730" w:rsidRPr="00CE4730" w:rsidRDefault="00CE4730" w:rsidP="00CE4730">
      <w:pPr>
        <w:rPr>
          <w:b/>
        </w:rPr>
      </w:pPr>
      <w:r w:rsidRPr="00CE4730">
        <w:rPr>
          <w:b/>
        </w:rPr>
        <w:t xml:space="preserve">• Noise level: &lt; 77 dB </w:t>
      </w:r>
    </w:p>
    <w:p w14:paraId="01DC28AE" w14:textId="77777777" w:rsidR="00CE4730" w:rsidRPr="00CE4730" w:rsidRDefault="00CE4730" w:rsidP="00CE4730">
      <w:pPr>
        <w:rPr>
          <w:b/>
        </w:rPr>
      </w:pPr>
      <w:r w:rsidRPr="00CE4730">
        <w:rPr>
          <w:b/>
        </w:rPr>
        <w:t xml:space="preserve">• </w:t>
      </w:r>
      <w:proofErr w:type="spellStart"/>
      <w:r w:rsidRPr="00CE4730">
        <w:rPr>
          <w:b/>
        </w:rPr>
        <w:t>Aluminium</w:t>
      </w:r>
      <w:proofErr w:type="spellEnd"/>
      <w:r w:rsidRPr="00CE4730">
        <w:rPr>
          <w:b/>
        </w:rPr>
        <w:t xml:space="preserve"> telescopic tube </w:t>
      </w:r>
    </w:p>
    <w:p w14:paraId="76115D26" w14:textId="77777777" w:rsidR="00CE4730" w:rsidRPr="00CE4730" w:rsidRDefault="00CE4730" w:rsidP="00CE4730">
      <w:pPr>
        <w:rPr>
          <w:b/>
        </w:rPr>
      </w:pPr>
      <w:r w:rsidRPr="00CE4730">
        <w:rPr>
          <w:b/>
        </w:rPr>
        <w:t xml:space="preserve">• Washable inflow microfilter </w:t>
      </w:r>
    </w:p>
    <w:p w14:paraId="132F65A7" w14:textId="77777777" w:rsidR="00CE4730" w:rsidRPr="00CE4730" w:rsidRDefault="00CE4730" w:rsidP="00CE4730">
      <w:pPr>
        <w:rPr>
          <w:b/>
        </w:rPr>
      </w:pPr>
      <w:r w:rsidRPr="00CE4730">
        <w:rPr>
          <w:b/>
        </w:rPr>
        <w:t xml:space="preserve">• Washable outflow microfilter </w:t>
      </w:r>
    </w:p>
    <w:p w14:paraId="1C5B6467" w14:textId="77777777" w:rsidR="00CE4730" w:rsidRPr="00CE4730" w:rsidRDefault="00CE4730" w:rsidP="00CE4730">
      <w:pPr>
        <w:rPr>
          <w:b/>
        </w:rPr>
      </w:pPr>
      <w:r w:rsidRPr="00CE4730">
        <w:rPr>
          <w:b/>
        </w:rPr>
        <w:t xml:space="preserve">• Automatic cord winding </w:t>
      </w:r>
    </w:p>
    <w:p w14:paraId="792787C0" w14:textId="77777777" w:rsidR="00CE4730" w:rsidRPr="00CE4730" w:rsidRDefault="00CE4730" w:rsidP="00CE4730">
      <w:pPr>
        <w:rPr>
          <w:b/>
        </w:rPr>
      </w:pPr>
      <w:r w:rsidRPr="00CE4730">
        <w:rPr>
          <w:b/>
        </w:rPr>
        <w:t xml:space="preserve">• Electronically controlled suction power </w:t>
      </w:r>
    </w:p>
    <w:p w14:paraId="363665FA" w14:textId="7C8FC3C3" w:rsidR="008A2981" w:rsidRPr="00CE4730" w:rsidRDefault="00CE4730" w:rsidP="00CE4730">
      <w:pPr>
        <w:rPr>
          <w:b/>
        </w:rPr>
      </w:pPr>
      <w:r w:rsidRPr="00CE4730">
        <w:rPr>
          <w:b/>
        </w:rPr>
        <w:t>• Universal floor nozzle with an extensible brush</w:t>
      </w:r>
      <w:bookmarkStart w:id="0" w:name="_GoBack"/>
      <w:bookmarkEnd w:id="0"/>
    </w:p>
    <w:sectPr w:rsidR="008A2981" w:rsidRPr="00CE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30"/>
    <w:rsid w:val="008A2981"/>
    <w:rsid w:val="00CE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3134"/>
  <w15:chartTrackingRefBased/>
  <w15:docId w15:val="{AC06CCE7-2004-45A1-85FD-0A34B219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2019-03-12T11:32:00Z</dcterms:created>
  <dcterms:modified xsi:type="dcterms:W3CDTF">2019-03-12T11:32:00Z</dcterms:modified>
</cp:coreProperties>
</file>