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1642" w:rsidRDefault="002E1642" w:rsidP="002E1642">
      <w:pPr>
        <w:pStyle w:val="Heading2"/>
        <w:shd w:val="clear" w:color="auto" w:fill="FFFFFF"/>
        <w:spacing w:before="480" w:beforeAutospacing="0" w:after="240" w:afterAutospacing="0" w:line="480" w:lineRule="atLeast"/>
        <w:rPr>
          <w:rFonts w:ascii="Segoe UI" w:hAnsi="Segoe UI" w:cs="Segoe UI"/>
          <w:color w:val="0F1115"/>
          <w:sz w:val="33"/>
          <w:szCs w:val="33"/>
        </w:rPr>
      </w:pPr>
      <w:r>
        <w:rPr>
          <w:rFonts w:ascii="Segoe UI Symbol" w:hAnsi="Segoe UI Symbol" w:cs="Segoe UI Symbol"/>
          <w:color w:val="0F1115"/>
          <w:sz w:val="33"/>
          <w:szCs w:val="33"/>
        </w:rPr>
        <w:t>🏭</w:t>
      </w:r>
      <w:r>
        <w:rPr>
          <w:rFonts w:ascii="Segoe UI" w:hAnsi="Segoe UI" w:cs="Segoe UI"/>
          <w:color w:val="0F1115"/>
          <w:sz w:val="33"/>
          <w:szCs w:val="33"/>
        </w:rPr>
        <w:t xml:space="preserve"> MANUFACTURING (Pages 18–25)</w:t>
      </w:r>
    </w:p>
    <w:p w:rsidR="002E1642" w:rsidRDefault="002E1642" w:rsidP="002E16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18. Job Orders</w:t>
      </w:r>
    </w:p>
    <w:tbl>
      <w:tblPr>
        <w:tblW w:w="11281" w:type="dxa"/>
        <w:tblCellMar>
          <w:top w:w="15" w:type="dxa"/>
          <w:left w:w="15" w:type="dxa"/>
          <w:bottom w:w="15" w:type="dxa"/>
          <w:right w:w="15" w:type="dxa"/>
        </w:tblCellMar>
        <w:tblLook w:val="04A0" w:firstRow="1" w:lastRow="0" w:firstColumn="1" w:lastColumn="0" w:noHBand="0" w:noVBand="1"/>
      </w:tblPr>
      <w:tblGrid>
        <w:gridCol w:w="1907"/>
        <w:gridCol w:w="9374"/>
      </w:tblGrid>
      <w:tr w:rsidR="002E1642" w:rsidTr="00F852C5">
        <w:trPr>
          <w:tblHeader/>
        </w:trPr>
        <w:tc>
          <w:tcPr>
            <w:tcW w:w="0" w:type="auto"/>
            <w:tcBorders>
              <w:top w:val="nil"/>
            </w:tcBorders>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Specification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Transactional</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Create, manage, and track all manufacturing job orders across 4 scenarios (ETO/CTO/MTO/MTS) with workflow integration via dedicated Workflow module.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List / CRUD job orders</w:t>
            </w:r>
            <w:r>
              <w:rPr>
                <w:rFonts w:ascii="Segoe UI" w:hAnsi="Segoe UI" w:cs="Segoe UI"/>
                <w:sz w:val="23"/>
                <w:szCs w:val="23"/>
              </w:rPr>
              <w:br/>
              <w:t>• 4-Scenario support: ETO (Valve), CTO (Gauge/Furniture), MTO (Job Shop), MTS (Batch)</w:t>
            </w:r>
            <w:r>
              <w:rPr>
                <w:rFonts w:ascii="Segoe UI" w:hAnsi="Segoe UI" w:cs="Segoe UI"/>
                <w:sz w:val="23"/>
                <w:szCs w:val="23"/>
              </w:rPr>
              <w:br/>
              <w:t xml:space="preserve">• Status workflow: Draft → Released → </w:t>
            </w:r>
            <w:proofErr w:type="spellStart"/>
            <w:r>
              <w:rPr>
                <w:rFonts w:ascii="Segoe UI" w:hAnsi="Segoe UI" w:cs="Segoe UI"/>
                <w:sz w:val="23"/>
                <w:szCs w:val="23"/>
              </w:rPr>
              <w:t>InProgress</w:t>
            </w:r>
            <w:proofErr w:type="spellEnd"/>
            <w:r>
              <w:rPr>
                <w:rFonts w:ascii="Segoe UI" w:hAnsi="Segoe UI" w:cs="Segoe UI"/>
                <w:sz w:val="23"/>
                <w:szCs w:val="23"/>
              </w:rPr>
              <w:t xml:space="preserve"> → Completed → Closed → Hold → Blocked</w:t>
            </w:r>
            <w:r>
              <w:rPr>
                <w:rFonts w:ascii="Segoe UI" w:hAnsi="Segoe UI" w:cs="Segoe UI"/>
                <w:sz w:val="23"/>
                <w:szCs w:val="23"/>
              </w:rPr>
              <w:br/>
              <w:t>• Industry Switcher (sidebar + horizontal buttons)</w:t>
            </w:r>
            <w:r>
              <w:rPr>
                <w:rFonts w:ascii="Segoe UI" w:hAnsi="Segoe UI" w:cs="Segoe UI"/>
                <w:sz w:val="23"/>
                <w:szCs w:val="23"/>
              </w:rPr>
              <w:br/>
              <w:t>• Workflow integration – triggers approvals via Workflow module API</w:t>
            </w:r>
            <w:r>
              <w:rPr>
                <w:rFonts w:ascii="Segoe UI" w:hAnsi="Segoe UI" w:cs="Segoe UI"/>
                <w:sz w:val="23"/>
                <w:szCs w:val="23"/>
              </w:rPr>
              <w:br/>
              <w:t>• Workflow timeline – visual step-by-step progress in modal</w:t>
            </w:r>
            <w:r>
              <w:rPr>
                <w:rFonts w:ascii="Segoe UI" w:hAnsi="Segoe UI" w:cs="Segoe UI"/>
                <w:sz w:val="23"/>
                <w:szCs w:val="23"/>
              </w:rPr>
              <w:br/>
              <w:t>• BOM/Routing/Quality auto-load on product selection</w:t>
            </w:r>
            <w:r>
              <w:rPr>
                <w:rFonts w:ascii="Segoe UI" w:hAnsi="Segoe UI" w:cs="Segoe UI"/>
                <w:sz w:val="23"/>
                <w:szCs w:val="23"/>
              </w:rPr>
              <w:br/>
              <w:t>• Material issue tracking with shortage validation</w:t>
            </w:r>
            <w:r>
              <w:rPr>
                <w:rFonts w:ascii="Segoe UI" w:hAnsi="Segoe UI" w:cs="Segoe UI"/>
                <w:sz w:val="23"/>
                <w:szCs w:val="23"/>
              </w:rPr>
              <w:br/>
              <w:t>• Completion reporting with serial number generation</w:t>
            </w:r>
            <w:r>
              <w:rPr>
                <w:rFonts w:ascii="Segoe UI" w:hAnsi="Segoe UI" w:cs="Segoe UI"/>
                <w:sz w:val="23"/>
                <w:szCs w:val="23"/>
              </w:rPr>
              <w:br/>
              <w:t>• Full translation support (EN/FA)</w:t>
            </w:r>
            <w:r>
              <w:rPr>
                <w:rFonts w:ascii="Segoe UI" w:hAnsi="Segoe UI" w:cs="Segoe UI"/>
                <w:sz w:val="23"/>
                <w:szCs w:val="23"/>
              </w:rPr>
              <w:br/>
              <w:t>• View vs Edit mode based on status</w:t>
            </w:r>
            <w:r>
              <w:rPr>
                <w:rFonts w:ascii="Segoe UI" w:hAnsi="Segoe UI" w:cs="Segoe UI"/>
                <w:sz w:val="23"/>
                <w:szCs w:val="23"/>
              </w:rPr>
              <w:br/>
              <w:t>• Role-based permissions: View, Create, Edit, Release, Approve, Close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Draft / Released / </w:t>
            </w:r>
            <w:proofErr w:type="spellStart"/>
            <w:r>
              <w:rPr>
                <w:rFonts w:ascii="Segoe UI" w:hAnsi="Segoe UI" w:cs="Segoe UI"/>
                <w:sz w:val="23"/>
                <w:szCs w:val="23"/>
              </w:rPr>
              <w:t>InProgress</w:t>
            </w:r>
            <w:proofErr w:type="spellEnd"/>
            <w:r>
              <w:rPr>
                <w:rFonts w:ascii="Segoe UI" w:hAnsi="Segoe UI" w:cs="Segoe UI"/>
                <w:sz w:val="23"/>
                <w:szCs w:val="23"/>
              </w:rPr>
              <w:t xml:space="preserve"> / Completed / Closed / Hold – all respect filters + industry selection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 (row number), Job ID (link), Product (link), Type, </w:t>
            </w:r>
            <w:proofErr w:type="spellStart"/>
            <w:r>
              <w:rPr>
                <w:rFonts w:ascii="Segoe UI" w:hAnsi="Segoe UI" w:cs="Segoe UI"/>
                <w:sz w:val="23"/>
                <w:szCs w:val="23"/>
              </w:rPr>
              <w:t>Qty</w:t>
            </w:r>
            <w:proofErr w:type="spellEnd"/>
            <w:r>
              <w:rPr>
                <w:rFonts w:ascii="Segoe UI" w:hAnsi="Segoe UI" w:cs="Segoe UI"/>
                <w:sz w:val="23"/>
                <w:szCs w:val="23"/>
              </w:rPr>
              <w:t xml:space="preserve">, Status (badge), Workflow (badge with step), Due Date, Project (link), ECO (icon), </w:t>
            </w:r>
            <w:proofErr w:type="spellStart"/>
            <w:r>
              <w:rPr>
                <w:rFonts w:ascii="Segoe UI" w:hAnsi="Segoe UI" w:cs="Segoe UI"/>
                <w:sz w:val="23"/>
                <w:szCs w:val="23"/>
              </w:rPr>
              <w:t>Eng</w:t>
            </w:r>
            <w:proofErr w:type="spellEnd"/>
            <w:r>
              <w:rPr>
                <w:rFonts w:ascii="Segoe UI" w:hAnsi="Segoe UI" w:cs="Segoe UI"/>
                <w:sz w:val="23"/>
                <w:szCs w:val="23"/>
              </w:rPr>
              <w:t xml:space="preserve"> </w:t>
            </w:r>
            <w:proofErr w:type="spellStart"/>
            <w:r>
              <w:rPr>
                <w:rFonts w:ascii="Segoe UI" w:hAnsi="Segoe UI" w:cs="Segoe UI"/>
                <w:sz w:val="23"/>
                <w:szCs w:val="23"/>
              </w:rPr>
              <w:t>Ver</w:t>
            </w:r>
            <w:proofErr w:type="spellEnd"/>
            <w:r>
              <w:rPr>
                <w:rFonts w:ascii="Segoe UI" w:hAnsi="Segoe UI" w:cs="Segoe UI"/>
                <w:sz w:val="23"/>
                <w:szCs w:val="23"/>
              </w:rPr>
              <w:t xml:space="preserve"> (link), Actions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All Statuses: View (read-only modal)</w:t>
            </w:r>
            <w:r>
              <w:rPr>
                <w:rFonts w:ascii="Segoe UI" w:hAnsi="Segoe UI" w:cs="Segoe UI"/>
                <w:sz w:val="23"/>
                <w:szCs w:val="23"/>
              </w:rPr>
              <w:br/>
              <w:t>• Draft: Edit, Release (if workflow complete)</w:t>
            </w:r>
            <w:r>
              <w:rPr>
                <w:rFonts w:ascii="Segoe UI" w:hAnsi="Segoe UI" w:cs="Segoe UI"/>
                <w:sz w:val="23"/>
                <w:szCs w:val="23"/>
              </w:rPr>
              <w:br/>
            </w:r>
            <w:r>
              <w:rPr>
                <w:rFonts w:ascii="Segoe UI" w:hAnsi="Segoe UI" w:cs="Segoe UI"/>
                <w:sz w:val="23"/>
                <w:szCs w:val="23"/>
              </w:rPr>
              <w:lastRenderedPageBreak/>
              <w:t>• Released: Start, Issue Materials, Hold</w:t>
            </w:r>
            <w:r>
              <w:rPr>
                <w:rFonts w:ascii="Segoe UI" w:hAnsi="Segoe UI" w:cs="Segoe UI"/>
                <w:sz w:val="23"/>
                <w:szCs w:val="23"/>
              </w:rPr>
              <w:br/>
              <w:t xml:space="preserve">• </w:t>
            </w:r>
            <w:proofErr w:type="spellStart"/>
            <w:r>
              <w:rPr>
                <w:rFonts w:ascii="Segoe UI" w:hAnsi="Segoe UI" w:cs="Segoe UI"/>
                <w:sz w:val="23"/>
                <w:szCs w:val="23"/>
              </w:rPr>
              <w:t>InProgress</w:t>
            </w:r>
            <w:proofErr w:type="spellEnd"/>
            <w:r>
              <w:rPr>
                <w:rFonts w:ascii="Segoe UI" w:hAnsi="Segoe UI" w:cs="Segoe UI"/>
                <w:sz w:val="23"/>
                <w:szCs w:val="23"/>
              </w:rPr>
              <w:t xml:space="preserve">: Issue Materials, Report </w:t>
            </w:r>
            <w:proofErr w:type="spellStart"/>
            <w:r>
              <w:rPr>
                <w:rFonts w:ascii="Segoe UI" w:hAnsi="Segoe UI" w:cs="Segoe UI"/>
                <w:sz w:val="23"/>
                <w:szCs w:val="23"/>
              </w:rPr>
              <w:t>Qty</w:t>
            </w:r>
            <w:proofErr w:type="spellEnd"/>
            <w:r>
              <w:rPr>
                <w:rFonts w:ascii="Segoe UI" w:hAnsi="Segoe UI" w:cs="Segoe UI"/>
                <w:sz w:val="23"/>
                <w:szCs w:val="23"/>
              </w:rPr>
              <w:t>, Complete, Hold</w:t>
            </w:r>
            <w:r>
              <w:rPr>
                <w:rFonts w:ascii="Segoe UI" w:hAnsi="Segoe UI" w:cs="Segoe UI"/>
                <w:sz w:val="23"/>
                <w:szCs w:val="23"/>
              </w:rPr>
              <w:br/>
              <w:t>• Completed: Close</w:t>
            </w:r>
            <w:r>
              <w:rPr>
                <w:rFonts w:ascii="Segoe UI" w:hAnsi="Segoe UI" w:cs="Segoe UI"/>
                <w:sz w:val="23"/>
                <w:szCs w:val="23"/>
              </w:rPr>
              <w:br/>
              <w:t>• Hold: Resume</w:t>
            </w:r>
            <w:r>
              <w:rPr>
                <w:rFonts w:ascii="Segoe UI" w:hAnsi="Segoe UI" w:cs="Segoe UI"/>
                <w:sz w:val="23"/>
                <w:szCs w:val="23"/>
              </w:rPr>
              <w:br/>
              <w:t>• Closed: View Only</w:t>
            </w:r>
            <w:r>
              <w:rPr>
                <w:rFonts w:ascii="Segoe UI" w:hAnsi="Segoe UI" w:cs="Segoe UI"/>
                <w:sz w:val="23"/>
                <w:szCs w:val="23"/>
              </w:rPr>
              <w:br/>
              <w:t>• Blocked: View Only (Admin can unblock)</w:t>
            </w:r>
            <w:r>
              <w:rPr>
                <w:rFonts w:ascii="Segoe UI" w:hAnsi="Segoe UI" w:cs="Segoe UI"/>
                <w:sz w:val="23"/>
                <w:szCs w:val="23"/>
              </w:rPr>
              <w:br/>
              <w:t>• Subcontract Only: To Supplier, Receive from Supplier</w:t>
            </w:r>
            <w:r>
              <w:rPr>
                <w:rFonts w:ascii="Segoe UI" w:hAnsi="Segoe UI" w:cs="Segoe UI"/>
                <w:sz w:val="23"/>
                <w:szCs w:val="23"/>
              </w:rPr>
              <w:br/>
              <w:t>• All Statuses: View Quality (redirect)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Modals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Create/Edit (9 tabs): General, Dates, Materials (auto-loaded), Operations (auto-loaded), Quality (auto-loaded), Documents, Costing (auto-loaded), Workflow (timeline + Approve/Reject), Hierarchy (BOM tree)</w:t>
            </w:r>
            <w:r>
              <w:rPr>
                <w:rFonts w:ascii="Segoe UI" w:hAnsi="Segoe UI" w:cs="Segoe UI"/>
                <w:sz w:val="23"/>
                <w:szCs w:val="23"/>
              </w:rPr>
              <w:br/>
              <w:t>• Issue Materials – Component, Required, Issued, To Issue</w:t>
            </w:r>
            <w:r>
              <w:rPr>
                <w:rFonts w:ascii="Segoe UI" w:hAnsi="Segoe UI" w:cs="Segoe UI"/>
                <w:sz w:val="23"/>
                <w:szCs w:val="23"/>
              </w:rPr>
              <w:br/>
              <w:t xml:space="preserve">• Report Completion – Completed </w:t>
            </w:r>
            <w:proofErr w:type="spellStart"/>
            <w:r>
              <w:rPr>
                <w:rFonts w:ascii="Segoe UI" w:hAnsi="Segoe UI" w:cs="Segoe UI"/>
                <w:sz w:val="23"/>
                <w:szCs w:val="23"/>
              </w:rPr>
              <w:t>Qty</w:t>
            </w:r>
            <w:proofErr w:type="spellEnd"/>
            <w:r>
              <w:rPr>
                <w:rFonts w:ascii="Segoe UI" w:hAnsi="Segoe UI" w:cs="Segoe UI"/>
                <w:sz w:val="23"/>
                <w:szCs w:val="23"/>
              </w:rPr>
              <w:t xml:space="preserve">, Scrap </w:t>
            </w:r>
            <w:proofErr w:type="spellStart"/>
            <w:r>
              <w:rPr>
                <w:rFonts w:ascii="Segoe UI" w:hAnsi="Segoe UI" w:cs="Segoe UI"/>
                <w:sz w:val="23"/>
                <w:szCs w:val="23"/>
              </w:rPr>
              <w:t>Qty</w:t>
            </w:r>
            <w:proofErr w:type="spellEnd"/>
            <w:r>
              <w:rPr>
                <w:rFonts w:ascii="Segoe UI" w:hAnsi="Segoe UI" w:cs="Segoe UI"/>
                <w:sz w:val="23"/>
                <w:szCs w:val="23"/>
              </w:rPr>
              <w:t>, Generate Serials, Serial Prefix</w:t>
            </w:r>
            <w:r>
              <w:rPr>
                <w:rFonts w:ascii="Segoe UI" w:hAnsi="Segoe UI" w:cs="Segoe UI"/>
                <w:sz w:val="23"/>
                <w:szCs w:val="23"/>
              </w:rPr>
              <w:br/>
              <w:t>• To Supplier – Supplier ID, PO Number</w:t>
            </w:r>
            <w:r>
              <w:rPr>
                <w:rFonts w:ascii="Segoe UI" w:hAnsi="Segoe UI" w:cs="Segoe UI"/>
                <w:sz w:val="23"/>
                <w:szCs w:val="23"/>
              </w:rPr>
              <w:br/>
              <w:t xml:space="preserve">• Receive from Supplier – PO ID (dropdown), Received </w:t>
            </w:r>
            <w:proofErr w:type="spellStart"/>
            <w:r>
              <w:rPr>
                <w:rFonts w:ascii="Segoe UI" w:hAnsi="Segoe UI" w:cs="Segoe UI"/>
                <w:sz w:val="23"/>
                <w:szCs w:val="23"/>
              </w:rPr>
              <w:t>Qty</w:t>
            </w:r>
            <w:proofErr w:type="spellEnd"/>
            <w:r>
              <w:rPr>
                <w:rFonts w:ascii="Segoe UI" w:hAnsi="Segoe UI" w:cs="Segoe UI"/>
                <w:sz w:val="23"/>
                <w:szCs w:val="23"/>
              </w:rPr>
              <w:br/>
              <w:t>• Workflow Approval – Action (Approve/Reject), Comment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Search (</w:t>
            </w:r>
            <w:proofErr w:type="spellStart"/>
            <w:r>
              <w:rPr>
                <w:rFonts w:ascii="Segoe UI" w:hAnsi="Segoe UI" w:cs="Segoe UI"/>
                <w:sz w:val="23"/>
                <w:szCs w:val="23"/>
              </w:rPr>
              <w:t>debounced</w:t>
            </w:r>
            <w:proofErr w:type="spellEnd"/>
            <w:r>
              <w:rPr>
                <w:rFonts w:ascii="Segoe UI" w:hAnsi="Segoe UI" w:cs="Segoe UI"/>
                <w:sz w:val="23"/>
                <w:szCs w:val="23"/>
              </w:rPr>
              <w:t xml:space="preserve"> 300ms) / Status dropdown / Product dropdown / Project dropdown / Date From / Date To / Industry (sidebar)</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product_id</w:t>
            </w:r>
            <w:proofErr w:type="spellEnd"/>
            <w:r>
              <w:rPr>
                <w:rFonts w:ascii="Segoe UI" w:hAnsi="Segoe UI" w:cs="Segoe UI"/>
                <w:sz w:val="23"/>
                <w:szCs w:val="23"/>
              </w:rPr>
              <w:t xml:space="preserve"> – filter by product</w:t>
            </w:r>
            <w:r>
              <w:rPr>
                <w:rFonts w:ascii="Segoe UI" w:hAnsi="Segoe UI" w:cs="Segoe UI"/>
                <w:sz w:val="23"/>
                <w:szCs w:val="23"/>
              </w:rPr>
              <w:br/>
            </w:r>
            <w:proofErr w:type="spellStart"/>
            <w:r>
              <w:rPr>
                <w:rFonts w:ascii="Segoe UI" w:hAnsi="Segoe UI" w:cs="Segoe UI"/>
                <w:sz w:val="23"/>
                <w:szCs w:val="23"/>
              </w:rPr>
              <w:t>project_id</w:t>
            </w:r>
            <w:proofErr w:type="spellEnd"/>
            <w:r>
              <w:rPr>
                <w:rFonts w:ascii="Segoe UI" w:hAnsi="Segoe UI" w:cs="Segoe UI"/>
                <w:sz w:val="23"/>
                <w:szCs w:val="23"/>
              </w:rPr>
              <w:t xml:space="preserve"> – filter by project</w:t>
            </w:r>
            <w:r>
              <w:rPr>
                <w:rFonts w:ascii="Segoe UI" w:hAnsi="Segoe UI" w:cs="Segoe UI"/>
                <w:sz w:val="23"/>
                <w:szCs w:val="23"/>
              </w:rPr>
              <w:br/>
              <w:t>status – filter by status</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due date range</w:t>
            </w:r>
            <w:r>
              <w:rPr>
                <w:rFonts w:ascii="Segoe UI" w:hAnsi="Segoe UI" w:cs="Segoe UI"/>
                <w:sz w:val="23"/>
                <w:szCs w:val="23"/>
              </w:rPr>
              <w:br/>
              <w:t>industry – set via session (sidebar)</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/manufacturing/job-orders?product_id=VALVE-BODY-300&amp;status=Released</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Status badges color-coded (secondary, primary, info, success, dark, warning, </w:t>
            </w:r>
            <w:proofErr w:type="gramStart"/>
            <w:r>
              <w:rPr>
                <w:rFonts w:ascii="Segoe UI" w:hAnsi="Segoe UI" w:cs="Segoe UI"/>
                <w:sz w:val="23"/>
                <w:szCs w:val="23"/>
              </w:rPr>
              <w:t>danger</w:t>
            </w:r>
            <w:proofErr w:type="gramEnd"/>
            <w:r>
              <w:rPr>
                <w:rFonts w:ascii="Segoe UI" w:hAnsi="Segoe UI" w:cs="Segoe UI"/>
                <w:sz w:val="23"/>
                <w:szCs w:val="23"/>
              </w:rPr>
              <w:t xml:space="preserve">). Workflow badges color-coded (warning, success, danger, info). ECO warning icon. Industry badge showing scenario. Sticky table header. Max-height 600px with overflow. Toast notifications. Action buttons text-based. View vs Edit mode (Edit only for Draft). </w:t>
            </w:r>
            <w:r>
              <w:rPr>
                <w:rFonts w:ascii="Segoe UI" w:hAnsi="Segoe UI" w:cs="Segoe UI"/>
                <w:sz w:val="23"/>
                <w:szCs w:val="23"/>
              </w:rPr>
              <w:lastRenderedPageBreak/>
              <w:t>Read-Only indicator banner. Auto-load on product selection. RTL/LTR support. Workflow timeline with step indicators.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Navigation</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Job ID → Detail page (new tab on </w:t>
            </w:r>
            <w:proofErr w:type="spellStart"/>
            <w:r>
              <w:rPr>
                <w:rFonts w:ascii="Segoe UI" w:hAnsi="Segoe UI" w:cs="Segoe UI"/>
                <w:sz w:val="23"/>
                <w:szCs w:val="23"/>
              </w:rPr>
              <w:t>Ctrl+Click</w:t>
            </w:r>
            <w:proofErr w:type="spellEnd"/>
            <w:r>
              <w:rPr>
                <w:rFonts w:ascii="Segoe UI" w:hAnsi="Segoe UI" w:cs="Segoe UI"/>
                <w:sz w:val="23"/>
                <w:szCs w:val="23"/>
              </w:rPr>
              <w:t xml:space="preserve">). Product → Product Management. Project → Project Dashboard. </w:t>
            </w:r>
            <w:proofErr w:type="spellStart"/>
            <w:r>
              <w:rPr>
                <w:rFonts w:ascii="Segoe UI" w:hAnsi="Segoe UI" w:cs="Segoe UI"/>
                <w:sz w:val="23"/>
                <w:szCs w:val="23"/>
              </w:rPr>
              <w:t>Eng</w:t>
            </w:r>
            <w:proofErr w:type="spellEnd"/>
            <w:r>
              <w:rPr>
                <w:rFonts w:ascii="Segoe UI" w:hAnsi="Segoe UI" w:cs="Segoe UI"/>
                <w:sz w:val="23"/>
                <w:szCs w:val="23"/>
              </w:rPr>
              <w:t xml:space="preserve"> </w:t>
            </w:r>
            <w:proofErr w:type="spellStart"/>
            <w:r>
              <w:rPr>
                <w:rFonts w:ascii="Segoe UI" w:hAnsi="Segoe UI" w:cs="Segoe UI"/>
                <w:sz w:val="23"/>
                <w:szCs w:val="23"/>
              </w:rPr>
              <w:t>Ver</w:t>
            </w:r>
            <w:proofErr w:type="spellEnd"/>
            <w:r>
              <w:rPr>
                <w:rFonts w:ascii="Segoe UI" w:hAnsi="Segoe UI" w:cs="Segoe UI"/>
                <w:sz w:val="23"/>
                <w:szCs w:val="23"/>
              </w:rPr>
              <w:t xml:space="preserve"> → Engineering Workbench. View Quality → Inspection Workbench.</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t_ProductionOrder</w:t>
            </w:r>
            <w:proofErr w:type="spellEnd"/>
            <w:r>
              <w:rPr>
                <w:rFonts w:ascii="Segoe UI" w:hAnsi="Segoe UI" w:cs="Segoe UI"/>
                <w:sz w:val="23"/>
                <w:szCs w:val="23"/>
              </w:rPr>
              <w:t xml:space="preserve"> (main, with </w:t>
            </w:r>
            <w:proofErr w:type="spellStart"/>
            <w:r>
              <w:rPr>
                <w:rFonts w:ascii="Segoe UI" w:hAnsi="Segoe UI" w:cs="Segoe UI"/>
                <w:sz w:val="23"/>
                <w:szCs w:val="23"/>
              </w:rPr>
              <w:t>DemoIndustryCode</w:t>
            </w:r>
            <w:proofErr w:type="spellEnd"/>
            <w:r>
              <w:rPr>
                <w:rFonts w:ascii="Segoe UI" w:hAnsi="Segoe UI" w:cs="Segoe UI"/>
                <w:sz w:val="23"/>
                <w:szCs w:val="23"/>
              </w:rPr>
              <w:t xml:space="preserve">, </w:t>
            </w:r>
            <w:proofErr w:type="spellStart"/>
            <w:r>
              <w:rPr>
                <w:rFonts w:ascii="Segoe UI" w:hAnsi="Segoe UI" w:cs="Segoe UI"/>
                <w:sz w:val="23"/>
                <w:szCs w:val="23"/>
              </w:rPr>
              <w:t>WorkflowID</w:t>
            </w:r>
            <w:proofErr w:type="spellEnd"/>
            <w:r>
              <w:rPr>
                <w:rFonts w:ascii="Segoe UI" w:hAnsi="Segoe UI" w:cs="Segoe UI"/>
                <w:sz w:val="23"/>
                <w:szCs w:val="23"/>
              </w:rPr>
              <w:t xml:space="preserve">, </w:t>
            </w:r>
            <w:proofErr w:type="spellStart"/>
            <w:r>
              <w:rPr>
                <w:rFonts w:ascii="Segoe UI" w:hAnsi="Segoe UI" w:cs="Segoe UI"/>
                <w:sz w:val="23"/>
                <w:szCs w:val="23"/>
              </w:rPr>
              <w:t>WorkflowStatus</w:t>
            </w:r>
            <w:proofErr w:type="spellEnd"/>
            <w:r>
              <w:rPr>
                <w:rFonts w:ascii="Segoe UI" w:hAnsi="Segoe UI" w:cs="Segoe UI"/>
                <w:sz w:val="23"/>
                <w:szCs w:val="23"/>
              </w:rPr>
              <w:t>)</w:t>
            </w:r>
            <w:r>
              <w:rPr>
                <w:rFonts w:ascii="Segoe UI" w:hAnsi="Segoe UI" w:cs="Segoe UI"/>
                <w:sz w:val="23"/>
                <w:szCs w:val="23"/>
              </w:rPr>
              <w:br/>
              <w:t xml:space="preserve">• </w:t>
            </w:r>
            <w:proofErr w:type="spellStart"/>
            <w:r>
              <w:rPr>
                <w:rFonts w:ascii="Segoe UI" w:hAnsi="Segoe UI" w:cs="Segoe UI"/>
                <w:sz w:val="23"/>
                <w:szCs w:val="23"/>
              </w:rPr>
              <w:t>t_ProductionOrderDetail</w:t>
            </w:r>
            <w:proofErr w:type="spellEnd"/>
            <w:r>
              <w:rPr>
                <w:rFonts w:ascii="Segoe UI" w:hAnsi="Segoe UI" w:cs="Segoe UI"/>
                <w:sz w:val="23"/>
                <w:szCs w:val="23"/>
              </w:rPr>
              <w:br/>
              <w:t xml:space="preserve">• </w:t>
            </w:r>
            <w:proofErr w:type="spellStart"/>
            <w:r>
              <w:rPr>
                <w:rFonts w:ascii="Segoe UI" w:hAnsi="Segoe UI" w:cs="Segoe UI"/>
                <w:sz w:val="23"/>
                <w:szCs w:val="23"/>
              </w:rPr>
              <w:t>t_ProductionOrderComponents</w:t>
            </w:r>
            <w:proofErr w:type="spellEnd"/>
            <w:r>
              <w:rPr>
                <w:rFonts w:ascii="Segoe UI" w:hAnsi="Segoe UI" w:cs="Segoe UI"/>
                <w:sz w:val="23"/>
                <w:szCs w:val="23"/>
              </w:rPr>
              <w:br/>
              <w:t xml:space="preserve">• </w:t>
            </w:r>
            <w:proofErr w:type="spellStart"/>
            <w:r>
              <w:rPr>
                <w:rFonts w:ascii="Segoe UI" w:hAnsi="Segoe UI" w:cs="Segoe UI"/>
                <w:sz w:val="23"/>
                <w:szCs w:val="23"/>
              </w:rPr>
              <w:t>t_Product</w:t>
            </w:r>
            <w:proofErr w:type="spellEnd"/>
            <w:r>
              <w:rPr>
                <w:rFonts w:ascii="Segoe UI" w:hAnsi="Segoe UI" w:cs="Segoe UI"/>
                <w:sz w:val="23"/>
                <w:szCs w:val="23"/>
              </w:rPr>
              <w:br/>
              <w:t xml:space="preserve">• </w:t>
            </w:r>
            <w:proofErr w:type="spellStart"/>
            <w:r>
              <w:rPr>
                <w:rFonts w:ascii="Segoe UI" w:hAnsi="Segoe UI" w:cs="Segoe UI"/>
                <w:sz w:val="23"/>
                <w:szCs w:val="23"/>
              </w:rPr>
              <w:t>t_BOM</w:t>
            </w:r>
            <w:proofErr w:type="spellEnd"/>
            <w:r>
              <w:rPr>
                <w:rFonts w:ascii="Segoe UI" w:hAnsi="Segoe UI" w:cs="Segoe UI"/>
                <w:sz w:val="23"/>
                <w:szCs w:val="23"/>
              </w:rPr>
              <w:br/>
              <w:t xml:space="preserve">• </w:t>
            </w:r>
            <w:proofErr w:type="spellStart"/>
            <w:r>
              <w:rPr>
                <w:rFonts w:ascii="Segoe UI" w:hAnsi="Segoe UI" w:cs="Segoe UI"/>
                <w:sz w:val="23"/>
                <w:szCs w:val="23"/>
              </w:rPr>
              <w:t>t_WorkCenterRouting</w:t>
            </w:r>
            <w:proofErr w:type="spellEnd"/>
            <w:r>
              <w:rPr>
                <w:rFonts w:ascii="Segoe UI" w:hAnsi="Segoe UI" w:cs="Segoe UI"/>
                <w:sz w:val="23"/>
                <w:szCs w:val="23"/>
              </w:rPr>
              <w:br/>
              <w:t xml:space="preserve">• </w:t>
            </w:r>
            <w:proofErr w:type="spellStart"/>
            <w:r>
              <w:rPr>
                <w:rFonts w:ascii="Segoe UI" w:hAnsi="Segoe UI" w:cs="Segoe UI"/>
                <w:sz w:val="23"/>
                <w:szCs w:val="23"/>
              </w:rPr>
              <w:t>t_QualityInspectionBatch</w:t>
            </w:r>
            <w:proofErr w:type="spellEnd"/>
            <w:r>
              <w:rPr>
                <w:rFonts w:ascii="Segoe UI" w:hAnsi="Segoe UI" w:cs="Segoe UI"/>
                <w:sz w:val="23"/>
                <w:szCs w:val="23"/>
              </w:rPr>
              <w:br/>
              <w:t xml:space="preserve">• </w:t>
            </w:r>
            <w:proofErr w:type="spellStart"/>
            <w:r>
              <w:rPr>
                <w:rFonts w:ascii="Segoe UI" w:hAnsi="Segoe UI" w:cs="Segoe UI"/>
                <w:sz w:val="23"/>
                <w:szCs w:val="23"/>
              </w:rPr>
              <w:t>t_SerialNumbers</w:t>
            </w:r>
            <w:proofErr w:type="spellEnd"/>
            <w:r>
              <w:rPr>
                <w:rFonts w:ascii="Segoe UI" w:hAnsi="Segoe UI" w:cs="Segoe UI"/>
                <w:sz w:val="23"/>
                <w:szCs w:val="23"/>
              </w:rPr>
              <w:br/>
              <w:t xml:space="preserve">• </w:t>
            </w:r>
            <w:proofErr w:type="spellStart"/>
            <w:r>
              <w:rPr>
                <w:rFonts w:ascii="Segoe UI" w:hAnsi="Segoe UI" w:cs="Segoe UI"/>
                <w:sz w:val="23"/>
                <w:szCs w:val="23"/>
              </w:rPr>
              <w:t>t_InventoryTransactions</w:t>
            </w:r>
            <w:proofErr w:type="spellEnd"/>
            <w:r>
              <w:rPr>
                <w:rFonts w:ascii="Segoe UI" w:hAnsi="Segoe UI" w:cs="Segoe UI"/>
                <w:sz w:val="23"/>
                <w:szCs w:val="23"/>
              </w:rPr>
              <w:br/>
              <w:t xml:space="preserve">• </w:t>
            </w:r>
            <w:proofErr w:type="spellStart"/>
            <w:r>
              <w:rPr>
                <w:rFonts w:ascii="Segoe UI" w:hAnsi="Segoe UI" w:cs="Segoe UI"/>
                <w:sz w:val="23"/>
                <w:szCs w:val="23"/>
              </w:rPr>
              <w:t>t_ProductionOrderPurchaseOrder</w:t>
            </w:r>
            <w:proofErr w:type="spellEnd"/>
            <w:r>
              <w:rPr>
                <w:rFonts w:ascii="Segoe UI" w:hAnsi="Segoe UI" w:cs="Segoe UI"/>
                <w:sz w:val="23"/>
                <w:szCs w:val="23"/>
              </w:rPr>
              <w:br/>
              <w:t xml:space="preserve">• </w:t>
            </w:r>
            <w:proofErr w:type="spellStart"/>
            <w:r>
              <w:rPr>
                <w:rFonts w:ascii="Segoe UI" w:hAnsi="Segoe UI" w:cs="Segoe UI"/>
                <w:sz w:val="23"/>
                <w:szCs w:val="23"/>
              </w:rPr>
              <w:t>t_JobOrderDocument</w:t>
            </w:r>
            <w:proofErr w:type="spellEnd"/>
            <w:r>
              <w:rPr>
                <w:rFonts w:ascii="Segoe UI" w:hAnsi="Segoe UI" w:cs="Segoe UI"/>
                <w:sz w:val="23"/>
                <w:szCs w:val="23"/>
              </w:rPr>
              <w:br/>
              <w:t xml:space="preserve">• </w:t>
            </w:r>
            <w:proofErr w:type="spellStart"/>
            <w:r>
              <w:rPr>
                <w:rFonts w:ascii="Segoe UI" w:hAnsi="Segoe UI" w:cs="Segoe UI"/>
                <w:sz w:val="23"/>
                <w:szCs w:val="23"/>
              </w:rPr>
              <w:t>t_WorkflowDefinitions</w:t>
            </w:r>
            <w:proofErr w:type="spellEnd"/>
            <w:r>
              <w:rPr>
                <w:rFonts w:ascii="Segoe UI" w:hAnsi="Segoe UI" w:cs="Segoe UI"/>
                <w:sz w:val="23"/>
                <w:szCs w:val="23"/>
              </w:rPr>
              <w:br/>
              <w:t xml:space="preserve">• </w:t>
            </w:r>
            <w:proofErr w:type="spellStart"/>
            <w:r>
              <w:rPr>
                <w:rFonts w:ascii="Segoe UI" w:hAnsi="Segoe UI" w:cs="Segoe UI"/>
                <w:sz w:val="23"/>
                <w:szCs w:val="23"/>
              </w:rPr>
              <w:t>t_Workflow</w:t>
            </w:r>
            <w:proofErr w:type="spellEnd"/>
            <w:r>
              <w:rPr>
                <w:rFonts w:ascii="Segoe UI" w:hAnsi="Segoe UI" w:cs="Segoe UI"/>
                <w:sz w:val="23"/>
                <w:szCs w:val="23"/>
              </w:rPr>
              <w:br/>
              <w:t xml:space="preserve">• </w:t>
            </w:r>
            <w:proofErr w:type="spellStart"/>
            <w:r>
              <w:rPr>
                <w:rFonts w:ascii="Segoe UI" w:hAnsi="Segoe UI" w:cs="Segoe UI"/>
                <w:sz w:val="23"/>
                <w:szCs w:val="23"/>
              </w:rPr>
              <w:t>t_WorkflowAssignments</w:t>
            </w:r>
            <w:proofErr w:type="spellEnd"/>
            <w:r>
              <w:rPr>
                <w:rFonts w:ascii="Segoe UI" w:hAnsi="Segoe UI" w:cs="Segoe UI"/>
                <w:sz w:val="23"/>
                <w:szCs w:val="23"/>
              </w:rPr>
              <w:br/>
              <w:t xml:space="preserve">• </w:t>
            </w:r>
            <w:proofErr w:type="spellStart"/>
            <w:r>
              <w:rPr>
                <w:rFonts w:ascii="Segoe UI" w:hAnsi="Segoe UI" w:cs="Segoe UI"/>
                <w:sz w:val="23"/>
                <w:szCs w:val="23"/>
              </w:rPr>
              <w:t>t_WorkflowTriggers</w:t>
            </w:r>
            <w:proofErr w:type="spellEnd"/>
            <w:r>
              <w:rPr>
                <w:rFonts w:ascii="Segoe UI" w:hAnsi="Segoe UI" w:cs="Segoe UI"/>
                <w:sz w:val="23"/>
                <w:szCs w:val="23"/>
              </w:rPr>
              <w:br/>
              <w:t xml:space="preserve">• </w:t>
            </w:r>
            <w:proofErr w:type="spellStart"/>
            <w:r>
              <w:rPr>
                <w:rFonts w:ascii="Segoe UI" w:hAnsi="Segoe UI" w:cs="Segoe UI"/>
                <w:sz w:val="23"/>
                <w:szCs w:val="23"/>
              </w:rPr>
              <w:t>t_EscalationRules</w:t>
            </w:r>
            <w:proofErr w:type="spellEnd"/>
            <w:r>
              <w:rPr>
                <w:rFonts w:ascii="Segoe UI" w:hAnsi="Segoe UI" w:cs="Segoe UI"/>
                <w:sz w:val="23"/>
                <w:szCs w:val="23"/>
              </w:rPr>
              <w:br/>
              <w:t xml:space="preserve">• </w:t>
            </w:r>
            <w:proofErr w:type="spellStart"/>
            <w:r>
              <w:rPr>
                <w:rFonts w:ascii="Segoe UI" w:hAnsi="Segoe UI" w:cs="Segoe UI"/>
                <w:sz w:val="23"/>
                <w:szCs w:val="23"/>
              </w:rPr>
              <w:t>t_Translations</w:t>
            </w:r>
            <w:proofErr w:type="spellEnd"/>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/manufacturing/orders – list with filters + industry-aware + workflow data</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 – detail with BOM, routing, quality, costing, workflow</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 – create (auto BOM/costing, triggers workflow)</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 – update (Draft only)</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/release – release with ATP + workflow validation</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/start – start production</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/hold – hold with reason</w:t>
            </w:r>
            <w:r>
              <w:rPr>
                <w:rFonts w:ascii="Segoe UI" w:hAnsi="Segoe UI" w:cs="Segoe UI"/>
                <w:sz w:val="23"/>
                <w:szCs w:val="23"/>
              </w:rPr>
              <w:br/>
            </w:r>
            <w:r>
              <w:rPr>
                <w:rFonts w:ascii="Segoe UI" w:hAnsi="Segoe UI" w:cs="Segoe UI"/>
                <w:sz w:val="23"/>
                <w:szCs w:val="23"/>
              </w:rPr>
              <w:lastRenderedPageBreak/>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/resume – resume from hold</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/issue – issue materials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/quantity – report quantity</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/complete – complete order</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/close – close with costing</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/documents – attach document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/workflow – workflow status (proxy)</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/manufacturing/orders/</w:t>
            </w:r>
            <w:r>
              <w:rPr>
                <w:rStyle w:val="ds-markdown-html"/>
                <w:rFonts w:ascii="Consolas" w:hAnsi="Consolas" w:cs="Segoe UI"/>
                <w:sz w:val="23"/>
                <w:szCs w:val="23"/>
              </w:rPr>
              <w:t>&lt;id&gt;</w:t>
            </w:r>
            <w:r>
              <w:rPr>
                <w:rFonts w:ascii="Segoe UI" w:hAnsi="Segoe UI" w:cs="Segoe UI"/>
                <w:sz w:val="23"/>
                <w:szCs w:val="23"/>
              </w:rPr>
              <w:t>/hierarchy – order hierarchy</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/manufacturing/orders/stats – KPI counts (industry-aware)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/manufacturing/products/</w:t>
            </w:r>
            <w:r>
              <w:rPr>
                <w:rStyle w:val="ds-markdown-html"/>
                <w:rFonts w:ascii="Consolas" w:hAnsi="Consolas" w:cs="Segoe UI"/>
                <w:sz w:val="23"/>
                <w:szCs w:val="23"/>
              </w:rPr>
              <w:t>&lt;id&gt;</w:t>
            </w:r>
            <w:r>
              <w:rPr>
                <w:rFonts w:ascii="Segoe UI" w:hAnsi="Segoe UI" w:cs="Segoe UI"/>
                <w:sz w:val="23"/>
                <w:szCs w:val="23"/>
              </w:rPr>
              <w:t>/</w:t>
            </w:r>
            <w:proofErr w:type="spellStart"/>
            <w:r>
              <w:rPr>
                <w:rFonts w:ascii="Segoe UI" w:hAnsi="Segoe UI" w:cs="Segoe UI"/>
                <w:sz w:val="23"/>
                <w:szCs w:val="23"/>
              </w:rPr>
              <w:t>bom</w:t>
            </w:r>
            <w:proofErr w:type="spellEnd"/>
            <w:r>
              <w:rPr>
                <w:rFonts w:ascii="Segoe UI" w:hAnsi="Segoe UI" w:cs="Segoe UI"/>
                <w:sz w:val="23"/>
                <w:szCs w:val="23"/>
              </w:rPr>
              <w:t xml:space="preserve"> – BOM for product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/manufacturing/products/</w:t>
            </w:r>
            <w:r>
              <w:rPr>
                <w:rStyle w:val="ds-markdown-html"/>
                <w:rFonts w:ascii="Consolas" w:hAnsi="Consolas" w:cs="Segoe UI"/>
                <w:sz w:val="23"/>
                <w:szCs w:val="23"/>
              </w:rPr>
              <w:t>&lt;id&gt;</w:t>
            </w:r>
            <w:r>
              <w:rPr>
                <w:rFonts w:ascii="Segoe UI" w:hAnsi="Segoe UI" w:cs="Segoe UI"/>
                <w:sz w:val="23"/>
                <w:szCs w:val="23"/>
              </w:rPr>
              <w:t>/routing – routing for product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/manufacturing/products/</w:t>
            </w:r>
            <w:r>
              <w:rPr>
                <w:rStyle w:val="ds-markdown-html"/>
                <w:rFonts w:ascii="Consolas" w:hAnsi="Consolas" w:cs="Segoe UI"/>
                <w:sz w:val="23"/>
                <w:szCs w:val="23"/>
              </w:rPr>
              <w:t>&lt;id&gt;</w:t>
            </w:r>
            <w:r>
              <w:rPr>
                <w:rFonts w:ascii="Segoe UI" w:hAnsi="Segoe UI" w:cs="Segoe UI"/>
                <w:sz w:val="23"/>
                <w:szCs w:val="23"/>
              </w:rPr>
              <w:t>/quality – quality for product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/manufacturing/products/</w:t>
            </w:r>
            <w:r>
              <w:rPr>
                <w:rStyle w:val="ds-markdown-html"/>
                <w:rFonts w:ascii="Consolas" w:hAnsi="Consolas" w:cs="Segoe UI"/>
                <w:sz w:val="23"/>
                <w:szCs w:val="23"/>
              </w:rPr>
              <w:t>&lt;id&gt;</w:t>
            </w:r>
            <w:r>
              <w:rPr>
                <w:rFonts w:ascii="Segoe UI" w:hAnsi="Segoe UI" w:cs="Segoe UI"/>
                <w:sz w:val="23"/>
                <w:szCs w:val="23"/>
              </w:rPr>
              <w:t>/versions – versions for product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/customers/list – customers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/orders/list – sales orders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t>
            </w:r>
            <w:proofErr w:type="spellStart"/>
            <w:r>
              <w:rPr>
                <w:rFonts w:ascii="Segoe UI" w:hAnsi="Segoe UI" w:cs="Segoe UI"/>
                <w:sz w:val="23"/>
                <w:szCs w:val="23"/>
              </w:rPr>
              <w:t>crm</w:t>
            </w:r>
            <w:proofErr w:type="spellEnd"/>
            <w:r>
              <w:rPr>
                <w:rFonts w:ascii="Segoe UI" w:hAnsi="Segoe UI" w:cs="Segoe UI"/>
                <w:sz w:val="23"/>
                <w:szCs w:val="23"/>
              </w:rPr>
              <w:t>/projects/list – projects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/set-demo-industry – set industry</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/get-demo-industry – get industry</w:t>
            </w:r>
            <w:r>
              <w:rPr>
                <w:rFonts w:ascii="Segoe UI" w:hAnsi="Segoe UI" w:cs="Segoe UI"/>
                <w:sz w:val="23"/>
                <w:szCs w:val="23"/>
              </w:rPr>
              <w:br/>
              <w:t>• Workflow APIs (called by Manufacturing): POST /</w:t>
            </w:r>
            <w:proofErr w:type="spellStart"/>
            <w:r>
              <w:rPr>
                <w:rFonts w:ascii="Segoe UI" w:hAnsi="Segoe UI" w:cs="Segoe UI"/>
                <w:sz w:val="23"/>
                <w:szCs w:val="23"/>
              </w:rPr>
              <w:t>api</w:t>
            </w:r>
            <w:proofErr w:type="spellEnd"/>
            <w:r>
              <w:rPr>
                <w:rFonts w:ascii="Segoe UI" w:hAnsi="Segoe UI" w:cs="Segoe UI"/>
                <w:sz w:val="23"/>
                <w:szCs w:val="23"/>
              </w:rPr>
              <w:t>/workflow/trigger</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/workflow/status/&lt;</w:t>
            </w:r>
            <w:proofErr w:type="spellStart"/>
            <w:r>
              <w:rPr>
                <w:rFonts w:ascii="Segoe UI" w:hAnsi="Segoe UI" w:cs="Segoe UI"/>
                <w:sz w:val="23"/>
                <w:szCs w:val="23"/>
              </w:rPr>
              <w:t>entity_type</w:t>
            </w:r>
            <w:proofErr w:type="spellEnd"/>
            <w:r>
              <w:rPr>
                <w:rFonts w:ascii="Segoe UI" w:hAnsi="Segoe UI" w:cs="Segoe UI"/>
                <w:sz w:val="23"/>
                <w:szCs w:val="23"/>
              </w:rPr>
              <w:t>&gt;/&lt;</w:t>
            </w:r>
            <w:proofErr w:type="spellStart"/>
            <w:r>
              <w:rPr>
                <w:rFonts w:ascii="Segoe UI" w:hAnsi="Segoe UI" w:cs="Segoe UI"/>
                <w:sz w:val="23"/>
                <w:szCs w:val="23"/>
              </w:rPr>
              <w:t>entity_id</w:t>
            </w:r>
            <w:proofErr w:type="spellEnd"/>
            <w:r>
              <w:rPr>
                <w:rFonts w:ascii="Segoe UI" w:hAnsi="Segoe UI" w:cs="Segoe UI"/>
                <w:sz w:val="23"/>
                <w:szCs w:val="23"/>
              </w:rPr>
              <w:t>&gt;</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/workflow/check/&lt;</w:t>
            </w:r>
            <w:proofErr w:type="spellStart"/>
            <w:r>
              <w:rPr>
                <w:rFonts w:ascii="Segoe UI" w:hAnsi="Segoe UI" w:cs="Segoe UI"/>
                <w:sz w:val="23"/>
                <w:szCs w:val="23"/>
              </w:rPr>
              <w:t>entity_type</w:t>
            </w:r>
            <w:proofErr w:type="spellEnd"/>
            <w:r>
              <w:rPr>
                <w:rFonts w:ascii="Segoe UI" w:hAnsi="Segoe UI" w:cs="Segoe UI"/>
                <w:sz w:val="23"/>
                <w:szCs w:val="23"/>
              </w:rPr>
              <w:t>&gt;/&lt;</w:t>
            </w:r>
            <w:proofErr w:type="spellStart"/>
            <w:r>
              <w:rPr>
                <w:rFonts w:ascii="Segoe UI" w:hAnsi="Segoe UI" w:cs="Segoe UI"/>
                <w:sz w:val="23"/>
                <w:szCs w:val="23"/>
              </w:rPr>
              <w:t>entity_id</w:t>
            </w:r>
            <w:proofErr w:type="spellEnd"/>
            <w:r>
              <w:rPr>
                <w:rFonts w:ascii="Segoe UI" w:hAnsi="Segoe UI" w:cs="Segoe UI"/>
                <w:sz w:val="23"/>
                <w:szCs w:val="23"/>
              </w:rPr>
              <w:t>&gt;</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/workflow/&lt;</w:t>
            </w:r>
            <w:proofErr w:type="spellStart"/>
            <w:r>
              <w:rPr>
                <w:rFonts w:ascii="Segoe UI" w:hAnsi="Segoe UI" w:cs="Segoe UI"/>
                <w:sz w:val="23"/>
                <w:szCs w:val="23"/>
              </w:rPr>
              <w:t>workflow_id</w:t>
            </w:r>
            <w:proofErr w:type="spellEnd"/>
            <w:r>
              <w:rPr>
                <w:rFonts w:ascii="Segoe UI" w:hAnsi="Segoe UI" w:cs="Segoe UI"/>
                <w:sz w:val="23"/>
                <w:szCs w:val="23"/>
              </w:rPr>
              <w:t>&gt;/approve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/workflow/&lt;</w:t>
            </w:r>
            <w:proofErr w:type="spellStart"/>
            <w:r>
              <w:rPr>
                <w:rFonts w:ascii="Segoe UI" w:hAnsi="Segoe UI" w:cs="Segoe UI"/>
                <w:sz w:val="23"/>
                <w:szCs w:val="23"/>
              </w:rPr>
              <w:t>workflow_id</w:t>
            </w:r>
            <w:proofErr w:type="spellEnd"/>
            <w:r>
              <w:rPr>
                <w:rFonts w:ascii="Segoe UI" w:hAnsi="Segoe UI" w:cs="Segoe UI"/>
                <w:sz w:val="23"/>
                <w:szCs w:val="23"/>
              </w:rPr>
              <w:t>&gt;/reject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Product Management (BOM/routing) • Project Portfolio (ETO association) • Inspection Workbench (quality view) • Engineering Change Order (ECO warnings) • Work Center Routing (routing operations) • BOM Management (BOM explosion) • CRM/Customers (customer data) • Workflow Module (approvals) • User Management (role-based permissions)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Import – CSV with columns: </w:t>
            </w:r>
            <w:proofErr w:type="spellStart"/>
            <w:r>
              <w:rPr>
                <w:rFonts w:ascii="Segoe UI" w:hAnsi="Segoe UI" w:cs="Segoe UI"/>
                <w:sz w:val="23"/>
                <w:szCs w:val="23"/>
              </w:rPr>
              <w:t>ProductId</w:t>
            </w:r>
            <w:proofErr w:type="spellEnd"/>
            <w:r>
              <w:rPr>
                <w:rFonts w:ascii="Segoe UI" w:hAnsi="Segoe UI" w:cs="Segoe UI"/>
                <w:sz w:val="23"/>
                <w:szCs w:val="23"/>
              </w:rPr>
              <w:t xml:space="preserve">, </w:t>
            </w:r>
            <w:proofErr w:type="spellStart"/>
            <w:r>
              <w:rPr>
                <w:rFonts w:ascii="Segoe UI" w:hAnsi="Segoe UI" w:cs="Segoe UI"/>
                <w:sz w:val="23"/>
                <w:szCs w:val="23"/>
              </w:rPr>
              <w:t>OrderQuantity</w:t>
            </w:r>
            <w:proofErr w:type="spellEnd"/>
            <w:r>
              <w:rPr>
                <w:rFonts w:ascii="Segoe UI" w:hAnsi="Segoe UI" w:cs="Segoe UI"/>
                <w:sz w:val="23"/>
                <w:szCs w:val="23"/>
              </w:rPr>
              <w:t xml:space="preserve">, </w:t>
            </w:r>
            <w:proofErr w:type="spellStart"/>
            <w:r>
              <w:rPr>
                <w:rFonts w:ascii="Segoe UI" w:hAnsi="Segoe UI" w:cs="Segoe UI"/>
                <w:sz w:val="23"/>
                <w:szCs w:val="23"/>
              </w:rPr>
              <w:t>OrderType</w:t>
            </w:r>
            <w:proofErr w:type="spellEnd"/>
            <w:r>
              <w:rPr>
                <w:rFonts w:ascii="Segoe UI" w:hAnsi="Segoe UI" w:cs="Segoe UI"/>
                <w:sz w:val="23"/>
                <w:szCs w:val="23"/>
              </w:rPr>
              <w:t xml:space="preserve">, </w:t>
            </w:r>
            <w:proofErr w:type="spellStart"/>
            <w:r>
              <w:rPr>
                <w:rFonts w:ascii="Segoe UI" w:hAnsi="Segoe UI" w:cs="Segoe UI"/>
                <w:sz w:val="23"/>
                <w:szCs w:val="23"/>
              </w:rPr>
              <w:t>DueDate</w:t>
            </w:r>
            <w:proofErr w:type="spellEnd"/>
            <w:r>
              <w:rPr>
                <w:rFonts w:ascii="Segoe UI" w:hAnsi="Segoe UI" w:cs="Segoe UI"/>
                <w:sz w:val="23"/>
                <w:szCs w:val="23"/>
              </w:rPr>
              <w:t xml:space="preserve">, </w:t>
            </w:r>
            <w:proofErr w:type="spellStart"/>
            <w:r>
              <w:rPr>
                <w:rFonts w:ascii="Segoe UI" w:hAnsi="Segoe UI" w:cs="Segoe UI"/>
                <w:sz w:val="23"/>
                <w:szCs w:val="23"/>
              </w:rPr>
              <w:t>ProjectID</w:t>
            </w:r>
            <w:proofErr w:type="spellEnd"/>
            <w:r>
              <w:rPr>
                <w:rFonts w:ascii="Segoe UI" w:hAnsi="Segoe UI" w:cs="Segoe UI"/>
                <w:sz w:val="23"/>
                <w:szCs w:val="23"/>
              </w:rPr>
              <w:t xml:space="preserve">, Priority, </w:t>
            </w:r>
            <w:proofErr w:type="spellStart"/>
            <w:r>
              <w:rPr>
                <w:rFonts w:ascii="Segoe UI" w:hAnsi="Segoe UI" w:cs="Segoe UI"/>
                <w:sz w:val="23"/>
                <w:szCs w:val="23"/>
              </w:rPr>
              <w:t>CustomerReference</w:t>
            </w:r>
            <w:proofErr w:type="spellEnd"/>
            <w:r>
              <w:rPr>
                <w:rFonts w:ascii="Segoe UI" w:hAnsi="Segoe UI" w:cs="Segoe UI"/>
                <w:sz w:val="23"/>
                <w:szCs w:val="23"/>
              </w:rPr>
              <w:t xml:space="preserve">, </w:t>
            </w:r>
            <w:proofErr w:type="spellStart"/>
            <w:r>
              <w:rPr>
                <w:rFonts w:ascii="Segoe UI" w:hAnsi="Segoe UI" w:cs="Segoe UI"/>
                <w:sz w:val="23"/>
                <w:szCs w:val="23"/>
              </w:rPr>
              <w:t>SalesOrderID</w:t>
            </w:r>
            <w:proofErr w:type="spellEnd"/>
            <w:r>
              <w:rPr>
                <w:rFonts w:ascii="Segoe UI" w:hAnsi="Segoe UI" w:cs="Segoe UI"/>
                <w:sz w:val="23"/>
                <w:szCs w:val="23"/>
              </w:rPr>
              <w:t>. Export – current filtered list (same columns + workflow status, child order count).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Multilingual</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Product names via </w:t>
            </w:r>
            <w:proofErr w:type="spellStart"/>
            <w:r>
              <w:rPr>
                <w:rFonts w:ascii="Segoe UI" w:hAnsi="Segoe UI" w:cs="Segoe UI"/>
                <w:sz w:val="23"/>
                <w:szCs w:val="23"/>
              </w:rPr>
              <w:t>descFarsi</w:t>
            </w:r>
            <w:proofErr w:type="spellEnd"/>
            <w:r>
              <w:rPr>
                <w:rFonts w:ascii="Segoe UI" w:hAnsi="Segoe UI" w:cs="Segoe UI"/>
                <w:sz w:val="23"/>
                <w:szCs w:val="23"/>
              </w:rPr>
              <w:t>/</w:t>
            </w:r>
            <w:proofErr w:type="spellStart"/>
            <w:r>
              <w:rPr>
                <w:rFonts w:ascii="Segoe UI" w:hAnsi="Segoe UI" w:cs="Segoe UI"/>
                <w:sz w:val="23"/>
                <w:szCs w:val="23"/>
              </w:rPr>
              <w:t>descEnglish</w:t>
            </w:r>
            <w:proofErr w:type="spellEnd"/>
            <w:r>
              <w:rPr>
                <w:rFonts w:ascii="Segoe UI" w:hAnsi="Segoe UI" w:cs="Segoe UI"/>
                <w:sz w:val="23"/>
                <w:szCs w:val="23"/>
              </w:rPr>
              <w:t xml:space="preserve">. Project names via </w:t>
            </w:r>
            <w:proofErr w:type="spellStart"/>
            <w:r>
              <w:rPr>
                <w:rFonts w:ascii="Segoe UI" w:hAnsi="Segoe UI" w:cs="Segoe UI"/>
                <w:sz w:val="23"/>
                <w:szCs w:val="23"/>
              </w:rPr>
              <w:t>ProjectNameLocal</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Workflow step names via </w:t>
            </w:r>
            <w:proofErr w:type="spellStart"/>
            <w:r>
              <w:rPr>
                <w:rFonts w:ascii="Segoe UI" w:hAnsi="Segoe UI" w:cs="Segoe UI"/>
                <w:sz w:val="23"/>
                <w:szCs w:val="23"/>
              </w:rPr>
              <w:t>workflow.xxx.stepN</w:t>
            </w:r>
            <w:proofErr w:type="spellEnd"/>
            <w:r>
              <w:rPr>
                <w:rFonts w:ascii="Segoe UI" w:hAnsi="Segoe UI" w:cs="Segoe UI"/>
                <w:sz w:val="23"/>
                <w:szCs w:val="23"/>
              </w:rPr>
              <w:t xml:space="preserve"> keys. Statuses via </w:t>
            </w:r>
            <w:proofErr w:type="spellStart"/>
            <w:r>
              <w:rPr>
                <w:rFonts w:ascii="Segoe UI" w:hAnsi="Segoe UI" w:cs="Segoe UI"/>
                <w:sz w:val="23"/>
                <w:szCs w:val="23"/>
              </w:rPr>
              <w:t>statusKeys</w:t>
            </w:r>
            <w:proofErr w:type="spellEnd"/>
            <w:r>
              <w:rPr>
                <w:rFonts w:ascii="Segoe UI" w:hAnsi="Segoe UI" w:cs="Segoe UI"/>
                <w:sz w:val="23"/>
                <w:szCs w:val="23"/>
              </w:rPr>
              <w:t xml:space="preserve"> mapping + </w:t>
            </w:r>
            <w:proofErr w:type="gramStart"/>
            <w:r>
              <w:rPr>
                <w:rFonts w:ascii="Segoe UI" w:hAnsi="Segoe UI" w:cs="Segoe UI"/>
                <w:sz w:val="23"/>
                <w:szCs w:val="23"/>
              </w:rPr>
              <w:t>t(</w:t>
            </w:r>
            <w:proofErr w:type="gramEnd"/>
            <w:r>
              <w:rPr>
                <w:rFonts w:ascii="Segoe UI" w:hAnsi="Segoe UI" w:cs="Segoe UI"/>
                <w:sz w:val="23"/>
                <w:szCs w:val="23"/>
              </w:rPr>
              <w:t xml:space="preserve">) function. Dates via </w:t>
            </w:r>
            <w:proofErr w:type="spellStart"/>
            <w:r>
              <w:rPr>
                <w:rFonts w:ascii="Segoe UI" w:hAnsi="Segoe UI" w:cs="Segoe UI"/>
                <w:sz w:val="23"/>
                <w:szCs w:val="23"/>
              </w:rPr>
              <w:t>format_</w:t>
            </w:r>
            <w:proofErr w:type="gramStart"/>
            <w:r>
              <w:rPr>
                <w:rFonts w:ascii="Segoe UI" w:hAnsi="Segoe UI" w:cs="Segoe UI"/>
                <w:sz w:val="23"/>
                <w:szCs w:val="23"/>
              </w:rPr>
              <w:t>date</w:t>
            </w:r>
            <w:proofErr w:type="spellEnd"/>
            <w:r>
              <w:rPr>
                <w:rFonts w:ascii="Segoe UI" w:hAnsi="Segoe UI" w:cs="Segoe UI"/>
                <w:sz w:val="23"/>
                <w:szCs w:val="23"/>
              </w:rPr>
              <w:t>(</w:t>
            </w:r>
            <w:proofErr w:type="gramEnd"/>
            <w:r>
              <w:rPr>
                <w:rFonts w:ascii="Segoe UI" w:hAnsi="Segoe UI" w:cs="Segoe UI"/>
                <w:sz w:val="23"/>
                <w:szCs w:val="23"/>
              </w:rPr>
              <w:t xml:space="preserve">) helper using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2E1642" w:rsidRDefault="002E1642" w:rsidP="002E1642">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025" style="width:0;height:.75pt" o:hralign="center" o:hrstd="t" o:hr="t" fillcolor="#a0a0a0" stroked="f"/>
        </w:pict>
      </w:r>
    </w:p>
    <w:p w:rsidR="002E1642" w:rsidRDefault="002E1642" w:rsidP="002E16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19. Workstations</w:t>
      </w:r>
    </w:p>
    <w:tbl>
      <w:tblPr>
        <w:tblW w:w="11281" w:type="dxa"/>
        <w:tblCellMar>
          <w:top w:w="15" w:type="dxa"/>
          <w:left w:w="15" w:type="dxa"/>
          <w:bottom w:w="15" w:type="dxa"/>
          <w:right w:w="15" w:type="dxa"/>
        </w:tblCellMar>
        <w:tblLook w:val="04A0" w:firstRow="1" w:lastRow="0" w:firstColumn="1" w:lastColumn="0" w:noHBand="0" w:noVBand="1"/>
      </w:tblPr>
      <w:tblGrid>
        <w:gridCol w:w="1912"/>
        <w:gridCol w:w="9369"/>
      </w:tblGrid>
      <w:tr w:rsidR="002E1642" w:rsidTr="00F852C5">
        <w:trPr>
          <w:tblHeader/>
        </w:trPr>
        <w:tc>
          <w:tcPr>
            <w:tcW w:w="0" w:type="auto"/>
            <w:tcBorders>
              <w:top w:val="nil"/>
            </w:tcBorders>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Specification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Master Data</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Define and maintain workstations (machines, work cells, external subcontractors) used across routing, capacity planning, shop floor, maintenance, and costing.</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List / CRUD workstations</w:t>
            </w:r>
            <w:r>
              <w:rPr>
                <w:rFonts w:ascii="Segoe UI" w:hAnsi="Segoe UI" w:cs="Segoe UI"/>
                <w:sz w:val="23"/>
                <w:szCs w:val="23"/>
              </w:rPr>
              <w:br/>
              <w:t>• Set type (Internal / External)</w:t>
            </w:r>
            <w:r>
              <w:rPr>
                <w:rFonts w:ascii="Segoe UI" w:hAnsi="Segoe UI" w:cs="Segoe UI"/>
                <w:sz w:val="23"/>
                <w:szCs w:val="23"/>
              </w:rPr>
              <w:br/>
              <w:t>• Define capacity (hours per day, max concurrent jobs)</w:t>
            </w:r>
            <w:r>
              <w:rPr>
                <w:rFonts w:ascii="Segoe UI" w:hAnsi="Segoe UI" w:cs="Segoe UI"/>
                <w:sz w:val="23"/>
                <w:szCs w:val="23"/>
              </w:rPr>
              <w:br/>
              <w:t>• Location, required skills (multi select)</w:t>
            </w:r>
            <w:r>
              <w:rPr>
                <w:rFonts w:ascii="Segoe UI" w:hAnsi="Segoe UI" w:cs="Segoe UI"/>
                <w:sz w:val="23"/>
                <w:szCs w:val="23"/>
              </w:rPr>
              <w:br/>
              <w:t>• Hourly rate (for product costing)</w:t>
            </w:r>
            <w:r>
              <w:rPr>
                <w:rFonts w:ascii="Segoe UI" w:hAnsi="Segoe UI" w:cs="Segoe UI"/>
                <w:sz w:val="23"/>
                <w:szCs w:val="23"/>
              </w:rPr>
              <w:br/>
              <w:t>• Effective dating (future changes) – optional</w:t>
            </w:r>
            <w:r>
              <w:rPr>
                <w:rFonts w:ascii="Segoe UI" w:hAnsi="Segoe UI" w:cs="Segoe UI"/>
                <w:sz w:val="23"/>
                <w:szCs w:val="23"/>
              </w:rPr>
              <w:br/>
              <w:t>• Link to suppliers (for external workstations)</w:t>
            </w:r>
            <w:r>
              <w:rPr>
                <w:rFonts w:ascii="Segoe UI" w:hAnsi="Segoe UI" w:cs="Segoe UI"/>
                <w:sz w:val="23"/>
                <w:szCs w:val="23"/>
              </w:rPr>
              <w:br/>
              <w:t>• Soft delete (archive)</w:t>
            </w:r>
            <w:r>
              <w:rPr>
                <w:rFonts w:ascii="Segoe UI" w:hAnsi="Segoe UI" w:cs="Segoe UI"/>
                <w:sz w:val="23"/>
                <w:szCs w:val="23"/>
              </w:rPr>
              <w:br/>
              <w:t>• View routing steps where this workstation is used (redirect)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Total workstations / Internal / External / With pending ECOs (if tracked)</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Code (link), Name, Type (Internal/External), Location, Capacity (</w:t>
            </w:r>
            <w:proofErr w:type="spellStart"/>
            <w:r>
              <w:rPr>
                <w:rFonts w:ascii="Segoe UI" w:hAnsi="Segoe UI" w:cs="Segoe UI"/>
                <w:sz w:val="23"/>
                <w:szCs w:val="23"/>
              </w:rPr>
              <w:t>hrs</w:t>
            </w:r>
            <w:proofErr w:type="spellEnd"/>
            <w:r>
              <w:rPr>
                <w:rFonts w:ascii="Segoe UI" w:hAnsi="Segoe UI" w:cs="Segoe UI"/>
                <w:sz w:val="23"/>
                <w:szCs w:val="23"/>
              </w:rPr>
              <w:t>/day), Hourly Rate, Is Active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Action Buttons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Add (modal), Edit (modal), Copy, Archive, View Routing Steps (redirect)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Add/Edit – tabs: General (Code, Name, Type, Location, Description), Capacity (Hours per shift, Max concurrent jobs, Break time), Skills (multi select from Skill Matrix or free text), Cost (Hourly rate, Currency), Effective Dates (Start/End – optional)</w:t>
            </w:r>
            <w:r>
              <w:rPr>
                <w:rFonts w:ascii="Segoe UI" w:hAnsi="Segoe UI" w:cs="Segoe UI"/>
                <w:sz w:val="23"/>
                <w:szCs w:val="23"/>
              </w:rPr>
              <w:br/>
              <w:t>• Archive Confirmation – confirm with reason (stored in audit log)</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Type dropdown (All / Internal / External), Active Only checkbox, free text search (code or name)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workstation_id</w:t>
            </w:r>
            <w:proofErr w:type="spellEnd"/>
            <w:r>
              <w:rPr>
                <w:rFonts w:ascii="Segoe UI" w:hAnsi="Segoe UI" w:cs="Segoe UI"/>
                <w:sz w:val="23"/>
                <w:szCs w:val="23"/>
              </w:rPr>
              <w:t xml:space="preserve"> – detail view of specific workstation</w:t>
            </w:r>
            <w:r>
              <w:rPr>
                <w:rFonts w:ascii="Segoe UI" w:hAnsi="Segoe UI" w:cs="Segoe UI"/>
                <w:sz w:val="23"/>
                <w:szCs w:val="23"/>
              </w:rPr>
              <w:br/>
              <w:t>type – filters by type</w:t>
            </w:r>
            <w:r>
              <w:rPr>
                <w:rFonts w:ascii="Segoe UI" w:hAnsi="Segoe UI" w:cs="Segoe UI"/>
                <w:sz w:val="23"/>
                <w:szCs w:val="23"/>
              </w:rPr>
              <w:br/>
            </w:r>
            <w:proofErr w:type="spellStart"/>
            <w:r>
              <w:rPr>
                <w:rFonts w:ascii="Segoe UI" w:hAnsi="Segoe UI" w:cs="Segoe UI"/>
                <w:sz w:val="23"/>
                <w:szCs w:val="23"/>
              </w:rPr>
              <w:t>active_only</w:t>
            </w:r>
            <w:proofErr w:type="spellEnd"/>
            <w:r>
              <w:rPr>
                <w:rFonts w:ascii="Segoe UI" w:hAnsi="Segoe UI" w:cs="Segoe UI"/>
                <w:sz w:val="23"/>
                <w:szCs w:val="23"/>
              </w:rPr>
              <w:t xml:space="preserve"> – shows only active workstations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workstations?type</w:t>
            </w:r>
            <w:proofErr w:type="spellEnd"/>
            <w:r>
              <w:rPr>
                <w:rFonts w:ascii="Segoe UI" w:hAnsi="Segoe UI" w:cs="Segoe UI"/>
                <w:sz w:val="23"/>
                <w:szCs w:val="23"/>
              </w:rPr>
              <w:t>=</w:t>
            </w:r>
            <w:proofErr w:type="spellStart"/>
            <w:r>
              <w:rPr>
                <w:rFonts w:ascii="Segoe UI" w:hAnsi="Segoe UI" w:cs="Segoe UI"/>
                <w:sz w:val="23"/>
                <w:szCs w:val="23"/>
              </w:rPr>
              <w:t>Internal&amp;active_only</w:t>
            </w:r>
            <w:proofErr w:type="spellEnd"/>
            <w:r>
              <w:rPr>
                <w:rFonts w:ascii="Segoe UI" w:hAnsi="Segoe UI" w:cs="Segoe UI"/>
                <w:sz w:val="23"/>
                <w:szCs w:val="23"/>
              </w:rPr>
              <w:t>=1</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Archived rows grey (class="table-secondary"). Tooltips on icons. Responsive table wrapper. Bootstrap 5 modals. Toast notifications on success/error.</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Code/Name → read only detail page (/manufacturing/workstations/</w:t>
            </w:r>
            <w:r>
              <w:rPr>
                <w:rStyle w:val="ds-markdown-html"/>
                <w:rFonts w:ascii="Consolas" w:hAnsi="Consolas" w:cs="Segoe UI"/>
                <w:sz w:val="23"/>
                <w:szCs w:val="23"/>
              </w:rPr>
              <w:t>&lt;id&gt;</w:t>
            </w:r>
            <w:r>
              <w:rPr>
                <w:rFonts w:ascii="Segoe UI" w:hAnsi="Segoe UI" w:cs="Segoe UI"/>
                <w:sz w:val="23"/>
                <w:szCs w:val="23"/>
              </w:rPr>
              <w:t xml:space="preserve">). "View Routing Steps" → redirects to Routings &amp; Work Instructions (page 13) </w:t>
            </w:r>
            <w:proofErr w:type="gramStart"/>
            <w:r>
              <w:rPr>
                <w:rFonts w:ascii="Segoe UI" w:hAnsi="Segoe UI" w:cs="Segoe UI"/>
                <w:sz w:val="23"/>
                <w:szCs w:val="23"/>
              </w:rPr>
              <w:t>with ?</w:t>
            </w:r>
            <w:proofErr w:type="spellStart"/>
            <w:proofErr w:type="gramEnd"/>
            <w:r>
              <w:rPr>
                <w:rFonts w:ascii="Segoe UI" w:hAnsi="Segoe UI" w:cs="Segoe UI"/>
                <w:sz w:val="23"/>
                <w:szCs w:val="23"/>
              </w:rPr>
              <w:t>workstation_id</w:t>
            </w:r>
            <w:proofErr w:type="spellEnd"/>
            <w:r>
              <w:rPr>
                <w:rFonts w:ascii="Segoe UI" w:hAnsi="Segoe UI" w:cs="Segoe UI"/>
                <w:sz w:val="23"/>
                <w:szCs w:val="23"/>
              </w:rPr>
              <w:t>=</w:t>
            </w:r>
            <w:r>
              <w:rPr>
                <w:rStyle w:val="ds-markdown-html"/>
                <w:rFonts w:ascii="Consolas" w:hAnsi="Consolas" w:cs="Segoe UI"/>
                <w:sz w:val="23"/>
                <w:szCs w:val="23"/>
              </w:rPr>
              <w:t>&lt;id&gt;</w:t>
            </w:r>
            <w:r>
              <w:rPr>
                <w:rFonts w:ascii="Segoe UI" w:hAnsi="Segoe UI" w:cs="Segoe UI"/>
                <w:sz w:val="23"/>
                <w:szCs w:val="23"/>
              </w:rPr>
              <w:t> pre-filtered.</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t_WorkCenter</w:t>
            </w:r>
            <w:proofErr w:type="spellEnd"/>
            <w:r>
              <w:rPr>
                <w:rFonts w:ascii="Segoe UI" w:hAnsi="Segoe UI" w:cs="Segoe UI"/>
                <w:sz w:val="23"/>
                <w:szCs w:val="23"/>
              </w:rPr>
              <w:t xml:space="preserve">, </w:t>
            </w:r>
            <w:proofErr w:type="spellStart"/>
            <w:r>
              <w:rPr>
                <w:rFonts w:ascii="Segoe UI" w:hAnsi="Segoe UI" w:cs="Segoe UI"/>
                <w:sz w:val="23"/>
                <w:szCs w:val="23"/>
              </w:rPr>
              <w:t>t_Machine</w:t>
            </w:r>
            <w:proofErr w:type="spellEnd"/>
            <w:r>
              <w:rPr>
                <w:rFonts w:ascii="Segoe UI" w:hAnsi="Segoe UI" w:cs="Segoe UI"/>
                <w:sz w:val="23"/>
                <w:szCs w:val="23"/>
              </w:rPr>
              <w:t xml:space="preserve">, </w:t>
            </w:r>
            <w:proofErr w:type="spellStart"/>
            <w:r>
              <w:rPr>
                <w:rFonts w:ascii="Segoe UI" w:hAnsi="Segoe UI" w:cs="Segoe UI"/>
                <w:sz w:val="23"/>
                <w:szCs w:val="23"/>
              </w:rPr>
              <w:t>t_Supplier</w:t>
            </w:r>
            <w:proofErr w:type="spellEnd"/>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/manufacturing/workstations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/manufacturing/workstations/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/manufacturing/workstations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/manufacturing/workstations/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DELETE /</w:t>
            </w:r>
            <w:proofErr w:type="spellStart"/>
            <w:r>
              <w:rPr>
                <w:rFonts w:ascii="Segoe UI" w:hAnsi="Segoe UI" w:cs="Segoe UI"/>
                <w:sz w:val="23"/>
                <w:szCs w:val="23"/>
              </w:rPr>
              <w:t>api</w:t>
            </w:r>
            <w:proofErr w:type="spellEnd"/>
            <w:r>
              <w:rPr>
                <w:rFonts w:ascii="Segoe UI" w:hAnsi="Segoe UI" w:cs="Segoe UI"/>
                <w:sz w:val="23"/>
                <w:szCs w:val="23"/>
              </w:rPr>
              <w:t>/manufacturing/workstations/</w:t>
            </w:r>
            <w:r>
              <w:rPr>
                <w:rStyle w:val="ds-markdown-html"/>
                <w:rFonts w:ascii="Consolas" w:hAnsi="Consolas" w:cs="Segoe UI"/>
                <w:sz w:val="23"/>
                <w:szCs w:val="23"/>
              </w:rPr>
              <w:t>&lt;id&gt;</w:t>
            </w:r>
            <w:r>
              <w:rPr>
                <w:rFonts w:ascii="Segoe UI" w:hAnsi="Segoe UI" w:cs="Segoe UI"/>
                <w:sz w:val="23"/>
                <w:szCs w:val="23"/>
              </w:rPr>
              <w:t> – archive</w:t>
            </w:r>
            <w:r>
              <w:rPr>
                <w:rFonts w:ascii="Segoe UI" w:hAnsi="Segoe UI" w:cs="Segoe UI"/>
                <w:sz w:val="23"/>
                <w:szCs w:val="23"/>
              </w:rPr>
              <w:br/>
            </w:r>
            <w:r>
              <w:rPr>
                <w:rFonts w:ascii="Segoe UI" w:hAnsi="Segoe UI" w:cs="Segoe UI"/>
                <w:sz w:val="23"/>
                <w:szCs w:val="23"/>
              </w:rPr>
              <w:lastRenderedPageBreak/>
              <w:t>• POST /</w:t>
            </w:r>
            <w:proofErr w:type="spellStart"/>
            <w:r>
              <w:rPr>
                <w:rFonts w:ascii="Segoe UI" w:hAnsi="Segoe UI" w:cs="Segoe UI"/>
                <w:sz w:val="23"/>
                <w:szCs w:val="23"/>
              </w:rPr>
              <w:t>api</w:t>
            </w:r>
            <w:proofErr w:type="spellEnd"/>
            <w:r>
              <w:rPr>
                <w:rFonts w:ascii="Segoe UI" w:hAnsi="Segoe UI" w:cs="Segoe UI"/>
                <w:sz w:val="23"/>
                <w:szCs w:val="23"/>
              </w:rPr>
              <w:t>/manufacturing/workstations/</w:t>
            </w:r>
            <w:r>
              <w:rPr>
                <w:rStyle w:val="ds-markdown-html"/>
                <w:rFonts w:ascii="Consolas" w:hAnsi="Consolas" w:cs="Segoe UI"/>
                <w:sz w:val="23"/>
                <w:szCs w:val="23"/>
              </w:rPr>
              <w:t>&lt;id&gt;</w:t>
            </w:r>
            <w:r>
              <w:rPr>
                <w:rFonts w:ascii="Segoe UI" w:hAnsi="Segoe UI" w:cs="Segoe UI"/>
                <w:sz w:val="23"/>
                <w:szCs w:val="23"/>
              </w:rPr>
              <w:t>/copy – duplicate</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/manufacturing/workstations/stats – KPI counts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Routings &amp; Work Instructions (page 13), Load Board (page 22), Shop Floor Control (page 21), Maintenance Management (page 25), Calibration Management (page 46), Work Schedule (page 54), Job Costing (page 47)</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Import – CSV with columns: Code, Name, Type, Location, </w:t>
            </w:r>
            <w:proofErr w:type="spellStart"/>
            <w:r>
              <w:rPr>
                <w:rFonts w:ascii="Segoe UI" w:hAnsi="Segoe UI" w:cs="Segoe UI"/>
                <w:sz w:val="23"/>
                <w:szCs w:val="23"/>
              </w:rPr>
              <w:t>CapacityHoursPerDay</w:t>
            </w:r>
            <w:proofErr w:type="spellEnd"/>
            <w:r>
              <w:rPr>
                <w:rFonts w:ascii="Segoe UI" w:hAnsi="Segoe UI" w:cs="Segoe UI"/>
                <w:sz w:val="23"/>
                <w:szCs w:val="23"/>
              </w:rPr>
              <w:t xml:space="preserve">, </w:t>
            </w:r>
            <w:proofErr w:type="spellStart"/>
            <w:r>
              <w:rPr>
                <w:rFonts w:ascii="Segoe UI" w:hAnsi="Segoe UI" w:cs="Segoe UI"/>
                <w:sz w:val="23"/>
                <w:szCs w:val="23"/>
              </w:rPr>
              <w:t>MaxConcurrentJobs</w:t>
            </w:r>
            <w:proofErr w:type="spellEnd"/>
            <w:r>
              <w:rPr>
                <w:rFonts w:ascii="Segoe UI" w:hAnsi="Segoe UI" w:cs="Segoe UI"/>
                <w:sz w:val="23"/>
                <w:szCs w:val="23"/>
              </w:rPr>
              <w:t xml:space="preserve">, </w:t>
            </w:r>
            <w:proofErr w:type="spellStart"/>
            <w:r>
              <w:rPr>
                <w:rFonts w:ascii="Segoe UI" w:hAnsi="Segoe UI" w:cs="Segoe UI"/>
                <w:sz w:val="23"/>
                <w:szCs w:val="23"/>
              </w:rPr>
              <w:t>HourlyRate</w:t>
            </w:r>
            <w:proofErr w:type="spellEnd"/>
            <w:r>
              <w:rPr>
                <w:rFonts w:ascii="Segoe UI" w:hAnsi="Segoe UI" w:cs="Segoe UI"/>
                <w:sz w:val="23"/>
                <w:szCs w:val="23"/>
              </w:rPr>
              <w:t xml:space="preserve">, </w:t>
            </w:r>
            <w:proofErr w:type="spellStart"/>
            <w:r>
              <w:rPr>
                <w:rFonts w:ascii="Segoe UI" w:hAnsi="Segoe UI" w:cs="Segoe UI"/>
                <w:sz w:val="23"/>
                <w:szCs w:val="23"/>
              </w:rPr>
              <w:t>CurrencyCode</w:t>
            </w:r>
            <w:proofErr w:type="spellEnd"/>
            <w:r>
              <w:rPr>
                <w:rFonts w:ascii="Segoe UI" w:hAnsi="Segoe UI" w:cs="Segoe UI"/>
                <w:sz w:val="23"/>
                <w:szCs w:val="23"/>
              </w:rPr>
              <w:t xml:space="preserve">, </w:t>
            </w:r>
            <w:proofErr w:type="spellStart"/>
            <w:r>
              <w:rPr>
                <w:rFonts w:ascii="Segoe UI" w:hAnsi="Segoe UI" w:cs="Segoe UI"/>
                <w:sz w:val="23"/>
                <w:szCs w:val="23"/>
              </w:rPr>
              <w:t>SkillsRequired</w:t>
            </w:r>
            <w:proofErr w:type="spellEnd"/>
            <w:r>
              <w:rPr>
                <w:rFonts w:ascii="Segoe UI" w:hAnsi="Segoe UI" w:cs="Segoe UI"/>
                <w:sz w:val="23"/>
                <w:szCs w:val="23"/>
              </w:rPr>
              <w:t xml:space="preserve"> (JSON string), </w:t>
            </w:r>
            <w:proofErr w:type="spellStart"/>
            <w:r>
              <w:rPr>
                <w:rFonts w:ascii="Segoe UI" w:hAnsi="Segoe UI" w:cs="Segoe UI"/>
                <w:sz w:val="23"/>
                <w:szCs w:val="23"/>
              </w:rPr>
              <w:t>IsActive</w:t>
            </w:r>
            <w:proofErr w:type="spellEnd"/>
            <w:r>
              <w:rPr>
                <w:rFonts w:ascii="Segoe UI" w:hAnsi="Segoe UI" w:cs="Segoe UI"/>
                <w:sz w:val="23"/>
                <w:szCs w:val="23"/>
              </w:rPr>
              <w:t xml:space="preserve">. Target: </w:t>
            </w:r>
            <w:proofErr w:type="spellStart"/>
            <w:r>
              <w:rPr>
                <w:rFonts w:ascii="Segoe UI" w:hAnsi="Segoe UI" w:cs="Segoe UI"/>
                <w:sz w:val="23"/>
                <w:szCs w:val="23"/>
              </w:rPr>
              <w:t>t_WorkCenter</w:t>
            </w:r>
            <w:proofErr w:type="spellEnd"/>
            <w:r>
              <w:rPr>
                <w:rFonts w:ascii="Segoe UI" w:hAnsi="Segoe UI" w:cs="Segoe UI"/>
                <w:sz w:val="23"/>
                <w:szCs w:val="23"/>
              </w:rPr>
              <w:t>. Export – current filtered list (same columns).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Name and Description stored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 xml:space="preserve"> for effective dating.</w:t>
            </w:r>
          </w:p>
        </w:tc>
      </w:tr>
    </w:tbl>
    <w:p w:rsidR="002E1642" w:rsidRDefault="002E1642" w:rsidP="002E1642">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026" style="width:0;height:.75pt" o:hralign="center" o:hrstd="t" o:hr="t" fillcolor="#a0a0a0" stroked="f"/>
        </w:pict>
      </w:r>
    </w:p>
    <w:p w:rsidR="002E1642" w:rsidRDefault="002E1642" w:rsidP="002E16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20. Machine Management</w:t>
      </w:r>
    </w:p>
    <w:tbl>
      <w:tblPr>
        <w:tblW w:w="11281" w:type="dxa"/>
        <w:tblCellMar>
          <w:top w:w="15" w:type="dxa"/>
          <w:left w:w="15" w:type="dxa"/>
          <w:bottom w:w="15" w:type="dxa"/>
          <w:right w:w="15" w:type="dxa"/>
        </w:tblCellMar>
        <w:tblLook w:val="04A0" w:firstRow="1" w:lastRow="0" w:firstColumn="1" w:lastColumn="0" w:noHBand="0" w:noVBand="1"/>
      </w:tblPr>
      <w:tblGrid>
        <w:gridCol w:w="1963"/>
        <w:gridCol w:w="9318"/>
      </w:tblGrid>
      <w:tr w:rsidR="002E1642" w:rsidTr="00F852C5">
        <w:trPr>
          <w:tblHeader/>
        </w:trPr>
        <w:tc>
          <w:tcPr>
            <w:tcW w:w="0" w:type="auto"/>
            <w:tcBorders>
              <w:top w:val="nil"/>
            </w:tcBorders>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Specification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Master Data</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Track individual machines within workstations.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Machine register</w:t>
            </w:r>
            <w:r>
              <w:rPr>
                <w:rFonts w:ascii="Segoe UI" w:hAnsi="Segoe UI" w:cs="Segoe UI"/>
                <w:sz w:val="23"/>
                <w:szCs w:val="23"/>
              </w:rPr>
              <w:br/>
              <w:t>• Status tracking: Available, Running, Maintenance, Down</w:t>
            </w:r>
            <w:r>
              <w:rPr>
                <w:rFonts w:ascii="Segoe UI" w:hAnsi="Segoe UI" w:cs="Segoe UI"/>
                <w:sz w:val="23"/>
                <w:szCs w:val="23"/>
              </w:rPr>
              <w:br/>
              <w:t>• Capacity per machine</w:t>
            </w:r>
            <w:r>
              <w:rPr>
                <w:rFonts w:ascii="Segoe UI" w:hAnsi="Segoe UI" w:cs="Segoe UI"/>
                <w:sz w:val="23"/>
                <w:szCs w:val="23"/>
              </w:rPr>
              <w:br/>
              <w:t>• Maintenance schedule</w:t>
            </w:r>
            <w:r>
              <w:rPr>
                <w:rFonts w:ascii="Segoe UI" w:hAnsi="Segoe UI" w:cs="Segoe UI"/>
                <w:sz w:val="23"/>
                <w:szCs w:val="23"/>
              </w:rPr>
              <w:br/>
              <w:t>• Current job tracking</w:t>
            </w:r>
            <w:r>
              <w:rPr>
                <w:rFonts w:ascii="Segoe UI" w:hAnsi="Segoe UI" w:cs="Segoe UI"/>
                <w:sz w:val="23"/>
                <w:szCs w:val="23"/>
              </w:rPr>
              <w:br/>
              <w:t>• Hourly rate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Top KPI Cards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Available / Running / Maintenance / Down counts (filtered by URL parameters if present)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Machine Code (link), Name, Workstation, Status, Current Job, Capacity, Hourly Rate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Add (modal), Edit (modal), Assign Job (modal), Record Downtime (modal)</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Add/Edit – Machine Code, Name, Workstation, Type, Manufacturer, Model, Serial Number, Capacity, Hourly Rate</w:t>
            </w:r>
            <w:r>
              <w:rPr>
                <w:rFonts w:ascii="Segoe UI" w:hAnsi="Segoe UI" w:cs="Segoe UI"/>
                <w:sz w:val="23"/>
                <w:szCs w:val="23"/>
              </w:rPr>
              <w:br/>
              <w:t>• Assign Job – select job, estimated duration</w:t>
            </w:r>
            <w:r>
              <w:rPr>
                <w:rFonts w:ascii="Segoe UI" w:hAnsi="Segoe UI" w:cs="Segoe UI"/>
                <w:sz w:val="23"/>
                <w:szCs w:val="23"/>
              </w:rPr>
              <w:br/>
              <w:t>• Record Downtime – reason, start/end time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Workstation dropdown, Status dropdown, Active Only checkbox</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workstation_id</w:t>
            </w:r>
            <w:proofErr w:type="spellEnd"/>
            <w:r>
              <w:rPr>
                <w:rFonts w:ascii="Segoe UI" w:hAnsi="Segoe UI" w:cs="Segoe UI"/>
                <w:sz w:val="23"/>
                <w:szCs w:val="23"/>
              </w:rPr>
              <w:t xml:space="preserve"> – filters machines for that workstation</w:t>
            </w:r>
            <w:r>
              <w:rPr>
                <w:rFonts w:ascii="Segoe UI" w:hAnsi="Segoe UI" w:cs="Segoe UI"/>
                <w:sz w:val="23"/>
                <w:szCs w:val="23"/>
              </w:rPr>
              <w:br/>
              <w:t>status – filters by machine status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machines?workstation_id</w:t>
            </w:r>
            <w:proofErr w:type="spellEnd"/>
            <w:r>
              <w:rPr>
                <w:rFonts w:ascii="Segoe UI" w:hAnsi="Segoe UI" w:cs="Segoe UI"/>
                <w:sz w:val="23"/>
                <w:szCs w:val="23"/>
              </w:rPr>
              <w:t>=5&amp;status=Running</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Color-coded status badges (green=Available, blue=Running, yellow=Maintenance, red=Down). Machine cards with status indicators. Breadcrumb: Manufacturing → Machines.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Machine Code → detail page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t_Machine</w:t>
            </w:r>
            <w:proofErr w:type="spellEnd"/>
            <w:r>
              <w:rPr>
                <w:rFonts w:ascii="Segoe UI" w:hAnsi="Segoe UI" w:cs="Segoe UI"/>
                <w:sz w:val="23"/>
                <w:szCs w:val="23"/>
              </w:rPr>
              <w:t xml:space="preserve">, </w:t>
            </w:r>
            <w:proofErr w:type="spellStart"/>
            <w:r>
              <w:rPr>
                <w:rFonts w:ascii="Segoe UI" w:hAnsi="Segoe UI" w:cs="Segoe UI"/>
                <w:sz w:val="23"/>
                <w:szCs w:val="23"/>
              </w:rPr>
              <w:t>t_WorkCenter</w:t>
            </w:r>
            <w:proofErr w:type="spellEnd"/>
            <w:r>
              <w:rPr>
                <w:rFonts w:ascii="Segoe UI" w:hAnsi="Segoe UI" w:cs="Segoe UI"/>
                <w:sz w:val="23"/>
                <w:szCs w:val="23"/>
              </w:rPr>
              <w:t xml:space="preserve">, </w:t>
            </w:r>
            <w:proofErr w:type="spellStart"/>
            <w:r>
              <w:rPr>
                <w:rFonts w:ascii="Segoe UI" w:hAnsi="Segoe UI" w:cs="Segoe UI"/>
                <w:sz w:val="23"/>
                <w:szCs w:val="23"/>
              </w:rPr>
              <w:t>t_ProductionOrder</w:t>
            </w:r>
            <w:proofErr w:type="spellEnd"/>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/manufacturing/machines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/manufacturing/machines/</w:t>
            </w:r>
            <w:r>
              <w:rPr>
                <w:rStyle w:val="ds-markdown-html"/>
                <w:rFonts w:ascii="Consolas" w:hAnsi="Consolas" w:cs="Segoe UI"/>
                <w:sz w:val="23"/>
                <w:szCs w:val="23"/>
              </w:rPr>
              <w:t>&lt;id&gt;</w:t>
            </w:r>
            <w:r>
              <w:rPr>
                <w:rFonts w:ascii="Segoe UI" w:hAnsi="Segoe UI" w:cs="Segoe UI"/>
                <w:sz w:val="23"/>
                <w:szCs w:val="23"/>
              </w:rPr>
              <w:t> – detail</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/manufacturing/machines – create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/manufacturing/machines/</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r>
            <w:r>
              <w:rPr>
                <w:rFonts w:ascii="Segoe UI" w:hAnsi="Segoe UI" w:cs="Segoe UI"/>
                <w:sz w:val="23"/>
                <w:szCs w:val="23"/>
              </w:rPr>
              <w:lastRenderedPageBreak/>
              <w:t>• POST /</w:t>
            </w:r>
            <w:proofErr w:type="spellStart"/>
            <w:r>
              <w:rPr>
                <w:rFonts w:ascii="Segoe UI" w:hAnsi="Segoe UI" w:cs="Segoe UI"/>
                <w:sz w:val="23"/>
                <w:szCs w:val="23"/>
              </w:rPr>
              <w:t>api</w:t>
            </w:r>
            <w:proofErr w:type="spellEnd"/>
            <w:r>
              <w:rPr>
                <w:rFonts w:ascii="Segoe UI" w:hAnsi="Segoe UI" w:cs="Segoe UI"/>
                <w:sz w:val="23"/>
                <w:szCs w:val="23"/>
              </w:rPr>
              <w:t>/manufacturing/machines/</w:t>
            </w:r>
            <w:r>
              <w:rPr>
                <w:rStyle w:val="ds-markdown-html"/>
                <w:rFonts w:ascii="Consolas" w:hAnsi="Consolas" w:cs="Segoe UI"/>
                <w:sz w:val="23"/>
                <w:szCs w:val="23"/>
              </w:rPr>
              <w:t>&lt;id&gt;</w:t>
            </w:r>
            <w:r>
              <w:rPr>
                <w:rFonts w:ascii="Segoe UI" w:hAnsi="Segoe UI" w:cs="Segoe UI"/>
                <w:sz w:val="23"/>
                <w:szCs w:val="23"/>
              </w:rPr>
              <w:t>/assign – assign job</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/manufacturing/machines/</w:t>
            </w:r>
            <w:r>
              <w:rPr>
                <w:rStyle w:val="ds-markdown-html"/>
                <w:rFonts w:ascii="Consolas" w:hAnsi="Consolas" w:cs="Segoe UI"/>
                <w:sz w:val="23"/>
                <w:szCs w:val="23"/>
              </w:rPr>
              <w:t>&lt;id&gt;</w:t>
            </w:r>
            <w:r>
              <w:rPr>
                <w:rFonts w:ascii="Segoe UI" w:hAnsi="Segoe UI" w:cs="Segoe UI"/>
                <w:sz w:val="23"/>
                <w:szCs w:val="23"/>
              </w:rPr>
              <w:t>/downtime – record downtime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Dependencies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Workstations, Job Orders, Maintenance Management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Import – CSV for machine master. Export – machine list to CSV.</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Machine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2E1642" w:rsidRDefault="002E1642" w:rsidP="002E1642">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027" style="width:0;height:.75pt" o:hralign="center" o:hrstd="t" o:hr="t" fillcolor="#a0a0a0" stroked="f"/>
        </w:pict>
      </w:r>
    </w:p>
    <w:p w:rsidR="002E1642" w:rsidRDefault="002E1642" w:rsidP="002E16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21. Shop Floor Control</w:t>
      </w:r>
    </w:p>
    <w:tbl>
      <w:tblPr>
        <w:tblW w:w="11281" w:type="dxa"/>
        <w:tblCellMar>
          <w:top w:w="15" w:type="dxa"/>
          <w:left w:w="15" w:type="dxa"/>
          <w:bottom w:w="15" w:type="dxa"/>
          <w:right w:w="15" w:type="dxa"/>
        </w:tblCellMar>
        <w:tblLook w:val="04A0" w:firstRow="1" w:lastRow="0" w:firstColumn="1" w:lastColumn="0" w:noHBand="0" w:noVBand="1"/>
      </w:tblPr>
      <w:tblGrid>
        <w:gridCol w:w="2283"/>
        <w:gridCol w:w="8998"/>
      </w:tblGrid>
      <w:tr w:rsidR="002E1642" w:rsidTr="00F852C5">
        <w:trPr>
          <w:tblHeader/>
        </w:trPr>
        <w:tc>
          <w:tcPr>
            <w:tcW w:w="0" w:type="auto"/>
            <w:tcBorders>
              <w:top w:val="nil"/>
            </w:tcBorders>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Specification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Transactional / Real-time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Real-time production execution on the shop floor.</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Operator workbench</w:t>
            </w:r>
            <w:r>
              <w:rPr>
                <w:rFonts w:ascii="Segoe UI" w:hAnsi="Segoe UI" w:cs="Segoe UI"/>
                <w:sz w:val="23"/>
                <w:szCs w:val="23"/>
              </w:rPr>
              <w:br/>
              <w:t>• Start/stop job</w:t>
            </w:r>
            <w:r>
              <w:rPr>
                <w:rFonts w:ascii="Segoe UI" w:hAnsi="Segoe UI" w:cs="Segoe UI"/>
                <w:sz w:val="23"/>
                <w:szCs w:val="23"/>
              </w:rPr>
              <w:br/>
              <w:t>• Downtime logging</w:t>
            </w:r>
            <w:r>
              <w:rPr>
                <w:rFonts w:ascii="Segoe UI" w:hAnsi="Segoe UI" w:cs="Segoe UI"/>
                <w:sz w:val="23"/>
                <w:szCs w:val="23"/>
              </w:rPr>
              <w:br/>
              <w:t>• Self-inspection</w:t>
            </w:r>
            <w:r>
              <w:rPr>
                <w:rFonts w:ascii="Segoe UI" w:hAnsi="Segoe UI" w:cs="Segoe UI"/>
                <w:sz w:val="23"/>
                <w:szCs w:val="23"/>
              </w:rPr>
              <w:br/>
              <w:t>• Barcode scanning</w:t>
            </w:r>
            <w:r>
              <w:rPr>
                <w:rFonts w:ascii="Segoe UI" w:hAnsi="Segoe UI" w:cs="Segoe UI"/>
                <w:sz w:val="23"/>
                <w:szCs w:val="23"/>
              </w:rPr>
              <w:br/>
              <w:t>• Machine integration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Active Jobs / Completed Today / Downtime Today</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Job ID (link), Operation, Workstation, Status, Start Time, Quantity Completed</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Action Buttons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Start Job (modal), Report Quantity (modal), Log Downtime (modal), </w:t>
            </w:r>
            <w:proofErr w:type="spellStart"/>
            <w:r>
              <w:rPr>
                <w:rFonts w:ascii="Segoe UI" w:hAnsi="Segoe UI" w:cs="Segoe UI"/>
                <w:sz w:val="23"/>
                <w:szCs w:val="23"/>
              </w:rPr>
              <w:t>Self Inspect</w:t>
            </w:r>
            <w:proofErr w:type="spellEnd"/>
            <w:r>
              <w:rPr>
                <w:rFonts w:ascii="Segoe UI" w:hAnsi="Segoe UI" w:cs="Segoe UI"/>
                <w:sz w:val="23"/>
                <w:szCs w:val="23"/>
              </w:rPr>
              <w:t xml:space="preserve"> (modal)</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Start Job – select job, confirm start</w:t>
            </w:r>
            <w:r>
              <w:rPr>
                <w:rFonts w:ascii="Segoe UI" w:hAnsi="Segoe UI" w:cs="Segoe UI"/>
                <w:sz w:val="23"/>
                <w:szCs w:val="23"/>
              </w:rPr>
              <w:br/>
              <w:t>• Report Quantity – quantity completed, scrap, rework</w:t>
            </w:r>
            <w:r>
              <w:rPr>
                <w:rFonts w:ascii="Segoe UI" w:hAnsi="Segoe UI" w:cs="Segoe UI"/>
                <w:sz w:val="23"/>
                <w:szCs w:val="23"/>
              </w:rPr>
              <w:br/>
              <w:t>• Downtime – reason, duration</w:t>
            </w:r>
            <w:r>
              <w:rPr>
                <w:rFonts w:ascii="Segoe UI" w:hAnsi="Segoe UI" w:cs="Segoe UI"/>
                <w:sz w:val="23"/>
                <w:szCs w:val="23"/>
              </w:rPr>
              <w:br/>
              <w:t>• Self Check – inspection result, notes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Workstation dropdown, Shift dropdown, Operator dropdown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workstation_id</w:t>
            </w:r>
            <w:proofErr w:type="spellEnd"/>
            <w:r>
              <w:rPr>
                <w:rFonts w:ascii="Segoe UI" w:hAnsi="Segoe UI" w:cs="Segoe UI"/>
                <w:sz w:val="23"/>
                <w:szCs w:val="23"/>
              </w:rPr>
              <w:t xml:space="preserve"> – filters by workstation</w:t>
            </w:r>
            <w:r>
              <w:rPr>
                <w:rFonts w:ascii="Segoe UI" w:hAnsi="Segoe UI" w:cs="Segoe UI"/>
                <w:sz w:val="23"/>
                <w:szCs w:val="23"/>
              </w:rPr>
              <w:br/>
              <w:t>shift – filters by shift (1, 2, 3)</w:t>
            </w:r>
            <w:r>
              <w:rPr>
                <w:rFonts w:ascii="Segoe UI" w:hAnsi="Segoe UI" w:cs="Segoe UI"/>
                <w:sz w:val="23"/>
                <w:szCs w:val="23"/>
              </w:rPr>
              <w:br/>
            </w:r>
            <w:proofErr w:type="spellStart"/>
            <w:r>
              <w:rPr>
                <w:rFonts w:ascii="Segoe UI" w:hAnsi="Segoe UI" w:cs="Segoe UI"/>
                <w:sz w:val="23"/>
                <w:szCs w:val="23"/>
              </w:rPr>
              <w:t>operator_id</w:t>
            </w:r>
            <w:proofErr w:type="spellEnd"/>
            <w:r>
              <w:rPr>
                <w:rFonts w:ascii="Segoe UI" w:hAnsi="Segoe UI" w:cs="Segoe UI"/>
                <w:sz w:val="23"/>
                <w:szCs w:val="23"/>
              </w:rPr>
              <w:t xml:space="preserve"> – filters jobs assigned to that operator</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shop-floor?workstation_id</w:t>
            </w:r>
            <w:proofErr w:type="spellEnd"/>
            <w:r>
              <w:rPr>
                <w:rFonts w:ascii="Segoe UI" w:hAnsi="Segoe UI" w:cs="Segoe UI"/>
                <w:sz w:val="23"/>
                <w:szCs w:val="23"/>
              </w:rPr>
              <w:t>=5&amp;shift=1</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Large buttons for touch screens. Barcode input field. Real-time clock. Color-coded job status.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Job ID → Job Orders (page 18)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t_ProductionOrder</w:t>
            </w:r>
            <w:proofErr w:type="spellEnd"/>
            <w:r>
              <w:rPr>
                <w:rFonts w:ascii="Segoe UI" w:hAnsi="Segoe UI" w:cs="Segoe UI"/>
                <w:sz w:val="23"/>
                <w:szCs w:val="23"/>
              </w:rPr>
              <w:t xml:space="preserve">, </w:t>
            </w:r>
            <w:proofErr w:type="spellStart"/>
            <w:r>
              <w:rPr>
                <w:rFonts w:ascii="Segoe UI" w:hAnsi="Segoe UI" w:cs="Segoe UI"/>
                <w:sz w:val="23"/>
                <w:szCs w:val="23"/>
              </w:rPr>
              <w:t>t_WorkCenter</w:t>
            </w:r>
            <w:proofErr w:type="spellEnd"/>
            <w:r>
              <w:rPr>
                <w:rFonts w:ascii="Segoe UI" w:hAnsi="Segoe UI" w:cs="Segoe UI"/>
                <w:sz w:val="23"/>
                <w:szCs w:val="23"/>
              </w:rPr>
              <w:t xml:space="preserve">, </w:t>
            </w:r>
            <w:proofErr w:type="spellStart"/>
            <w:r>
              <w:rPr>
                <w:rFonts w:ascii="Segoe UI" w:hAnsi="Segoe UI" w:cs="Segoe UI"/>
                <w:sz w:val="23"/>
                <w:szCs w:val="23"/>
              </w:rPr>
              <w:t>t_ShopFloorTransactions</w:t>
            </w:r>
            <w:proofErr w:type="spellEnd"/>
            <w:r>
              <w:rPr>
                <w:rFonts w:ascii="Segoe UI" w:hAnsi="Segoe UI" w:cs="Segoe UI"/>
                <w:sz w:val="23"/>
                <w:szCs w:val="23"/>
              </w:rPr>
              <w:t xml:space="preserve">, </w:t>
            </w:r>
            <w:proofErr w:type="spellStart"/>
            <w:r>
              <w:rPr>
                <w:rFonts w:ascii="Segoe UI" w:hAnsi="Segoe UI" w:cs="Segoe UI"/>
                <w:sz w:val="23"/>
                <w:szCs w:val="23"/>
              </w:rPr>
              <w:t>t_QualityInspectionResult</w:t>
            </w:r>
            <w:proofErr w:type="spellEnd"/>
            <w:r>
              <w:rPr>
                <w:rFonts w:ascii="Segoe UI" w:hAnsi="Segoe UI" w:cs="Segoe UI"/>
                <w:sz w:val="23"/>
                <w:szCs w:val="23"/>
              </w:rPr>
              <w:t xml:space="preserve">, </w:t>
            </w:r>
            <w:proofErr w:type="spellStart"/>
            <w:r>
              <w:rPr>
                <w:rFonts w:ascii="Segoe UI" w:hAnsi="Segoe UI" w:cs="Segoe UI"/>
                <w:sz w:val="23"/>
                <w:szCs w:val="23"/>
              </w:rPr>
              <w:t>t_Machine</w:t>
            </w:r>
            <w:proofErr w:type="spellEnd"/>
            <w:r>
              <w:rPr>
                <w:rFonts w:ascii="Segoe UI" w:hAnsi="Segoe UI" w:cs="Segoe UI"/>
                <w:sz w:val="23"/>
                <w:szCs w:val="23"/>
              </w:rPr>
              <w:t xml:space="preserve">, </w:t>
            </w:r>
            <w:proofErr w:type="spellStart"/>
            <w:r>
              <w:rPr>
                <w:rFonts w:ascii="Segoe UI" w:hAnsi="Segoe UI" w:cs="Segoe UI"/>
                <w:sz w:val="23"/>
                <w:szCs w:val="23"/>
              </w:rPr>
              <w:t>t_Users</w:t>
            </w:r>
            <w:proofErr w:type="spellEnd"/>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/manufacturing/shop-floor/jobs – active jobs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/manufacturing/shop-floor/stats – KPI counts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/manufacturing/shop-floor/start – start job</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/manufacturing/shop-floor/quantity – report quantity</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/manufacturing/shop-floor/downtime – log downtime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Job Orders, Workstations, Work Center Routing, Inspection Workbench</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Import/Export</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Not applicable (real-time)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2E1642" w:rsidRDefault="002E1642" w:rsidP="002E1642">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028" style="width:0;height:.75pt" o:hralign="center" o:hrstd="t" o:hr="t" fillcolor="#a0a0a0" stroked="f"/>
        </w:pict>
      </w:r>
    </w:p>
    <w:p w:rsidR="002E1642" w:rsidRDefault="002E1642" w:rsidP="002E16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22. Load Board</w:t>
      </w:r>
    </w:p>
    <w:tbl>
      <w:tblPr>
        <w:tblW w:w="11281" w:type="dxa"/>
        <w:tblCellMar>
          <w:top w:w="15" w:type="dxa"/>
          <w:left w:w="15" w:type="dxa"/>
          <w:bottom w:w="15" w:type="dxa"/>
          <w:right w:w="15" w:type="dxa"/>
        </w:tblCellMar>
        <w:tblLook w:val="04A0" w:firstRow="1" w:lastRow="0" w:firstColumn="1" w:lastColumn="0" w:noHBand="0" w:noVBand="1"/>
      </w:tblPr>
      <w:tblGrid>
        <w:gridCol w:w="1898"/>
        <w:gridCol w:w="9383"/>
      </w:tblGrid>
      <w:tr w:rsidR="002E1642" w:rsidTr="00F852C5">
        <w:trPr>
          <w:tblHeader/>
        </w:trPr>
        <w:tc>
          <w:tcPr>
            <w:tcW w:w="0" w:type="auto"/>
            <w:tcBorders>
              <w:top w:val="nil"/>
            </w:tcBorders>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Specification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Planning / Visual</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Visual workload view per workstation, identify bottlenecks.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Gantt-style load view</w:t>
            </w:r>
            <w:r>
              <w:rPr>
                <w:rFonts w:ascii="Segoe UI" w:hAnsi="Segoe UI" w:cs="Segoe UI"/>
                <w:sz w:val="23"/>
                <w:szCs w:val="23"/>
              </w:rPr>
              <w:br/>
              <w:t>• Capacity vs load comparison</w:t>
            </w:r>
            <w:r>
              <w:rPr>
                <w:rFonts w:ascii="Segoe UI" w:hAnsi="Segoe UI" w:cs="Segoe UI"/>
                <w:sz w:val="23"/>
                <w:szCs w:val="23"/>
              </w:rPr>
              <w:br/>
              <w:t>• Bottleneck identification</w:t>
            </w:r>
            <w:r>
              <w:rPr>
                <w:rFonts w:ascii="Segoe UI" w:hAnsi="Segoe UI" w:cs="Segoe UI"/>
                <w:sz w:val="23"/>
                <w:szCs w:val="23"/>
              </w:rPr>
              <w:br/>
              <w:t>• Drag-to-schedule (reschedule jobs)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Total Load / Available Capacity / Utilization % / Bottleneck Count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Main Elements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Gantt chart, load profile graph, capacity bars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Reschedule Job (drag and drop), Add Shift (modal), Export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Reschedule Order – select new date/time, confirm</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Workstation selector, Date Range, Shift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URL Parameters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workstation_id</w:t>
            </w:r>
            <w:proofErr w:type="spellEnd"/>
            <w:r>
              <w:rPr>
                <w:rFonts w:ascii="Segoe UI" w:hAnsi="Segoe UI" w:cs="Segoe UI"/>
                <w:sz w:val="23"/>
                <w:szCs w:val="23"/>
              </w:rPr>
              <w:t xml:space="preserve"> – filters by workstation</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date range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load-board?date_from</w:t>
            </w:r>
            <w:proofErr w:type="spellEnd"/>
            <w:r>
              <w:rPr>
                <w:rFonts w:ascii="Segoe UI" w:hAnsi="Segoe UI" w:cs="Segoe UI"/>
                <w:sz w:val="23"/>
                <w:szCs w:val="23"/>
              </w:rPr>
              <w:t>=20250601&amp;date_to=20250630</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Gantt with </w:t>
            </w:r>
            <w:proofErr w:type="spellStart"/>
            <w:r>
              <w:rPr>
                <w:rFonts w:ascii="Segoe UI" w:hAnsi="Segoe UI" w:cs="Segoe UI"/>
                <w:sz w:val="23"/>
                <w:szCs w:val="23"/>
              </w:rPr>
              <w:t>colour</w:t>
            </w:r>
            <w:proofErr w:type="spellEnd"/>
            <w:r>
              <w:rPr>
                <w:rFonts w:ascii="Segoe UI" w:hAnsi="Segoe UI" w:cs="Segoe UI"/>
                <w:sz w:val="23"/>
                <w:szCs w:val="23"/>
              </w:rPr>
              <w:t>-coded orders. Load bars showing capacity utilization. Red highlighting for overloaded workstations.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Click Gantt bar → Reschedule Order modal</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t_WorkCenter</w:t>
            </w:r>
            <w:proofErr w:type="spellEnd"/>
            <w:r>
              <w:rPr>
                <w:rFonts w:ascii="Segoe UI" w:hAnsi="Segoe UI" w:cs="Segoe UI"/>
                <w:sz w:val="23"/>
                <w:szCs w:val="23"/>
              </w:rPr>
              <w:t xml:space="preserve">, </w:t>
            </w:r>
            <w:proofErr w:type="spellStart"/>
            <w:r>
              <w:rPr>
                <w:rFonts w:ascii="Segoe UI" w:hAnsi="Segoe UI" w:cs="Segoe UI"/>
                <w:sz w:val="23"/>
                <w:szCs w:val="23"/>
              </w:rPr>
              <w:t>t_CapacityLoad</w:t>
            </w:r>
            <w:proofErr w:type="spellEnd"/>
            <w:r>
              <w:rPr>
                <w:rFonts w:ascii="Segoe UI" w:hAnsi="Segoe UI" w:cs="Segoe UI"/>
                <w:sz w:val="23"/>
                <w:szCs w:val="23"/>
              </w:rPr>
              <w:t xml:space="preserve">, </w:t>
            </w:r>
            <w:proofErr w:type="spellStart"/>
            <w:r>
              <w:rPr>
                <w:rFonts w:ascii="Segoe UI" w:hAnsi="Segoe UI" w:cs="Segoe UI"/>
                <w:sz w:val="23"/>
                <w:szCs w:val="23"/>
              </w:rPr>
              <w:t>t_ProductionSchedule</w:t>
            </w:r>
            <w:proofErr w:type="spellEnd"/>
            <w:r>
              <w:rPr>
                <w:rFonts w:ascii="Segoe UI" w:hAnsi="Segoe UI" w:cs="Segoe UI"/>
                <w:sz w:val="23"/>
                <w:szCs w:val="23"/>
              </w:rPr>
              <w:t xml:space="preserve">, </w:t>
            </w:r>
            <w:proofErr w:type="spellStart"/>
            <w:r>
              <w:rPr>
                <w:rFonts w:ascii="Segoe UI" w:hAnsi="Segoe UI" w:cs="Segoe UI"/>
                <w:sz w:val="23"/>
                <w:szCs w:val="23"/>
              </w:rPr>
              <w:t>t_ProductionOrder</w:t>
            </w:r>
            <w:proofErr w:type="spellEnd"/>
            <w:r>
              <w:rPr>
                <w:rFonts w:ascii="Segoe UI" w:hAnsi="Segoe UI" w:cs="Segoe UI"/>
                <w:sz w:val="23"/>
                <w:szCs w:val="23"/>
              </w:rPr>
              <w:t xml:space="preserve">, </w:t>
            </w:r>
            <w:proofErr w:type="spellStart"/>
            <w:r>
              <w:rPr>
                <w:rFonts w:ascii="Segoe UI" w:hAnsi="Segoe UI" w:cs="Segoe UI"/>
                <w:sz w:val="23"/>
                <w:szCs w:val="23"/>
              </w:rPr>
              <w:t>t_WorkCenterRouting</w:t>
            </w:r>
            <w:proofErr w:type="spellEnd"/>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/manufacturing/load-board/data – load data</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/manufacturing/load-board/stats – KPI counts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/manufacturing/load-board/reschedule – reschedule job</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Job Orders, Workstations, Work Center Routing, Calendar &amp; Shift Management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Export – load profile data to CSV</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2E1642" w:rsidRDefault="002E1642" w:rsidP="002E1642">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029" style="width:0;height:.75pt" o:hralign="center" o:hrstd="t" o:hr="t" fillcolor="#a0a0a0" stroked="f"/>
        </w:pict>
      </w:r>
    </w:p>
    <w:p w:rsidR="002E1642" w:rsidRDefault="002E1642" w:rsidP="002E16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23. Material Planning</w:t>
      </w:r>
    </w:p>
    <w:tbl>
      <w:tblPr>
        <w:tblW w:w="11281" w:type="dxa"/>
        <w:tblCellMar>
          <w:top w:w="15" w:type="dxa"/>
          <w:left w:w="15" w:type="dxa"/>
          <w:bottom w:w="15" w:type="dxa"/>
          <w:right w:w="15" w:type="dxa"/>
        </w:tblCellMar>
        <w:tblLook w:val="04A0" w:firstRow="1" w:lastRow="0" w:firstColumn="1" w:lastColumn="0" w:noHBand="0" w:noVBand="1"/>
      </w:tblPr>
      <w:tblGrid>
        <w:gridCol w:w="2106"/>
        <w:gridCol w:w="9175"/>
      </w:tblGrid>
      <w:tr w:rsidR="002E1642" w:rsidTr="00F852C5">
        <w:trPr>
          <w:tblHeader/>
        </w:trPr>
        <w:tc>
          <w:tcPr>
            <w:tcW w:w="0" w:type="auto"/>
            <w:tcBorders>
              <w:top w:val="nil"/>
            </w:tcBorders>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Specification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Planning</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Material requirements planning execution and monitoring (CONSOLIDATED: MRP Run Dashboard, Planned Orders, Exceptions, </w:t>
            </w:r>
            <w:proofErr w:type="gramStart"/>
            <w:r>
              <w:rPr>
                <w:rFonts w:ascii="Segoe UI" w:hAnsi="Segoe UI" w:cs="Segoe UI"/>
                <w:sz w:val="23"/>
                <w:szCs w:val="23"/>
              </w:rPr>
              <w:t>What</w:t>
            </w:r>
            <w:proofErr w:type="gramEnd"/>
            <w:r>
              <w:rPr>
                <w:rFonts w:ascii="Segoe UI" w:hAnsi="Segoe UI" w:cs="Segoe UI"/>
                <w:sz w:val="23"/>
                <w:szCs w:val="23"/>
              </w:rPr>
              <w:t>-If Scenarios).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Run MRP calculations</w:t>
            </w:r>
            <w:r>
              <w:rPr>
                <w:rFonts w:ascii="Segoe UI" w:hAnsi="Segoe UI" w:cs="Segoe UI"/>
                <w:sz w:val="23"/>
                <w:szCs w:val="23"/>
              </w:rPr>
              <w:br/>
              <w:t>• View planned orders (purchase/manufacturing)</w:t>
            </w:r>
            <w:r>
              <w:rPr>
                <w:rFonts w:ascii="Segoe UI" w:hAnsi="Segoe UI" w:cs="Segoe UI"/>
                <w:sz w:val="23"/>
                <w:szCs w:val="23"/>
              </w:rPr>
              <w:br/>
              <w:t>• Exception handling (shortages, overdue)</w:t>
            </w:r>
            <w:r>
              <w:rPr>
                <w:rFonts w:ascii="Segoe UI" w:hAnsi="Segoe UI" w:cs="Segoe UI"/>
                <w:sz w:val="23"/>
                <w:szCs w:val="23"/>
              </w:rPr>
              <w:br/>
              <w:t>• What-if scenarios (simulate changes)</w:t>
            </w:r>
            <w:r>
              <w:rPr>
                <w:rFonts w:ascii="Segoe UI" w:hAnsi="Segoe UI" w:cs="Segoe UI"/>
                <w:sz w:val="23"/>
                <w:szCs w:val="23"/>
              </w:rPr>
              <w:br/>
              <w:t>• Net requirements calculation</w:t>
            </w:r>
            <w:r>
              <w:rPr>
                <w:rFonts w:ascii="Segoe UI" w:hAnsi="Segoe UI" w:cs="Segoe UI"/>
                <w:sz w:val="23"/>
                <w:szCs w:val="23"/>
              </w:rPr>
              <w:br/>
              <w:t>• Firm planned orders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New Requirements / Planned Orders / Exceptions / Shortages counts (filtered by URL parameters if present)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Material (link), Required </w:t>
            </w:r>
            <w:proofErr w:type="spellStart"/>
            <w:r>
              <w:rPr>
                <w:rFonts w:ascii="Segoe UI" w:hAnsi="Segoe UI" w:cs="Segoe UI"/>
                <w:sz w:val="23"/>
                <w:szCs w:val="23"/>
              </w:rPr>
              <w:t>Qty</w:t>
            </w:r>
            <w:proofErr w:type="spellEnd"/>
            <w:r>
              <w:rPr>
                <w:rFonts w:ascii="Segoe UI" w:hAnsi="Segoe UI" w:cs="Segoe UI"/>
                <w:sz w:val="23"/>
                <w:szCs w:val="23"/>
              </w:rPr>
              <w:t xml:space="preserve">, On Hand, Planned Order </w:t>
            </w:r>
            <w:proofErr w:type="spellStart"/>
            <w:r>
              <w:rPr>
                <w:rFonts w:ascii="Segoe UI" w:hAnsi="Segoe UI" w:cs="Segoe UI"/>
                <w:sz w:val="23"/>
                <w:szCs w:val="23"/>
              </w:rPr>
              <w:t>Qty</w:t>
            </w:r>
            <w:proofErr w:type="spellEnd"/>
            <w:r>
              <w:rPr>
                <w:rFonts w:ascii="Segoe UI" w:hAnsi="Segoe UI" w:cs="Segoe UI"/>
                <w:sz w:val="23"/>
                <w:szCs w:val="23"/>
              </w:rPr>
              <w:t>, Shortage, Status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Run MRP (modal), Firm Planned Order (modal), View Exceptions (redirect), Create What-If Scenario (modal)</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Run MRP – select parameters (horizon, demand sources, supply sources)</w:t>
            </w:r>
            <w:r>
              <w:rPr>
                <w:rFonts w:ascii="Segoe UI" w:hAnsi="Segoe UI" w:cs="Segoe UI"/>
                <w:sz w:val="23"/>
                <w:szCs w:val="23"/>
              </w:rPr>
              <w:br/>
              <w:t>• Firm Order – confirm firming, select order type</w:t>
            </w:r>
            <w:r>
              <w:rPr>
                <w:rFonts w:ascii="Segoe UI" w:hAnsi="Segoe UI" w:cs="Segoe UI"/>
                <w:sz w:val="23"/>
                <w:szCs w:val="23"/>
              </w:rPr>
              <w:br/>
              <w:t>• What-If Scenario – name, description, parameter changes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Material Type dropdown, Project dropdown, Planner dropdown, Run ID dropdown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project_id</w:t>
            </w:r>
            <w:proofErr w:type="spellEnd"/>
            <w:r>
              <w:rPr>
                <w:rFonts w:ascii="Segoe UI" w:hAnsi="Segoe UI" w:cs="Segoe UI"/>
                <w:sz w:val="23"/>
                <w:szCs w:val="23"/>
              </w:rPr>
              <w:t xml:space="preserve"> – filters by project</w:t>
            </w:r>
            <w:r>
              <w:rPr>
                <w:rFonts w:ascii="Segoe UI" w:hAnsi="Segoe UI" w:cs="Segoe UI"/>
                <w:sz w:val="23"/>
                <w:szCs w:val="23"/>
              </w:rPr>
              <w:br/>
            </w:r>
            <w:proofErr w:type="spellStart"/>
            <w:r>
              <w:rPr>
                <w:rFonts w:ascii="Segoe UI" w:hAnsi="Segoe UI" w:cs="Segoe UI"/>
                <w:sz w:val="23"/>
                <w:szCs w:val="23"/>
              </w:rPr>
              <w:t>material_type</w:t>
            </w:r>
            <w:proofErr w:type="spellEnd"/>
            <w:r>
              <w:rPr>
                <w:rFonts w:ascii="Segoe UI" w:hAnsi="Segoe UI" w:cs="Segoe UI"/>
                <w:sz w:val="23"/>
                <w:szCs w:val="23"/>
              </w:rPr>
              <w:t xml:space="preserve"> – filters by material type</w:t>
            </w:r>
            <w:r>
              <w:rPr>
                <w:rFonts w:ascii="Segoe UI" w:hAnsi="Segoe UI" w:cs="Segoe UI"/>
                <w:sz w:val="23"/>
                <w:szCs w:val="23"/>
              </w:rPr>
              <w:br/>
              <w:t>planner – filters by planner</w:t>
            </w:r>
            <w:r>
              <w:rPr>
                <w:rFonts w:ascii="Segoe UI" w:hAnsi="Segoe UI" w:cs="Segoe UI"/>
                <w:sz w:val="23"/>
                <w:szCs w:val="23"/>
              </w:rPr>
              <w:br/>
            </w:r>
            <w:proofErr w:type="spellStart"/>
            <w:r>
              <w:rPr>
                <w:rFonts w:ascii="Segoe UI" w:hAnsi="Segoe UI" w:cs="Segoe UI"/>
                <w:sz w:val="23"/>
                <w:szCs w:val="23"/>
              </w:rPr>
              <w:t>run_id</w:t>
            </w:r>
            <w:proofErr w:type="spellEnd"/>
            <w:r>
              <w:rPr>
                <w:rFonts w:ascii="Segoe UI" w:hAnsi="Segoe UI" w:cs="Segoe UI"/>
                <w:sz w:val="23"/>
                <w:szCs w:val="23"/>
              </w:rPr>
              <w:t xml:space="preserve"> – filters by specific MRP run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URL Example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material-planning?project_id</w:t>
            </w:r>
            <w:proofErr w:type="spellEnd"/>
            <w:r>
              <w:rPr>
                <w:rFonts w:ascii="Segoe UI" w:hAnsi="Segoe UI" w:cs="Segoe UI"/>
                <w:sz w:val="23"/>
                <w:szCs w:val="23"/>
              </w:rPr>
              <w:t>=5</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Status badges. Progress bar during active MRP run. Color-coded exceptions (red=high priority). Breadcrumb: Manufacturing → Material Planning.</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Material → Product Management (page 11) (new tab on </w:t>
            </w:r>
            <w:proofErr w:type="spellStart"/>
            <w:r>
              <w:rPr>
                <w:rFonts w:ascii="Segoe UI" w:hAnsi="Segoe UI" w:cs="Segoe UI"/>
                <w:sz w:val="23"/>
                <w:szCs w:val="23"/>
              </w:rPr>
              <w:t>Ctrl+Click</w:t>
            </w:r>
            <w:proofErr w:type="spellEnd"/>
            <w:r>
              <w:rPr>
                <w:rFonts w:ascii="Segoe UI" w:hAnsi="Segoe UI" w:cs="Segoe UI"/>
                <w:sz w:val="23"/>
                <w:szCs w:val="23"/>
              </w:rPr>
              <w:t>). Exceptions → filtered exception view</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t_MRPRunResults</w:t>
            </w:r>
            <w:proofErr w:type="spellEnd"/>
            <w:r>
              <w:rPr>
                <w:rFonts w:ascii="Segoe UI" w:hAnsi="Segoe UI" w:cs="Segoe UI"/>
                <w:sz w:val="23"/>
                <w:szCs w:val="23"/>
              </w:rPr>
              <w:t xml:space="preserve">, </w:t>
            </w:r>
            <w:proofErr w:type="spellStart"/>
            <w:r>
              <w:rPr>
                <w:rFonts w:ascii="Segoe UI" w:hAnsi="Segoe UI" w:cs="Segoe UI"/>
                <w:sz w:val="23"/>
                <w:szCs w:val="23"/>
              </w:rPr>
              <w:t>t_PlanningRuns</w:t>
            </w:r>
            <w:proofErr w:type="spellEnd"/>
            <w:r>
              <w:rPr>
                <w:rFonts w:ascii="Segoe UI" w:hAnsi="Segoe UI" w:cs="Segoe UI"/>
                <w:sz w:val="23"/>
                <w:szCs w:val="23"/>
              </w:rPr>
              <w:t xml:space="preserve">, </w:t>
            </w:r>
            <w:proofErr w:type="spellStart"/>
            <w:r>
              <w:rPr>
                <w:rFonts w:ascii="Segoe UI" w:hAnsi="Segoe UI" w:cs="Segoe UI"/>
                <w:sz w:val="23"/>
                <w:szCs w:val="23"/>
              </w:rPr>
              <w:t>t_MRPExceptions</w:t>
            </w:r>
            <w:proofErr w:type="spellEnd"/>
            <w:r>
              <w:rPr>
                <w:rFonts w:ascii="Segoe UI" w:hAnsi="Segoe UI" w:cs="Segoe UI"/>
                <w:sz w:val="23"/>
                <w:szCs w:val="23"/>
              </w:rPr>
              <w:t xml:space="preserve">, </w:t>
            </w:r>
            <w:proofErr w:type="spellStart"/>
            <w:r>
              <w:rPr>
                <w:rFonts w:ascii="Segoe UI" w:hAnsi="Segoe UI" w:cs="Segoe UI"/>
                <w:sz w:val="23"/>
                <w:szCs w:val="23"/>
              </w:rPr>
              <w:t>t_InventoryOnHand</w:t>
            </w:r>
            <w:proofErr w:type="spellEnd"/>
            <w:r>
              <w:rPr>
                <w:rFonts w:ascii="Segoe UI" w:hAnsi="Segoe UI" w:cs="Segoe UI"/>
                <w:sz w:val="23"/>
                <w:szCs w:val="23"/>
              </w:rPr>
              <w:t xml:space="preserve">, </w:t>
            </w:r>
            <w:proofErr w:type="spellStart"/>
            <w:r>
              <w:rPr>
                <w:rFonts w:ascii="Segoe UI" w:hAnsi="Segoe UI" w:cs="Segoe UI"/>
                <w:sz w:val="23"/>
                <w:szCs w:val="23"/>
              </w:rPr>
              <w:t>t_InventoryProjectionScenarios</w:t>
            </w:r>
            <w:proofErr w:type="spellEnd"/>
            <w:r>
              <w:rPr>
                <w:rFonts w:ascii="Segoe UI" w:hAnsi="Segoe UI" w:cs="Segoe UI"/>
                <w:sz w:val="23"/>
                <w:szCs w:val="23"/>
              </w:rPr>
              <w:t xml:space="preserve">, </w:t>
            </w:r>
            <w:proofErr w:type="spellStart"/>
            <w:r>
              <w:rPr>
                <w:rFonts w:ascii="Segoe UI" w:hAnsi="Segoe UI" w:cs="Segoe UI"/>
                <w:sz w:val="23"/>
                <w:szCs w:val="23"/>
              </w:rPr>
              <w:t>t_Product</w:t>
            </w:r>
            <w:proofErr w:type="spellEnd"/>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w:t>
            </w:r>
            <w:proofErr w:type="spellStart"/>
            <w:r>
              <w:rPr>
                <w:rFonts w:ascii="Segoe UI" w:hAnsi="Segoe UI" w:cs="Segoe UI"/>
                <w:sz w:val="23"/>
                <w:szCs w:val="23"/>
              </w:rPr>
              <w:t>mrp</w:t>
            </w:r>
            <w:proofErr w:type="spellEnd"/>
            <w:r>
              <w:rPr>
                <w:rFonts w:ascii="Segoe UI" w:hAnsi="Segoe UI" w:cs="Segoe UI"/>
                <w:sz w:val="23"/>
                <w:szCs w:val="23"/>
              </w:rPr>
              <w:t>/results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w:t>
            </w:r>
            <w:proofErr w:type="spellStart"/>
            <w:r>
              <w:rPr>
                <w:rFonts w:ascii="Segoe UI" w:hAnsi="Segoe UI" w:cs="Segoe UI"/>
                <w:sz w:val="23"/>
                <w:szCs w:val="23"/>
              </w:rPr>
              <w:t>mrp</w:t>
            </w:r>
            <w:proofErr w:type="spellEnd"/>
            <w:r>
              <w:rPr>
                <w:rFonts w:ascii="Segoe UI" w:hAnsi="Segoe UI" w:cs="Segoe UI"/>
                <w:sz w:val="23"/>
                <w:szCs w:val="23"/>
              </w:rPr>
              <w:t>/exceptions – exceptions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w:t>
            </w:r>
            <w:proofErr w:type="spellStart"/>
            <w:r>
              <w:rPr>
                <w:rFonts w:ascii="Segoe UI" w:hAnsi="Segoe UI" w:cs="Segoe UI"/>
                <w:sz w:val="23"/>
                <w:szCs w:val="23"/>
              </w:rPr>
              <w:t>mrp</w:t>
            </w:r>
            <w:proofErr w:type="spellEnd"/>
            <w:r>
              <w:rPr>
                <w:rFonts w:ascii="Segoe UI" w:hAnsi="Segoe UI" w:cs="Segoe UI"/>
                <w:sz w:val="23"/>
                <w:szCs w:val="23"/>
              </w:rPr>
              <w:t>/run – start MRP run</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w:t>
            </w:r>
            <w:proofErr w:type="spellStart"/>
            <w:r>
              <w:rPr>
                <w:rFonts w:ascii="Segoe UI" w:hAnsi="Segoe UI" w:cs="Segoe UI"/>
                <w:sz w:val="23"/>
                <w:szCs w:val="23"/>
              </w:rPr>
              <w:t>mrp</w:t>
            </w:r>
            <w:proofErr w:type="spellEnd"/>
            <w:r>
              <w:rPr>
                <w:rFonts w:ascii="Segoe UI" w:hAnsi="Segoe UI" w:cs="Segoe UI"/>
                <w:sz w:val="23"/>
                <w:szCs w:val="23"/>
              </w:rPr>
              <w:t>/firm/</w:t>
            </w:r>
            <w:r>
              <w:rPr>
                <w:rStyle w:val="ds-markdown-html"/>
                <w:rFonts w:ascii="Consolas" w:hAnsi="Consolas" w:cs="Segoe UI"/>
                <w:sz w:val="23"/>
                <w:szCs w:val="23"/>
              </w:rPr>
              <w:t>&lt;id&gt;</w:t>
            </w:r>
            <w:r>
              <w:rPr>
                <w:rFonts w:ascii="Segoe UI" w:hAnsi="Segoe UI" w:cs="Segoe UI"/>
                <w:sz w:val="23"/>
                <w:szCs w:val="23"/>
              </w:rPr>
              <w:t> – firm planned order</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w:t>
            </w:r>
            <w:proofErr w:type="spellStart"/>
            <w:r>
              <w:rPr>
                <w:rFonts w:ascii="Segoe UI" w:hAnsi="Segoe UI" w:cs="Segoe UI"/>
                <w:sz w:val="23"/>
                <w:szCs w:val="23"/>
              </w:rPr>
              <w:t>mrp</w:t>
            </w:r>
            <w:proofErr w:type="spellEnd"/>
            <w:r>
              <w:rPr>
                <w:rFonts w:ascii="Segoe UI" w:hAnsi="Segoe UI" w:cs="Segoe UI"/>
                <w:sz w:val="23"/>
                <w:szCs w:val="23"/>
              </w:rPr>
              <w:t>/runs – run history</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Inventory, Job Orders, Product Management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Export – planned orders list to CSV. Export – exceptions to CSV.</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Product names via </w:t>
            </w:r>
            <w:proofErr w:type="spellStart"/>
            <w:r>
              <w:rPr>
                <w:rFonts w:ascii="Segoe UI" w:hAnsi="Segoe UI" w:cs="Segoe UI"/>
                <w:sz w:val="23"/>
                <w:szCs w:val="23"/>
              </w:rPr>
              <w:t>t_Translations</w:t>
            </w:r>
            <w:proofErr w:type="spellEnd"/>
            <w:r>
              <w:rPr>
                <w:rFonts w:ascii="Segoe UI" w:hAnsi="Segoe UI" w:cs="Segoe UI"/>
                <w:sz w:val="23"/>
                <w:szCs w:val="23"/>
              </w:rPr>
              <w:t>. 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2E1642" w:rsidRDefault="002E1642" w:rsidP="002E1642">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030" style="width:0;height:.75pt" o:hralign="center" o:hrstd="t" o:hr="t" fillcolor="#a0a0a0" stroked="f"/>
        </w:pict>
      </w:r>
    </w:p>
    <w:p w:rsidR="002E1642" w:rsidRDefault="002E1642" w:rsidP="002E16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24. Subcontractor Management</w:t>
      </w:r>
    </w:p>
    <w:tbl>
      <w:tblPr>
        <w:tblW w:w="11281" w:type="dxa"/>
        <w:tblCellMar>
          <w:top w:w="15" w:type="dxa"/>
          <w:left w:w="15" w:type="dxa"/>
          <w:bottom w:w="15" w:type="dxa"/>
          <w:right w:w="15" w:type="dxa"/>
        </w:tblCellMar>
        <w:tblLook w:val="04A0" w:firstRow="1" w:lastRow="0" w:firstColumn="1" w:lastColumn="0" w:noHBand="0" w:noVBand="1"/>
      </w:tblPr>
      <w:tblGrid>
        <w:gridCol w:w="2240"/>
        <w:gridCol w:w="9041"/>
      </w:tblGrid>
      <w:tr w:rsidR="002E1642" w:rsidTr="00F852C5">
        <w:trPr>
          <w:tblHeader/>
        </w:trPr>
        <w:tc>
          <w:tcPr>
            <w:tcW w:w="0" w:type="auto"/>
            <w:tcBorders>
              <w:top w:val="nil"/>
            </w:tcBorders>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lastRenderedPageBreak/>
              <w:t>Element</w:t>
            </w:r>
          </w:p>
        </w:tc>
        <w:tc>
          <w:tcPr>
            <w:tcW w:w="0" w:type="auto"/>
            <w:tcBorders>
              <w:top w:val="nil"/>
            </w:tcBorders>
            <w:tcMar>
              <w:top w:w="150" w:type="dxa"/>
              <w:left w:w="24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Specification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Master Data / Transactional</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Manage outside services (heat treatment, plating, machining, etc.).</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Supplier list with service types</w:t>
            </w:r>
            <w:r>
              <w:rPr>
                <w:rFonts w:ascii="Segoe UI" w:hAnsi="Segoe UI" w:cs="Segoe UI"/>
                <w:sz w:val="23"/>
                <w:szCs w:val="23"/>
              </w:rPr>
              <w:br/>
              <w:t>• Services offered per supplier</w:t>
            </w:r>
            <w:r>
              <w:rPr>
                <w:rFonts w:ascii="Segoe UI" w:hAnsi="Segoe UI" w:cs="Segoe UI"/>
                <w:sz w:val="23"/>
                <w:szCs w:val="23"/>
              </w:rPr>
              <w:br/>
              <w:t>• Performance tracking</w:t>
            </w:r>
            <w:r>
              <w:rPr>
                <w:rFonts w:ascii="Segoe UI" w:hAnsi="Segoe UI" w:cs="Segoe UI"/>
                <w:sz w:val="23"/>
                <w:szCs w:val="23"/>
              </w:rPr>
              <w:br/>
              <w:t>• Send job to subcontractor</w:t>
            </w:r>
            <w:r>
              <w:rPr>
                <w:rFonts w:ascii="Segoe UI" w:hAnsi="Segoe UI" w:cs="Segoe UI"/>
                <w:sz w:val="23"/>
                <w:szCs w:val="23"/>
              </w:rPr>
              <w:br/>
              <w:t>• Receive completed job</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Top KPI Cards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Active / Jobs Sent / Jobs Returned / On Time % counts (filtered by URL parameters if present)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Supplier (link), Service Type, Lead Time, Quality Rating, On-Time %</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Add (modal), Send Job (modal), Receive Job (modal), Rate Performance (modal)</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Add/Edit – Supplier, Service Type, Lead Time, Quality Rating</w:t>
            </w:r>
            <w:r>
              <w:rPr>
                <w:rFonts w:ascii="Segoe UI" w:hAnsi="Segoe UI" w:cs="Segoe UI"/>
                <w:sz w:val="23"/>
                <w:szCs w:val="23"/>
              </w:rPr>
              <w:br/>
              <w:t>• Send Job – select job, confirm send</w:t>
            </w:r>
            <w:r>
              <w:rPr>
                <w:rFonts w:ascii="Segoe UI" w:hAnsi="Segoe UI" w:cs="Segoe UI"/>
                <w:sz w:val="23"/>
                <w:szCs w:val="23"/>
              </w:rPr>
              <w:br/>
              <w:t>• Receive Job – confirm receipt, quality check</w:t>
            </w:r>
            <w:r>
              <w:rPr>
                <w:rFonts w:ascii="Segoe UI" w:hAnsi="Segoe UI" w:cs="Segoe UI"/>
                <w:sz w:val="23"/>
                <w:szCs w:val="23"/>
              </w:rPr>
              <w:br/>
              <w:t>• Rate Performance – rating, comments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Service Type dropdown, Rating dropdown, Active checkbox</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service_type</w:t>
            </w:r>
            <w:proofErr w:type="spellEnd"/>
            <w:r>
              <w:rPr>
                <w:rFonts w:ascii="Segoe UI" w:hAnsi="Segoe UI" w:cs="Segoe UI"/>
                <w:sz w:val="23"/>
                <w:szCs w:val="23"/>
              </w:rPr>
              <w:t xml:space="preserve"> – filters by service type</w:t>
            </w:r>
            <w:r>
              <w:rPr>
                <w:rFonts w:ascii="Segoe UI" w:hAnsi="Segoe UI" w:cs="Segoe UI"/>
                <w:sz w:val="23"/>
                <w:szCs w:val="23"/>
              </w:rPr>
              <w:br/>
              <w:t>rating – filters by rating</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subcontractors?service_type</w:t>
            </w:r>
            <w:proofErr w:type="spellEnd"/>
            <w:r>
              <w:rPr>
                <w:rFonts w:ascii="Segoe UI" w:hAnsi="Segoe UI" w:cs="Segoe UI"/>
                <w:sz w:val="23"/>
                <w:szCs w:val="23"/>
              </w:rPr>
              <w:t>=Heat%20Treatment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UI/UX</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Rating stars. Color-coded performance indicators. Breadcrumb: Manufacturing → Subcontractors.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Supplier → Supplier Management (page 28)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t_Suppliers</w:t>
            </w:r>
            <w:proofErr w:type="spellEnd"/>
            <w:r>
              <w:rPr>
                <w:rFonts w:ascii="Segoe UI" w:hAnsi="Segoe UI" w:cs="Segoe UI"/>
                <w:sz w:val="23"/>
                <w:szCs w:val="23"/>
              </w:rPr>
              <w:t xml:space="preserve">, </w:t>
            </w:r>
            <w:proofErr w:type="spellStart"/>
            <w:r>
              <w:rPr>
                <w:rFonts w:ascii="Segoe UI" w:hAnsi="Segoe UI" w:cs="Segoe UI"/>
                <w:sz w:val="23"/>
                <w:szCs w:val="23"/>
              </w:rPr>
              <w:t>t_ProductionOrderPurchaseOrder</w:t>
            </w:r>
            <w:proofErr w:type="spellEnd"/>
            <w:r>
              <w:rPr>
                <w:rFonts w:ascii="Segoe UI" w:hAnsi="Segoe UI" w:cs="Segoe UI"/>
                <w:sz w:val="23"/>
                <w:szCs w:val="23"/>
              </w:rPr>
              <w:t xml:space="preserve">, </w:t>
            </w:r>
            <w:proofErr w:type="spellStart"/>
            <w:r>
              <w:rPr>
                <w:rFonts w:ascii="Segoe UI" w:hAnsi="Segoe UI" w:cs="Segoe UI"/>
                <w:sz w:val="23"/>
                <w:szCs w:val="23"/>
              </w:rPr>
              <w:t>t_ServiceType</w:t>
            </w:r>
            <w:proofErr w:type="spellEnd"/>
            <w:r>
              <w:rPr>
                <w:rFonts w:ascii="Segoe UI" w:hAnsi="Segoe UI" w:cs="Segoe UI"/>
                <w:sz w:val="23"/>
                <w:szCs w:val="23"/>
              </w:rPr>
              <w:t xml:space="preserve">, </w:t>
            </w:r>
            <w:proofErr w:type="spellStart"/>
            <w:r>
              <w:rPr>
                <w:rFonts w:ascii="Segoe UI" w:hAnsi="Segoe UI" w:cs="Segoe UI"/>
                <w:sz w:val="23"/>
                <w:szCs w:val="23"/>
              </w:rPr>
              <w:t>t_PurchaseOrder</w:t>
            </w:r>
            <w:proofErr w:type="spellEnd"/>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API Endpoints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/manufacturing/subcontractors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/manufacturing/subcontractors/stats – KPI counts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/manufacturing/subcontractors/send – send job</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/manufacturing/subcontractors/receive – receive job</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Supplier Management, Job Orders, Purchase Orders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Import – CSV for subcontractor list. Export – current filtered list to CSV.</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('key') }}.</w:t>
            </w:r>
          </w:p>
        </w:tc>
      </w:tr>
    </w:tbl>
    <w:p w:rsidR="002E1642" w:rsidRDefault="002E1642" w:rsidP="002E1642">
      <w:pPr>
        <w:shd w:val="clear" w:color="auto" w:fill="FFFFFF"/>
        <w:bidi w:val="0"/>
        <w:spacing w:before="480" w:after="480" w:line="420" w:lineRule="atLeast"/>
        <w:rPr>
          <w:rFonts w:ascii="Segoe UI" w:hAnsi="Segoe UI" w:cs="Segoe UI"/>
          <w:color w:val="0F1115"/>
          <w:sz w:val="24"/>
          <w:szCs w:val="24"/>
        </w:rPr>
      </w:pPr>
      <w:r>
        <w:rPr>
          <w:rFonts w:ascii="Segoe UI" w:hAnsi="Segoe UI" w:cs="Segoe UI"/>
          <w:color w:val="0F1115"/>
        </w:rPr>
        <w:pict>
          <v:rect id="_x0000_i1031" style="width:0;height:.75pt" o:hralign="center" o:hrstd="t" o:hr="t" fillcolor="#a0a0a0" stroked="f"/>
        </w:pict>
      </w:r>
    </w:p>
    <w:p w:rsidR="002E1642" w:rsidRDefault="002E1642" w:rsidP="002E1642">
      <w:pPr>
        <w:pStyle w:val="Heading3"/>
        <w:shd w:val="clear" w:color="auto" w:fill="FFFFFF"/>
        <w:spacing w:before="480" w:beforeAutospacing="0" w:after="240" w:afterAutospacing="0" w:line="450" w:lineRule="atLeast"/>
        <w:rPr>
          <w:rFonts w:ascii="Segoe UI" w:hAnsi="Segoe UI" w:cs="Segoe UI"/>
          <w:color w:val="0F1115"/>
          <w:sz w:val="30"/>
          <w:szCs w:val="30"/>
        </w:rPr>
      </w:pPr>
      <w:r>
        <w:rPr>
          <w:rFonts w:ascii="Segoe UI" w:hAnsi="Segoe UI" w:cs="Segoe UI"/>
          <w:color w:val="0F1115"/>
          <w:sz w:val="30"/>
          <w:szCs w:val="30"/>
        </w:rPr>
        <w:t>25. Maintenance Management</w:t>
      </w:r>
    </w:p>
    <w:tbl>
      <w:tblPr>
        <w:tblW w:w="11281" w:type="dxa"/>
        <w:tblCellMar>
          <w:top w:w="15" w:type="dxa"/>
          <w:left w:w="15" w:type="dxa"/>
          <w:bottom w:w="15" w:type="dxa"/>
          <w:right w:w="15" w:type="dxa"/>
        </w:tblCellMar>
        <w:tblLook w:val="04A0" w:firstRow="1" w:lastRow="0" w:firstColumn="1" w:lastColumn="0" w:noHBand="0" w:noVBand="1"/>
      </w:tblPr>
      <w:tblGrid>
        <w:gridCol w:w="2287"/>
        <w:gridCol w:w="8994"/>
      </w:tblGrid>
      <w:tr w:rsidR="002E1642" w:rsidTr="00F852C5">
        <w:trPr>
          <w:tblHeader/>
        </w:trPr>
        <w:tc>
          <w:tcPr>
            <w:tcW w:w="0" w:type="auto"/>
            <w:tcBorders>
              <w:top w:val="nil"/>
            </w:tcBorders>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Specification</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Page Type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Transactional</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Purpose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Equipment maintenance scheduling and tracking.</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Key Features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Equipment registry</w:t>
            </w:r>
            <w:r>
              <w:rPr>
                <w:rFonts w:ascii="Segoe UI" w:hAnsi="Segoe UI" w:cs="Segoe UI"/>
                <w:sz w:val="23"/>
                <w:szCs w:val="23"/>
              </w:rPr>
              <w:br/>
              <w:t>• Maintenance schedule</w:t>
            </w:r>
            <w:r>
              <w:rPr>
                <w:rFonts w:ascii="Segoe UI" w:hAnsi="Segoe UI" w:cs="Segoe UI"/>
                <w:sz w:val="23"/>
                <w:szCs w:val="23"/>
              </w:rPr>
              <w:br/>
            </w:r>
            <w:r>
              <w:rPr>
                <w:rFonts w:ascii="Segoe UI" w:hAnsi="Segoe UI" w:cs="Segoe UI"/>
                <w:sz w:val="23"/>
                <w:szCs w:val="23"/>
              </w:rPr>
              <w:lastRenderedPageBreak/>
              <w:t>• Work orders</w:t>
            </w:r>
            <w:r>
              <w:rPr>
                <w:rFonts w:ascii="Segoe UI" w:hAnsi="Segoe UI" w:cs="Segoe UI"/>
                <w:sz w:val="23"/>
                <w:szCs w:val="23"/>
              </w:rPr>
              <w:br/>
              <w:t>• Calibration tracking</w:t>
            </w:r>
            <w:r>
              <w:rPr>
                <w:rFonts w:ascii="Segoe UI" w:hAnsi="Segoe UI" w:cs="Segoe UI"/>
                <w:sz w:val="23"/>
                <w:szCs w:val="23"/>
              </w:rPr>
              <w:br/>
              <w:t>• Preventive maintenance plans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Top KPI Cards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Scheduled / In Progress / Overdue / Completed counts (filtered by URL parameters if present)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Main Table Columns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Equipment (link), Maintenance Type, Scheduled Date, Status, Assigned To</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Action Buttons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Schedule (modal), Complete (modal), Log Repair (modal)</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Modals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Schedule Maintenance – Equipment, Type, Date, Assigned Technician</w:t>
            </w:r>
            <w:r>
              <w:rPr>
                <w:rFonts w:ascii="Segoe UI" w:hAnsi="Segoe UI" w:cs="Segoe UI"/>
                <w:sz w:val="23"/>
                <w:szCs w:val="23"/>
              </w:rPr>
              <w:br/>
              <w:t>• Complete – completion date, notes</w:t>
            </w:r>
            <w:r>
              <w:rPr>
                <w:rFonts w:ascii="Segoe UI" w:hAnsi="Segoe UI" w:cs="Segoe UI"/>
                <w:sz w:val="23"/>
                <w:szCs w:val="23"/>
              </w:rPr>
              <w:br/>
              <w:t>• Log Repair – description, duration, cost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Filters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Equipment dropdown, Status dropdown, Date Range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Parameters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equipment_id</w:t>
            </w:r>
            <w:proofErr w:type="spellEnd"/>
            <w:r>
              <w:rPr>
                <w:rFonts w:ascii="Segoe UI" w:hAnsi="Segoe UI" w:cs="Segoe UI"/>
                <w:sz w:val="23"/>
                <w:szCs w:val="23"/>
              </w:rPr>
              <w:t xml:space="preserve"> – filters by equipment</w:t>
            </w:r>
            <w:r>
              <w:rPr>
                <w:rFonts w:ascii="Segoe UI" w:hAnsi="Segoe UI" w:cs="Segoe UI"/>
                <w:sz w:val="23"/>
                <w:szCs w:val="23"/>
              </w:rPr>
              <w:br/>
              <w:t>status – filters by maintenance status</w:t>
            </w:r>
            <w:r>
              <w:rPr>
                <w:rFonts w:ascii="Segoe UI" w:hAnsi="Segoe UI" w:cs="Segoe UI"/>
                <w:sz w:val="23"/>
                <w:szCs w:val="23"/>
              </w:rPr>
              <w:br/>
            </w:r>
            <w:proofErr w:type="spellStart"/>
            <w:r>
              <w:rPr>
                <w:rFonts w:ascii="Segoe UI" w:hAnsi="Segoe UI" w:cs="Segoe UI"/>
                <w:sz w:val="23"/>
                <w:szCs w:val="23"/>
              </w:rPr>
              <w:t>date_from</w:t>
            </w:r>
            <w:proofErr w:type="spellEnd"/>
            <w:r>
              <w:rPr>
                <w:rFonts w:ascii="Segoe UI" w:hAnsi="Segoe UI" w:cs="Segoe UI"/>
                <w:sz w:val="23"/>
                <w:szCs w:val="23"/>
              </w:rPr>
              <w:t xml:space="preserve"> / </w:t>
            </w:r>
            <w:proofErr w:type="spellStart"/>
            <w:r>
              <w:rPr>
                <w:rFonts w:ascii="Segoe UI" w:hAnsi="Segoe UI" w:cs="Segoe UI"/>
                <w:sz w:val="23"/>
                <w:szCs w:val="23"/>
              </w:rPr>
              <w:t>date_to</w:t>
            </w:r>
            <w:proofErr w:type="spellEnd"/>
            <w:r>
              <w:rPr>
                <w:rFonts w:ascii="Segoe UI" w:hAnsi="Segoe UI" w:cs="Segoe UI"/>
                <w:sz w:val="23"/>
                <w:szCs w:val="23"/>
              </w:rPr>
              <w:t xml:space="preserve"> – filters by scheduled date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URL Example</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/manufacturing/</w:t>
            </w:r>
            <w:proofErr w:type="spellStart"/>
            <w:r>
              <w:rPr>
                <w:rFonts w:ascii="Segoe UI" w:hAnsi="Segoe UI" w:cs="Segoe UI"/>
                <w:sz w:val="23"/>
                <w:szCs w:val="23"/>
              </w:rPr>
              <w:t>maintenance?equipment_id</w:t>
            </w:r>
            <w:proofErr w:type="spellEnd"/>
            <w:r>
              <w:rPr>
                <w:rFonts w:ascii="Segoe UI" w:hAnsi="Segoe UI" w:cs="Segoe UI"/>
                <w:sz w:val="23"/>
                <w:szCs w:val="23"/>
              </w:rPr>
              <w:t>=5&amp;status=Overdue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UI/UX</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Calendar view option. Status badges. Breadcrumb: Manufacturing → Maintenance.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Navigation</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xml:space="preserve">Equipment → Calibration Management (page 46) (new tab on </w:t>
            </w:r>
            <w:proofErr w:type="spellStart"/>
            <w:r>
              <w:rPr>
                <w:rFonts w:ascii="Segoe UI" w:hAnsi="Segoe UI" w:cs="Segoe UI"/>
                <w:sz w:val="23"/>
                <w:szCs w:val="23"/>
              </w:rPr>
              <w:t>Ctrl+Click</w:t>
            </w:r>
            <w:proofErr w:type="spellEnd"/>
            <w:r>
              <w:rPr>
                <w:rFonts w:ascii="Segoe UI" w:hAnsi="Segoe UI" w:cs="Segoe UI"/>
                <w:sz w:val="23"/>
                <w:szCs w:val="23"/>
              </w:rPr>
              <w:t>)</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DB Tables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proofErr w:type="spellStart"/>
            <w:r>
              <w:rPr>
                <w:rFonts w:ascii="Segoe UI" w:hAnsi="Segoe UI" w:cs="Segoe UI"/>
                <w:sz w:val="23"/>
                <w:szCs w:val="23"/>
              </w:rPr>
              <w:t>t_EquipmentMaintenance</w:t>
            </w:r>
            <w:proofErr w:type="spellEnd"/>
            <w:r>
              <w:rPr>
                <w:rFonts w:ascii="Segoe UI" w:hAnsi="Segoe UI" w:cs="Segoe UI"/>
                <w:sz w:val="23"/>
                <w:szCs w:val="23"/>
              </w:rPr>
              <w:t xml:space="preserve">, </w:t>
            </w:r>
            <w:proofErr w:type="spellStart"/>
            <w:r>
              <w:rPr>
                <w:rFonts w:ascii="Segoe UI" w:hAnsi="Segoe UI" w:cs="Segoe UI"/>
                <w:sz w:val="23"/>
                <w:szCs w:val="23"/>
              </w:rPr>
              <w:t>t_WorkCenter</w:t>
            </w:r>
            <w:proofErr w:type="spellEnd"/>
            <w:r>
              <w:rPr>
                <w:rFonts w:ascii="Segoe UI" w:hAnsi="Segoe UI" w:cs="Segoe UI"/>
                <w:sz w:val="23"/>
                <w:szCs w:val="23"/>
              </w:rPr>
              <w:t xml:space="preserve">, </w:t>
            </w:r>
            <w:proofErr w:type="spellStart"/>
            <w:r>
              <w:rPr>
                <w:rFonts w:ascii="Segoe UI" w:hAnsi="Segoe UI" w:cs="Segoe UI"/>
                <w:sz w:val="23"/>
                <w:szCs w:val="23"/>
              </w:rPr>
              <w:t>t_Machine</w:t>
            </w:r>
            <w:proofErr w:type="spellEnd"/>
            <w:r>
              <w:rPr>
                <w:rFonts w:ascii="Segoe UI" w:hAnsi="Segoe UI" w:cs="Segoe UI"/>
                <w:sz w:val="23"/>
                <w:szCs w:val="23"/>
              </w:rPr>
              <w:t xml:space="preserve">, </w:t>
            </w:r>
            <w:proofErr w:type="spellStart"/>
            <w:r>
              <w:rPr>
                <w:rFonts w:ascii="Segoe UI" w:hAnsi="Segoe UI" w:cs="Segoe UI"/>
                <w:sz w:val="23"/>
                <w:szCs w:val="23"/>
              </w:rPr>
              <w:t>t_Users</w:t>
            </w:r>
            <w:proofErr w:type="spellEnd"/>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lastRenderedPageBreak/>
              <w:t>API Endpoints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 GET /</w:t>
            </w:r>
            <w:proofErr w:type="spellStart"/>
            <w:r>
              <w:rPr>
                <w:rFonts w:ascii="Segoe UI" w:hAnsi="Segoe UI" w:cs="Segoe UI"/>
                <w:sz w:val="23"/>
                <w:szCs w:val="23"/>
              </w:rPr>
              <w:t>api</w:t>
            </w:r>
            <w:proofErr w:type="spellEnd"/>
            <w:r>
              <w:rPr>
                <w:rFonts w:ascii="Segoe UI" w:hAnsi="Segoe UI" w:cs="Segoe UI"/>
                <w:sz w:val="23"/>
                <w:szCs w:val="23"/>
              </w:rPr>
              <w:t>/manufacturing/maintenance – list with filters</w:t>
            </w:r>
            <w:r>
              <w:rPr>
                <w:rFonts w:ascii="Segoe UI" w:hAnsi="Segoe UI" w:cs="Segoe UI"/>
                <w:sz w:val="23"/>
                <w:szCs w:val="23"/>
              </w:rPr>
              <w:br/>
              <w:t>• GET /</w:t>
            </w:r>
            <w:proofErr w:type="spellStart"/>
            <w:r>
              <w:rPr>
                <w:rFonts w:ascii="Segoe UI" w:hAnsi="Segoe UI" w:cs="Segoe UI"/>
                <w:sz w:val="23"/>
                <w:szCs w:val="23"/>
              </w:rPr>
              <w:t>api</w:t>
            </w:r>
            <w:proofErr w:type="spellEnd"/>
            <w:r>
              <w:rPr>
                <w:rFonts w:ascii="Segoe UI" w:hAnsi="Segoe UI" w:cs="Segoe UI"/>
                <w:sz w:val="23"/>
                <w:szCs w:val="23"/>
              </w:rPr>
              <w:t>/manufacturing/maintenance/stats – KPI counts</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/manufacturing/maintenance – schedule</w:t>
            </w:r>
            <w:r>
              <w:rPr>
                <w:rFonts w:ascii="Segoe UI" w:hAnsi="Segoe UI" w:cs="Segoe UI"/>
                <w:sz w:val="23"/>
                <w:szCs w:val="23"/>
              </w:rPr>
              <w:br/>
              <w:t>• PUT /</w:t>
            </w:r>
            <w:proofErr w:type="spellStart"/>
            <w:r>
              <w:rPr>
                <w:rFonts w:ascii="Segoe UI" w:hAnsi="Segoe UI" w:cs="Segoe UI"/>
                <w:sz w:val="23"/>
                <w:szCs w:val="23"/>
              </w:rPr>
              <w:t>api</w:t>
            </w:r>
            <w:proofErr w:type="spellEnd"/>
            <w:r>
              <w:rPr>
                <w:rFonts w:ascii="Segoe UI" w:hAnsi="Segoe UI" w:cs="Segoe UI"/>
                <w:sz w:val="23"/>
                <w:szCs w:val="23"/>
              </w:rPr>
              <w:t>/manufacturing/maintenance/</w:t>
            </w:r>
            <w:r>
              <w:rPr>
                <w:rStyle w:val="ds-markdown-html"/>
                <w:rFonts w:ascii="Consolas" w:hAnsi="Consolas" w:cs="Segoe UI"/>
                <w:sz w:val="23"/>
                <w:szCs w:val="23"/>
              </w:rPr>
              <w:t>&lt;id&gt;</w:t>
            </w:r>
            <w:r>
              <w:rPr>
                <w:rFonts w:ascii="Segoe UI" w:hAnsi="Segoe UI" w:cs="Segoe UI"/>
                <w:sz w:val="23"/>
                <w:szCs w:val="23"/>
              </w:rPr>
              <w:t> – update</w:t>
            </w:r>
            <w:r>
              <w:rPr>
                <w:rFonts w:ascii="Segoe UI" w:hAnsi="Segoe UI" w:cs="Segoe UI"/>
                <w:sz w:val="23"/>
                <w:szCs w:val="23"/>
              </w:rPr>
              <w:br/>
              <w:t>• POST /</w:t>
            </w:r>
            <w:proofErr w:type="spellStart"/>
            <w:r>
              <w:rPr>
                <w:rFonts w:ascii="Segoe UI" w:hAnsi="Segoe UI" w:cs="Segoe UI"/>
                <w:sz w:val="23"/>
                <w:szCs w:val="23"/>
              </w:rPr>
              <w:t>api</w:t>
            </w:r>
            <w:proofErr w:type="spellEnd"/>
            <w:r>
              <w:rPr>
                <w:rFonts w:ascii="Segoe UI" w:hAnsi="Segoe UI" w:cs="Segoe UI"/>
                <w:sz w:val="23"/>
                <w:szCs w:val="23"/>
              </w:rPr>
              <w:t>/manufacturing/maintenance/</w:t>
            </w:r>
            <w:r>
              <w:rPr>
                <w:rStyle w:val="ds-markdown-html"/>
                <w:rFonts w:ascii="Consolas" w:hAnsi="Consolas" w:cs="Segoe UI"/>
                <w:sz w:val="23"/>
                <w:szCs w:val="23"/>
              </w:rPr>
              <w:t>&lt;id&gt;</w:t>
            </w:r>
            <w:r>
              <w:rPr>
                <w:rFonts w:ascii="Segoe UI" w:hAnsi="Segoe UI" w:cs="Segoe UI"/>
                <w:sz w:val="23"/>
                <w:szCs w:val="23"/>
              </w:rPr>
              <w:t>/complete – complete</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Dependencies</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Workstations, Machine Management, Calibration Management, Users</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Import/Export</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Import – CSV for equipment list. Export – maintenance schedule to CSV.</w:t>
            </w:r>
          </w:p>
        </w:tc>
      </w:tr>
      <w:tr w:rsidR="002E1642" w:rsidTr="00F852C5">
        <w:tc>
          <w:tcPr>
            <w:tcW w:w="0" w:type="auto"/>
            <w:tcMar>
              <w:top w:w="150" w:type="dxa"/>
              <w:left w:w="0" w:type="dxa"/>
              <w:bottom w:w="150" w:type="dxa"/>
              <w:right w:w="240" w:type="dxa"/>
            </w:tcMar>
            <w:vAlign w:val="center"/>
            <w:hideMark/>
          </w:tcPr>
          <w:p w:rsidR="002E1642" w:rsidRDefault="002E1642" w:rsidP="00F852C5">
            <w:pPr>
              <w:bidi w:val="0"/>
              <w:spacing w:line="375" w:lineRule="atLeast"/>
              <w:rPr>
                <w:rFonts w:ascii="Segoe UI" w:hAnsi="Segoe UI" w:cs="Segoe UI"/>
                <w:sz w:val="23"/>
                <w:szCs w:val="23"/>
              </w:rPr>
            </w:pPr>
            <w:r>
              <w:rPr>
                <w:rStyle w:val="Strong"/>
                <w:rFonts w:ascii="Segoe UI" w:hAnsi="Segoe UI" w:cs="Segoe UI"/>
                <w:sz w:val="23"/>
                <w:szCs w:val="23"/>
              </w:rPr>
              <w:t>Multilingual</w:t>
            </w:r>
          </w:p>
        </w:tc>
        <w:tc>
          <w:tcPr>
            <w:tcW w:w="0" w:type="auto"/>
            <w:tcMar>
              <w:top w:w="150" w:type="dxa"/>
              <w:left w:w="240" w:type="dxa"/>
              <w:bottom w:w="150" w:type="dxa"/>
              <w:right w:w="0" w:type="dxa"/>
            </w:tcMar>
            <w:vAlign w:val="center"/>
            <w:hideMark/>
          </w:tcPr>
          <w:p w:rsidR="002E1642" w:rsidRDefault="002E1642" w:rsidP="00F852C5">
            <w:pPr>
              <w:bidi w:val="0"/>
              <w:spacing w:line="375" w:lineRule="atLeast"/>
              <w:rPr>
                <w:rFonts w:ascii="Segoe UI" w:hAnsi="Segoe UI" w:cs="Segoe UI"/>
                <w:sz w:val="23"/>
                <w:szCs w:val="23"/>
              </w:rPr>
            </w:pPr>
            <w:r>
              <w:rPr>
                <w:rFonts w:ascii="Segoe UI" w:hAnsi="Segoe UI" w:cs="Segoe UI"/>
                <w:sz w:val="23"/>
                <w:szCs w:val="23"/>
              </w:rPr>
              <w:t>UI labels via {</w:t>
            </w:r>
            <w:proofErr w:type="gramStart"/>
            <w:r>
              <w:rPr>
                <w:rFonts w:ascii="Segoe UI" w:hAnsi="Segoe UI" w:cs="Segoe UI"/>
                <w:sz w:val="23"/>
                <w:szCs w:val="23"/>
              </w:rPr>
              <w:t xml:space="preserve">{ </w:t>
            </w:r>
            <w:proofErr w:type="spellStart"/>
            <w:r>
              <w:rPr>
                <w:rFonts w:ascii="Segoe UI" w:hAnsi="Segoe UI" w:cs="Segoe UI"/>
                <w:sz w:val="23"/>
                <w:szCs w:val="23"/>
              </w:rPr>
              <w:t>get</w:t>
            </w:r>
            <w:proofErr w:type="gramEnd"/>
            <w:r>
              <w:rPr>
                <w:rFonts w:ascii="Segoe UI" w:hAnsi="Segoe UI" w:cs="Segoe UI"/>
                <w:sz w:val="23"/>
                <w:szCs w:val="23"/>
              </w:rPr>
              <w:t>_translation</w:t>
            </w:r>
            <w:proofErr w:type="spellEnd"/>
            <w:r>
              <w:rPr>
                <w:rFonts w:ascii="Segoe UI" w:hAnsi="Segoe UI" w:cs="Segoe UI"/>
                <w:sz w:val="23"/>
                <w:szCs w:val="23"/>
              </w:rPr>
              <w:t xml:space="preserve">('key') }}. Dates use </w:t>
            </w:r>
            <w:proofErr w:type="spellStart"/>
            <w:r>
              <w:rPr>
                <w:rFonts w:ascii="Segoe UI" w:hAnsi="Segoe UI" w:cs="Segoe UI"/>
                <w:sz w:val="23"/>
                <w:szCs w:val="23"/>
              </w:rPr>
              <w:t>DimDate</w:t>
            </w:r>
            <w:proofErr w:type="spellEnd"/>
            <w:r>
              <w:rPr>
                <w:rFonts w:ascii="Segoe UI" w:hAnsi="Segoe UI" w:cs="Segoe UI"/>
                <w:sz w:val="23"/>
                <w:szCs w:val="23"/>
              </w:rPr>
              <w:t>.</w:t>
            </w:r>
          </w:p>
        </w:tc>
      </w:tr>
    </w:tbl>
    <w:p w:rsidR="008E7676" w:rsidRDefault="008E7676" w:rsidP="002E1642">
      <w:pPr>
        <w:bidi w:val="0"/>
      </w:pPr>
      <w:bookmarkStart w:id="0" w:name="_GoBack"/>
      <w:bookmarkEnd w:id="0"/>
    </w:p>
    <w:sectPr w:rsidR="008E7676" w:rsidSect="00D466F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642"/>
    <w:rsid w:val="002E1642"/>
    <w:rsid w:val="008E7676"/>
    <w:rsid w:val="00D466F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05F9C7-BD7F-4AE7-810D-7A25CFE09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1642"/>
    <w:pPr>
      <w:bidi/>
    </w:pPr>
  </w:style>
  <w:style w:type="paragraph" w:styleId="Heading2">
    <w:name w:val="heading 2"/>
    <w:basedOn w:val="Normal"/>
    <w:link w:val="Heading2Char"/>
    <w:uiPriority w:val="9"/>
    <w:qFormat/>
    <w:rsid w:val="002E1642"/>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E1642"/>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E164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E1642"/>
    <w:rPr>
      <w:rFonts w:ascii="Times New Roman" w:eastAsia="Times New Roman" w:hAnsi="Times New Roman" w:cs="Times New Roman"/>
      <w:b/>
      <w:bCs/>
      <w:sz w:val="27"/>
      <w:szCs w:val="27"/>
    </w:rPr>
  </w:style>
  <w:style w:type="character" w:styleId="Strong">
    <w:name w:val="Strong"/>
    <w:basedOn w:val="DefaultParagraphFont"/>
    <w:uiPriority w:val="22"/>
    <w:qFormat/>
    <w:rsid w:val="002E1642"/>
    <w:rPr>
      <w:b/>
      <w:bCs/>
    </w:rPr>
  </w:style>
  <w:style w:type="character" w:customStyle="1" w:styleId="ds-markdown-html">
    <w:name w:val="ds-markdown-html"/>
    <w:basedOn w:val="DefaultParagraphFont"/>
    <w:rsid w:val="002E16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2994</Words>
  <Characters>17070</Characters>
  <Application>Microsoft Office Word</Application>
  <DocSecurity>0</DocSecurity>
  <Lines>142</Lines>
  <Paragraphs>40</Paragraphs>
  <ScaleCrop>false</ScaleCrop>
  <Company/>
  <LinksUpToDate>false</LinksUpToDate>
  <CharactersWithSpaces>20024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2026-08-29T17:29:00Z</dcterms:created>
  <dcterms:modified xsi:type="dcterms:W3CDTF">2026-08-29T17:30:00Z</dcterms:modified>
</cp:coreProperties>
</file>