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272" w:rsidRPr="001A3272" w:rsidRDefault="001A3272" w:rsidP="001A3272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A3272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✅</w:t>
      </w:r>
      <w:r w:rsidRPr="001A327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QUALITY (Pages 37–46) - DETAILED PAGE CONFIGURATION</w:t>
      </w:r>
    </w:p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37. Quality Templates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9308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Create and manage reusable quality templates and operation library for consistent quality control across all products and processes.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Template CRUD operations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Operation library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Reusable quality criteria with specifications (Min/Target/Max)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Equipment tracking and calibration requirements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Version control for templates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 from existing templates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Audit trail for template changes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Total Templates / Operations / Active / Pending Changes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Code (link), Name, Category, Unit, Min/Target/Max, Equipment Required, Status (Active/Inactive)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Add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Products (redirect)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History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Activate/Deactivate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Add/Edit (3 tabs):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- General: Code, Name, Category, Description, Unit of Measure,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- Operations: Add/Remove operations with sequence, specifications (Min/Target/Max), sampling size, frequency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- Equipment: Required equipment, calibration requirements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 Template: New Code, New Name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History: Show all changes with timestamps and users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Category dropdown, Skill Level dropdown, Active Only checkbox, Free text search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category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skill_level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required skill level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active_only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show only active templates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/quality/templates?category=Pressure&amp;active_only=true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Sticky table header. Color-coded status badges (active=green, inactive=grey). Category badges. Toast notifications. Responsive table wrapper. RTL/LTR support.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Code → Template detail page. View Products → Product Quality Plans with template filter.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t_QualityPlanTemplate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t_QualityPlanTemplateDetail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t_QualityOperationMaster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t_WorkCenter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t_EquipmentMaintenance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/api/quality/templates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/api/quality/templates/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/api/quality/templates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/api/quality/templates/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/api/quality/templates/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/copy – duplicate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/api/quality/templates/stats – KPI counts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/api/quality/operations – operation library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/api/quality/templates/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/activate – activate/deactivate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Quality Plans, Project Quality Plans, Supplier Quality Plans, Workstations, Equipment Maintenance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Code, Name, Category, Unit, MinValue, TargetValue, MaxValue, EquipmentRequired, IsActive. Export – current filtered list (same columns + operations).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Template names via NameLocal. Category via CategoryLocal.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38. Product Quality Plans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9264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Assign quality operations to specific finished products or components, defining what inspections are required at each stage of production.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Assign quality operations to products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 from templates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Define critical operations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Sampling size and frequency per operation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Effective dating (start/end)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ECO change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Bulk assignment from templates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Total Assignments / Critical Operations / Pending ECO Changes / Active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(link), Operation (link), Work Center, Sampling Size, Sampling Frequency, Critical (badge), Effective Date, Status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Assign QC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 from Template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ECO History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Delete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Assign QC: Product, Operation, Work Center, Sampling Size, Sampling Frequency, Specs (Min/Target/Max), Critical checkbox, Effective Dates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 from Template: Select Template, Confirm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ECO History: List of all ECOs affecting this assignment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dropdown, Criticality dropdown (All/Critical/Non-Critical), Active Only checkbox, Free text search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criticality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criticality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active_only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show only active assignments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/quality/product-quality-plans?product_id=VALVE-BODY-300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Critical operations highlighted with warning badge. Sticky table header. Color-coded status. Tooltips on operation specs. Responsive table wrapper.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→ Product Management (page 11). Operation → Quality Templates (page 37). Work Center → Workstations (page 19).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t_QualityOperationAssignment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t_QualityOperationMaster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t_WorkCenter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t_EngineeringChangeOrder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/api/quality/product-plans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/api/quality/product-plans/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/api/quality/product-plans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/api/quality/product-plans/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DELETE /api/quality/product-plans/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delete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/api/quality/product-plans/copy-from-template – copy template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/api/quality/product-plans/eco-history/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ECO history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Management, Quality Templates (page 37), Workstations (page 19), Engineering Change Order (page 12), Workflow Module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ProductID, OperationID, WorkCenterID, SamplingSize, SamplingFrequency, SpecMin, SpecTarget, SpecMax, IsCritical, EffectiveDateKey. Export – current filtered list (same columns).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names via descFarsi/descEnglish. Operation names via NameLocal.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39. Project Quality Plans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268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Define customer/project-specific quality requirements for ETO and CTO scenarios, ensuring all project-specific quality needs are captured and tracked.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Create project-specific quality plans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Copy from templates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Submit for workflow approval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Revision control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vs Edit mode based on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Workflow integration for approval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Draft / Pending Approval / Approved / Rejected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Project (link), Product (link), Plan Name, Status (badge), Revision, Effective Date, Created Date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Add Plan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Submit for Approval (workflow)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 (Draft only)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Print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Add/Edit: Project, Product, Template (optional), Plan Name, Description, Notes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Submit for Approval: Comment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Project dropdown, Status dropdown (Draft/Pending/Approved/Rejected), Product dropdown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project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status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/quality/project-quality-plans?project_id=PROJ-GACH-2024&amp;status=Approved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Status badges (draft=secondary, pending=warning, approved=success, rejected=danger). Read-only indicator for approved plans. Workflow timeline in modal.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Project → Project Dashboard. Product → Product Management.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t_ProjectQualityPlan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t_Project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t_Workflow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t_WorkflowDefinitions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/api/quality/project-plans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/api/quality/project-plans/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/api/quality/project-plans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/api/quality/project-plans/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 (Draft only)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/api/quality/project-plans/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/submit – submit for approval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/api/quality/project-plans/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/workflow – workflow status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Project Portfolio (page 6), Product Management (page 11), Quality Templates (page 37), Workflow Module, User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ProjectID, ProductID, TemplateID, PlanName, Description. Export – current filtered list (same columns + status, revision).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PlanName via PlanNameLocal. Project names via ProjectNameLocal.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40. Inspection Workbench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9264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 / Real-time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Unified inspection execution for all types (Incoming, In-Process, Final) with real-time result recording and batch management.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Unified inspection interface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Batch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Real-time result recording (PASS/FAIL)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Specification verification (Min/Target/Max)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Serial number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Digital signature support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Certificate generation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Mobile-responsive for shop floor use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Pending / In Progress / Completed / Failed (by inspection type)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Batch# (link), Type (Incoming/In-Process/Final), Source (PO/Job), Product, Quantity, Status (badge), Result (badge), Inspected By, Date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Start Inspection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Record Result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Complete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Print Certificate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History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Start Inspection: Batch Number, Type, Source, Product, Quantity, Due 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Record Result: Operation, Pass/Fail, Measured Value, Comment, Digital Signature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History: All results for this batch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Sign Off: Digital signature, date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Type dropdown (Incoming/In-Process/Final), Status dropdown, Result dropdown (PASS/FAIL/Pending), Date range, Product search, Batch search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inspection type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result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result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date_from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date_to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date range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batch_id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batch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/quality/inspection-workbench?type=Incoming&amp;status=Pending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Large buttons for touch screens. Color-coded status (pending=warning, pass=success, fail=danger). Real-time batch progress. Barcode input field. Toast notifications. Mobile-responsive.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Batch# → Batch detail. Source (PO/Job) → Purchase Order/Job Order. Product → Product Management.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t_QualityInspectionBatch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t_QualityInspectionResult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t_ProductionOrder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t_PurchaseOrder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t_Users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t_SerialNumbers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t_QualityOperationMaster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/api/quality/inspections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/api/quality/inspections/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/api/quality/inspections/start – start inspection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/api/quality/inspections/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/record – record result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/api/quality/inspections/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/complete – complete batch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/api/quality/inspections/stats – KPI counts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/api/quality/inspections/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/history – history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Quality Templates (page 37), Job Orders (page 18), Purchase Orders, Serial Numbers (page 20), Product Management (page 11), Workstations (page 19), User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Export – current filtered list to CSV. Export – batch results to PDF.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names via descFarsi/descEnglish.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41. NCR Register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9243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Log defects and manage Non-Conformance Reports (NCRs) from identification through investigation, disposition, verification, and closure with full workflow integration.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NCR creation and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Severity classification (Minor/Major/Critical)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Source tracking (Inspection/Production/Customer/Supplier)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Defect categorization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Investigation and root cause analysis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Disposition workflow (Scrap/Rework/Repair/Use-As-Is)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Verification and closure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response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Debit/Credit amount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Workflow integration for disposition approval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Open / In Progress / Dispositioned / Verified / Closed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NCR# (link), Source (badge), Product, Severity (badge), Status (badge), Disposition (badge), Signed By, Date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Create NCR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Investigate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Disposition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Verify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Close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CAPA (redirect)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Response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Create NCR: Source, Product, Batch/Lot, Quantity, Defect Code, Description, Severity, Attachments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Investigate: Root Cause, Containment Actions, Responsible Person, Target 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Disposition: Disposition Type, Corrective Actions, Preventive Actions, Signed By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Verify: Verification Result, Signed By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Response: Response, Debit/Credit Amount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Severity dropdown (Minor/Major/Critical), Status dropdown, Product dropdown, Source dropdown, Supplier dropdown, Date range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severity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severity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supplier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/quality/ncr-register?severity=Critical&amp;status=Open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Color-coded severity (minor=info, major=warning, critical=danger). Status badges with workflow steps. Disposition badge.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NCR# → NCR detail. Source → Related source (Inspection/Job/Purchase). Product → Product Management. CAPA → CAPA (page 42).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t_NonConformance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t_QualityAction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t_QualityInspectionResult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t_Suppliers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t_Users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t_Workflow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t_WorkflowDefinitions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/api/quality/ncr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/api/quality/ncr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/investigate – investigate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/disposition – disposition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/verify – verify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POST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/close – close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/api/quality/ncr/stats – KPI counts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/api/quality/ncr/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/supplier-response – supplier response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Inspection Workbench (page 40), CAPA (page 42), Supplier Management (page 28), Product Management (page 11), Workflow Module, User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Source, ProductID, BatchLotNumber, Quantity, DefectCode, DefectDescription, Severity. Export – current filtered list to CSV.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DefectDescription via DefectDescriptionLocal. Description via DescriptionLocal.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42. CAPA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1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Corrective and Preventive Actions management for addressing root causes of non-conformances and preventing recurrence.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CAPA creation from NCRs or directly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Root cause analysis (5-Why, Fishbone)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Action plan development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Effectiveness verification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Closure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Workflow integration for approval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Open / In Progress / Under Review / Closed / Failed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CAPA Number (link), Source (NCR), Product, Severity (badge), Status (badge), Due Date, Assigned To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Create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Root Cause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Action Plan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Verify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Close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NCR (redirect)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Create: Source (NCR/Other), Description, Severity, Assigned To, Due 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Root Cause Analysis: Root Cause Description, Analysis Method, Investigation Details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Action Plan: Actions (list), Responsible, Completion 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Verification: Effectiveness Check, Verification Result (Pass/Fail), Comments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Severity dropdown, Status dropdown, Product dropdown, Assigned To dropdown, Date range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severity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severity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assigned_to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assigned user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/quality/capa?severity=Critical&amp;status=Open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Color-coded severity badges. Status badges with workflow steps. Action plan timeline.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CAPA Number → CAPA detail. Source NCR → NCR Register (page 41). Product → Product Management.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t_QualityAction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t_NonConformance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t_Users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t_Workflow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t_WorkflowDefinitions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/api/quality/capa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/api/quality/capa/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/api/quality/capa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/api/quality/capa/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/api/quality/capa/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/root-cause – root cause analysis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/api/quality/capa/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/action-plan – action plan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/api/quality/capa/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/verify – verify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/api/quality/capa/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/close – close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/api/quality/capa/stats – KPI counts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NCR Register (page 41), Workflow Module, User Management, Product Management (page 11)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SourceType, SourceID, Description, Severity, AssignedTo, DueDateKey. Export – current filtered list to CSV.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Description via DescriptionLocal.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43. Supplier Quality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9278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 / Reporting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Define supplier quality expectations, track supplier quality performance, and maintain supplier scorecards.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Supplier quality plan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Quality requirements definition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• Inspection frequency and sampling plans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Certificate and test report requirements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Supplier scorecards with ratings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Performance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Total Assignments / Active / Average Rating / Pending Reviews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Supplier (link), Product (link), Operation, Sampling, Required, Certificate Required, Overall Rating (stars), Status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Assign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Update Rating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Performance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Delete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Assign: Supplier, Product, Quality Requirements, Inspection Frequency, Sampling Plan, Acceptance Criteria, Certificate Required, Test Report Required, Third Party Inspection, Effective Dates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Update Rating: Quality Score, Delivery Score, Price Score, Responsiveness Score, Technical Support Score, Comments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Performance: Scorecard history with charts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Supplier dropdown, Product dropdown, Rating Range (1-5), Active checkbox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supplier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rating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rating range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/quality/supplier-quality?supplier_id=SUPP-001&amp;rating=4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Rating stars color-coded. Performance trend charts. Status badges.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Supplier → Supplier Management (page 28). Product → Product Management (page 11).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t_SupplierQualityPlan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t_SupplierScorecard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t_Suppliers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t_QualityOperationMaster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/api/quality/supplier-quality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/api/quality/supplier-quality/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/api/quality/supplier-quality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/api/quality/supplier-quality/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/api/quality/supplier-quality/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/rate – update rating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/api/quality/supplier-quality/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/scorecard – scorecard history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/api/quality/supplier-quality/stats – KPI counts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Supplier Management (page 28), Product Management (page 11), Quality Templates (page 37), Purchase Orders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SupplierID, ProductID, QualityRequirements, InspectionFrequency, SamplingPlan, AcceptanceCriteria, CertificateRequired, TestReportRequired, ThirdPartyInspection. Export – current filtered list to CSV.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44. Certificate Management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9194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Document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Generate, store, and distribute Certificates of Conformance (CoC) for finished products with serial number tracking.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Certificate generation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Serial number association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Digital signatures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Customer distribution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Expiry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Certificate templates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Generated / Pending Signatures / Expiring / Distributed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Certificate# (link), Product, Serial Numbers, Generated Date, Status (badge), Expiry Date, Signed By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Generate Certificate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Print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Sign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Distribute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Generate Certificate: Product, Serial Numbers (multi-select), Template, Date, Notes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Sign Certificate: Digital Signature, 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Distribute: Customer, Method (Email/Portal/Print), Date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dropdown, Serial Number search, Date range, Status dropdown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product_id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serial_number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serial number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date_from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date_to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date range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/quality/certificates?product_id=VALVE-BODY-300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Status badges (generated=secondary, signed=primary, distributed=success, expired=danger). PDF preview.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Certificate# → Certificate detail. Product → Product Management. Serial Number → Serial Number detail.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t_CertificateLine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t_ProgressCertificate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t_SerialNumbers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t_Product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t_Users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t_Customer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/api/quality/certificates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/api/quality/certificates/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/api/quality/certificates/generate – generate certificate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/api/quality/certificates/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/sign – sign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/api/quality/certificates/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/distribute – distribute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/api/quality/certificates/stats – KPI counts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/api/quality/certificates/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/pdf – generate PDF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Inspection Workbench (page 40), Serial Numbers (page 20), Product Management (page 11), CRM/Customers (page 15)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Export – certificates to PDF. Export – certificate list to CSV.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45. Audit Management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9218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Plan and track internal and external quality audits, manage findings, and ensure compliance with quality standards.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Audit scheduling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Audit type management (Internal/External/Supplier)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Auditor assignment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Finding tracking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CAPA integration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Audit report generation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Planned / In Progress / Completed / Findings Open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Audit ID (link), Type (badge), Auditor, Date, Status (badge), Findings Count, Report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Schedule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Record Findings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Complete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Report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Generate CAPA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Schedule: Audit Type, Scope, Auditor, Date, Description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Record Finding: Finding Description, Severity, CAPA Required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Complete: Completion Date, Summary, Report Attachment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Type dropdown (Internal/External/Supplier), Status dropdown, Date range, Auditor dropdown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type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date_from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date_to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date range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auditor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auditor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/quality/audits?type=Internal&amp;status=Planned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Color-coded type badges. Status badges. Findings count with severity indicators.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Audit ID → Audit detail. Finding → CAPA (page 42).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t_QualityAudit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t_QualityAction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t_Users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t_EngineeringDocument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/api/quality/audits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/api/quality/audits/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/api/quality/audits – create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/api/quality/audits/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/api/quality/audits/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/findings – record finding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/api/quality/audits/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/complete – complete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/api/quality/audits/stats – KPI counts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CAPA (page 42), User Management, Engineering Documents (page 9)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AuditType, Scope, AuditorID, AuditDateKey, Description. Export – current filtered list to CSV. Export – audit report to PDF.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46. Calibration Management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9346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Equipment calibration tracking to ensure all measuring and testing equipment meets accuracy requirements.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Equipment registry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Calibration scheduling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Calibration frequency management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Certificate upload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Status tracking (Active/Due/Overdue)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Industry-aware filtering via DemoIndustryCode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Full translation support (EN/FA)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Integration with Maintenance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Top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Active / Calibration Due / Overdue / Calibrated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Equipment (link), Type, Serial Number, Last Calibration, Due Date (badge), Status (badge), Certificate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Add Equipment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Calibrate (modal)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Upload Certificate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History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Edit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Add Equipment: Equipment ID, Name, Type, Work Center, Serial Number, Manufacturer, Model, Calibration Frequency, Interval Days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Record Calibration: Calibration Date, Next Calibration Date, Result (Pass/Fail), Certificate Upload, Notes, Performed By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View History: All calibration records for this equipment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Type dropdown, Status dropdown (Active/Due/Overdue), Due Date range, Equipment search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URL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type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filter by status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due_from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due_to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due date range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/quality/calibration?status=Overdue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Color-coded status (active=success, due=warning, overdue=danger). Calendar view option. Certificate download icon. Sticky table header. Toast notifications.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Equipment → Equipment detail. Work Center → Workstations (page 19).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t_Calibration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t_EquipmentMaintenance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t_WorkCenter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t_Users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t_EngineeringDocument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• GET /api/quality/calibration – list with filters + industry-aware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/api/quality/calibration/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detail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/api/quality/calibration – create equipment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PUT /api/quality/calibration/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 – update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/api/quality/calibration/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/calibrate – record calibration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POST /api/quality/calibration/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/certificate – upload certificate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/api/quality/calibration/stats – KPI counts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br/>
              <w:t>• GET /api/quality/calibration/</w:t>
            </w:r>
            <w:r w:rsidRPr="001A327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/history – history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Workstations (page 19), Maintenance Management (page 25), Engineering Documents (page 9), User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Import – CSV with columns: EquipmentID, EquipmentName, EquipmentType, WorkCenterID, SerialNumber, Manufacturer, ModelNumber, CalibrationFrequency, CalibrationIntervalDays, LastCalibrationDateKey, NextCalibrationDateKey, CalibrationStatus. Export – current filtered list to CSV.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Multilingual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Equipment names via NameLocal. UI labels via {{ get_translation('key') }}.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5" style="width:0;height:.75pt" o:hralign="center" o:hrstd="t" o:hr="t" fillcolor="#a0a0a0" stroked="f"/>
        </w:pict>
      </w:r>
    </w:p>
    <w:p w:rsidR="001A3272" w:rsidRPr="001A3272" w:rsidRDefault="001A3272" w:rsidP="001A327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QUALITY MODULE SUMMARY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995"/>
        <w:gridCol w:w="5050"/>
      </w:tblGrid>
      <w:tr w:rsidR="001A3272" w:rsidRPr="001A3272" w:rsidTr="001A32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Quality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Product Quality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Project Quality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Inspection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 / Real-time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NCR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Supplier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 / Reporting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Certificate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Document Management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Audit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1A3272" w:rsidRPr="001A3272" w:rsidTr="001A32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Calibration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3272" w:rsidRPr="001A3272" w:rsidRDefault="001A3272" w:rsidP="001A327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A3272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</w:tr>
    </w:tbl>
    <w:p w:rsidR="001A3272" w:rsidRPr="001A3272" w:rsidRDefault="001A3272" w:rsidP="001A3272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A327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TOTAL: 10 pages</w:t>
      </w:r>
    </w:p>
    <w:p w:rsidR="00756209" w:rsidRDefault="00756209" w:rsidP="001A3272">
      <w:pPr>
        <w:bidi w:val="0"/>
      </w:pPr>
      <w:bookmarkStart w:id="0" w:name="_GoBack"/>
      <w:bookmarkEnd w:id="0"/>
    </w:p>
    <w:sectPr w:rsidR="00756209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272"/>
    <w:rsid w:val="001A3272"/>
    <w:rsid w:val="00756209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079A4-7703-40A3-918C-22A07CD4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A327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327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327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32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32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32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3272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DefaultParagraphFont"/>
    <w:rsid w:val="001A3272"/>
  </w:style>
  <w:style w:type="paragraph" w:customStyle="1" w:styleId="ds-markdown-paragraph">
    <w:name w:val="ds-markdown-paragraph"/>
    <w:basedOn w:val="Normal"/>
    <w:rsid w:val="001A327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96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47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80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62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5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17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08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77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03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5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3956</Words>
  <Characters>22551</Characters>
  <Application>Microsoft Office Word</Application>
  <DocSecurity>0</DocSecurity>
  <Lines>187</Lines>
  <Paragraphs>52</Paragraphs>
  <ScaleCrop>false</ScaleCrop>
  <Company/>
  <LinksUpToDate>false</LinksUpToDate>
  <CharactersWithSpaces>26455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2026-08-30T18:42:00Z</dcterms:created>
  <dcterms:modified xsi:type="dcterms:W3CDTF">2026-08-30T18:42:00Z</dcterms:modified>
</cp:coreProperties>
</file>