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6BB" w:rsidRPr="009C46BB" w:rsidRDefault="009C46BB" w:rsidP="009C46BB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9C46B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SUPPLY CHAIN MODULE — COMPLETE PAGE CONFIGURATIONS (v1)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Module Code: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supply_chain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Module Name: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Supply Chain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Total Pages: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10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 Prefix: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/supply-chain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 Prefix: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/api/supply-chain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Dependencies: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Engineering (Products, BOM), Manufacturing (Production Orders, Subcontract), CRM (Customers, Sales Orders), Quality (Inspection), Finance (Currency, Valuation)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Industry Filtering: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Yes (via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on POs, Suppliers, Warehouses, Shipments)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Project Filtering: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Yes (via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ProjectID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on POs, Production Orders)</w:t>
      </w:r>
    </w:p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Translation Convention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>All pages in this module follow the app-wide translation convention:</w:t>
      </w:r>
    </w:p>
    <w:p w:rsidR="009C46BB" w:rsidRPr="009C46BB" w:rsidRDefault="009C46BB" w:rsidP="009C46BB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Never use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auto.HASH</w:t>
      </w: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keys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— they are sync-tool artifacts only. All supply chain pages are being migrated to semantic keys.</w:t>
      </w:r>
    </w:p>
    <w:p w:rsidR="009C46BB" w:rsidRPr="009C46BB" w:rsidRDefault="009C46BB" w:rsidP="009C46BB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Server-side: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get_translation('supply_chain.&lt;page&gt;.&lt;element&gt;', 'English default')</w:t>
      </w:r>
    </w:p>
    <w:p w:rsidR="009C46BB" w:rsidRPr="009C46BB" w:rsidRDefault="009C46BB" w:rsidP="009C46BB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Client-side: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define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var trans = { key: {{ get_translation('...')|tojson }} }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at the top of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&lt;script&gt;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C46BB" w:rsidRPr="009C46BB" w:rsidRDefault="009C46BB" w:rsidP="009C46BB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Reusable strings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go in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global.*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(Home, Save, Cancel, Apply, Status, Actions, Loading, Export, Refresh, etc.).</w:t>
      </w:r>
    </w:p>
    <w:p w:rsidR="009C46BB" w:rsidRPr="009C46BB" w:rsidRDefault="009C46BB" w:rsidP="009C46BB">
      <w:pPr>
        <w:numPr>
          <w:ilvl w:val="0"/>
          <w:numId w:val="1"/>
        </w:numPr>
        <w:shd w:val="clear" w:color="auto" w:fill="FFFFFF"/>
        <w:bidi w:val="0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Prefixes:</w:t>
      </w:r>
    </w:p>
    <w:p w:rsidR="009C46BB" w:rsidRPr="009C46BB" w:rsidRDefault="009C46BB" w:rsidP="009C46BB">
      <w:pPr>
        <w:numPr>
          <w:ilvl w:val="1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global.*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— reusable</w:t>
      </w:r>
    </w:p>
    <w:p w:rsidR="009C46BB" w:rsidRPr="009C46BB" w:rsidRDefault="009C46BB" w:rsidP="009C46BB">
      <w:pPr>
        <w:numPr>
          <w:ilvl w:val="1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supply_chain.common.*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— shared within module (Supplier, Warehouse, Product, Status)</w:t>
      </w:r>
    </w:p>
    <w:p w:rsidR="009C46BB" w:rsidRPr="009C46BB" w:rsidRDefault="009C46BB" w:rsidP="009C46BB">
      <w:pPr>
        <w:numPr>
          <w:ilvl w:val="1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supply_chain.&lt;page&gt;.*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— page-specific</w:t>
      </w:r>
    </w:p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Module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8275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Module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Module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 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10 (all sidebar-linked)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URL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API Prefix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Engineering, Manufacturing, CRM, Quality, Finance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 (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DemoIndustryCode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 (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ProjectID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on transactional pages)</w:t>
            </w:r>
          </w:p>
        </w:tc>
      </w:tr>
    </w:tbl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Actual Page Inventory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3089"/>
        <w:gridCol w:w="2967"/>
        <w:gridCol w:w="248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Template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/supply-chain/purchase-orders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purchase_orders.html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Working (SQL Server)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/supply-chain/subcontract-orders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subcontract_orders.html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Needs endpoint mapping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Working (language switching OK)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/supply-chain/stock-overview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stock_overview.html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Alias endpoints pending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Column names pending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/supply-chain/stock-movements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stock_movements.html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Endpoints pending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/supply-chain/inventory-valuation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inventory_valuation.html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Endpoints not implemented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/supply-chain/receiving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receiving.html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Endpoints pending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/supply-chain/shipping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shipping.html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Tables + endpoints pending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rfq.html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Tables + endpoints pending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Removed/Deferred: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None.</w:t>
      </w:r>
    </w:p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Purchase Orders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872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 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/supply-chain/purchase-orders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Manage all purchase orders — multi-line, with receiving, attachments, and status workflow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supply_chain.purchase_orders.*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8057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Multi-line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Purchase orders with multiple product lines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Draft → Sent → Partially Received → Closed; Overdue detection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Per-line Receiving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Partial receipt allowed per line, updates header status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Upload and list documents via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t_EngineeringDocument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Line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t_PurchaseOrderDetail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holds line data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CSV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Export filtered PO list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Auto-numbered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Format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PO-YYYYMMDDHHMMSS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EN/FA with semantic keys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Status Flow</w:t>
      </w:r>
    </w:p>
    <w:p w:rsidR="009C46BB" w:rsidRPr="009C46BB" w:rsidRDefault="009C46BB" w:rsidP="009C46BB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9C46BB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C46BB" w:rsidRPr="009C46BB" w:rsidRDefault="009C46BB" w:rsidP="009C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</w:rPr>
        <w:t>Draft → Sent → Partially Received → Closed</w:t>
      </w:r>
    </w:p>
    <w:p w:rsidR="009C46BB" w:rsidRPr="009C46BB" w:rsidRDefault="009C46BB" w:rsidP="009C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</w:t>
      </w:r>
      <w:r w:rsidRPr="009C46BB">
        <w:rPr>
          <w:rFonts w:ascii="Cambria Math" w:eastAsia="Times New Roman" w:hAnsi="Cambria Math" w:cs="Cambria Math"/>
          <w:color w:val="0F1115"/>
          <w:sz w:val="20"/>
          <w:szCs w:val="20"/>
        </w:rPr>
        <w:t>↘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</w:rPr>
        <w:t xml:space="preserve"> Overdue (based on ExpectedDeliveryDateKey &lt; today)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333"/>
        <w:gridCol w:w="1538"/>
        <w:gridCol w:w="3706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 not yet 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COUNT(*) WHERE Status = 'Draft'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Sent, awaiting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COUNT(*) WHERE Status = 'Sent'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Partially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Some lines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SUM(ReceivedQuantity) &lt; SUM(Quantity)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Fully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SUM(ReceivedQuantity) &gt;= SUM(Quantity)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Past expected date, unreceived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MIN(ExpectedDeliveryDateKey) &lt; today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Main Table Columns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5441"/>
        <w:gridCol w:w="2766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Purchase Order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Order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DateKey (YYYYMMDD)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Expected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Earliest line delivery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Badge with 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Comma-separated Product IDs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Sum of Quantity × UnitPrice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Receive, Files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Opens modal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6. Action Buttons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1"/>
        <w:gridCol w:w="6259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SUPPLYCHAIN_PO_CREATE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SUPPLYCHAIN_PO_RECEIVE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Files (attachments)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SUPPLYCHAIN_PO_VIEW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Export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SUPPLYCHAIN_PO_VIEW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Modals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 Create PO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3805"/>
        <w:gridCol w:w="4736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Order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 picker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Line 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Dynamic rows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At least one required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>Each line: Product dropdown, Quantity, Unit Price, Expected Delivery Date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7.2 Receive Goods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4140"/>
        <w:gridCol w:w="382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Line quantities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Number per 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Max = remaining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Default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RAW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7.3 Attachments Modal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8303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File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Name, date, download link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Upload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File input + title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2564"/>
        <w:gridCol w:w="6569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 name or code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Draft, Sent, Partially Received, Closed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OrderDateKey range start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OrderDateKey range end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ProjectID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Database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918"/>
        <w:gridCol w:w="6680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t_PurchaseOrder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PurchaseOrderID, SupplierID, OrderDateKey, Status, ProjectID, DemoIndustryCode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t_PurchaseOrderDetail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 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LineID, PurchaseOrderID, ProductID, Quantity, UnitPrice, ReceivedQuantity, ExpectedDeliveryDateKey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SupplierID, SupplierName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t_InventoryTransactions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TransactionID, ReferenceID, Qty, TransactionType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t_EngineeringDocument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DocumentID, LinkedEntityType, LinkedEntityID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10.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7613"/>
        <w:gridCol w:w="2335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/api/supply-chain/purchase-orders/list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List POs + KPI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/api/supply-chain/purchase-orders/&lt;id&gt;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 with lines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/api/supply-chain/purchase-orders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PO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/api/supply-chain/purchase-orders/&lt;id&gt;/receive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 per line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/api/supply-chain/purchase-orders/&lt;id&gt;/attachments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Upload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/api/supply-chain/purchase-orders/&lt;id&gt;/attachments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List files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/api/supply-chain/purchase-orders/export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CSV export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9"/>
        <w:gridCol w:w="2844"/>
        <w:gridCol w:w="2427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Purchase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سفارش‌های خرید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supply_chain.purchase_orders.kpi.draft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Draft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پیش‌نویس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supply_chain.purchase_orders.kpi.sent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ارسال شده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supply_chain.purchase_orders.kpi.partial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Partially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دریافت جزئی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supply_chain.purchase_orders.kpi.closed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بسته شده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supply_chain.purchase_orders.kpi.overdue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معوق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supply_chain.purchase_orders.col.po_number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سفارش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supply_chain.purchase_orders.col.supplier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تأمین‌کننده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supply_chain.purchase_orders.col.order_date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Order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سفارش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supply_chain.purchase_orders.col.expected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Expected Delivery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تحویل مورد انتظار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supply_chain.purchase_orders.col.status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supply_chain.purchase_orders.col.products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محصولات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supply_chain.purchase_orders.col.total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مبلغ کل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supply_chain.purchase_orders.action.create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ایجاد سفارش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supply_chain.purchase_orders.action.receive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دریافت</w:t>
            </w:r>
          </w:p>
        </w:tc>
      </w:tr>
    </w:tbl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Subcontract POs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8634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 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/supply-chain/subcontract-orders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Specialised PO view for outsourced manufacturing services; links to production orders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 (via ProductionOrder)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supply_chain.subcontract.*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768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Linked to Production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Each subcontract PO references a ProductionOrderID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Operation 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Work Center from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t_WorkCenterRouting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from Production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Modal to generate subcontract PO from an open production order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Receives same as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Per-line receive, attachments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CSV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Filtered list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Status Flow</w:t>
      </w:r>
    </w:p>
    <w:p w:rsidR="009C46BB" w:rsidRPr="009C46BB" w:rsidRDefault="009C46BB" w:rsidP="009C46BB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9C46BB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C46BB" w:rsidRPr="009C46BB" w:rsidRDefault="009C46BB" w:rsidP="009C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</w:rPr>
        <w:t>Draft → Issued (Sent) → Partially Received → Closed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Top KPI Cards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>Same as Purchase Orders (Draft/Sent/Partially Received/Closed/Overdue).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Main Table Columns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5455"/>
        <w:gridCol w:w="278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Subcontract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Linked production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Subcontractor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Work Center ID or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Subcontract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Expected delivery DateKey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Receive,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Modal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Action Buttons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6"/>
        <w:gridCol w:w="5484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from Production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SUPPLYCHAIN_SUBCON_CREATE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SUPPLYCHAIN_SUBCON_RECEIVE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Export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SUPPLYCHAIN_SUBCON_VIEW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Modals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 Create from Production Order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5191"/>
        <w:gridCol w:w="2608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 (open orders)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Unit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Default IRR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7.2 Receive Goods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— same as PO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7.3 Attachments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— same as PO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8.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8"/>
        <w:gridCol w:w="2988"/>
        <w:gridCol w:w="4444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 From/To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OrderDateKey range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Database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2013"/>
        <w:gridCol w:w="565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t_PurchaseOrder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Same as PO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t_ProductionOrderPurchaseOrder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Link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LinkID, ProductionOrderID, PurchaseOrderID, Status, CreatedDateKey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t_ProductionOrder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ProductionOrderId, ProductId, OrderQuantity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t_WorkCenterRouting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Routing 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ProductID, WorkCenterID, OperationSequence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7956"/>
        <w:gridCol w:w="2027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/api/supply-chain/subcontract/list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List + KPI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/api/supply-chain/subcontract/create-from-production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/api/supply-chain/subcontract/linked-production-orders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/api/supply-chain/subcontract/export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11.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0"/>
        <w:gridCol w:w="3589"/>
        <w:gridCol w:w="229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supply_chain.subcontract.title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Subcontract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سفارش‌های پیمانکاری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supply_chain.subcontract.col.production_order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سفارش تولید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supply_chain.subcontract.col.operation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عملیات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supply_chain.subcontract.col.due_date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Due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سررسید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supply_chain.subcontract.action.create_from_prod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from Production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ایجاد از سفارش تولید</w:t>
            </w:r>
          </w:p>
        </w:tc>
      </w:tr>
    </w:tbl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Supplier Management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8166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 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/supply-chain/suppliers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Maintain supplier master data, portal access, and shared documents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 (currently applied client-side)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supply_chain.suppliers.*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7569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Create, edit, deactivate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Portal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external users linked to supplier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Shared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Upload and list via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t_EngineeringDocument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Price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Query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t_Prices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Audit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Query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t_AuditLog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Rating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OverallRating color badge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Full Translation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EN/FA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Suppliers, Active Portal Users, Average Rating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570"/>
        <w:gridCol w:w="1261"/>
        <w:gridCol w:w="3757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Count of active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COUNT(*) FROM t_Suppliers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Active Portal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External users with PortalAccess=1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COUNT(*) FROM t_Users WHERE UserType='External' AND PortalAccess=1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Average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Avg OverallRating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AVG(OverallRating)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Main Table Columns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149"/>
        <w:gridCol w:w="216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Link Behavior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Overall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Color badge (≥80 success, 60–79 warning, &lt;60 danger)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Active/Inactive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Portal User, Share Doc,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Modals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Action Buttons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685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Add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SUPPLYCHAIN_SUPPLIER_CREATE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Portal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SUPPLYCHAIN_SUPPLIER_PORTAL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Share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SUPPLYCHAIN_SUPPLIER_SHARE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SUPPLYCHAIN_SUPPLIER_VIEW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Modals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 Add Supplier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2"/>
        <w:gridCol w:w="2876"/>
        <w:gridCol w:w="423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Required, unique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Contact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Lead Time (days)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Country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6.2 Create Portal User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129"/>
        <w:gridCol w:w="6519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Required, unique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Full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Auto-generated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changeme123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6.3 Share Document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>File input + title text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3380"/>
        <w:gridCol w:w="4893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SupplierType match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Rating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OverallRating ≥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Rating 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OverallRating ≤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Active/Inactive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Database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876"/>
        <w:gridCol w:w="672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SupplierID, SupplierCode, SupplierName, SupplierType, OverallRating, Status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Portal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UserID, UserType, PortalAccess, CompanyID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t_EngineeringDocument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Shared docs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LinkedEntityType='Supplier'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t_Prices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Price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SupplierID, ProductID, Price, DateKey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t_AuditLog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RecordID, TableName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7284"/>
        <w:gridCol w:w="2647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/api/supply-chain/suppliers/list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List + KPI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/api/supply-chain/suppliers/&lt;id&gt;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/api/supply-chain/suppliers/&lt;id&gt;/portal-user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portal user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/api/supply-chain/suppliers/&lt;id&gt;/share-document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Upload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/api/supply-chain/suppliers/&lt;id&gt;/documents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List docs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/api/supply-chain/suppliers/&lt;id&gt;/price-history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Price history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/api/supply-chain/suppliers/&lt;id&gt;/audit-log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Audit log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0"/>
        <w:gridCol w:w="3503"/>
        <w:gridCol w:w="2877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supply_chain.suppliers.title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مدیریت تأمین‌کنندگان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supply_chain.suppliers.kpi.total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کل تأمین‌کنندگان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supply_chain.suppliers.kpi.portal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Active Portal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کاربران فعال پورتال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supply_chain.suppliers.kpi.rating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Average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میانگین امتیاز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supply_chain.suppliers.col.code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کد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</w:t>
            </w:r>
            <w:hyperlink r:id="rId5" w:tgtFrame="_blank" w:history="1">
              <w:r w:rsidRPr="009C46BB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chain.suppliers.col.name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supply_chain.suppliers.col.category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دسته‌بندی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supply_chain.suppliers.col.rating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Overall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امتیاز کلی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supply_chain.suppliers.col.status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supply_chain.suppliers.action.add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Add 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افزودن تأمین‌کننده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supply_chain.suppliers.action.portal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Portal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ایجاد کاربر پورتال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supply_chain.suppliers.action.share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Share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اشتراک سند</w:t>
            </w:r>
          </w:p>
        </w:tc>
      </w:tr>
    </w:tbl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4. Stock Overview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7417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 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/supply-chain/stock-overview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Real-time view of inventory quantities and values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supply_chain.stock_overview.*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740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Multi-warehouse 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Aggregated by Product + Warehouse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Quantity, Total Value, Low Stock count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Low Stock Flag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Compares Qty to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SafetyStock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Adjust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Create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Adjustment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transaction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Transfer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Move between warehouses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URL Param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?product_id=X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pre-fills filter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Export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Filtered list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816"/>
        <w:gridCol w:w="1261"/>
        <w:gridCol w:w="3097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Quantity On 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Sum of 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SUM(Qty) FROM t_InventoryOnHand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Inventory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Sum of Qty × UnitCost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SUM(Qty * UnitCost)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Low Stock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Count of products below SafetyStock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COUNT(*) WHERE SUM(Qty) &lt; SafetyStock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Main Table Columns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745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ProductID + 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 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On 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Sum of Qty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0 (not tracked)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Same as On Hand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Unit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AVG(UnitCost)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From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t_InventoryOnHand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Low/OK badge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Action Buttons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732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Adjust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SUPPLYCHAIN_STOCK_ADJUST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Transfer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SUPPLYCHAIN_STOCK_TRANSFER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Export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SUPPLYCHAIN_STOCK_VIEW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Modals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 Adjust Stock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3325"/>
        <w:gridCol w:w="5203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Number (±)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Unit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For positive adjustment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Default USD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6.2 Transfer Stock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2531"/>
        <w:gridCol w:w="5543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From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Required, different from source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2547"/>
        <w:gridCol w:w="5608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WarehouseID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ProductId or descEnglish LIKE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Low Stock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Qty &lt; SafetyStock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Database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2624"/>
        <w:gridCol w:w="5750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t_InventoryOnHand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Stock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ProductID, WarehouseID, Qty, UnitCost, Currency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ProductId, descEnglish, SafetyStock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WarehouseID, 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t_InventoryTransactions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ProductID, TransactionType, Qty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6753"/>
        <w:gridCol w:w="276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/api/supply-chain/stock/kpi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/api/supply-chain/stock/list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List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/api/supply-chain/stock/adjust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Adjust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/api/supply-chain/stock/transfer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Transfer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/api/supply-chain/stock/export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3371"/>
        <w:gridCol w:w="2548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supply_chain.stock_overview.title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نمای کلی موجودی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supply_chain.stock_overview.kpi.total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Quantity On 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کل موجودی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supply_chain.stock_overview.kpi.value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Inventory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ارزش کل موجودی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supply_chain.stock_overview.kpi.low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Low Stock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محصولات کم موجود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supply_chain.stock_overview.col.product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محصول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supply_chain.stock_overview.col.warehouse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انبار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supply_chain.stock_overview.col.on_hand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On 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موجود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supply_chain.stock_overview.col.reserved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رزرو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supply_chain.stock_overview.col.available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قابل استفاده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supply_chain.stock_overview.col.unit_cost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Unit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بهای واحد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supply_chain.stock_overview.action.adjust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Adjust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تنظیم موجودی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supply_chain.stock_overview.action.transfer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Transfer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انتقال موجودی</w:t>
            </w:r>
          </w:p>
        </w:tc>
      </w:tr>
    </w:tbl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Warehouse Management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7756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 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/supply-chain/warehouses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Manage warehouse master data, capacity, and utilisation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supply_chain.warehouses.*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7538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Create, edit, deactivate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Utilisation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From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t_InventoryOnHand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Qty / Capacity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 Classifications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Raw Material, WIP, Finished Goods, Other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Soft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Only if no stock exists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Import/Export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Bulk management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Bin 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Placeholder (not implemented)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661"/>
        <w:gridCol w:w="1261"/>
        <w:gridCol w:w="2110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COUNT(*)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Sum of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SUM(Capacity)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Avg Utilisation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Avg of each warehouse utilisation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AVG(utilisation%)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Main Table Columns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823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WarehouseID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Capacity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Utilisation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%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Active/Inactive badge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Edit, Configure Bins, Deactivate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Action Buttons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7218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Add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SUPPLYCHAIN_WAREHOUSE_CREATE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SUPPLYCHAIN_WAREHOUSE_EDIT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SUPPLYCHAIN_WAREHOUSE_EDIT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Configure Bins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SUPPLYCHAIN_WAREHOUSE_BINS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Export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SUPPLYCHAIN_WAREHOUSE_VIEW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Import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SUPPLYCHAIN_WAREHOUSE_EDIT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Modals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 Add/Edit Warehouse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3190"/>
        <w:gridCol w:w="4034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Required, unique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Default true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Contact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6.2 Configure Bins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— Placeholder message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561"/>
        <w:gridCol w:w="7300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Raw Material, WIP, Finished Goods, Other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Active/Inactive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Database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2857"/>
        <w:gridCol w:w="5758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WarehouseID, Name, Type, Capacity, IsActive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t_InventoryOnHand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For utilisation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Qty by WarehouseID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6842"/>
        <w:gridCol w:w="2865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/api/supply-chain/warehouses/list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List + KPI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/api/supply-chain/warehouses/dropdown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Simple id+name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/api/supply-chain/warehouses/&lt;id&gt;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/api/supply-chain/warehouses/&lt;id&gt;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Update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/api/supply-chain/warehouses/&lt;id&gt;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Deactivate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/api/supply-chain/warehouses/export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7"/>
        <w:gridCol w:w="3898"/>
        <w:gridCol w:w="2235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supply_chain.warehouses.title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مدیریت انبارها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supply_chain.warehouses.kpi.total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کل انبارها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supply_chain.warehouses.kpi.capacity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ظرفیت کل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supply_chain.warehouses.kpi.util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Avg. Utilisation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میانگین بهره‌وری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supply_chain.warehouses.col.code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کد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</w:t>
            </w:r>
            <w:hyperlink r:id="rId6" w:tgtFrame="_blank" w:history="1">
              <w:r w:rsidRPr="009C46BB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chain.warehouses.col.name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نام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supply_chain.warehouses.col.type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supply_chain.warehouses.col.capacity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ظرفیت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supply_chain.warehouses.col.util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Utilisation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بهره‌وری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supply_chain.warehouses.col.status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وضعیت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supply_chain.warehouses.action.add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Add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افزودن انبار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supply_chain.warehouses.action.bins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Configure Bins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تنظیم قفسه‌ها</w:t>
            </w:r>
          </w:p>
        </w:tc>
      </w:tr>
    </w:tbl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Stock Movements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9"/>
        <w:gridCol w:w="751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 (Audit)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 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/supply-chain/stock-movements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Comprehensive audit trail of inventory transactions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No (all movements shown)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supply_chain.stock_movements.*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0"/>
        <w:gridCol w:w="7250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Full transaction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All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t_InventoryTransactions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 breakdown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shows counts by type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Advanced 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Date, Product, Type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CSV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Filtered list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Details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Placeholder for per-transaction view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2405"/>
        <w:gridCol w:w="1538"/>
        <w:gridCol w:w="324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Today's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Count where DateKey = 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COUNT(*) WHERE TransactionDateKey = today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By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Dynamic breakdown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GROUP BY TransactionType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4. Main Table Columns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1"/>
        <w:gridCol w:w="6979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 (Key)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TransactionDateKey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ProductID + 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TransactionType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ReferenceID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Unit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UnitCost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Currency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 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View button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Action Buttons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7555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View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SUPPLYCHAIN_MOVEMENT_VIEW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Export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SUPPLYCHAIN_MOVEMENT_VIEW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Modals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 Transaction Details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— placeholder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558"/>
        <w:gridCol w:w="7865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 From/To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TransactionDateKey range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ProductId or descEnglish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Purchase Receipt, Production Issue, Adjustment, Transfer, Sales Issue, Return to Supplier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Database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827"/>
        <w:gridCol w:w="6819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t_InventoryTransactions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TransactionID, ProductID, TransactionDateKey, TransactionType, ReferenceID, Qty, UnitCost, Currency, WarehouseID, FromWarehouseID, ToWarehouseID, Notes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ProductId, descEnglish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WarehouseID, Name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280"/>
        <w:gridCol w:w="2440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/api/supply-chain/stock-movements/kpi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/api/supply-chain/stock-movements/list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Filtered list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/api/supply-chain/stock-movements/export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0"/>
        <w:gridCol w:w="3122"/>
        <w:gridCol w:w="2228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supply_chain.stock_movements.title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Stock 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حرکات موجودی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</w:t>
            </w:r>
            <w:hyperlink r:id="rId7" w:tgtFrame="_blank" w:history="1">
              <w:r w:rsidRPr="009C46BB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movements.kpi.today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Today's 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تراکنش‌های امروز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supply_chain.stock_movements.col.date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 (Key)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supply_chain.stock_movements.col.product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محصول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supply_chain.stock_movements.col.type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نوع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supply_chain.stock_movements.col.reference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مرجع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supply_chain.stock_movements.col.quantity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مقدار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supply_chain.stock_movements.col.unit_cost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Unit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بهای واحد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supply_chain.stock_movements.col.warehouse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انبار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supply_chain.stock_movements.col.details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جزئیات</w:t>
            </w:r>
          </w:p>
        </w:tc>
      </w:tr>
    </w:tbl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Inventory Valuation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772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 (Financial)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 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/supply-chain/inventory-valuation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Financial valuation of inventory using different methods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supply_chain.valuation.*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Endpoints not implemented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8714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Two Valuation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Weighted Average (from batch UnitCost), Standard Cost (from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t_Product.StandardCost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Value, Breakdown by Warehouse, Top Categories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Adjust Standard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Update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t_Product.StandardCost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CSV 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Filtered report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Top KPI Cards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6"/>
        <w:gridCol w:w="5154"/>
        <w:gridCol w:w="1840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Inventory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Sum across all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Value by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Breakdown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Top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First 10 by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Main Table Columns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5"/>
        <w:gridCol w:w="7655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ProductID + 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 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Sum of Qty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Unit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Based on selected method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Quantity × Unit Cost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Action Buttons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2"/>
        <w:gridCol w:w="6658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Run 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SUPPLYCHAIN_VALUATION_VIEW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Adjust Standard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SUPPLYCHAIN_PRODUCT_COST_EDIT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Export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SUPPLYCHAIN_VALUATION_VIEW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Modals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 Adjust Standard Cost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0"/>
        <w:gridCol w:w="3026"/>
        <w:gridCol w:w="3994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New Standard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Required, positive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2375"/>
        <w:gridCol w:w="5750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Valuation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Weighted Average / Standard Cost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ProductID or 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Valuation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Ignored for now (no snapshots)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Database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3119"/>
        <w:gridCol w:w="525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t_InventoryOnHand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On-hand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ProductID, Qty, UnitCost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ProductId, StandardCost, descEnglish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WarehouseID, Name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7165"/>
        <w:gridCol w:w="2813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/api/supply-chain/valuation/kpi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+ breakdowns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/api/supply-chain/valuation/report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Detailed report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/api/supply-chain/valuation/update-standard-cost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Update cost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/api/supply-chain/valuation/export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7"/>
        <w:gridCol w:w="3411"/>
        <w:gridCol w:w="257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supply_chain.valuation.title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Inventory 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ارزش‌گذاری موجودی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supply_chain.valuation.kpi.total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Inventory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ارزش کل موجودی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</w:t>
            </w:r>
            <w:hyperlink r:id="rId8" w:tgtFrame="_blank" w:history="1">
              <w:r w:rsidRPr="009C46BB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chain.valuation.kpi.by</w:t>
              </w:r>
            </w:hyperlink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_warehouse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Value by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ارزش به تفکیک انبار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</w:t>
            </w:r>
            <w:hyperlink r:id="rId9" w:tgtFrame="_blank" w:history="1">
              <w:r w:rsidRPr="009C46BB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chain.valuation.kpi.top</w:t>
              </w:r>
            </w:hyperlink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_categories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Top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دسته‌بندی‌های برتر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supply_chain.valuation.method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Valuation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روش ارزش‌گذاری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supply_chain.valuation.method.weighted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Weighted Average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میانگین موزون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supply_chain.valuation.method.standard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Standard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بهای استاندارد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supply_chain.valuation.action.run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Run 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اجرای ارزش‌گذاری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supply_chain.valuation.action.adjust_cost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Adjust Standard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تنظیم بهای استاندارد</w:t>
            </w:r>
          </w:p>
        </w:tc>
      </w:tr>
    </w:tbl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Receiving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2"/>
        <w:gridCol w:w="7178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 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/supply-chain/receiving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Streamlined goods receipt against open POs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No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supply_chain.receiving.*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7087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Expected Receipts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 with outstanding lines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Live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 / PO# filter as you type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 Against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Modal with line quantities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Quality Inspection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Optional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t_QualityInspectionBatch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creation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Upload optional documents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Expected today, Overdue, Pending Inspection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666"/>
        <w:gridCol w:w="1344"/>
        <w:gridCol w:w="3414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Expected 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 due 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ExpectedDeliveryDateKey = today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Overdue 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Past expected, unreceived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Danger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ExpectedDeliveryDateKey &lt; today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Pending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Batches with Status='Pending'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COUNT(*) FROM t_QualityInspectionBatch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Main Table Columns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  <w:gridCol w:w="7634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PurchaseOrderID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Expected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Earliest line ExpectedDeliveryDateKey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Outstanding 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Sum of (Quantity - ReceivedQuantity)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 header status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 button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Action Buttons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8505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SUPPLYCHAIN_RECEIVE_CREATE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Modals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6.1 Receive Against PO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6"/>
        <w:gridCol w:w="3575"/>
        <w:gridCol w:w="3299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Line quantities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Number per 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Max = remaining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Default RAW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Inspection 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Checkbox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Attach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File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561"/>
        <w:gridCol w:w="5904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 (live)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 name or ID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 From/To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 (live)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ExpectedDeliveryDateKey range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 (live)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PurchaseOrderID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Database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396"/>
        <w:gridCol w:w="599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t_PurchaseOrder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PurchaseOrderID, Status, DemoIndustryCode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t_PurchaseOrderDetail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 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Quantity, ReceivedQuantity, ExpectedDeliveryDateKey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t_InventoryTransactions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Receipt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TransactionType='Purchase Receipt'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t_QualityInspectionBatch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Inspection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SourceType, SourceID, Status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t_EngineeringDocument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LinkedEntityType='PurchaseOrder'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7433"/>
        <w:gridCol w:w="2415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/api/supply-chain/receiving/kpi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/api/supply-chain/receiving/expected-list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Open POs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/api/supply-chain/receiving/po-details/&lt;id&gt;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 lines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/api/supply-chain/receiving/receive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Process receipt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/api/supply-chain/receiving/upload-attachment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Upload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10.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9"/>
        <w:gridCol w:w="2990"/>
        <w:gridCol w:w="227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supply_chain.receiving.title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Goods Receipt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رسید کالا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supply_chain.receiving.kpi.expected_today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Expected 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مورد انتظار امروز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supply_chain.receiving.kpi.overdue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Overdue Receipts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رسیدهای معوق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supply_chain.receiving.kpi.pending_inspection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Pending Inspection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بازرسی در انتظار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supply_chain.receiving.col.po_number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سفارش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supply_chain.receiving.col.supplier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تأمین‌کننده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supply_chain.receiving.col.expected_date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Expected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تاریخ مورد انتظار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supply_chain.receiving.col.outstanding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Outstanding 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مقدار باقیمانده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supply_chain.receiving.action.receive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دریافت</w:t>
            </w:r>
          </w:p>
        </w:tc>
      </w:tr>
    </w:tbl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9. Shipping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7107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 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/supply-chain/shipping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Manage outbound shipments to customers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 (via SalesOrder)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 (via SalesOrder)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supply_chain.shipping.*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4"/>
        <w:gridCol w:w="6536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Shipment CRUD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Create, update status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Sales Order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Open lines auto-listed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Multi-line shipment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Each line has quantity + serials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Inventory deduction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Negative Sales Issue transaction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SO status auto-update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 'Shipped' when fully shipped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Today, Pending, By Carrier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Status Flow</w:t>
      </w:r>
    </w:p>
    <w:p w:rsidR="009C46BB" w:rsidRPr="009C46BB" w:rsidRDefault="009C46BB" w:rsidP="009C46BB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9C46BB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C46BB" w:rsidRPr="009C46BB" w:rsidRDefault="009C46BB" w:rsidP="009C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</w:rPr>
        <w:t>Draft → Packed → Shipped → Delivered</w:t>
      </w:r>
    </w:p>
    <w:p w:rsidR="009C46BB" w:rsidRPr="009C46BB" w:rsidRDefault="009C46BB" w:rsidP="009C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</w:t>
      </w:r>
      <w:r w:rsidRPr="009C46BB">
        <w:rPr>
          <w:rFonts w:ascii="Cambria Math" w:eastAsia="Times New Roman" w:hAnsi="Cambria Math" w:cs="Cambria Math"/>
          <w:color w:val="0F1115"/>
          <w:sz w:val="20"/>
          <w:szCs w:val="20"/>
        </w:rPr>
        <w:t>↘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</w:rPr>
        <w:t xml:space="preserve"> Cancelled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Top KPI Cards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2647"/>
        <w:gridCol w:w="1344"/>
        <w:gridCol w:w="3355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Calculation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Today's Shipments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ShipmentDateKey = today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COUNT(*)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Pending Shipments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Draft or Packed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COUNT(*) WHERE Status IN ('Draft','Packed')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By 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Breakdown by 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GROUP BY Carrier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Main Table Columns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4"/>
        <w:gridCol w:w="6696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Shipment#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ShipmentNumber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Sales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SalesOrderID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CustomerName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 (Key)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ShipmentDateKey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Badge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Carrier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Tracking#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TrackingNumber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Update Status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Action Buttons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8"/>
        <w:gridCol w:w="704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Shipment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SUPPLYCHAIN_SHIPMENT_CREATE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Update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SUPPLYCHAIN_SHIPMENT_EDIT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Export 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SUPPLYCHAIN_SHIPMENT_VIEW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7. Modals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7.1 Create Shipment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5142"/>
        <w:gridCol w:w="2704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Sales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 (open 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Shipment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Default today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Lines (auto-listed)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Per-line quantity + serials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At least one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7.2 Update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6"/>
        <w:gridCol w:w="3473"/>
        <w:gridCol w:w="335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Validation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New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Required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Tracking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Optional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Filters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2223"/>
        <w:gridCol w:w="6704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Customer name or SO#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 From/To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ShipmentDateKey range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Draft, Packed, Shipped, Delivered, Cancelled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Database Tables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911"/>
        <w:gridCol w:w="6735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t_Shipments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ShipmentID, ShipmentNumber, SalesOrderID, ShipmentDateKey, Status, Carrier, TrackingNumber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t_ShipmentLines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LineID, ShipmentID, ProductID, QuantityShipped, SerialNumbers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t_SalesOrder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SO 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SalesOrderID, CustomerID, Status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t_SalesOrderLine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SO 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LineID, SalesOrderID, ProductID, Quantity, ShippedQuantity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Customer 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CustomerID, CustomerName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t_InventoryTransactions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TransactionType='Sales Issue', negative Qty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API Endpoints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7302"/>
        <w:gridCol w:w="2723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/api/supply-chain/shipping/kpi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/api/supply-chain/shipping/list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Filtered list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/api/supply-chain/shipping/sales-orders-for-picking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Open SOs with lines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/api/supply-chain/shipping/create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shipment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/api/supply-chain/shipping/update-status/&lt;id&gt;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Update status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/api/supply-chain/shipping/export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CSV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2977"/>
        <w:gridCol w:w="2711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supply_chain.shipping.title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حمل و نقل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supply_</w:t>
            </w:r>
            <w:hyperlink r:id="rId10" w:tgtFrame="_blank" w:history="1">
              <w:r w:rsidRPr="009C46BB">
                <w:rPr>
                  <w:rFonts w:ascii="Segoe UI" w:eastAsia="Times New Roman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chain.shipping.kpi.today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Today's Shipments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محموله‌های امروز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supply_chain.shipping.kpi.pending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Pending Shipments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محموله‌های در انتظار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supply_chain.shipping.kpi.carrier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By 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به تفکیک شرکت حمل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supply_chain.shipping.col.shipment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Shipment#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محموله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supply_chain.shipping.col.sales_order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Sales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سفارش فروش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supply_chain.shipping.col.customer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مشتری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supply_chain.shipping.col.carrier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Carrier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شرکت حمل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supply_chain.shipping.col.tracking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Tracking#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شماره پیگیری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supply_chain.shipping.action.create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Shipment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ایجاد محموله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supply_chain.shipping.action.update_status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Update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به‌روزرسانی وضعیت</w:t>
            </w:r>
          </w:p>
        </w:tc>
      </w:tr>
    </w:tbl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10. RFQ Management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Page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860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Specification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Page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 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/supply-chain/rfq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Automate sending RFQs to multiple suppliers, collect quotes online, compare, award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Industry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Project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Yes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 Translation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supply_chain.rfq.*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Tables and endpoints not yet implemented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Key Features (Planned)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3"/>
        <w:gridCol w:w="7397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From purchase requisition or manually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Select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Multi-select dropdown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Send to 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Email + portal access code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Submit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Via supplier portal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Comparison Matrix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Side-by-side quote comparison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Award →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Convert to Purchase Order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Open / Sent / Awarded / Expired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Status Flow</w:t>
      </w:r>
    </w:p>
    <w:p w:rsidR="009C46BB" w:rsidRPr="009C46BB" w:rsidRDefault="009C46BB" w:rsidP="009C46BB">
      <w:pPr>
        <w:shd w:val="clear" w:color="auto" w:fill="FFFFFF"/>
        <w:bidi w:val="0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9C46BB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9C46BB" w:rsidRPr="009C46BB" w:rsidRDefault="009C46BB" w:rsidP="009C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</w:rPr>
        <w:t>Open → Sent → Received → Converted</w:t>
      </w:r>
    </w:p>
    <w:p w:rsidR="009C46BB" w:rsidRPr="009C46BB" w:rsidRDefault="009C46BB" w:rsidP="009C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            </w:t>
      </w:r>
      <w:r w:rsidRPr="009C46BB">
        <w:rPr>
          <w:rFonts w:ascii="Cambria Math" w:eastAsia="Times New Roman" w:hAnsi="Cambria Math" w:cs="Cambria Math"/>
          <w:color w:val="0F1115"/>
          <w:sz w:val="20"/>
          <w:szCs w:val="20"/>
        </w:rPr>
        <w:t>↘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</w:rPr>
        <w:t xml:space="preserve"> Closed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4. Top KPI Cards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5786"/>
        <w:gridCol w:w="2753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KPI Card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Color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RFQs not yet 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Primary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Awaiting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Info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All responses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Warning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Converted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Awarded to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Success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Closed without award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Secondary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All RFQs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Dark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Main Table Columns (Planned)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6"/>
        <w:gridCol w:w="7534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RFQ#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RFQNumber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Title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Number of suppliers invited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Badge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Response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Latest response date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Total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Minimum quote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Send, Record, Compare, Convert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Action Buttons (Planned)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7"/>
        <w:gridCol w:w="6563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Permission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SUPPLYCHAIN_RFQ_CREATE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SUPPLYCHAIN_RFQ_SEND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Record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SUPPLYCHAIN_RFQ_RECORD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Compare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SUPPLYCHAIN_RFQ_VIEW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Convert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SUPPLYCHAIN_RFQ_CONVERT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 Modals (Planned)</w:t>
      </w:r>
    </w:p>
    <w:p w:rsidR="009C46BB" w:rsidRPr="009C46BB" w:rsidRDefault="009C46BB" w:rsidP="009C46BB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>Create RFQ (Title, Suppliers multi-select, Description, Project, Due Date, Item lines)</w:t>
      </w:r>
    </w:p>
    <w:p w:rsidR="009C46BB" w:rsidRPr="009C46BB" w:rsidRDefault="009C46BB" w:rsidP="009C46BB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>Send RFQ (supplier checkboxes, notes)</w:t>
      </w:r>
    </w:p>
    <w:p w:rsidR="009C46BB" w:rsidRPr="009C46BB" w:rsidRDefault="009C46BB" w:rsidP="009C46BB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>Record Response (supplier, amount, currency, validity, notes)</w:t>
      </w:r>
    </w:p>
    <w:p w:rsidR="009C46BB" w:rsidRPr="009C46BB" w:rsidRDefault="009C46BB" w:rsidP="009C46BB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>Compare Quotes (side-by-side table with best-quote highlight)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8. Filters (Planned)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2519"/>
        <w:gridCol w:w="7024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Title or RFQNumber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Open, Sent, Received, Converted, Closed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Filter by invited supplier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 Database Tables (Planned)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552"/>
        <w:gridCol w:w="7917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 Columns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Header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RFQID, RFQNumber, Title, Description, Status, DueDateKey, ProjectID, CreatedDateKey, DemoIndustryCode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t_RFQItem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ItemID, RFQID, ProductID, Quantity, Unit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t_RFQResponse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ResponseID, RFQID, SupplierID, Status, QuoteAmount, Currency, ValidityDateKey, LeadTimeDays, Notes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10. API Endpoints (Planned)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6575"/>
        <w:gridCol w:w="3155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/api/supply-chain/rfq/list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List + KPI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/api/supply-chain/rfq/&lt;id&gt;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Details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/api/supply-chain/rfq/&lt;id&gt;/suppliers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Invited suppliers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/api/supply-chain/rfq/&lt;id&gt;/send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Send to suppliers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/api/supply-chain/rfq/&lt;id&gt;/response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Record response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/api/supply-chain/rfq/&lt;id&gt;/compare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Quote comparison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/api/supply-chain/rfq/&lt;id&gt;/convert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Award to PO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11. Translation Keys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3473"/>
        <w:gridCol w:w="3402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English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Farsi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supply_chain.rfq.title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RFQ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مدیریت استعلام بها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supply_chain.rfq.create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Create 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ایجاد استعلام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supply_chain.rfq.open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باز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supply_chain.rfq.sent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ارسال شده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supply_chain.rfq.received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دریافت شده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supply_chain.rfq.converted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Converted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تبدیل شده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supply_chain.rfq.closed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Closed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بسته شده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supply_chain.rfq.send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Send RFQ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ارسال استعلام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supply_chain.rfq.compare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Compare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مقایسه پیشنهادها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supply_chain.rfq.convert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Convert to 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  <w:rtl/>
              </w:rPr>
              <w:t>تبدیل به سفارش خرید</w:t>
            </w:r>
          </w:p>
        </w:tc>
      </w:tr>
    </w:tbl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SQL Server Column Type Notes (CRITICAL)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After the SQLite → SQL Server migration, many columns that logically hold numbers or booleans are declared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>. This affects the Supply Chain module significantly.</w: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Common Patterns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4797"/>
        <w:gridCol w:w="3048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SQL Fix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Python Fix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Numeric column stored as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CAST(col AS DECIMAL(18,4))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or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TRY_CAST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float(value)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with try/except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Boolean column stored as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WHERE col = '1'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(string literal)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is_active_true(value)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helper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ORDER BY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on NVARCHAR numeric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CAST(col AS INT)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on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SUM(TRY_CAST(col AS DECIMAL(18,4)))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Aggregation with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GROUP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Ensure all non-aggregated columns are in GROUP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STRING_AGG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not available (pre-2017)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Use </w:t>
            </w: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STUFF(... FOR XML PATH(''))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String concatenation in Jinja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Apostrophe escaping or double quotes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—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Supply-Chain-Specific Examples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2122"/>
        <w:gridCol w:w="1581"/>
        <w:gridCol w:w="2998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Fix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t_PurchaseOrderDetail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NVARCHAR → multiply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TRY_CAST(Quantity AS DECIMAL(18,4))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t_PurchaseOrderDetail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UnitPrice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NVARCHAR → multiply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TRY_CAST(UnitPrice AS DECIMAL(18,4))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t_PurchaseOrderDetail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ReceivedQuantity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TRY_CAST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in comparisons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t_InventoryOnHand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May be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TRY_CAST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in SUM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t_InventoryOnHand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UnitCost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May be 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TRY_CAST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in SUM/AVG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SafetyStock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ISNULL(TRY_CAST(SafetyStock AS INT), 0)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t_Warehouses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TRY_CAST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for utilisation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t_Shipments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QuantityShipped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TRY_CAST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Fixes Applied During This Module's Development (v1)</w:t>
      </w:r>
    </w:p>
    <w:p w:rsidR="009C46BB" w:rsidRPr="009C46BB" w:rsidRDefault="009C46BB" w:rsidP="009C46BB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list_purchase_orders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— replaced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GROUP_CONCAT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with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STRING_AGG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; wrapped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Quantity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UnitPrice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with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TRY_CAST</w:t>
      </w:r>
    </w:p>
    <w:p w:rsidR="009C46BB" w:rsidRPr="009C46BB" w:rsidRDefault="009C46BB" w:rsidP="009C46BB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get_po_status_counts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— removed duplicate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pod.PurchaseOrderID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from SELECT, added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TRY_CAST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on Quantity/ReceivedQuantity</w:t>
      </w:r>
    </w:p>
    <w:p w:rsidR="009C46BB" w:rsidRPr="009C46BB" w:rsidRDefault="009C46BB" w:rsidP="009C46BB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list_suppliers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— removed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IsActive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(non-existent); used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Status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column</w:t>
      </w:r>
    </w:p>
    <w:p w:rsidR="009C46BB" w:rsidRPr="009C46BB" w:rsidRDefault="009C46BB" w:rsidP="009C46BB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list_warehouses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— removed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Email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; mapped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kpi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fields to match frontend</w:t>
      </w:r>
    </w:p>
    <w:p w:rsidR="009C46BB" w:rsidRPr="009C46BB" w:rsidRDefault="009C46BB" w:rsidP="009C46BB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list_inventory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— removed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MaxStock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column reference</w:t>
      </w:r>
    </w:p>
    <w:p w:rsidR="009C46BB" w:rsidRPr="009C46BB" w:rsidRDefault="009C46BB" w:rsidP="009C46BB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All HTML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get_translation('auto.HASH', ...)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calls are being migrated to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supply_chain.&lt;page&gt;.*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semantic keys</w:t>
      </w:r>
    </w:p>
    <w:p w:rsidR="009C46BB" w:rsidRPr="009C46BB" w:rsidRDefault="009C46BB" w:rsidP="009C46BB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All API URLs migrated from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/api/&lt;endpoint&gt;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to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/api/supply-chain/&lt;endpoint&gt;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for consistency with other modules</w:t>
      </w:r>
    </w:p>
    <w:p w:rsidR="009C46BB" w:rsidRPr="009C46BB" w:rsidRDefault="009C46BB" w:rsidP="009C46BB">
      <w:pPr>
        <w:numPr>
          <w:ilvl w:val="0"/>
          <w:numId w:val="3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Blueprint prefix changed from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/api/supply-chain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to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/api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+ route-level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/supply-chain/...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for consistency</w:t>
      </w:r>
    </w:p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Translation Keys Migration Reference</w: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The old </w:t>
      </w:r>
      <w:r w:rsidRPr="009C46B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auto.HASH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keys are being migrated to semantic keys.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5919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Old 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New Pattern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auto.576321db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(Supply Chain breadcrumb)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supply_chain.common.supply_chain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auto.c1fa4748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(Stock Overview title)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supply_chain.stock_overview.title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auto.24bf7cb7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(Warehouse)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supply_chain.common.warehouse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auto.cd7ce89f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(Product Search)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supply_chain.common.product_search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auto.f4fee19b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(Adjust Stock)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supply_chain.stock_overview.action.adjust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auto.cc0162db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(Transfer Stock)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supply_chain.stock_overview.action.transfer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auto.bbc05e5f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(Today's Shipments)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supply_chain.shipping.kpi.today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auto.f351ba9b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(Today's Transactions)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supply_chain.stock_movements.kpi.today</w:t>
            </w:r>
          </w:p>
        </w:tc>
      </w:tr>
    </w:tbl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Full migration:</w:t>
      </w:r>
      <w:r w:rsidRPr="009C46BB">
        <w:rPr>
          <w:rFonts w:ascii="Segoe UI" w:eastAsia="Times New Roman" w:hAnsi="Segoe UI" w:cs="Segoe UI"/>
          <w:color w:val="0F1115"/>
          <w:sz w:val="24"/>
          <w:szCs w:val="24"/>
        </w:rPr>
        <w:t xml:space="preserve"> see the per-page Translation Keys tables above.</w:t>
      </w:r>
    </w:p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of Supply Chain Module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2239"/>
        <w:gridCol w:w="1820"/>
        <w:gridCol w:w="2602"/>
        <w:gridCol w:w="1877"/>
      </w:tblGrid>
      <w:tr w:rsidR="009C46BB" w:rsidRPr="009C46BB" w:rsidTr="009C46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Page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Key Features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Purchase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Multi-line PO, receiving, attachments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Working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Subcontract 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Linked to production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Endpoints pending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CRUD, portal users, docs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Working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Stock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Multi-warehouse view, adjust,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Alias endpoints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Warehouse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Master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CRUD, capacity, utilisation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Columns to fix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Stock Movements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 audit trail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Endpoints pending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Inventory 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Financial 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Not implemented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Receiving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Goods receipt against POs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Endpoints pending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Shipping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Outbound shipments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Tables + endpoints</w:t>
            </w:r>
          </w:p>
        </w:tc>
      </w:tr>
      <w:tr w:rsidR="009C46BB" w:rsidRPr="009C46BB" w:rsidTr="009C46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RFQ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Transactional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>Supplier RFQs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C46BB" w:rsidRPr="009C46BB" w:rsidRDefault="009C46BB" w:rsidP="009C46B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46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9C46BB">
              <w:rPr>
                <w:rFonts w:ascii="Segoe UI" w:eastAsia="Times New Roman" w:hAnsi="Segoe UI" w:cs="Segoe UI"/>
                <w:sz w:val="23"/>
                <w:szCs w:val="23"/>
              </w:rPr>
              <w:t xml:space="preserve"> Not implemented</w:t>
            </w:r>
          </w:p>
        </w:tc>
      </w:tr>
    </w:tbl>
    <w:p w:rsidR="009C46BB" w:rsidRPr="009C46BB" w:rsidRDefault="009C46BB" w:rsidP="009C46B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6B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9C46BB" w:rsidRPr="009C46BB" w:rsidRDefault="009C46BB" w:rsidP="009C46BB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46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SUPPLY CHAIN MODULE PAGE CONFIGURATION v1</w:t>
      </w:r>
    </w:p>
    <w:p w:rsidR="00423CBD" w:rsidRDefault="00423CBD" w:rsidP="009C46BB">
      <w:pPr>
        <w:bidi w:val="0"/>
      </w:pPr>
      <w:bookmarkStart w:id="0" w:name="_GoBack"/>
      <w:bookmarkEnd w:id="0"/>
    </w:p>
    <w:sectPr w:rsidR="00423CBD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BB198A"/>
    <w:multiLevelType w:val="multilevel"/>
    <w:tmpl w:val="FA42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8291B"/>
    <w:multiLevelType w:val="multilevel"/>
    <w:tmpl w:val="7CFC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7E7CB1"/>
    <w:multiLevelType w:val="multilevel"/>
    <w:tmpl w:val="DCA2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6BB"/>
    <w:rsid w:val="00423CBD"/>
    <w:rsid w:val="009C46BB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C764B5-1FDD-4561-A1E7-4F8C26F6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9C46B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46B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46B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46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46B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C46B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9C46B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46B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C46B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9C46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4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46B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C46B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C46BB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3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3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1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27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7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5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1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1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80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8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0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88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74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9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4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4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3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3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in.valuation.kpi.b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vements.kpi.today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in.warehouses.col.name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hain.suppliers.col.name/" TargetMode="External"/><Relationship Id="rId10" Type="http://schemas.openxmlformats.org/officeDocument/2006/relationships/hyperlink" Target="https://chain.shipping.kpi.toda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in.valuation.kpi.t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5850</Words>
  <Characters>33345</Characters>
  <Application>Microsoft Office Word</Application>
  <DocSecurity>0</DocSecurity>
  <Lines>277</Lines>
  <Paragraphs>78</Paragraphs>
  <ScaleCrop>false</ScaleCrop>
  <Company/>
  <LinksUpToDate>false</LinksUpToDate>
  <CharactersWithSpaces>39117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2026-09-18T05:48:00Z</dcterms:created>
  <dcterms:modified xsi:type="dcterms:W3CDTF">2026-09-18T05:49:00Z</dcterms:modified>
</cp:coreProperties>
</file>