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PROJECT CONTEXT (v45+) --- COMPLETE SYSTEM DOCUMENTATION</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(GLOBAL --- APPLIES TO ALL MODULES)</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VERSION HISTORY</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E45649"/>
          <w:sz w:val="20"/>
          <w:szCs w:val="20"/>
        </w:rPr>
        <w:t xml:space="preserve"> Version </w:t>
      </w:r>
      <w:r w:rsidRPr="0064408F">
        <w:rPr>
          <w:rFonts w:ascii="Consolas" w:eastAsia="Times New Roman" w:hAnsi="Consolas" w:cs="Courier New"/>
          <w:color w:val="383A42"/>
          <w:sz w:val="20"/>
          <w:szCs w:val="20"/>
        </w:rPr>
        <w:t>|</w:t>
      </w:r>
      <w:r w:rsidRPr="0064408F">
        <w:rPr>
          <w:rFonts w:ascii="Consolas" w:eastAsia="Times New Roman" w:hAnsi="Consolas" w:cs="Courier New"/>
          <w:color w:val="E45649"/>
          <w:sz w:val="20"/>
          <w:szCs w:val="20"/>
        </w:rPr>
        <w:t xml:space="preserve"> Date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E45649"/>
          <w:sz w:val="20"/>
          <w:szCs w:val="20"/>
        </w:rPr>
        <w:t xml:space="preserve"> Changes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v16-v20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Original guides and enhancements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v21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Modal enhancements, toast notifications, debounced search, load more pagination, inline editing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v22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Unified module structure, standard templates, document storage system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v23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Translation mechanism clarified, calendar system, unified action buttons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v24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Consolidated 60-page structure, updated sidebar, final database review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v25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Enriched page configuration format, consolidated 65-page structure, detailed page templates, import/export patterns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v26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Multi-industry demo data strategy, multilingual data columns (English + Local), session-based industry switcher, job order enhancements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v27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Complete consolidation of all modifications, final database schema, unified file structure, full page configuration template, ready for module-by-module development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v28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View/Edit mode distinction, status-based editing permissions, auto-load child data on selection, CRM endpoint consolidation, BOM Version column fix, comprehensive lessons learned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v29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Workflow &amp; Permissions integration, 4-scenario workflow definitions (ETO/CTO/MTO/MTS), escalation rules, role-based permission matrix, scenario-specific behavior documentation, industry switcher implementation guide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v30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Workflow module separation, Manufacturing → Workflow module API contract, module responsibility matrix, dedicated workflow handover document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v31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Workflow implementation completed with full translation support. Added workflow step translations, status colors, timeline visualization, and industry-specific workflow definitions. Resolved EntityID type mismatch (text vs integer) in workflow lookups. Documented workflow service patterns and translation keys.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v32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Workflow Action Types (Approve, Reject, Complete, Review, Sign-off, Enter Data, Assign). Integrated "My Tasks" as centralized inbox for all workflow tasks across all modules. Documented Odoo/SAP/Dynamics best practices for task management.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v33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Industry Switcher fully implemented across all modules. Delivery Management and Service Requests pages now filter by selected industry. Added localized </w:t>
      </w:r>
      <w:r w:rsidRPr="0064408F">
        <w:rPr>
          <w:rFonts w:ascii="Consolas" w:eastAsia="Times New Roman" w:hAnsi="Consolas" w:cs="Courier New"/>
          <w:color w:val="0F1115"/>
          <w:sz w:val="20"/>
          <w:szCs w:val="20"/>
        </w:rPr>
        <w:lastRenderedPageBreak/>
        <w:t xml:space="preserve">project names, customer names, and product names for multilingual support. Resolved industry switcher dropdown issues with direct onclick handlers.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v34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5th Industry (Paint Manufacturing - MTS/CTO). Updated industry switcher to support 5 industries.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v35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Job Order Detail Page Implementation.</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Added comprehensive job order detail dashboard with 5 tabs (Routing, Components, Quality, Serials, Workflow). Implemented routing step management (start/complete operations with actual times). Added quality result recording with pass/fail. Added component stage tracking. Integrated workflow status display. Added summary statistics cards.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v36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Global context consolidation. Removed module-specific details to keep the document focused on cross-cutting concerns that apply to ALL modules (Tech Stack, Industry Switcher, Translation System, Blueprint Structure, etc.). Module-specific details moved to individual Page Configuration documents.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v37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Sticky Table Headers (Global). Added Industry &amp; Project Filtering to ALL modules. Added Project Dropdown Filtered by Industry. Added Frontend Refresh on Industry/Project Change. Updated all API patterns to filter by both DemoIndustryCode and ProjectID.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v38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Project Filtering Correct Pattern (using t_ProjectProducts). Added Date Handling Integer Comparison pattern. Added SQLAlchemy Parameter Binding pattern. Added JavaScript Global Functions pattern.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v39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Routings &amp; Work Instructions page configuration. Added Process Flow Diagram visualization. Added Gantt Chart visualization. Added Work Instructions management. Added Enhanced Process Flow with multi-product view. Added responsive design for Process Flow (desktop + mobile).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v40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Job Order Detail &amp; Shop Floor Dashboard page configuration. Added Routing Step Management (start/complete with actual times). Added Quality Result Recording. Added Component Stage Tracking. Added Workflow Integration. Added 5-Tab Dashboard Layout.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v41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Added Key New Learnings &amp; Conclusions section. Added Industry Filtering Patterns documentation. Added Column Name Verification (CRITICAL) section. Added Load Board Implementation lessons. Documented ID conflict resolution with detailContent. Added Machine Management and Workstations industry filtering notes. Added Material Planning and Load Board API patterns. Added comprehensive PRAGMA table_info verification process.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v42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Corrected Quality Module page count from 20 to 10 pages. Updated Section 4.1 Industry Switcher coverage. Updated Section 6 Unified File Structure. Updated Section 9.6 Testing. Updated Section 11 Page Count Summary (Total: 72 pages). Added complete Quality Module summary with all 10 pages listed.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v43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Workflow module reorganized: moved Workflow Designer from Administration to Workflow module. Administration reduced from 5 to 4 pages. Workflow increased from 4 to 5 pages. Updated Section 6, Section 11, and Section 15 accordingly.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lastRenderedPageBreak/>
        <w:t>|</w:t>
      </w:r>
      <w:r w:rsidRPr="0064408F">
        <w:rPr>
          <w:rFonts w:ascii="Consolas" w:eastAsia="Times New Roman" w:hAnsi="Consolas" w:cs="Courier New"/>
          <w:color w:val="0F1115"/>
          <w:sz w:val="20"/>
          <w:szCs w:val="20"/>
        </w:rPr>
        <w:t xml:space="preserve"> v44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SQL Server migration updates. Updated Tech Stack to include SQL Server Express (Production) and SQLite (Development/Testing). Added SQL Server-specific lessons learned to Section 8.4. Added new Section 8.18 (SQL Server Migration Lessons). Added SQL Server error rows to Section 10 Common Errors. Added SQL Server compatibility checklist items to Section 9.2 API Endpoints.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v45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SQL Server data type migration fixes. Added CAST() patterns for NVARCHAR numeric columns. Added SQL Server data type verification guide. Updated Section 8.4, 8.19, 9.2, 10, and added Section 19 (SQL Server Migration Quick Reference).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v45+</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Current</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Added t_QualityPlanTemplate Version column issue to Section 8.4. Added SQLAlchemy row column access issue to Section 8.19. Added 4 new error rows to Section 10: Table shows Loading but API returns 200, Version displayed as undefined, Translation keys showing as auto.xxxxxx, SQL Server PRIMARY KEY violation. Added translation key deduplication guidance to Section 9.3 and Section 10.</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1. TECH STACK</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E45649"/>
          <w:sz w:val="20"/>
          <w:szCs w:val="20"/>
        </w:rPr>
        <w:t xml:space="preserve"> Component </w:t>
      </w:r>
      <w:r w:rsidRPr="0064408F">
        <w:rPr>
          <w:rFonts w:ascii="Consolas" w:eastAsia="Times New Roman" w:hAnsi="Consolas" w:cs="Courier New"/>
          <w:color w:val="383A42"/>
          <w:sz w:val="20"/>
          <w:szCs w:val="20"/>
        </w:rPr>
        <w:t>|</w:t>
      </w:r>
      <w:r w:rsidRPr="0064408F">
        <w:rPr>
          <w:rFonts w:ascii="Consolas" w:eastAsia="Times New Roman" w:hAnsi="Consolas" w:cs="Courier New"/>
          <w:color w:val="E45649"/>
          <w:sz w:val="20"/>
          <w:szCs w:val="20"/>
        </w:rPr>
        <w:t xml:space="preserve"> Technology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Backend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Flask, Flask-SQLAlchemy, Flask-Login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Frontend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Bootstrap 5 (local files), jQuery 3.x (local), FontAwesome (self-hosted)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Database</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SQL Server Express with Alembic for migrations (Production)</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SQLite (Development/Testing only)</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Multilingual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Custom translation system using t_Translations table for UI + column-based approach for data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Date handling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DimDate with integer keys (YYYYMMDD) ---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CRITICAL</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Calendar Support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Persian (Hijri Shamsi) + Gregorian ---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LOCAL</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(via DimDate table)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Date Picker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Flatpickr (local) or Persian Date Picker (local) ---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NO CDN</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Charts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Chart.js (local) ---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NO CDN</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Gantt Charts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Frappe Gantt (local) --- </w:t>
      </w: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NO CDN</w:t>
      </w:r>
      <w:r w:rsidRPr="0064408F">
        <w:rPr>
          <w:rFonts w:ascii="Consolas" w:eastAsia="Times New Roman" w:hAnsi="Consolas" w:cs="Courier New"/>
          <w:b/>
          <w:bCs/>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All libraries are LOCAL --- NO CDN dependency</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2. STICKY TABLE HEADERS (GLOBAL)</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2.1 Overview</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All main data tables should use sticky headers so column names remain visible while scrolling through large datasets.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b/>
          <w:bCs/>
          <w:color w:val="383A42"/>
          <w:sz w:val="20"/>
          <w:szCs w:val="20"/>
        </w:rPr>
        <w:t>**</w:t>
      </w:r>
      <w:r w:rsidRPr="0064408F">
        <w:rPr>
          <w:rFonts w:ascii="Consolas" w:eastAsia="Times New Roman" w:hAnsi="Consolas" w:cs="Courier New"/>
          <w:b/>
          <w:bCs/>
          <w:color w:val="0F1115"/>
          <w:sz w:val="20"/>
          <w:szCs w:val="20"/>
        </w:rPr>
        <w:t>2.2 Implementation (CSS)</w:t>
      </w:r>
      <w:r w:rsidRPr="0064408F">
        <w:rPr>
          <w:rFonts w:ascii="Consolas" w:eastAsia="Times New Roman" w:hAnsi="Consolas" w:cs="Courier New"/>
          <w:b/>
          <w:bCs/>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```css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.table-sticky thead th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position: sticky;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top: 0;</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z-index: 10;</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background-color: #f8f9fa;</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box-shadow: 0 2px 2px -1px rgba(0,0,0,0.1);</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r w:rsidRPr="0064408F">
        <w:rPr>
          <w:rFonts w:ascii="Consolas" w:eastAsia="Times New Roman" w:hAnsi="Consolas" w:cs="Courier New"/>
          <w:i/>
          <w:iCs/>
          <w:color w:val="383A42"/>
          <w:sz w:val="20"/>
          <w:szCs w:val="20"/>
        </w:rPr>
        <w:t>*</w:t>
      </w:r>
      <w:r w:rsidRPr="0064408F">
        <w:rPr>
          <w:rFonts w:ascii="Consolas" w:eastAsia="Times New Roman" w:hAnsi="Consolas" w:cs="Courier New"/>
          <w:i/>
          <w:iCs/>
          <w:color w:val="0F1115"/>
          <w:sz w:val="20"/>
          <w:szCs w:val="20"/>
        </w:rPr>
        <w:t xml:space="preserve"> For navbar offset (if using fixed navbar): </w:t>
      </w:r>
      <w:r w:rsidRPr="0064408F">
        <w:rPr>
          <w:rFonts w:ascii="Consolas" w:eastAsia="Times New Roman" w:hAnsi="Consolas" w:cs="Courier New"/>
          <w:i/>
          <w:iCs/>
          <w:color w:val="383A42"/>
          <w:sz w:val="20"/>
          <w:szCs w:val="20"/>
        </w:rPr>
        <w:t>*</w:t>
      </w:r>
      <w:r w:rsidRPr="0064408F">
        <w:rPr>
          <w:rFonts w:ascii="Consolas" w:eastAsia="Times New Roman" w:hAnsi="Consolas" w:cs="Courier New"/>
          <w:color w:val="0F1115"/>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.table-sticky thead th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top: 56px; /</w:t>
      </w:r>
      <w:r w:rsidRPr="0064408F">
        <w:rPr>
          <w:rFonts w:ascii="Consolas" w:eastAsia="Times New Roman" w:hAnsi="Consolas" w:cs="Courier New"/>
          <w:i/>
          <w:iCs/>
          <w:color w:val="383A42"/>
          <w:sz w:val="20"/>
          <w:szCs w:val="20"/>
        </w:rPr>
        <w:t>*</w:t>
      </w:r>
      <w:r w:rsidRPr="0064408F">
        <w:rPr>
          <w:rFonts w:ascii="Consolas" w:eastAsia="Times New Roman" w:hAnsi="Consolas" w:cs="Courier New"/>
          <w:i/>
          <w:iCs/>
          <w:color w:val="0F1115"/>
          <w:sz w:val="20"/>
          <w:szCs w:val="20"/>
        </w:rPr>
        <w:t xml:space="preserve"> Height of fixed navbar </w:t>
      </w:r>
      <w:r w:rsidRPr="0064408F">
        <w:rPr>
          <w:rFonts w:ascii="Consolas" w:eastAsia="Times New Roman" w:hAnsi="Consolas" w:cs="Courier New"/>
          <w:i/>
          <w:iCs/>
          <w:color w:val="383A42"/>
          <w:sz w:val="20"/>
          <w:szCs w:val="20"/>
        </w:rPr>
        <w:t>*</w:t>
      </w:r>
      <w:r w:rsidRPr="0064408F">
        <w:rPr>
          <w:rFonts w:ascii="Consolas" w:eastAsia="Times New Roman" w:hAnsi="Consolas" w:cs="Courier New"/>
          <w:color w:val="0F1115"/>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2.3 Implementation (HTML)</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html</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 xml:space="preserve">table </w:t>
      </w:r>
      <w:r w:rsidRPr="0064408F">
        <w:rPr>
          <w:rFonts w:ascii="Consolas" w:eastAsia="Times New Roman" w:hAnsi="Consolas" w:cs="Courier New"/>
          <w:color w:val="B76B01"/>
          <w:sz w:val="20"/>
          <w:szCs w:val="20"/>
        </w:rPr>
        <w:t>class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"table table-striped table-sticky"</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thead</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tr</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w:t>
      </w:r>
      <w:r w:rsidRPr="0064408F">
        <w:rPr>
          <w:rFonts w:ascii="Consolas" w:eastAsia="Times New Roman" w:hAnsi="Consolas" w:cs="Courier New"/>
          <w:color w:val="383A42"/>
          <w:sz w:val="20"/>
          <w:szCs w:val="20"/>
        </w:rPr>
        <w:t>&gt;</w:t>
      </w:r>
      <w:r w:rsidRPr="0064408F">
        <w:rPr>
          <w:rFonts w:ascii="Consolas" w:eastAsia="Times New Roman" w:hAnsi="Consolas" w:cs="Courier New"/>
          <w:color w:val="0F1115"/>
          <w:sz w:val="20"/>
          <w:szCs w:val="20"/>
        </w:rPr>
        <w:t>Column 1</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w:t>
      </w:r>
      <w:r w:rsidRPr="0064408F">
        <w:rPr>
          <w:rFonts w:ascii="Consolas" w:eastAsia="Times New Roman" w:hAnsi="Consolas" w:cs="Courier New"/>
          <w:color w:val="383A42"/>
          <w:sz w:val="20"/>
          <w:szCs w:val="20"/>
        </w:rPr>
        <w:t>&gt;</w:t>
      </w:r>
      <w:r w:rsidRPr="0064408F">
        <w:rPr>
          <w:rFonts w:ascii="Consolas" w:eastAsia="Times New Roman" w:hAnsi="Consolas" w:cs="Courier New"/>
          <w:color w:val="0F1115"/>
          <w:sz w:val="20"/>
          <w:szCs w:val="20"/>
        </w:rPr>
        <w:t>Column 2</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tr</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thead</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tbody</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&lt;!-- rows --&gt;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tbody</w:t>
      </w:r>
      <w:r w:rsidRPr="0064408F">
        <w:rPr>
          <w:rFonts w:ascii="Consolas" w:eastAsia="Times New Roman" w:hAnsi="Consolas" w:cs="Courier New"/>
          <w:color w:val="383A42"/>
          <w:sz w:val="20"/>
          <w:szCs w:val="20"/>
        </w:rPr>
        <w:t>&gt;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&lt;/</w:t>
      </w:r>
      <w:r w:rsidRPr="0064408F">
        <w:rPr>
          <w:rFonts w:ascii="Consolas" w:eastAsia="Times New Roman" w:hAnsi="Consolas" w:cs="Courier New"/>
          <w:color w:val="E45649"/>
          <w:sz w:val="20"/>
          <w:szCs w:val="20"/>
        </w:rPr>
        <w:t>table</w:t>
      </w:r>
      <w:r w:rsidRPr="0064408F">
        <w:rPr>
          <w:rFonts w:ascii="Consolas" w:eastAsia="Times New Roman" w:hAnsi="Consolas" w:cs="Courier New"/>
          <w:color w:val="383A42"/>
          <w:sz w:val="20"/>
          <w:szCs w:val="20"/>
        </w:rPr>
        <w:t>&gt;</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25"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 INDUSTRY SWITCHER SYSTEM</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3.1 Overview</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lastRenderedPageBreak/>
        <w:t>The Industry Switcher allows users to switch between </w:t>
      </w:r>
      <w:r w:rsidRPr="0064408F">
        <w:rPr>
          <w:rFonts w:ascii="Segoe UI" w:eastAsia="Times New Roman" w:hAnsi="Segoe UI" w:cs="Segoe UI"/>
          <w:b/>
          <w:bCs/>
          <w:color w:val="0F1115"/>
          <w:sz w:val="24"/>
          <w:szCs w:val="24"/>
        </w:rPr>
        <w:t>five demo industries</w:t>
      </w:r>
      <w:r w:rsidRPr="0064408F">
        <w:rPr>
          <w:rFonts w:ascii="Segoe UI" w:eastAsia="Times New Roman" w:hAnsi="Segoe UI" w:cs="Segoe UI"/>
          <w:color w:val="0F1115"/>
          <w:sz w:val="24"/>
          <w:szCs w:val="24"/>
        </w:rPr>
        <w:t>, filtering data across </w:t>
      </w:r>
      <w:r w:rsidRPr="0064408F">
        <w:rPr>
          <w:rFonts w:ascii="Segoe UI" w:eastAsia="Times New Roman" w:hAnsi="Segoe UI" w:cs="Segoe UI"/>
          <w:b/>
          <w:bCs/>
          <w:color w:val="0F1115"/>
          <w:sz w:val="24"/>
          <w:szCs w:val="24"/>
        </w:rPr>
        <w:t>ALL modules</w:t>
      </w:r>
      <w:r w:rsidRPr="0064408F">
        <w:rPr>
          <w:rFonts w:ascii="Segoe UI" w:eastAsia="Times New Roman" w:hAnsi="Segoe UI" w:cs="Segoe UI"/>
          <w:color w:val="0F1115"/>
          <w:sz w:val="24"/>
          <w:szCs w:val="24"/>
        </w:rPr>
        <w:t>. It is available in the sidebar and as horizontal buttons on relevant pages.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3.2 Industry Data</w:t>
      </w:r>
    </w:p>
    <w:tbl>
      <w:tblPr>
        <w:tblW w:w="0" w:type="auto"/>
        <w:tblCellMar>
          <w:top w:w="15" w:type="dxa"/>
          <w:left w:w="15" w:type="dxa"/>
          <w:bottom w:w="15" w:type="dxa"/>
          <w:right w:w="15" w:type="dxa"/>
        </w:tblCellMar>
        <w:tblLook w:val="04A0" w:firstRow="1" w:lastRow="0" w:firstColumn="1" w:lastColumn="0" w:noHBand="0" w:noVBand="1"/>
      </w:tblPr>
      <w:tblGrid>
        <w:gridCol w:w="1117"/>
        <w:gridCol w:w="2789"/>
        <w:gridCol w:w="1579"/>
        <w:gridCol w:w="1456"/>
        <w:gridCol w:w="208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Code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Icon</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Sample Company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Valve Manufacturing (ETO)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fa-industry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ETO</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Precision Valve Co.</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Furniture Manufacturing (CTO)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fa-chair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CTO</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Modern Furniture MFR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Job Shop (MTO)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fa-tools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MTO</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Heavy Machining Inc.</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Gauge Manufacturing (MTS)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fa-ruler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ProbeTech Industries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Paint Manufacturing (MTS/CTO)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fa-paint-roller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MTS/CTO</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Pars Alborz Poushesh Co.</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3.3 How It Works</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text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INDUSTRY SWITCHER FLOW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User clicks industry (sidebar or horizontal buttons)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window.switchIndustry(industry) function called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POST /api/set-demo-industry (sets session['demo_industry'])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Page reloads with cache busting (?t=timestamp)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All API endpoints read session['demo_industry'] and filter data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Filtering Logic: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WHERE (DemoIndustryCode = :industry OR DemoIndustryCode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IS NULL)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Applied to ALL modules: Products, Projects, Customers,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Deliveries, Service Requests, Production Orders, etc.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3.4 Industry Data Configuration</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app/core/context_processors.py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INDUSTRY_DATA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 Manufacturing (ETO)'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'name_fa'</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50A14F"/>
          <w:sz w:val="20"/>
          <w:szCs w:val="20"/>
          <w:rtl/>
        </w:rPr>
        <w:t>تولید شیرآلات</w:t>
      </w:r>
      <w:r w:rsidRPr="0064408F">
        <w:rPr>
          <w:rFonts w:ascii="Consolas" w:eastAsia="Times New Roman" w:hAnsi="Consolas" w:cs="Courier New"/>
          <w:color w:val="50A14F"/>
          <w:sz w:val="20"/>
          <w:szCs w:val="20"/>
        </w:rPr>
        <w:t xml:space="preserve"> (ETO)'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'icon'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'fa-industry'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'description'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'ETO - Engineering to Order'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'scenario'</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'sample_company'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'Precision Valve Co.'</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'furniture'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'Furniture Manufacturing (CTO)'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'name_fa'</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50A14F"/>
          <w:sz w:val="20"/>
          <w:szCs w:val="20"/>
          <w:rtl/>
        </w:rPr>
        <w:t>تولید مبلمان</w:t>
      </w:r>
      <w:r w:rsidRPr="0064408F">
        <w:rPr>
          <w:rFonts w:ascii="Consolas" w:eastAsia="Times New Roman" w:hAnsi="Consolas" w:cs="Courier New"/>
          <w:color w:val="50A14F"/>
          <w:sz w:val="20"/>
          <w:szCs w:val="20"/>
        </w:rPr>
        <w:t xml:space="preserve"> (CTO)'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'icon'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'fa-chair'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'description'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'CTO - Configure to Order'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'scenario'</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'sample_company'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'Modern Furniture MFR'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'jobshop'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'Job Shop (MTO)'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'name_fa'</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50A14F"/>
          <w:sz w:val="20"/>
          <w:szCs w:val="20"/>
          <w:rtl/>
        </w:rPr>
        <w:t>کارگاه سفارشی</w:t>
      </w:r>
      <w:r w:rsidRPr="0064408F">
        <w:rPr>
          <w:rFonts w:ascii="Consolas" w:eastAsia="Times New Roman" w:hAnsi="Consolas" w:cs="Courier New"/>
          <w:color w:val="50A14F"/>
          <w:sz w:val="20"/>
          <w:szCs w:val="20"/>
        </w:rPr>
        <w:t xml:space="preserve"> (MTO)'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'icon'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'fa-tools'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'description'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'MTO - Make to Order'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xml:space="preserve">        </w:t>
      </w:r>
      <w:r w:rsidRPr="0064408F">
        <w:rPr>
          <w:rFonts w:ascii="Consolas" w:eastAsia="Times New Roman" w:hAnsi="Consolas" w:cs="Courier New"/>
          <w:color w:val="50A14F"/>
          <w:sz w:val="20"/>
          <w:szCs w:val="20"/>
        </w:rPr>
        <w:t>'scenario'</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'sample_company'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'Heavy Machining Inc.'</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'gauge'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'Gauge Manufacturing (MTS)'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'name_fa'</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50A14F"/>
          <w:sz w:val="20"/>
          <w:szCs w:val="20"/>
          <w:rtl/>
        </w:rPr>
        <w:t>تولید گیج</w:t>
      </w:r>
      <w:r w:rsidRPr="0064408F">
        <w:rPr>
          <w:rFonts w:ascii="Consolas" w:eastAsia="Times New Roman" w:hAnsi="Consolas" w:cs="Courier New"/>
          <w:color w:val="50A14F"/>
          <w:sz w:val="20"/>
          <w:szCs w:val="20"/>
        </w:rPr>
        <w:t xml:space="preserve"> (MTS)'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'icon'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'fa-ruler'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'description'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'MTS - Make to Stock'</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'scenario'</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'sample_company'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'ProbeTech Industries'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'paint'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'Paint Manufacturing (MTS/CTO)'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'name_fa'</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50A14F"/>
          <w:sz w:val="20"/>
          <w:szCs w:val="20"/>
          <w:rtl/>
        </w:rPr>
        <w:t>تولید رنگ</w:t>
      </w:r>
      <w:r w:rsidRPr="0064408F">
        <w:rPr>
          <w:rFonts w:ascii="Consolas" w:eastAsia="Times New Roman" w:hAnsi="Consolas" w:cs="Courier New"/>
          <w:color w:val="50A14F"/>
          <w:sz w:val="20"/>
          <w:szCs w:val="20"/>
        </w:rPr>
        <w:t xml:space="preserve"> (MTS/CTO)'</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'icon'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'fa-paint-roller'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'description'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'MTS/CTO - Paint and Coatings Manufacturing'</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'scenario'</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'MTS'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'sample_company'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'Pars Alborz Poushesh Co.'</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3.5 Industry Filtering --- Applied to ALL Modules</w:t>
      </w:r>
    </w:p>
    <w:tbl>
      <w:tblPr>
        <w:tblW w:w="11281" w:type="dxa"/>
        <w:tblCellMar>
          <w:top w:w="15" w:type="dxa"/>
          <w:left w:w="15" w:type="dxa"/>
          <w:bottom w:w="15" w:type="dxa"/>
          <w:right w:w="15" w:type="dxa"/>
        </w:tblCellMar>
        <w:tblLook w:val="04A0" w:firstRow="1" w:lastRow="0" w:firstColumn="1" w:lastColumn="0" w:noHBand="0" w:noVBand="1"/>
      </w:tblPr>
      <w:tblGrid>
        <w:gridCol w:w="1977"/>
        <w:gridCol w:w="7092"/>
        <w:gridCol w:w="2212"/>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Filter Column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Manufacturing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t_ProductionOrder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Deliveries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t_Delivery (via t_CompanyProject)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Service Requests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t_ServiceRequest (via t_Customer / t_Product)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Products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t_CompanyProject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Customers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t_Customer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t_SalesForecastHeader, t_PurchaseForecastHeader, t_CashFlowProjection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Workstations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t_WorkCenter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Machines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t_Machine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(10 pages)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t_QualityPlanTemplate, t_QualityOperationAssignment, t_NonConformance, etc.</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t_WorkflowDefinitions, t_Workflow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Via Entity Data</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26"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 INDUSTRY &amp; PROJECT FILTERING (GLOBAL)</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4.1 Overview</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ALL modules must filter data by BOTH industry AND project. The project filter can come from:</w:t>
      </w:r>
    </w:p>
    <w:p w:rsidR="0064408F" w:rsidRPr="0064408F" w:rsidRDefault="0064408F" w:rsidP="0064408F">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Explicit request parameter</w:t>
      </w:r>
      <w:r w:rsidRPr="0064408F">
        <w:rPr>
          <w:rFonts w:ascii="Segoe UI" w:eastAsia="Times New Roman" w:hAnsi="Segoe UI" w:cs="Segoe UI"/>
          <w:color w:val="0F1115"/>
          <w:sz w:val="24"/>
          <w:szCs w:val="24"/>
        </w:rPr>
        <w:t> (from UI dropdown override)</w:t>
      </w:r>
    </w:p>
    <w:p w:rsidR="0064408F" w:rsidRPr="0064408F" w:rsidRDefault="0064408F" w:rsidP="0064408F">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Session current_project_id</w:t>
      </w:r>
      <w:r w:rsidRPr="0064408F">
        <w:rPr>
          <w:rFonts w:ascii="Segoe UI" w:eastAsia="Times New Roman" w:hAnsi="Segoe UI" w:cs="Segoe UI"/>
          <w:color w:val="0F1115"/>
          <w:sz w:val="24"/>
          <w:szCs w:val="24"/>
        </w:rPr>
        <w:t> (from sidebar selection)</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Modules covered:</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Dashboard (3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Projects (6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Engineering (8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Manufacturing (8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Quality (10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Supply Chain (7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CRM &amp; Sales (4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Finance (10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Human Resources (4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Workflow (5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Administration (4 pages)</w:t>
      </w:r>
    </w:p>
    <w:p w:rsidR="0064408F" w:rsidRPr="0064408F" w:rsidRDefault="0064408F" w:rsidP="0064408F">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Reports (3 pages)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4.2 Project Filtering --- Correct Pattern</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Products are NOT directly linked to projects via ProjectID in t_Product. Products are linked via t_ProjectProducts (many-to-many).</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API Pattern (All List Endpoints)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lastRenderedPageBreak/>
        <w:t>Every GET /api/module/items endpoint must filter by both industry and project (if applicable).</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from</w:t>
      </w:r>
      <w:r w:rsidRPr="0064408F">
        <w:rPr>
          <w:rFonts w:ascii="Consolas" w:eastAsia="Times New Roman" w:hAnsi="Consolas" w:cs="Courier New"/>
          <w:color w:val="0F1115"/>
          <w:sz w:val="20"/>
          <w:szCs w:val="20"/>
        </w:rPr>
        <w:t xml:space="preserve"> flask </w:t>
      </w:r>
      <w:r w:rsidRPr="0064408F">
        <w:rPr>
          <w:rFonts w:ascii="Consolas" w:eastAsia="Times New Roman" w:hAnsi="Consolas" w:cs="Courier New"/>
          <w:color w:val="A626A4"/>
          <w:sz w:val="20"/>
          <w:szCs w:val="20"/>
        </w:rPr>
        <w:t>import</w:t>
      </w:r>
      <w:r w:rsidRPr="0064408F">
        <w:rPr>
          <w:rFonts w:ascii="Consolas" w:eastAsia="Times New Roman" w:hAnsi="Consolas" w:cs="Courier New"/>
          <w:color w:val="0F1115"/>
          <w:sz w:val="20"/>
          <w:szCs w:val="20"/>
        </w:rPr>
        <w:t xml:space="preserve"> session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@xxxx_api_bp.route(</w:t>
      </w:r>
      <w:r w:rsidRPr="0064408F">
        <w:rPr>
          <w:rFonts w:ascii="Consolas" w:eastAsia="Times New Roman" w:hAnsi="Consolas" w:cs="Courier New"/>
          <w:color w:val="50A14F"/>
          <w:sz w:val="20"/>
          <w:szCs w:val="20"/>
        </w:rPr>
        <w:t>'/items'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list_items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1. Get industry from session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demo_industry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'demo_industry'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2. Get explicit project filter from request (UI dropdown override)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request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args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3. If no explicit project, use sidebar's current project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not</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A626A4"/>
          <w:sz w:val="20"/>
          <w:szCs w:val="20"/>
        </w:rPr>
        <w:t>or</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'current_project_id'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'All'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4. Build query with BOTH filters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query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"SELECT * FROM t_Table WHERE DemoIndustryCode = :industry"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params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demo_industry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5. If a specific project is selected, filter via t_ProjectProducts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A626A4"/>
          <w:sz w:val="20"/>
          <w:szCs w:val="20"/>
        </w:rPr>
        <w:t>and</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'All'</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and</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project_list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strip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p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split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strip</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Use named placeholders for each project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named_placeholders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join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range</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len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query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 AND p.ProductId IN (SELECT ProductID FROM t_ProjectProducts WHERE ProjectID IN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named_placeholders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proj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enumerate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params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proj</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6. Execute query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conn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get_db_connection</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row_factory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sqlite3</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Row</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cursor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execute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query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params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rows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cur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fetchall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close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jsonify</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dict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row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row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rows</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4.3 KPI Stats Endpoint (Same Filters)</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@xxxx_api_bp.route(</w:t>
      </w:r>
      <w:r w:rsidRPr="0064408F">
        <w:rPr>
          <w:rFonts w:ascii="Consolas" w:eastAsia="Times New Roman" w:hAnsi="Consolas" w:cs="Courier New"/>
          <w:color w:val="50A14F"/>
          <w:sz w:val="20"/>
          <w:szCs w:val="20"/>
        </w:rPr>
        <w:t>'/stats'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get_stats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demo_industry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'demo_industry'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request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args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or</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'current_project_id'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'All'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query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"SELECT COUNT(*) FROM t_Table WHERE DemoIndustryCode = :industry"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params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demo_industry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A626A4"/>
          <w:sz w:val="20"/>
          <w:szCs w:val="20"/>
        </w:rPr>
        <w:t>and</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'All'</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and</w:t>
      </w:r>
      <w:r w:rsidRPr="0064408F">
        <w:rPr>
          <w:rFonts w:ascii="Consolas" w:eastAsia="Times New Roman" w:hAnsi="Consolas" w:cs="Courier New"/>
          <w:color w:val="0F1115"/>
          <w:sz w:val="20"/>
          <w:szCs w:val="20"/>
        </w:rPr>
        <w:t xml:space="preserve"> 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project_list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strip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p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split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strip</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named_placeholders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join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range</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len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query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f" AND ProductId IN (SELECT ProductID FROM t_ProjectProducts WHERE ProjectID IN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named_placeholders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proj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enumerate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params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proj</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conn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get_db_connection</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cursor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execute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query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params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count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cur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fetchone</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0</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close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jsonify</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'count'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count</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4.4 Date Handling --- Integer Comparison</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ObsoleteDateKey and EffectivityDateKey are integers (YYYYMMDD). Use integer comparison:</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today_key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datetime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now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strftime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'%Y%m%d'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query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 AND (b.ObsoleteDateKey IS NULL OR b.ObsoleteDateKey &gt;= :today)"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params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'today'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today_key</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Never use date('now') in SQL --- it returns a string and causes type mismatches.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4.5 SQLAlchemy Parameter Binding</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Always use </w:t>
      </w:r>
      <w:r w:rsidRPr="0064408F">
        <w:rPr>
          <w:rFonts w:ascii="Segoe UI" w:eastAsia="Times New Roman" w:hAnsi="Segoe UI" w:cs="Segoe UI"/>
          <w:b/>
          <w:bCs/>
          <w:color w:val="0F1115"/>
          <w:sz w:val="24"/>
          <w:szCs w:val="24"/>
        </w:rPr>
        <w:t>named parameters</w:t>
      </w:r>
      <w:r w:rsidRPr="0064408F">
        <w:rPr>
          <w:rFonts w:ascii="Segoe UI" w:eastAsia="Times New Roman" w:hAnsi="Segoe UI" w:cs="Segoe UI"/>
          <w:color w:val="0F1115"/>
          <w:sz w:val="24"/>
          <w:szCs w:val="24"/>
        </w:rPr>
        <w:t> (:param_name) for SQLAlchemy. Never mix ? placeholders with named parameters.</w:t>
      </w:r>
    </w:p>
    <w:tbl>
      <w:tblPr>
        <w:tblW w:w="11281" w:type="dxa"/>
        <w:tblCellMar>
          <w:top w:w="15" w:type="dxa"/>
          <w:left w:w="15" w:type="dxa"/>
          <w:bottom w:w="15" w:type="dxa"/>
          <w:right w:w="15" w:type="dxa"/>
        </w:tblCellMar>
        <w:tblLook w:val="04A0" w:firstRow="1" w:lastRow="0" w:firstColumn="1" w:lastColumn="0" w:noHBand="0" w:noVBand="1"/>
      </w:tblPr>
      <w:tblGrid>
        <w:gridCol w:w="6723"/>
        <w:gridCol w:w="455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Correct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Wrong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WHERE id IN (:p1, :p2)</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WHERE id IN (?,?)</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params = {'p1': 'A', 'p2': 'B'}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params = ('A', 'B')</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Dynamic named placeholders:</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named_placeholders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join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range</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len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i</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proj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enumerate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project_list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params</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f'proj_</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proj</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4.6 Project Dropdown Filtered by Industry</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The sidebar project selector should only show projects that belong to the selected industry.</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Update the inject_projects Context Processor</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@app.context_processor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inject_projects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from</w:t>
      </w:r>
      <w:r w:rsidRPr="0064408F">
        <w:rPr>
          <w:rFonts w:ascii="Consolas" w:eastAsia="Times New Roman" w:hAnsi="Consolas" w:cs="Courier New"/>
          <w:color w:val="0F1115"/>
          <w:sz w:val="20"/>
          <w:szCs w:val="20"/>
        </w:rPr>
        <w:t xml:space="preserve"> flask </w:t>
      </w:r>
      <w:r w:rsidRPr="0064408F">
        <w:rPr>
          <w:rFonts w:ascii="Consolas" w:eastAsia="Times New Roman" w:hAnsi="Consolas" w:cs="Courier New"/>
          <w:color w:val="A626A4"/>
          <w:sz w:val="20"/>
          <w:szCs w:val="20"/>
        </w:rPr>
        <w:t>import</w:t>
      </w:r>
      <w:r w:rsidRPr="0064408F">
        <w:rPr>
          <w:rFonts w:ascii="Consolas" w:eastAsia="Times New Roman" w:hAnsi="Consolas" w:cs="Courier New"/>
          <w:color w:val="0F1115"/>
          <w:sz w:val="20"/>
          <w:szCs w:val="20"/>
        </w:rPr>
        <w:t xml:space="preserve"> session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demo_industry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'demo_industry'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try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with</w:t>
      </w:r>
      <w:r w:rsidRPr="0064408F">
        <w:rPr>
          <w:rFonts w:ascii="Consolas" w:eastAsia="Times New Roman" w:hAnsi="Consolas" w:cs="Courier New"/>
          <w:color w:val="0F1115"/>
          <w:sz w:val="20"/>
          <w:szCs w:val="20"/>
        </w:rPr>
        <w:t xml:space="preserve"> db</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engine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connect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rows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conn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execute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text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SELECT ProjectID, ProjectName, ProjectCode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FROM t_Project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WHERE DemoIndustryCode = :industry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ORDER BY ProjectName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demo_industry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fetchall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'ProjectID'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row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0</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'ProjectName'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row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1</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'ProjectCode'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row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2</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row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rows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except</w:t>
      </w:r>
      <w:r w:rsidRPr="0064408F">
        <w:rPr>
          <w:rFonts w:ascii="Consolas" w:eastAsia="Times New Roman" w:hAnsi="Consolas" w:cs="Courier New"/>
          <w:color w:val="0F1115"/>
          <w:sz w:val="20"/>
          <w:szCs w:val="20"/>
        </w:rPr>
        <w:t xml:space="preserve"> Exception</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projects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current_project_id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session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get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'current_project_id'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'All'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current_project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next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p </w:t>
      </w:r>
      <w:r w:rsidRPr="0064408F">
        <w:rPr>
          <w:rFonts w:ascii="Consolas" w:eastAsia="Times New Roman" w:hAnsi="Consolas" w:cs="Courier New"/>
          <w:color w:val="A626A4"/>
          <w:sz w:val="20"/>
          <w:szCs w:val="20"/>
        </w:rPr>
        <w:t>for</w:t>
      </w:r>
      <w:r w:rsidRPr="0064408F">
        <w:rPr>
          <w:rFonts w:ascii="Consolas" w:eastAsia="Times New Roman" w:hAnsi="Consolas" w:cs="Courier New"/>
          <w:color w:val="0F1115"/>
          <w:sz w:val="20"/>
          <w:szCs w:val="20"/>
        </w:rPr>
        <w:t xml:space="preserve"> p </w:t>
      </w:r>
      <w:r w:rsidRPr="0064408F">
        <w:rPr>
          <w:rFonts w:ascii="Consolas" w:eastAsia="Times New Roman" w:hAnsi="Consolas" w:cs="Courier New"/>
          <w:color w:val="A626A4"/>
          <w:sz w:val="20"/>
          <w:szCs w:val="20"/>
        </w:rPr>
        <w:t>in</w:t>
      </w:r>
      <w:r w:rsidRPr="0064408F">
        <w:rPr>
          <w:rFonts w:ascii="Consolas" w:eastAsia="Times New Roman" w:hAnsi="Consolas" w:cs="Courier New"/>
          <w:color w:val="0F1115"/>
          <w:sz w:val="20"/>
          <w:szCs w:val="20"/>
        </w:rPr>
        <w:t xml:space="preserve"> projects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p</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'ProjectID'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current_project_id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B76B01"/>
          <w:sz w:val="20"/>
          <w:szCs w:val="20"/>
        </w:rPr>
        <w:t>None</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'projects'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projects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'current_project'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current_project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Database Migration (if needed)</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If t_Project does not have a DemoIndustryCode column, add it:</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sql</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ALTER</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TABLE</w:t>
      </w:r>
      <w:r w:rsidRPr="0064408F">
        <w:rPr>
          <w:rFonts w:ascii="Consolas" w:eastAsia="Times New Roman" w:hAnsi="Consolas" w:cs="Courier New"/>
          <w:color w:val="0F1115"/>
          <w:sz w:val="20"/>
          <w:szCs w:val="20"/>
        </w:rPr>
        <w:t xml:space="preserve"> t_Project </w:t>
      </w:r>
      <w:r w:rsidRPr="0064408F">
        <w:rPr>
          <w:rFonts w:ascii="Consolas" w:eastAsia="Times New Roman" w:hAnsi="Consolas" w:cs="Courier New"/>
          <w:color w:val="A626A4"/>
          <w:sz w:val="20"/>
          <w:szCs w:val="20"/>
        </w:rPr>
        <w:t>ADD</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COLUMN</w:t>
      </w:r>
      <w:r w:rsidRPr="0064408F">
        <w:rPr>
          <w:rFonts w:ascii="Consolas" w:eastAsia="Times New Roman" w:hAnsi="Consolas" w:cs="Courier New"/>
          <w:color w:val="0F1115"/>
          <w:sz w:val="20"/>
          <w:szCs w:val="20"/>
        </w:rPr>
        <w:t xml:space="preserve"> DemoIndustryCode </w:t>
      </w:r>
      <w:r w:rsidRPr="0064408F">
        <w:rPr>
          <w:rFonts w:ascii="Consolas" w:eastAsia="Times New Roman" w:hAnsi="Consolas" w:cs="Courier New"/>
          <w:color w:val="A626A4"/>
          <w:sz w:val="20"/>
          <w:szCs w:val="20"/>
        </w:rPr>
        <w:t>TEXT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DEFAULT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'valve'</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4.7 Frontend --- Refresh Data on Industry/Project Change</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When the industry changes, the page reloads, and all filters are reapplied.</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When the project changes, the page should reload (or fetch data via AJAX) to apply the new filter.</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In the sidebar, for the project selector:</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javascript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'#projectSelector'</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'change'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var</w:t>
      </w:r>
      <w:r w:rsidRPr="0064408F">
        <w:rPr>
          <w:rFonts w:ascii="Consolas" w:eastAsia="Times New Roman" w:hAnsi="Consolas" w:cs="Courier New"/>
          <w:color w:val="0F1115"/>
          <w:sz w:val="20"/>
          <w:szCs w:val="20"/>
        </w:rPr>
        <w:t xml:space="preserve"> projectId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A626A4"/>
          <w:sz w:val="20"/>
          <w:szCs w:val="20"/>
        </w:rPr>
        <w:t>this</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val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post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'/api/set-current-project'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project_id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projectId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done</w:t>
      </w:r>
      <w:r w:rsidRPr="0064408F">
        <w:rPr>
          <w:rFonts w:ascii="Consolas" w:eastAsia="Times New Roman" w:hAnsi="Consolas" w:cs="Courier New"/>
          <w:color w:val="383A42"/>
          <w:sz w:val="20"/>
          <w:szCs w:val="20"/>
        </w:rPr>
        <w:t>(</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location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reload</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fail</w:t>
      </w:r>
      <w:r w:rsidRPr="0064408F">
        <w:rPr>
          <w:rFonts w:ascii="Consolas" w:eastAsia="Times New Roman" w:hAnsi="Consolas" w:cs="Courier New"/>
          <w:color w:val="383A42"/>
          <w:sz w:val="20"/>
          <w:szCs w:val="20"/>
        </w:rPr>
        <w:t>(</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console</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error</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'Failed to set project'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4.8 JavaScript --- Global Functions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Functions that need to be called from the console or event handlers must be attached to window:</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javascript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loadTree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renderTree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nodes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$parent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loadStats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27"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5. BLUEPRINT ORGANISATION (GLOBAL)</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5.1 Standard Module Structure</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text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app/modules/xxxx/</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__init__.py      # Creates xxxx_bp and xxxx_api_bp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routes.py        # Page routes (HTML) using xxxx_bp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api.py           # API endpoints using xxxx_api_bp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helpers.py       # OPTIONAL - Module-specific helper functions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5.2 Registration in app/init.py</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from</w:t>
      </w:r>
      <w:r w:rsidRPr="0064408F">
        <w:rPr>
          <w:rFonts w:ascii="Consolas" w:eastAsia="Times New Roman" w:hAnsi="Consolas" w:cs="Courier New"/>
          <w:color w:val="0F1115"/>
          <w:sz w:val="20"/>
          <w:szCs w:val="20"/>
        </w:rPr>
        <w:t xml:space="preserve"> app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modules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xxxx </w:t>
      </w:r>
      <w:r w:rsidRPr="0064408F">
        <w:rPr>
          <w:rFonts w:ascii="Consolas" w:eastAsia="Times New Roman" w:hAnsi="Consolas" w:cs="Courier New"/>
          <w:color w:val="A626A4"/>
          <w:sz w:val="20"/>
          <w:szCs w:val="20"/>
        </w:rPr>
        <w:t>import</w:t>
      </w:r>
      <w:r w:rsidRPr="0064408F">
        <w:rPr>
          <w:rFonts w:ascii="Consolas" w:eastAsia="Times New Roman" w:hAnsi="Consolas" w:cs="Courier New"/>
          <w:color w:val="0F1115"/>
          <w:sz w:val="20"/>
          <w:szCs w:val="20"/>
        </w:rPr>
        <w:t xml:space="preserve"> xxxx_bp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xxxx_api_bp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app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register_blueprint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xxxx_bp</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app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register_blueprint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xxxx_api_bp</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url_prefix='/api/xxxx' set inside blueprint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5.3 Blueprint Naming Convention (CRITICAL)</w:t>
      </w:r>
    </w:p>
    <w:tbl>
      <w:tblPr>
        <w:tblW w:w="11281" w:type="dxa"/>
        <w:tblCellMar>
          <w:top w:w="15" w:type="dxa"/>
          <w:left w:w="15" w:type="dxa"/>
          <w:bottom w:w="15" w:type="dxa"/>
          <w:right w:w="15" w:type="dxa"/>
        </w:tblCellMar>
        <w:tblLook w:val="04A0" w:firstRow="1" w:lastRow="0" w:firstColumn="1" w:lastColumn="0" w:noHBand="0" w:noVBand="1"/>
      </w:tblPr>
      <w:tblGrid>
        <w:gridCol w:w="1981"/>
        <w:gridCol w:w="7301"/>
        <w:gridCol w:w="199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Blueprint Type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Convention</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Example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 blueprint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xxxx_bp = Blueprint('xxxx', </w:t>
            </w:r>
            <w:r w:rsidRPr="0064408F">
              <w:rPr>
                <w:rFonts w:ascii="Segoe UI" w:eastAsia="Times New Roman" w:hAnsi="Segoe UI" w:cs="Segoe UI"/>
                <w:b/>
                <w:bCs/>
                <w:sz w:val="23"/>
                <w:szCs w:val="23"/>
              </w:rPr>
              <w:t>name</w:t>
            </w:r>
            <w:r w:rsidRPr="0064408F">
              <w:rPr>
                <w:rFonts w:ascii="Segoe UI" w:eastAsia="Times New Roman" w:hAnsi="Segoe UI" w:cs="Segoe UI"/>
                <w:sz w:val="23"/>
                <w:szCs w:val="23"/>
              </w:rPr>
              <w:t>, url_prefix='/xxxx')</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finance_bp</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 blueprint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xxxx_api_bp = Blueprint('xxxx_api', </w:t>
            </w:r>
            <w:r w:rsidRPr="0064408F">
              <w:rPr>
                <w:rFonts w:ascii="Segoe UI" w:eastAsia="Times New Roman" w:hAnsi="Segoe UI" w:cs="Segoe UI"/>
                <w:b/>
                <w:bCs/>
                <w:sz w:val="23"/>
                <w:szCs w:val="23"/>
              </w:rPr>
              <w:t>name</w:t>
            </w:r>
            <w:r w:rsidRPr="0064408F">
              <w:rPr>
                <w:rFonts w:ascii="Segoe UI" w:eastAsia="Times New Roman" w:hAnsi="Segoe UI" w:cs="Segoe UI"/>
                <w:sz w:val="23"/>
                <w:szCs w:val="23"/>
              </w:rPr>
              <w:t>, url_prefix='/api')</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finance_api_bp</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28"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6. UNIFIED FILE STRUCTURE (GLOBAL --- v43 FINAL)</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text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FLASKAPP/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app/</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__init__.py              # Flask app factory with all blueprints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cli/</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translation_sync.py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core/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auth.py              # Authentication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constants.py         # Global constants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context_processors.py # Template context (INDUSTRY_DATA)</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   ├── database.py          # DB connection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date_helpers.py      # Calendar switching and date formatting</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demo_industry.py     # Industry switcher API</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document_storage.py  # Document storage handler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permissions.py       # Permission checking</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translation.py       # Translation system</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utils.py             # Helper functions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workflow_engine.py   # Workflow execution (core engine)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modules/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admin/               # 4 pages (Users, System Config, Audit Log, Document Types)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auth/                # Login/Logout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crm/                 # 4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dashboard/           # 3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engineering/         # 8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routes.py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api.py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helpers.py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finance/             # 10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routes.py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api.py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helpers.py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hr/                  # 4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inventory/           # Minimal (API only)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manufacturing/       # 8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routes.py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api.py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helpers.py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project/             # 6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quality/             # 10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routes.py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api.py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 helpers.py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reports/             # 3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supply_chain/        # 7 pages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workflow/            # 5 pages (My Tasks, Inbox, Instances, Definitions, Designer)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lastRenderedPageBreak/>
        <w:t>│   │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routes.py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api.py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helpers.py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services/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__init__.py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bom_service.py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mrp_service.py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sales_service.py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workflow_service.py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config.py                    # Configuration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run.py                       # Application entry point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docs/                        # Documentation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scripts/                     # Utility scripts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Instances/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MRP_database.db</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static/                      # All static files (LOCAL, NO CDN)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css/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frappe-gantt.min.css # Frappe Gantt CSS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js/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 frappe-gantt.min.js  # Frappe Gantt JS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templates/                   # Template files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 ...</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29"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 TRANSLATION &amp; CALENDAR SYSTEM (GLOBAL)</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7.1 Overview</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The system supports </w:t>
      </w:r>
      <w:r w:rsidRPr="0064408F">
        <w:rPr>
          <w:rFonts w:ascii="Segoe UI" w:eastAsia="Times New Roman" w:hAnsi="Segoe UI" w:cs="Segoe UI"/>
          <w:b/>
          <w:bCs/>
          <w:color w:val="0F1115"/>
          <w:sz w:val="24"/>
          <w:szCs w:val="24"/>
        </w:rPr>
        <w:t>dual-language (EN/FA)</w:t>
      </w:r>
      <w:r w:rsidRPr="0064408F">
        <w:rPr>
          <w:rFonts w:ascii="Segoe UI" w:eastAsia="Times New Roman" w:hAnsi="Segoe UI" w:cs="Segoe UI"/>
          <w:color w:val="0F1115"/>
          <w:sz w:val="24"/>
          <w:szCs w:val="24"/>
        </w:rPr>
        <w:t> and </w:t>
      </w:r>
      <w:r w:rsidRPr="0064408F">
        <w:rPr>
          <w:rFonts w:ascii="Segoe UI" w:eastAsia="Times New Roman" w:hAnsi="Segoe UI" w:cs="Segoe UI"/>
          <w:b/>
          <w:bCs/>
          <w:color w:val="0F1115"/>
          <w:sz w:val="24"/>
          <w:szCs w:val="24"/>
        </w:rPr>
        <w:t>dual-calendar (Gregorian/Persian)</w:t>
      </w:r>
      <w:r w:rsidRPr="0064408F">
        <w:rPr>
          <w:rFonts w:ascii="Segoe UI" w:eastAsia="Times New Roman" w:hAnsi="Segoe UI" w:cs="Segoe UI"/>
          <w:color w:val="0F1115"/>
          <w:sz w:val="24"/>
          <w:szCs w:val="24"/>
        </w:rPr>
        <w:t> switching across ALL modules.</w:t>
      </w:r>
    </w:p>
    <w:p w:rsidR="0064408F" w:rsidRPr="0064408F" w:rsidRDefault="0064408F" w:rsidP="0064408F">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UI Language changes (EN ↔ FA)</w:t>
      </w:r>
    </w:p>
    <w:p w:rsidR="0064408F" w:rsidRPr="0064408F" w:rsidRDefault="0064408F" w:rsidP="0064408F">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Calendar Display changes (Gregorian ↔ Persian/Hijri Shamsi)</w:t>
      </w:r>
    </w:p>
    <w:p w:rsidR="0064408F" w:rsidRPr="0064408F" w:rsidRDefault="0064408F" w:rsidP="0064408F">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Dates are stored as </w:t>
      </w:r>
      <w:r w:rsidRPr="0064408F">
        <w:rPr>
          <w:rFonts w:ascii="Segoe UI" w:eastAsia="Times New Roman" w:hAnsi="Segoe UI" w:cs="Segoe UI"/>
          <w:b/>
          <w:bCs/>
          <w:color w:val="0F1115"/>
          <w:sz w:val="24"/>
          <w:szCs w:val="24"/>
        </w:rPr>
        <w:t>DateKey (integer)</w:t>
      </w:r>
      <w:r w:rsidRPr="0064408F">
        <w:rPr>
          <w:rFonts w:ascii="Segoe UI" w:eastAsia="Times New Roman" w:hAnsi="Segoe UI" w:cs="Segoe UI"/>
          <w:color w:val="0F1115"/>
          <w:sz w:val="24"/>
          <w:szCs w:val="24"/>
        </w:rPr>
        <w:t> but displayed in the user's preferred calendar format</w:t>
      </w:r>
    </w:p>
    <w:p w:rsidR="0064408F" w:rsidRPr="0064408F" w:rsidRDefault="0064408F" w:rsidP="0064408F">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All date inputs use the selected calendar</w:t>
      </w:r>
    </w:p>
    <w:p w:rsidR="0064408F" w:rsidRPr="0064408F" w:rsidRDefault="0064408F" w:rsidP="0064408F">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ALL libraries are local --- NO CDN dependency</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7.2 Two-Layer Translation System (GLOBAL)</w:t>
      </w:r>
    </w:p>
    <w:tbl>
      <w:tblPr>
        <w:tblW w:w="0" w:type="auto"/>
        <w:tblCellMar>
          <w:top w:w="15" w:type="dxa"/>
          <w:left w:w="15" w:type="dxa"/>
          <w:bottom w:w="15" w:type="dxa"/>
          <w:right w:w="15" w:type="dxa"/>
        </w:tblCellMar>
        <w:tblLook w:val="04A0" w:firstRow="1" w:lastRow="0" w:firstColumn="1" w:lastColumn="0" w:noHBand="0" w:noVBand="1"/>
      </w:tblPr>
      <w:tblGrid>
        <w:gridCol w:w="1363"/>
        <w:gridCol w:w="2486"/>
        <w:gridCol w:w="2362"/>
        <w:gridCol w:w="281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Layer</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What It Translates</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Storage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Mechanism</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UI Layer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Buttons, headers, menu items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t_Translations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get_translation('key')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Data Layer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Product/project names, descriptions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FieldName + FieldNameLocal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get_localized() helper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Calendar Layer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Dates displayed in user's calendar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DimDate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format_date() helper with calendar switching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JavaScript Layer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Dynamic UI text, action buttons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t_Translations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Server-injected trans object</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7.3 Calendar Switching Mechanism</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text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CALENDAR SWITCHING FLOW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User clicks language switch button (EN/FA)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JavaScript: window.switchLanguage(lang) function called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POST /api/set-language (sets session['language'] and session['calendar'])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Page reloads with cache busting (?t=timestamp)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All dates formatted using selected calendar: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EN + Gregorian: "January 15, 2025"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 FA + Persian: "</w:t>
      </w:r>
      <w:r w:rsidRPr="0064408F">
        <w:rPr>
          <w:rFonts w:ascii="Consolas" w:eastAsia="Times New Roman" w:hAnsi="Consolas" w:cs="Courier New"/>
          <w:color w:val="0F1115"/>
          <w:sz w:val="20"/>
          <w:szCs w:val="20"/>
          <w:rtl/>
        </w:rPr>
        <w:t>۱۵</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0F1115"/>
          <w:sz w:val="20"/>
          <w:szCs w:val="20"/>
          <w:rtl/>
        </w:rPr>
        <w:t>دی ۱۴۰۳</w:t>
      </w:r>
      <w:r w:rsidRPr="0064408F">
        <w:rPr>
          <w:rFonts w:ascii="Consolas" w:eastAsia="Times New Roman" w:hAnsi="Consolas" w:cs="Courier New"/>
          <w:color w:val="0F1115"/>
          <w:sz w:val="20"/>
          <w:szCs w:val="20"/>
        </w:rPr>
        <w:t>"                                               │</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7.4 Calendar Configuration</w:t>
      </w:r>
    </w:p>
    <w:tbl>
      <w:tblPr>
        <w:tblW w:w="0" w:type="auto"/>
        <w:tblCellMar>
          <w:top w:w="15" w:type="dxa"/>
          <w:left w:w="15" w:type="dxa"/>
          <w:bottom w:w="15" w:type="dxa"/>
          <w:right w:w="15" w:type="dxa"/>
        </w:tblCellMar>
        <w:tblLook w:val="04A0" w:firstRow="1" w:lastRow="0" w:firstColumn="1" w:lastColumn="0" w:noHBand="0" w:noVBand="1"/>
      </w:tblPr>
      <w:tblGrid>
        <w:gridCol w:w="1414"/>
        <w:gridCol w:w="2606"/>
        <w:gridCol w:w="1904"/>
        <w:gridCol w:w="1412"/>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Language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Default Calendar</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 Format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Example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English (en)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Gregorian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MM/DD/YYYY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01/15/2025</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English (en)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Persian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1403/10/25</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Farsi (fa)</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Persian (Hijri Shamsi)</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tl/>
              </w:rPr>
              <w:t>۱۴۰۳/۱۰/۲۵</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Farsi (fa)</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Gregorian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tl/>
              </w:rPr>
              <w:t>۲۰۲۵/۰۱/۱۵</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7.5 Required Local Files (Download List --- NO CDN)</w:t>
      </w:r>
    </w:p>
    <w:tbl>
      <w:tblPr>
        <w:tblW w:w="0" w:type="auto"/>
        <w:tblCellMar>
          <w:top w:w="15" w:type="dxa"/>
          <w:left w:w="15" w:type="dxa"/>
          <w:bottom w:w="15" w:type="dxa"/>
          <w:right w:w="15" w:type="dxa"/>
        </w:tblCellMar>
        <w:tblLook w:val="04A0" w:firstRow="1" w:lastRow="0" w:firstColumn="1" w:lastColumn="0" w:noHBand="0" w:noVBand="1"/>
      </w:tblPr>
      <w:tblGrid>
        <w:gridCol w:w="1868"/>
        <w:gridCol w:w="3072"/>
        <w:gridCol w:w="2431"/>
        <w:gridCol w:w="109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Size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Bootstrap 5</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5" w:tgtFrame="_blank" w:history="1">
              <w:r w:rsidRPr="0064408F">
                <w:rPr>
                  <w:rFonts w:ascii="Segoe UI" w:eastAsia="Times New Roman" w:hAnsi="Segoe UI" w:cs="Segoe UI"/>
                  <w:color w:val="3964FE"/>
                  <w:sz w:val="23"/>
                  <w:szCs w:val="23"/>
                  <w:bdr w:val="single" w:sz="12" w:space="0" w:color="auto" w:frame="1"/>
                </w:rPr>
                <w:t>getbootstrap.com</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UI Framework</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~300KB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jQuery 3.x</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6" w:tgtFrame="_blank" w:history="1">
              <w:r w:rsidRPr="0064408F">
                <w:rPr>
                  <w:rFonts w:ascii="Segoe UI" w:eastAsia="Times New Roman" w:hAnsi="Segoe UI" w:cs="Segoe UI"/>
                  <w:color w:val="3964FE"/>
                  <w:sz w:val="23"/>
                  <w:szCs w:val="23"/>
                  <w:bdr w:val="single" w:sz="12" w:space="0" w:color="auto" w:frame="1"/>
                </w:rPr>
                <w:t>jquery.com</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DOM Manipulation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~100KB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FontAwesome 6</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7" w:tgtFrame="_blank" w:history="1">
              <w:r w:rsidRPr="0064408F">
                <w:rPr>
                  <w:rFonts w:ascii="Segoe UI" w:eastAsia="Times New Roman" w:hAnsi="Segoe UI" w:cs="Segoe UI"/>
                  <w:color w:val="3964FE"/>
                  <w:sz w:val="23"/>
                  <w:szCs w:val="23"/>
                  <w:bdr w:val="single" w:sz="12" w:space="0" w:color="auto" w:frame="1"/>
                </w:rPr>
                <w:t>fontawesome.com</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Icons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~200KB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Flatpickr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8" w:tgtFrame="_blank" w:history="1">
              <w:r w:rsidRPr="0064408F">
                <w:rPr>
                  <w:rFonts w:ascii="Segoe UI" w:eastAsia="Times New Roman" w:hAnsi="Segoe UI" w:cs="Segoe UI"/>
                  <w:color w:val="3964FE"/>
                  <w:sz w:val="23"/>
                  <w:szCs w:val="23"/>
                  <w:bdr w:val="single" w:sz="12" w:space="0" w:color="auto" w:frame="1"/>
                </w:rPr>
                <w:t>flatpickr.js.org</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 Picker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~100KB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Chart.js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9" w:tgtFrame="_blank" w:history="1">
              <w:r w:rsidRPr="0064408F">
                <w:rPr>
                  <w:rFonts w:ascii="Segoe UI" w:eastAsia="Times New Roman" w:hAnsi="Segoe UI" w:cs="Segoe UI"/>
                  <w:color w:val="3964FE"/>
                  <w:sz w:val="23"/>
                  <w:szCs w:val="23"/>
                  <w:bdr w:val="single" w:sz="12" w:space="0" w:color="auto" w:frame="1"/>
                </w:rPr>
                <w:t>chartjs.org</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Charts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~200KB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Frappe Gantt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hyperlink r:id="rId10" w:tgtFrame="_blank" w:history="1">
              <w:r w:rsidRPr="0064408F">
                <w:rPr>
                  <w:rFonts w:ascii="Segoe UI" w:eastAsia="Times New Roman" w:hAnsi="Segoe UI" w:cs="Segoe UI"/>
                  <w:color w:val="3964FE"/>
                  <w:sz w:val="23"/>
                  <w:szCs w:val="23"/>
                  <w:bdr w:val="single" w:sz="12" w:space="0" w:color="auto" w:frame="1"/>
                </w:rPr>
                <w:t>github.com/frappe/gantt</w:t>
              </w:r>
            </w:hyperlink>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Gantt Charts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~50KB</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~950KB</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7.6 JavaScript Translation Pattern (CRITICAL --- ALL MODULES)</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javascript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1. Server-injected translations (reliable) - ALL LOCAL, NO CDN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var</w:t>
      </w:r>
      <w:r w:rsidRPr="0064408F">
        <w:rPr>
          <w:rFonts w:ascii="Consolas" w:eastAsia="Times New Roman" w:hAnsi="Consolas" w:cs="Courier New"/>
          <w:color w:val="0F1115"/>
          <w:sz w:val="20"/>
          <w:szCs w:val="20"/>
        </w:rPr>
        <w:t xml:space="preserve"> trans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edit</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get_translation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'global.edit'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'Edit'</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tojson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release</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get_translation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'global.release'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'Release'</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tojson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view</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get_translation</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'global.view'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'View'</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tojson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 all button texts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lastRenderedPageBreak/>
        <w:t>// 2. Calendar &amp; Language settings (server-injected)</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var</w:t>
      </w:r>
      <w:r w:rsidRPr="0064408F">
        <w:rPr>
          <w:rFonts w:ascii="Consolas" w:eastAsia="Times New Roman" w:hAnsi="Consolas" w:cs="Courier New"/>
          <w:color w:val="0F1115"/>
          <w:sz w:val="20"/>
          <w:szCs w:val="20"/>
        </w:rPr>
        <w:t xml:space="preserve"> currentLanguage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 current_language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'en' or 'fa'</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var</w:t>
      </w:r>
      <w:r w:rsidRPr="0064408F">
        <w:rPr>
          <w:rFonts w:ascii="Consolas" w:eastAsia="Times New Roman" w:hAnsi="Consolas" w:cs="Courier New"/>
          <w:color w:val="0F1115"/>
          <w:sz w:val="20"/>
          <w:szCs w:val="20"/>
        </w:rPr>
        <w:t xml:space="preserve"> currentCalendar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 current_calendar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'gregorian' or 'persian'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3. Translation function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function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defaultText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trans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undefined</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&amp;&amp;</w:t>
      </w:r>
      <w:r w:rsidRPr="0064408F">
        <w:rPr>
          <w:rFonts w:ascii="Consolas" w:eastAsia="Times New Roman" w:hAnsi="Consolas" w:cs="Courier New"/>
          <w:color w:val="0F1115"/>
          <w:sz w:val="20"/>
          <w:szCs w:val="20"/>
        </w:rPr>
        <w:t xml:space="preserve"> trans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&amp;&amp;</w:t>
      </w:r>
      <w:r w:rsidRPr="0064408F">
        <w:rPr>
          <w:rFonts w:ascii="Consolas" w:eastAsia="Times New Roman" w:hAnsi="Consolas" w:cs="Courier New"/>
          <w:color w:val="0F1115"/>
          <w:sz w:val="20"/>
          <w:szCs w:val="20"/>
        </w:rPr>
        <w:t xml:space="preserve"> trans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trans</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i18n </w:t>
      </w:r>
      <w:r w:rsidRPr="0064408F">
        <w:rPr>
          <w:rFonts w:ascii="Consolas" w:eastAsia="Times New Roman" w:hAnsi="Consolas" w:cs="Courier New"/>
          <w:color w:val="4078F2"/>
          <w:sz w:val="20"/>
          <w:szCs w:val="20"/>
        </w:rPr>
        <w:t>&amp;&amp;</w:t>
      </w:r>
      <w:r w:rsidRPr="0064408F">
        <w:rPr>
          <w:rFonts w:ascii="Consolas" w:eastAsia="Times New Roman" w:hAnsi="Consolas" w:cs="Courier New"/>
          <w:color w:val="0F1115"/>
          <w:sz w:val="20"/>
          <w:szCs w:val="20"/>
        </w:rPr>
        <w:t xml:space="preserve"> 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i18n</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window</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i18n</w:t>
      </w:r>
      <w:r w:rsidRPr="0064408F">
        <w:rPr>
          <w:rFonts w:ascii="Consolas" w:eastAsia="Times New Roman" w:hAnsi="Consolas" w:cs="Courier New"/>
          <w:color w:val="383A42"/>
          <w:sz w:val="20"/>
          <w:szCs w:val="20"/>
        </w:rPr>
        <w:t>.</w:t>
      </w:r>
      <w:r w:rsidRPr="0064408F">
        <w:rPr>
          <w:rFonts w:ascii="Consolas" w:eastAsia="Times New Roman" w:hAnsi="Consolas" w:cs="Courier New"/>
          <w:color w:val="4078F2"/>
          <w:sz w:val="20"/>
          <w:szCs w:val="20"/>
        </w:rPr>
        <w:t>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defaultText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defaultText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key</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4. Status mapping (for ALL statuses)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var</w:t>
      </w:r>
      <w:r w:rsidRPr="0064408F">
        <w:rPr>
          <w:rFonts w:ascii="Consolas" w:eastAsia="Times New Roman" w:hAnsi="Consolas" w:cs="Courier New"/>
          <w:color w:val="0F1115"/>
          <w:sz w:val="20"/>
          <w:szCs w:val="20"/>
        </w:rPr>
        <w:t xml:space="preserve"> statusKeys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'Draft'</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'draft'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'Released'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'released'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'InProgress'</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'in_progress'</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'Completed'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'completed'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'Closed'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'closed'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'Hold'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'hold'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'Blocked'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'blocked'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E45649"/>
          <w:sz w:val="20"/>
          <w:szCs w:val="20"/>
        </w:rPr>
        <w:t>'Canceled'</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'canceled'</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0"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 LESSONS LEARNED (GLOBAL --- ALL MODULES)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 Industry Switcher Implementation</w:t>
      </w:r>
    </w:p>
    <w:tbl>
      <w:tblPr>
        <w:tblW w:w="11281" w:type="dxa"/>
        <w:tblCellMar>
          <w:top w:w="15" w:type="dxa"/>
          <w:left w:w="15" w:type="dxa"/>
          <w:bottom w:w="15" w:type="dxa"/>
          <w:right w:w="15" w:type="dxa"/>
        </w:tblCellMar>
        <w:tblLook w:val="04A0" w:firstRow="1" w:lastRow="0" w:firstColumn="1" w:lastColumn="0" w:noHBand="0" w:noVBand="1"/>
      </w:tblPr>
      <w:tblGrid>
        <w:gridCol w:w="3511"/>
        <w:gridCol w:w="7770"/>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Dropdown not updating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direct onclick="window.switchIndustry('{{ ind.code }}')" on dropdown items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Sidebar dropdown not triggering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return false; to prevent default behavior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Session not persisting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session.permanent = True and session.modified = True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Industry blueprint not registered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Register industry_bp in app/</w:t>
            </w:r>
            <w:r w:rsidRPr="0064408F">
              <w:rPr>
                <w:rFonts w:ascii="Segoe UI" w:eastAsia="Times New Roman" w:hAnsi="Segoe UI" w:cs="Segoe UI"/>
                <w:b/>
                <w:bCs/>
                <w:sz w:val="23"/>
                <w:szCs w:val="23"/>
              </w:rPr>
              <w:t>init</w:t>
            </w:r>
            <w:r w:rsidRPr="0064408F">
              <w:rPr>
                <w:rFonts w:ascii="Segoe UI" w:eastAsia="Times New Roman" w:hAnsi="Segoe UI" w:cs="Segoe UI"/>
                <w:sz w:val="23"/>
                <w:szCs w:val="23"/>
              </w:rPr>
              <w:t>.py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API returning old data after switch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window.location.href = window.location.pathname + '?t=' + Date.now() for cache busting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Data not filtered by industry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DemoIndustryCode filter to all relevant API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New industry not appearing in dropdown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to INDUSTRY_DATA in context_processors.py</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8.2 Translation Implementation</w:t>
      </w:r>
    </w:p>
    <w:tbl>
      <w:tblPr>
        <w:tblW w:w="11281" w:type="dxa"/>
        <w:tblCellMar>
          <w:top w:w="15" w:type="dxa"/>
          <w:left w:w="15" w:type="dxa"/>
          <w:bottom w:w="15" w:type="dxa"/>
          <w:right w:w="15" w:type="dxa"/>
        </w:tblCellMar>
        <w:tblLook w:val="04A0" w:firstRow="1" w:lastRow="0" w:firstColumn="1" w:lastColumn="0" w:noHBand="0" w:noVBand="1"/>
      </w:tblPr>
      <w:tblGrid>
        <w:gridCol w:w="4443"/>
        <w:gridCol w:w="683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Hardcoded English in JavaScript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server-injected trans object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Using Key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translation_key column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Relying only on window.i18n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trans object with {{ get_translation() }}</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Missing translation keys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keys before testing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Not clearing cache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Hard refresh (Ctrl+Shift+R)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Wrong column name in t_Translations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Language (not language_code)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Translation not showing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Check Language column value matches user's language code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8.3 Calendar &amp; Language Switching Lessons</w:t>
      </w:r>
    </w:p>
    <w:tbl>
      <w:tblPr>
        <w:tblW w:w="11281" w:type="dxa"/>
        <w:tblCellMar>
          <w:top w:w="15" w:type="dxa"/>
          <w:left w:w="15" w:type="dxa"/>
          <w:bottom w:w="15" w:type="dxa"/>
          <w:right w:w="15" w:type="dxa"/>
        </w:tblCellMar>
        <w:tblLook w:val="04A0" w:firstRow="1" w:lastRow="0" w:firstColumn="1" w:lastColumn="0" w:noHBand="0" w:noVBand="1"/>
      </w:tblPr>
      <w:tblGrid>
        <w:gridCol w:w="5190"/>
        <w:gridCol w:w="609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Dates displayed in wrong calendar after language switch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Store both language AND calendar preference in session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Date picker not switching to Persian calendar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Flatpickr with l10n/localization or Persian date picker library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Date format changes not reflected immediately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Page reload with cache busting after language/calendar switch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Date parsing fails with Persian dates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Store dates as DateKey (integer), format on display only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External CDN dependency for date picker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Download and store all libraries locally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Persian month names not displaying correctly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Store month names in DimDate table, use local data for JavaScript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DateKey not found for Persian dates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Ensure DimDate has all Persian dates for 1400-1410</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8.4 Database Implementation (GLOBAL --- UPDATED v45+)</w:t>
      </w:r>
    </w:p>
    <w:tbl>
      <w:tblPr>
        <w:tblW w:w="11281" w:type="dxa"/>
        <w:tblCellMar>
          <w:top w:w="15" w:type="dxa"/>
          <w:left w:w="15" w:type="dxa"/>
          <w:bottom w:w="15" w:type="dxa"/>
          <w:right w:w="15" w:type="dxa"/>
        </w:tblCellMar>
        <w:tblLook w:val="04A0" w:firstRow="1" w:lastRow="0" w:firstColumn="1" w:lastColumn="0" w:noHBand="0" w:noVBand="1"/>
      </w:tblPr>
      <w:tblGrid>
        <w:gridCol w:w="3934"/>
        <w:gridCol w:w="734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Assuming column exists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Check with PRAGMA table_info(tablename) for SQLite; use INFORMATION_SCHEMA.COLUMNS for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t_BOM has Version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t_BOM does NOT have Version! Use BOMVersion from t_ProductionOrder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Using DATETIME strings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integer date keys exclusively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Incorrect foreign key types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Match referenced column's exact type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DemoIndustryCode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DemoIndustryCode to filter data by industry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EntityID type mismatch (text vs integer)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Extract numeric part from text IDs for workflow lookups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Foreign key constraint failed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Verify referenced table and column exist before inserting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Localized columns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*Local columns for multilingual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"Cannot operate on a closed database"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use_teardown=False parameter in get_db_connection() for API calls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t_Project missing DemoIndustryCode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DemoIndustryCode column to t_Project table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SQLite uses LIMIT, SQL Server does not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 Server uses SELECT TOP N or OFFSET FETCH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SQLite accepts double quotes for strings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 Server requires single quotes for string values: 'Open' not "Open"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SUM() on NVARCHAR columns fails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CAST(... AS DECIMAL(18,4)) for numeric columns in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ALTER COLUMN fails with existing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ADD NEW column → UPDATE → DROP OLD → RENAME approach for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NVARCHAR columns used for numeric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Use CAST(column AS DECIMAL(18,4)) for numeric operations on string columns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OperationSequence stored as NVARCHAR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Use CAST(OperationSequence AS INT) for ORDER BY and comparisons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SQL Server data types differ from SQLite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Verify column data types using INFORMATION_SCHEMA.COLUMNS, not assumptions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t_QualityPlanTemplate does NOT have Version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Remove Version references from queries and templates. If versioning is needed, use CreatedDateKey or add a Version column via migration.</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8.5 Modal &amp; UI Implementation</w:t>
      </w:r>
    </w:p>
    <w:tbl>
      <w:tblPr>
        <w:tblW w:w="11281" w:type="dxa"/>
        <w:tblCellMar>
          <w:top w:w="15" w:type="dxa"/>
          <w:left w:w="15" w:type="dxa"/>
          <w:bottom w:w="15" w:type="dxa"/>
          <w:right w:w="15" w:type="dxa"/>
        </w:tblCellMar>
        <w:tblLook w:val="04A0" w:firstRow="1" w:lastRow="0" w:firstColumn="1" w:lastColumn="0" w:noHBand="0" w:noVBand="1"/>
      </w:tblPr>
      <w:tblGrid>
        <w:gridCol w:w="4128"/>
        <w:gridCol w:w="7153"/>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Modal not translating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translation key to t_Translations table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Dropdown empty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correct API endpoint with industry filtering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Tabs empty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Auto-load child data on parent selection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Save fails with 404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correct API endpoint for the module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View not working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view handler with proper ID and mode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Edit loads empty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Only clear modal data when creating new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Read-only fields editable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Set isReadOnly based on status and mode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8.6 Sidebar Language Switcher</w:t>
      </w:r>
    </w:p>
    <w:tbl>
      <w:tblPr>
        <w:tblW w:w="11281" w:type="dxa"/>
        <w:tblCellMar>
          <w:top w:w="15" w:type="dxa"/>
          <w:left w:w="15" w:type="dxa"/>
          <w:bottom w:w="15" w:type="dxa"/>
          <w:right w:w="15" w:type="dxa"/>
        </w:tblCellMar>
        <w:tblLook w:val="04A0" w:firstRow="1" w:lastRow="0" w:firstColumn="1" w:lastColumn="0" w:noHBand="0" w:noVBand="1"/>
      </w:tblPr>
      <w:tblGrid>
        <w:gridCol w:w="4581"/>
        <w:gridCol w:w="6700"/>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Sidebar language switcher breaking login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direct URL /switch_language/ instead of url_for() in sidebar</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8.7 Sticky Table Headers</w:t>
      </w:r>
    </w:p>
    <w:tbl>
      <w:tblPr>
        <w:tblW w:w="11281" w:type="dxa"/>
        <w:tblCellMar>
          <w:top w:w="15" w:type="dxa"/>
          <w:left w:w="15" w:type="dxa"/>
          <w:bottom w:w="15" w:type="dxa"/>
          <w:right w:w="15" w:type="dxa"/>
        </w:tblCellMar>
        <w:tblLook w:val="04A0" w:firstRow="1" w:lastRow="0" w:firstColumn="1" w:lastColumn="0" w:noHBand="0" w:noVBand="1"/>
      </w:tblPr>
      <w:tblGrid>
        <w:gridCol w:w="5176"/>
        <w:gridCol w:w="610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Headers scroll out of view when scrolling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.table-sticky class with position: sticky; top: 0</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Headers hidden behind fixed navbar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Set top offset to match navbar height (e.g., 56px)</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Headers not sticky on scroll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z-index to ensure headers stay on top</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8.8 Industry &amp; Project Filtering</w:t>
      </w:r>
    </w:p>
    <w:tbl>
      <w:tblPr>
        <w:tblW w:w="11281" w:type="dxa"/>
        <w:tblCellMar>
          <w:top w:w="15" w:type="dxa"/>
          <w:left w:w="15" w:type="dxa"/>
          <w:bottom w:w="15" w:type="dxa"/>
          <w:right w:w="15" w:type="dxa"/>
        </w:tblCellMar>
        <w:tblLook w:val="04A0" w:firstRow="1" w:lastRow="0" w:firstColumn="1" w:lastColumn="0" w:noHBand="0" w:noVBand="1"/>
      </w:tblPr>
      <w:tblGrid>
        <w:gridCol w:w="4944"/>
        <w:gridCol w:w="633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Project dropdown shows projects from other industries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Filter projects by DemoIndustryCode in context processor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Project filter not applied to API endpoints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Always filter API endpoints by both DemoIndustryCode AND ProjectID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Project selection not reflected in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Reload page after project change to apply filter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KPI stats not matching list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Apply same filters to stats endpoints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8.9 Project Filtering --- Correct Pattern</w:t>
      </w:r>
    </w:p>
    <w:tbl>
      <w:tblPr>
        <w:tblW w:w="11281" w:type="dxa"/>
        <w:tblCellMar>
          <w:top w:w="15" w:type="dxa"/>
          <w:left w:w="15" w:type="dxa"/>
          <w:bottom w:w="15" w:type="dxa"/>
          <w:right w:w="15" w:type="dxa"/>
        </w:tblCellMar>
        <w:tblLook w:val="04A0" w:firstRow="1" w:lastRow="0" w:firstColumn="1" w:lastColumn="0" w:noHBand="0" w:noVBand="1"/>
      </w:tblPr>
      <w:tblGrid>
        <w:gridCol w:w="4615"/>
        <w:gridCol w:w="6666"/>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Products are NOT directly linked to projects via ProjectID in t_Product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Products are linked via t_ProjectProducts (many-to-many)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Using t_Product.ProjectID which doesn't exist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subquery: AND p.ProductId IN (SELECT ProductID FROM t_ProjectProducts WHERE ProjectID IN (:proj_0, :proj_1))</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Hardcoded project ID in query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Handle multiple projects --- split comma-separated values and use named parameters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8.10 Date Handling --- Integer Comparison</w:t>
      </w:r>
    </w:p>
    <w:tbl>
      <w:tblPr>
        <w:tblW w:w="11281" w:type="dxa"/>
        <w:tblCellMar>
          <w:top w:w="15" w:type="dxa"/>
          <w:left w:w="15" w:type="dxa"/>
          <w:bottom w:w="15" w:type="dxa"/>
          <w:right w:w="15" w:type="dxa"/>
        </w:tblCellMar>
        <w:tblLook w:val="04A0" w:firstRow="1" w:lastRow="0" w:firstColumn="1" w:lastColumn="0" w:noHBand="0" w:noVBand="1"/>
      </w:tblPr>
      <w:tblGrid>
        <w:gridCol w:w="3448"/>
        <w:gridCol w:w="7833"/>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Using date('now') in SQL queries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integer comparison with today_key = int(datetime.now().strftime('%Y%m%d'))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Date strings causing type mismatches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integer comparison: (b.ObsoleteDateKey IS NULL OR b.ObsoleteDateKey &gt;= :today)</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8.11 SQLAlchemy Parameter Binding</w:t>
      </w:r>
    </w:p>
    <w:tbl>
      <w:tblPr>
        <w:tblW w:w="11281" w:type="dxa"/>
        <w:tblCellMar>
          <w:top w:w="15" w:type="dxa"/>
          <w:left w:w="15" w:type="dxa"/>
          <w:bottom w:w="15" w:type="dxa"/>
          <w:right w:w="15" w:type="dxa"/>
        </w:tblCellMar>
        <w:tblLook w:val="04A0" w:firstRow="1" w:lastRow="0" w:firstColumn="1" w:lastColumn="0" w:noHBand="0" w:noVBand="1"/>
      </w:tblPr>
      <w:tblGrid>
        <w:gridCol w:w="4672"/>
        <w:gridCol w:w="660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Mixing ? placeholders with named parameters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Always use named parameters (:param_name)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"Incorrect number of bindings" error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Never use ? with dictionary parameters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Dynamic IN clauses fail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Build named placeholders dynamically: f':proj_{i}' and add to params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8.12 JavaScript --- Global Functions</w:t>
      </w:r>
    </w:p>
    <w:tbl>
      <w:tblPr>
        <w:tblW w:w="11281" w:type="dxa"/>
        <w:tblCellMar>
          <w:top w:w="15" w:type="dxa"/>
          <w:left w:w="15" w:type="dxa"/>
          <w:bottom w:w="15" w:type="dxa"/>
          <w:right w:w="15" w:type="dxa"/>
        </w:tblCellMar>
        <w:tblLook w:val="04A0" w:firstRow="1" w:lastRow="0" w:firstColumn="1" w:lastColumn="0" w:noHBand="0" w:noVBand="1"/>
      </w:tblPr>
      <w:tblGrid>
        <w:gridCol w:w="4562"/>
        <w:gridCol w:w="671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Functions not accessible from console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Attach to window: window.functionName = function() { ... }</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Event handlers fail to call functions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window.functionName() in onclick handlers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8.13 Job Order Detail Page</w:t>
      </w:r>
    </w:p>
    <w:tbl>
      <w:tblPr>
        <w:tblW w:w="11281" w:type="dxa"/>
        <w:tblCellMar>
          <w:top w:w="15" w:type="dxa"/>
          <w:left w:w="15" w:type="dxa"/>
          <w:bottom w:w="15" w:type="dxa"/>
          <w:right w:w="15" w:type="dxa"/>
        </w:tblCellMar>
        <w:tblLook w:val="04A0" w:firstRow="1" w:lastRow="0" w:firstColumn="1" w:lastColumn="0" w:noHBand="0" w:noVBand="1"/>
      </w:tblPr>
      <w:tblGrid>
        <w:gridCol w:w="3765"/>
        <w:gridCol w:w="7516"/>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Route ordering: /detail route not matching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Place /orders/&lt;order_id&gt;/detail BEFORE /orders/&lt;order_id&gt; in api.py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Missing helper functions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get_order_routing(), get_order_components(), get_order_quality(), get_order_serials(), get_order_workflow_status(), calculate_order_stats()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Non-existent columns in queries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only existing columns: pc.IssuedQuantity (not pc.Stage, pc.Status, pc.RequiredQuantity, pc.ShortageQuantity, pc.CurrentWorkCenterID)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qom.Description column doesn't exist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Remove from SELECT, set description to empty string in Python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CurrentWorkCenterID may not exist in t_SerialNumbers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Remove from SELECT, use None for workCenterId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Duplicate route functions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Ensure only one function per route path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Missing debug prints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print("</w:t>
            </w: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Loading manufacturing API endpoints...") at module top</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API blueprint URL prefix mismatch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url_prefix='/api/manufacturing' in </w:t>
            </w:r>
            <w:r w:rsidRPr="0064408F">
              <w:rPr>
                <w:rFonts w:ascii="Segoe UI" w:eastAsia="Times New Roman" w:hAnsi="Segoe UI" w:cs="Segoe UI"/>
                <w:b/>
                <w:bCs/>
                <w:sz w:val="23"/>
                <w:szCs w:val="23"/>
              </w:rPr>
              <w:t>init</w:t>
            </w:r>
            <w:r w:rsidRPr="0064408F">
              <w:rPr>
                <w:rFonts w:ascii="Segoe UI" w:eastAsia="Times New Roman" w:hAnsi="Segoe UI" w:cs="Segoe UI"/>
                <w:sz w:val="23"/>
                <w:szCs w:val="23"/>
              </w:rPr>
              <w:t>.py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ID conflict with base.html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detailContent instead of mainContent for detail page container</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8.14 Job Order Detail Dashboard Implementation</w:t>
      </w:r>
    </w:p>
    <w:tbl>
      <w:tblPr>
        <w:tblW w:w="11281" w:type="dxa"/>
        <w:tblCellMar>
          <w:top w:w="15" w:type="dxa"/>
          <w:left w:w="15" w:type="dxa"/>
          <w:bottom w:w="15" w:type="dxa"/>
          <w:right w:w="15" w:type="dxa"/>
        </w:tblCellMar>
        <w:tblLook w:val="04A0" w:firstRow="1" w:lastRow="0" w:firstColumn="1" w:lastColumn="0" w:noHBand="0" w:noVBand="1"/>
      </w:tblPr>
      <w:tblGrid>
        <w:gridCol w:w="3567"/>
        <w:gridCol w:w="7714"/>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No visual overview of order progress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6 summary stats cards (Planned Qty, Completed, Routing Progress, Quality Status, Components, Serials)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Routing steps not actionable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Start/Complete buttons with modals for actual time recording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Quality inspection results not visible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Display quality operations with pass/fail results and record quality modal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Component status not tracked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Show BOM components with issued quantities, availability, and shortage indicators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Serial numbers not displayed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Show serial numbers with status, inspection result, and location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Workflow not visible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Display workflow timeline with step names, roles, and current status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No ability to record quality results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quality result modal with PASS/FAIL, measured value, and comment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No ability to start/complete routing steps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start/complete operation modals with machine selection and actual times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8.15 Industry Filtering Patterns</w:t>
      </w:r>
    </w:p>
    <w:tbl>
      <w:tblPr>
        <w:tblW w:w="11281" w:type="dxa"/>
        <w:tblCellMar>
          <w:top w:w="15" w:type="dxa"/>
          <w:left w:w="15" w:type="dxa"/>
          <w:bottom w:w="15" w:type="dxa"/>
          <w:right w:w="15" w:type="dxa"/>
        </w:tblCellMar>
        <w:tblLook w:val="04A0" w:firstRow="1" w:lastRow="0" w:firstColumn="1" w:lastColumn="0" w:noHBand="0" w:noVBand="1"/>
      </w:tblPr>
      <w:tblGrid>
        <w:gridCol w:w="5410"/>
        <w:gridCol w:w="587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t_Machine missing DemoIndustryCode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DemoIndustryCode column via ALTER TABLE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Industry filtering not applied to Workstations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DemoIndustryCode to t_WorkCenter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Shop Floor Control not filtering by industry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Filter via t_ProductionOrder.DemoIndustryCode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Machine stats showing all industries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industry filter to machines_stats()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8.16 Column Name Verification --- CRITICAL</w:t>
      </w:r>
    </w:p>
    <w:tbl>
      <w:tblPr>
        <w:tblW w:w="11281" w:type="dxa"/>
        <w:tblCellMar>
          <w:top w:w="15" w:type="dxa"/>
          <w:left w:w="15" w:type="dxa"/>
          <w:bottom w:w="15" w:type="dxa"/>
          <w:right w:w="15" w:type="dxa"/>
        </w:tblCellMar>
        <w:tblLook w:val="04A0" w:firstRow="1" w:lastRow="0" w:firstColumn="1" w:lastColumn="0" w:noHBand="0" w:noVBand="1"/>
      </w:tblPr>
      <w:tblGrid>
        <w:gridCol w:w="5626"/>
        <w:gridCol w:w="565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Assuming column names without verification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Always run PRAGMA table_info(tablename) before writing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t_WorkCenter uses IsActive (not isActive)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correct capitalization: IsActive, IsArchived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t_Machine uses Currency (not CurrencyCode)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Currency column name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t_PlanningRuns uses RunDate (not CreatedDateKey)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RunDate for ordering MRP runs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t_ProductionOrder has DemoIndustryCode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Verify column exists before using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t_ShopFloorTransactions uses OperatorID (not CurrentOperator)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correct column name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8.17 Load Board Implementation</w:t>
      </w:r>
    </w:p>
    <w:tbl>
      <w:tblPr>
        <w:tblW w:w="11281" w:type="dxa"/>
        <w:tblCellMar>
          <w:top w:w="15" w:type="dxa"/>
          <w:left w:w="15" w:type="dxa"/>
          <w:bottom w:w="15" w:type="dxa"/>
          <w:right w:w="15" w:type="dxa"/>
        </w:tblCellMar>
        <w:tblLook w:val="04A0" w:firstRow="1" w:lastRow="0" w:firstColumn="1" w:lastColumn="0" w:noHBand="0" w:noVBand="1"/>
      </w:tblPr>
      <w:tblGrid>
        <w:gridCol w:w="5050"/>
        <w:gridCol w:w="623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Gantt chart CSS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load board styles to app.css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renderGantt function not defined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Define function before calling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Generate endpoint fails with NULL dates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COALESCE to set default dates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lastRenderedPageBreak/>
              <w:t>❌</w:t>
            </w:r>
            <w:r w:rsidRPr="0064408F">
              <w:rPr>
                <w:rFonts w:ascii="Segoe UI" w:eastAsia="Times New Roman" w:hAnsi="Segoe UI" w:cs="Segoe UI"/>
                <w:sz w:val="23"/>
                <w:szCs w:val="23"/>
              </w:rPr>
              <w:t xml:space="preserve"> t_ProductionSchedule generation fails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Handle empty results gracefully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Capacity bar not showing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capacity-bar-container and capacity-bar styles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8.18 SQL Server Migration Lessons (v44)</w:t>
      </w:r>
    </w:p>
    <w:tbl>
      <w:tblPr>
        <w:tblW w:w="11281" w:type="dxa"/>
        <w:tblCellMar>
          <w:top w:w="15" w:type="dxa"/>
          <w:left w:w="15" w:type="dxa"/>
          <w:bottom w:w="15" w:type="dxa"/>
          <w:right w:w="15" w:type="dxa"/>
        </w:tblCellMar>
        <w:tblLook w:val="04A0" w:firstRow="1" w:lastRow="0" w:firstColumn="1" w:lastColumn="0" w:noHBand="0" w:noVBand="1"/>
      </w:tblPr>
      <w:tblGrid>
        <w:gridCol w:w="4154"/>
        <w:gridCol w:w="712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LIMIT keyword not supported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Replace with SELECT TOP N or OFFSET FETCH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Double quotes "value" cause "Invalid column name"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single quotes 'value' for string comparisons in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SUM() on NVARCHAR columns fail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Ensure numeric columns are DECIMAL(18,4) or use CAST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ALTER COLUMN fails with existing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ADD NEW column → UPDATE → DROP OLD → RENAME approach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Foreign key prevents column drop</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Drop FK, convert, then recreate FK</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SQLite date functions (strftime, date('now'))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SQL Server equivalents: GETDATE(), CAST(GETDATE() AS 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SQLite concatenation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SQL Server CONCAT() or + operator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Column existence check using PRAGMA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INFORMATION_SCHEMA.COLUMNS instead of PRAGMA table_info for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ImportError: cannot import name from api.py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Add missing helper functions to api.py or update </w:t>
            </w:r>
            <w:r w:rsidRPr="0064408F">
              <w:rPr>
                <w:rFonts w:ascii="Segoe UI" w:eastAsia="Times New Roman" w:hAnsi="Segoe UI" w:cs="Segoe UI"/>
                <w:b/>
                <w:bCs/>
                <w:sz w:val="23"/>
                <w:szCs w:val="23"/>
              </w:rPr>
              <w:t>init</w:t>
            </w:r>
            <w:r w:rsidRPr="0064408F">
              <w:rPr>
                <w:rFonts w:ascii="Segoe UI" w:eastAsia="Times New Roman" w:hAnsi="Segoe UI" w:cs="Segoe UI"/>
                <w:sz w:val="23"/>
                <w:szCs w:val="23"/>
              </w:rPr>
              <w:t>.py imports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8.19 SQL Server Data Type Migration Lessons (v45+ --- UPDATED)</w:t>
      </w:r>
    </w:p>
    <w:tbl>
      <w:tblPr>
        <w:tblW w:w="11281" w:type="dxa"/>
        <w:tblCellMar>
          <w:top w:w="15" w:type="dxa"/>
          <w:left w:w="15" w:type="dxa"/>
          <w:bottom w:w="15" w:type="dxa"/>
          <w:right w:w="15" w:type="dxa"/>
        </w:tblCellMar>
        <w:tblLook w:val="04A0" w:firstRow="1" w:lastRow="0" w:firstColumn="1" w:lastColumn="0" w:noHBand="0" w:noVBand="1"/>
      </w:tblPr>
      <w:tblGrid>
        <w:gridCol w:w="3284"/>
        <w:gridCol w:w="799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Numeric columns stored as NVARCHAR cause math errors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CAST(column AS DECIMAL(18,4)) in queries: CAST(SetupTimeHours AS DECIMAL(18,4))</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ORDER BY on NVARCHAR gives wrong ordering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CAST(OperationSequence AS INT) for numeric ordering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NULL handling in SQL Server differs from SQLite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COALESCE or ISNULL: COALESCE(column, 0)</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 Server ALTER COLUMN fails if column has NULLs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INFORMATION_SCHEMA.COLUMNS to verify data types before ALTER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String columns with numeric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To check column types: SELECT COLUMN_NAME, DATA_TYPE FROM INFORMATION_SCHEMA.COLUMNS WHERE TABLE_NAME = 'table_name'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SQLAlchemy rows: accessing non-existent columns causes silent failure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Always verify column existence using PRAGMA table_info(tablename) or INFORMATION_SCHEMA.COLUMNS before writing queries. For SQLAlchemy, use .c attribute or check row._mapping keys.</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1"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 MODULE CREATION CHECKLIST (GLOBAL --- APPLIES TO ALL MODULES)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9.1 Database Checks</w:t>
      </w:r>
    </w:p>
    <w:tbl>
      <w:tblPr>
        <w:tblW w:w="11281" w:type="dxa"/>
        <w:tblCellMar>
          <w:top w:w="15" w:type="dxa"/>
          <w:left w:w="15" w:type="dxa"/>
          <w:bottom w:w="15" w:type="dxa"/>
          <w:right w:w="15" w:type="dxa"/>
        </w:tblCellMar>
        <w:tblLook w:val="04A0" w:firstRow="1" w:lastRow="0" w:firstColumn="1" w:lastColumn="0" w:noHBand="0" w:noVBand="1"/>
      </w:tblPr>
      <w:tblGrid>
        <w:gridCol w:w="1310"/>
        <w:gridCol w:w="997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PRAGMA table_info(tablename) to verify column names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all foreign key relationships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*Local columns for multilingual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for industry filtering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EntityID type matches between tables (text vs integer)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integer date keys (DateKey) for all date fields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Ensure DimDate has Persian dates for 1400-1410</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to t_Project if missing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to t_Machine for industry filtering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to t_WorkCenter for industry filtering</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9.2 API Endpoints --- UPDATED v45+</w:t>
      </w:r>
    </w:p>
    <w:tbl>
      <w:tblPr>
        <w:tblW w:w="11281" w:type="dxa"/>
        <w:tblCellMar>
          <w:top w:w="15" w:type="dxa"/>
          <w:left w:w="15" w:type="dxa"/>
          <w:bottom w:w="15" w:type="dxa"/>
          <w:right w:w="15" w:type="dxa"/>
        </w:tblCellMar>
        <w:tblLook w:val="04A0" w:firstRow="1" w:lastRow="0" w:firstColumn="1" w:lastColumn="0" w:noHBand="0" w:noVBand="1"/>
      </w:tblPr>
      <w:tblGrid>
        <w:gridCol w:w="941"/>
        <w:gridCol w:w="10340"/>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consistent /api/module/ pattern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fallback endpoints for dropdown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API endpoints directly in browser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Document all API endpoints in page config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filtering to all list endpoints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ProjectID filtering to all list endpoints using t_ProjectProducts subquery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Apply BOTH filters to KPI/stats endpoints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/api/set-demo-industry and /api/get-demo-industry for industry switcher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Define API contracts between modules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Return localized data based on user's language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integer date comparison for date filters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Replace LIMIT with SELECT TOP N or OFFSET FETCH for 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single quotes 'value' not double quotes "value" for strings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CAST() for numeric operations on NVARCHAR columns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CAST() for ORDER BY on numeric string columns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column data types using INFORMATION_SCHEMA.COLUMNS before writing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date functions use SQL Server syntax</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column existence before accessing in templates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9.3 Translation</w:t>
      </w:r>
    </w:p>
    <w:tbl>
      <w:tblPr>
        <w:tblW w:w="11281" w:type="dxa"/>
        <w:tblCellMar>
          <w:top w:w="15" w:type="dxa"/>
          <w:left w:w="15" w:type="dxa"/>
          <w:bottom w:w="15" w:type="dxa"/>
          <w:right w:w="15" w:type="dxa"/>
        </w:tblCellMar>
        <w:tblLook w:val="04A0" w:firstRow="1" w:lastRow="0" w:firstColumn="1" w:lastColumn="0" w:noHBand="0" w:noVBand="1"/>
      </w:tblPr>
      <w:tblGrid>
        <w:gridCol w:w="1020"/>
        <w:gridCol w:w="1026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UI translations to t_Translations table (using translation_key, Language, Value)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modal title translations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all action button translations (including View)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status translations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module-specific translations (module.*)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translations work with language switching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Hard refresh (Ctrl+Shift+R) after adding translations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 for duplicate keys before inserting</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9.4 Frontend</w:t>
      </w:r>
    </w:p>
    <w:tbl>
      <w:tblPr>
        <w:tblW w:w="11281" w:type="dxa"/>
        <w:tblCellMar>
          <w:top w:w="15" w:type="dxa"/>
          <w:left w:w="15" w:type="dxa"/>
          <w:bottom w:w="15" w:type="dxa"/>
          <w:right w:w="15" w:type="dxa"/>
        </w:tblCellMar>
        <w:tblLook w:val="04A0" w:firstRow="1" w:lastRow="0" w:firstColumn="1" w:lastColumn="0" w:noHBand="0" w:noVBand="1"/>
      </w:tblPr>
      <w:tblGrid>
        <w:gridCol w:w="900"/>
        <w:gridCol w:w="1038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All action buttons use unified styles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All dates use DateKey with display_date() helper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debounced search (300ms)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toast notifications for user feedback</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Populate read-only tabs on parent selection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dropdowns for entity selection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event delegation for dropdown click handlers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industry switcher dropdown in sidebar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Ensure industry switcher uses window.switchIndustry() global function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sticky table headers (.table-sticky class)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 reload after project selection change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Attach reusable JavaScript functions to window object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ALL libraries are LOCAL - NO CDN dependency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5-tab dashboard layout for detail pages (Routing, Components, Quality, Serials, Workflow)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summary stats cards for KPI overview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action modals with proper validation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detailContent instead of mainContent to avoid ID conflicts with base.html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Gantt chart CSS to app.css for Load Board</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9.5 Modal</w:t>
      </w:r>
    </w:p>
    <w:tbl>
      <w:tblPr>
        <w:tblW w:w="11281" w:type="dxa"/>
        <w:tblCellMar>
          <w:top w:w="15" w:type="dxa"/>
          <w:left w:w="15" w:type="dxa"/>
          <w:bottom w:w="15" w:type="dxa"/>
          <w:right w:w="15" w:type="dxa"/>
        </w:tblCellMar>
        <w:tblLook w:val="04A0" w:firstRow="1" w:lastRow="0" w:firstColumn="1" w:lastColumn="0" w:noHBand="0" w:noVBand="1"/>
      </w:tblPr>
      <w:tblGrid>
        <w:gridCol w:w="1652"/>
        <w:gridCol w:w="962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Modal titles are translatable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mode available for all statuses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Edit mode only for Draft status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Read-only tabs auto-populate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Dropdowns for all foreign key entities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Read-only indicator shown when in view mode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Action modals have proper validation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Modals close and refresh data on success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9.6 Testing</w:t>
      </w:r>
    </w:p>
    <w:tbl>
      <w:tblPr>
        <w:tblW w:w="11281" w:type="dxa"/>
        <w:tblCellMar>
          <w:top w:w="15" w:type="dxa"/>
          <w:left w:w="15" w:type="dxa"/>
          <w:bottom w:w="15" w:type="dxa"/>
          <w:right w:w="15" w:type="dxa"/>
        </w:tblCellMar>
        <w:tblLook w:val="04A0" w:firstRow="1" w:lastRow="0" w:firstColumn="1" w:lastColumn="0" w:noHBand="0" w:noVBand="1"/>
      </w:tblPr>
      <w:tblGrid>
        <w:gridCol w:w="1482"/>
        <w:gridCol w:w="979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with language switching (EN/FA)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with empty dropdowns (no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create, edit, and view modes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all tabs display data correctly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status-based action visibility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Hard refresh (Ctrl+Shift+R) after changes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industry switcher with all scenarios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data filtering after industry switch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project filtering with different projects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project dropdown only shows industry projects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module integration via API contracts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calendar switching with all date displays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start/complete routing operations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record quality functionality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Quality module pages (10 pages)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Test Workflow module pages (5 pages)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Check browser console for JavaScript errors</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2"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10. COMMON ERRORS AND SOLUTIONS (GLOBAL --- v45+ UPDATED)</w:t>
      </w:r>
    </w:p>
    <w:tbl>
      <w:tblPr>
        <w:tblW w:w="11281" w:type="dxa"/>
        <w:tblCellMar>
          <w:top w:w="15" w:type="dxa"/>
          <w:left w:w="15" w:type="dxa"/>
          <w:bottom w:w="15" w:type="dxa"/>
          <w:right w:w="15" w:type="dxa"/>
        </w:tblCellMar>
        <w:tblLook w:val="04A0" w:firstRow="1" w:lastRow="0" w:firstColumn="1" w:lastColumn="0" w:noHBand="0" w:noVBand="1"/>
      </w:tblPr>
      <w:tblGrid>
        <w:gridCol w:w="2786"/>
        <w:gridCol w:w="4347"/>
        <w:gridCol w:w="414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Error</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Cause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such column: Version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Column doesn't exist in t_BOM</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BOMVersion from t_ProductionOrder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Modal not translating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Missing translation key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key to t_Translations table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Dropdown empty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Wrong API endpoint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correct /api/module/ endpoint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Tabs empty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Data not loaded on selection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Auto-load child data on parent selection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Save fails with 404</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Wrong API endpoint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correct /api/module/ endpoint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not working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Missing view button handler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view handler with proper ID and mode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Edit loads empty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Modal clears on edit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Only clear when creating new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Read-only fields editable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isReadOnly not set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Set isReadOnly based on status and mode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 switcher dropdown not working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Event handler not firing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direct onclick on dropdown items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 switcher not filtering data</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DemoIndustryCode not in query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filter to API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 switcher session not persisting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Session not saved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session.permanent = True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 not triggering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Module not calling workflow API</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Call POST /api/workflow/trigger on create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Release not blocked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Module not checking workflow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Call GET /api/workflow/check before release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Foreign key constraint failed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Referenced data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Verify referenced table and column exist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New industry not in dropdown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INDUSTRY_DATA not updated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to context_processors.py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Dates in wrong calendar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Calendar preference not set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Store language + calendar in session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 picker not switching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CDN dependency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local Flatpickr with l10n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Localized names not showing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*Local columns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*Local columns to all tables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Financial labels not translating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Missing financial keys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finance.* keys to t_Translations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"Cannot operate on a closed database"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Manual close with teardown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use_teardown=False or remove manual close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Sidebar language switcher breaking login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url_for() resolution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direct URL /switch_language/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Headers not sticky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Missing .table-sticky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.table-sticky class and CSS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 dropdown shows wrong projects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DemoIndustryCode in t_Project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DemoIndustryCode column and filter by it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 filter not applied to list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Missing ProjectID filter in API</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ProjectID filtering to all API endpoints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KPI stats don't match list data</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Stats not filtered by project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Apply same filters to stats endpoints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Incorrect number of bindings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Mixing ? with named parameters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named parameters consistently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Product filter by project fails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Using t_Product.ProjectID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t_ProjectProducts subquery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 filter fails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Using date('now') in SQL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integer comparison with :today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JavaScript function not found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Function not attached to window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window.functionName = function()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Route /detail not found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Route order incorrect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Place /orders/</w:t>
            </w:r>
            <w:r w:rsidRPr="0064408F">
              <w:rPr>
                <w:rFonts w:ascii="Consolas" w:eastAsia="Times New Roman" w:hAnsi="Consolas" w:cs="Segoe UI"/>
                <w:sz w:val="23"/>
                <w:szCs w:val="23"/>
              </w:rPr>
              <w:t>&lt;id&gt;</w:t>
            </w:r>
            <w:r w:rsidRPr="0064408F">
              <w:rPr>
                <w:rFonts w:ascii="Segoe UI" w:eastAsia="Times New Roman" w:hAnsi="Segoe UI" w:cs="Segoe UI"/>
                <w:sz w:val="23"/>
                <w:szCs w:val="23"/>
              </w:rPr>
              <w:t>/detail BEFORE /orders/</w:t>
            </w:r>
            <w:r w:rsidRPr="0064408F">
              <w:rPr>
                <w:rFonts w:ascii="Consolas" w:eastAsia="Times New Roman" w:hAnsi="Consolas" w:cs="Segoe UI"/>
                <w:sz w:val="23"/>
                <w:szCs w:val="23"/>
              </w:rPr>
              <w:t>&lt;id&gt;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such column: pc.Stage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Column doesn't exist in t_ProductionOrderComponents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only existing columns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such column: qom.Description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Column doesn't exist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Remove from SELECT, set in Python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ID conflict with base.html</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Using mainContent in both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detailContent for detail pages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such column: DemoIndustryCode in t_Machine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Column missing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ALTER TABLE t_Machine ADD COLUMN DemoIndustryCode TEXT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no such column: IsActive in t_WorkCenter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Wrong capitalization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IsActive (capital I) not isActive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Currency not CurrencyCode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Wrong column name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Currency in t_Machine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RunDate not CreatedDateKey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Wrong column name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RunDate in t_PlanningRuns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Incorrect syntax near 'LIMIT'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SQL Server doesn't support LIMIT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Replace LIMIT with SELECT TOP N or OFFSET FETCH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Invalid column name 'Open'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Double quotes "Open" interpreted as column name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 single quotes for string values: WHERE Status = 'Open'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Operand data type invalid for sum</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SUM() on NVARCHAR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CAST column to DECIMAL: SUM(CAST(Qty AS DECIMAL(18,4)))</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Cannot drop column because used by FK</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Foreign key constraint blocks column drop</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Drop FK first, convert column, then recreate FK</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ImportError: cannot import name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Function missing from api.py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 missing helper functions to api.py or update </w:t>
            </w:r>
            <w:r w:rsidRPr="0064408F">
              <w:rPr>
                <w:rFonts w:ascii="Segoe UI" w:eastAsia="Times New Roman" w:hAnsi="Segoe UI" w:cs="Segoe UI"/>
                <w:b/>
                <w:bCs/>
                <w:sz w:val="23"/>
                <w:szCs w:val="23"/>
              </w:rPr>
              <w:t>init</w:t>
            </w:r>
            <w:r w:rsidRPr="0064408F">
              <w:rPr>
                <w:rFonts w:ascii="Segoe UI" w:eastAsia="Times New Roman" w:hAnsi="Segoe UI" w:cs="Segoe UI"/>
                <w:sz w:val="23"/>
                <w:szCs w:val="23"/>
              </w:rPr>
              <w:t>.py imports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Table shows "Loading..." but API returns 200 OK</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JavaScript error in rendering (e.g., accessing non-existent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Check browser console for JS errors; add console.log to debug; remove non-existent columns from template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lastRenderedPageBreak/>
              <w:t>Version displayed as undefined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Column doesn't exist 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Remove Version from template or add column via migration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Translation keys showing as auto.xxxxxx</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Translation key missing in database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Insert the key with proper Farsi translation using the pattern from the successful insert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SQL Server: Violation of PRIMARY KEY constraint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Duplicate translation key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Use WHERE NOT EXISTS or check if key already exists before inserting</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3"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11. PAGE COUNT SUMMARY (v43 --- FINAL)</w:t>
      </w:r>
    </w:p>
    <w:tbl>
      <w:tblPr>
        <w:tblW w:w="11281" w:type="dxa"/>
        <w:tblCellMar>
          <w:top w:w="15" w:type="dxa"/>
          <w:left w:w="15" w:type="dxa"/>
          <w:bottom w:w="15" w:type="dxa"/>
          <w:right w:w="15" w:type="dxa"/>
        </w:tblCellMar>
        <w:tblLook w:val="04A0" w:firstRow="1" w:lastRow="0" w:firstColumn="1" w:lastColumn="0" w:noHBand="0" w:noVBand="1"/>
      </w:tblPr>
      <w:tblGrid>
        <w:gridCol w:w="4534"/>
        <w:gridCol w:w="2369"/>
        <w:gridCol w:w="437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URL Prefix</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/dashboard/*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Engineering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/engineering/*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Manufacturing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/manufacturing/*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Supply Chain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/supply-chain/*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CRM &amp; Sales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/crm/*</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/finance/*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Human Resources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5</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w:t>
            </w:r>
            <w:r w:rsidRPr="0064408F">
              <w:rPr>
                <w:rFonts w:ascii="Segoe UI" w:eastAsia="Times New Roman" w:hAnsi="Segoe UI" w:cs="Segoe UI"/>
                <w:sz w:val="23"/>
                <w:szCs w:val="23"/>
              </w:rPr>
              <w: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lastRenderedPageBreak/>
              <w:t>Administration</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/admin/</w:t>
            </w:r>
            <w:r w:rsidRPr="0064408F">
              <w:rPr>
                <w:rFonts w:ascii="Segoe UI" w:eastAsia="Times New Roman" w:hAnsi="Segoe UI" w:cs="Segoe UI"/>
                <w:sz w:val="23"/>
                <w:szCs w:val="23"/>
              </w:rPr>
              <w: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/reports/*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72</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4"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12. INDUSTRY SCENARIO MAPPING (GLOBAL --- v43 FINAL)</w:t>
      </w:r>
    </w:p>
    <w:tbl>
      <w:tblPr>
        <w:tblW w:w="0" w:type="auto"/>
        <w:tblCellMar>
          <w:top w:w="15" w:type="dxa"/>
          <w:left w:w="15" w:type="dxa"/>
          <w:bottom w:w="15" w:type="dxa"/>
          <w:right w:w="15" w:type="dxa"/>
        </w:tblCellMar>
        <w:tblLook w:val="04A0" w:firstRow="1" w:lastRow="0" w:firstColumn="1" w:lastColumn="0" w:noHBand="0" w:noVBand="1"/>
      </w:tblPr>
      <w:tblGrid>
        <w:gridCol w:w="1660"/>
        <w:gridCol w:w="1347"/>
        <w:gridCol w:w="2285"/>
        <w:gridCol w:w="1034"/>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 Code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Steps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ETO_JOB_ORDER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CTO_JOB_ORDER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MTO</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MTO_JOB_ORDER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2</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MTS_JOB_ORDER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MTS_JOB_ORDER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5"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 JOB ORDER DETAIL &amp; SHOP FLOOR DASHBOARD (v40)</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13.1 Overview</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The Job Order Detail page provides a comprehensive dashboard for tracking individual production orders across 5 tabs: Routing, Components, Quality, Serials, and Workflow. It enables shop floor operators to start/complete routing steps, record quality inspection results, and monitor overall order progress.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13.2 Page Configuration</w:t>
      </w:r>
    </w:p>
    <w:tbl>
      <w:tblPr>
        <w:tblW w:w="11281" w:type="dxa"/>
        <w:tblCellMar>
          <w:top w:w="15" w:type="dxa"/>
          <w:left w:w="15" w:type="dxa"/>
          <w:bottom w:w="15" w:type="dxa"/>
          <w:right w:w="15" w:type="dxa"/>
        </w:tblCellMar>
        <w:tblLook w:val="04A0" w:firstRow="1" w:lastRow="0" w:firstColumn="1" w:lastColumn="0" w:noHBand="0" w:noVBand="1"/>
      </w:tblPr>
      <w:tblGrid>
        <w:gridCol w:w="2210"/>
        <w:gridCol w:w="907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 Type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 / Real-time Dashboard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Comprehensive job order tracking and shop floor execution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URL Pattern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/manufacturing/job-order/&lt;order_id&gt; and /manufacturing/job-orders/&lt;order_id&gt;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Industry Scenarios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All 4 scenarios (ETO/CTO/MTO/MTS)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13.3 Key Features</w:t>
      </w:r>
    </w:p>
    <w:tbl>
      <w:tblPr>
        <w:tblW w:w="11281" w:type="dxa"/>
        <w:tblCellMar>
          <w:top w:w="15" w:type="dxa"/>
          <w:left w:w="15" w:type="dxa"/>
          <w:bottom w:w="15" w:type="dxa"/>
          <w:right w:w="15" w:type="dxa"/>
        </w:tblCellMar>
        <w:tblLook w:val="04A0" w:firstRow="1" w:lastRow="0" w:firstColumn="1" w:lastColumn="0" w:noHBand="0" w:noVBand="1"/>
      </w:tblPr>
      <w:tblGrid>
        <w:gridCol w:w="3152"/>
        <w:gridCol w:w="812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5-Tab Dashboard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Routing, Components, Quality, Serials, Workflow</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Summary Stats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Planned Qty, Completed, Routing Progress, Quality Status, Components, Serials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Routing Step Management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Start/Complete operations with actual times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Quality Result Recording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Record PASS/FAIL with measured values and comments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Component Stage Tracking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Track issued quantities, availability, and shortages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Serial Number Tracking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serial numbers with status and location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Integration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Display workflow timeline with current step and assigned user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Industry-Aware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Filtered by selected industry</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13.4 Tabs</w:t>
      </w:r>
    </w:p>
    <w:tbl>
      <w:tblPr>
        <w:tblW w:w="11281" w:type="dxa"/>
        <w:tblCellMar>
          <w:top w:w="15" w:type="dxa"/>
          <w:left w:w="15" w:type="dxa"/>
          <w:bottom w:w="15" w:type="dxa"/>
          <w:right w:w="15" w:type="dxa"/>
        </w:tblCellMar>
        <w:tblLook w:val="04A0" w:firstRow="1" w:lastRow="0" w:firstColumn="1" w:lastColumn="0" w:noHBand="0" w:noVBand="1"/>
      </w:tblPr>
      <w:tblGrid>
        <w:gridCol w:w="1612"/>
        <w:gridCol w:w="7904"/>
        <w:gridCol w:w="176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Content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Actions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Routing</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Operation sequence with planned vs actual times, status, work center, machine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Start, Complete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lastRenderedPageBreak/>
              <w:t>Components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BOM components with required, issued, available, shortage quantities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Only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Quality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operations with specifications, results, inspector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Record Quality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Serials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Serial numbers with status, inspection result, location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Only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 timeline with steps, status, assigned user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Only</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13.5 Summary Stats Cards</w:t>
      </w:r>
    </w:p>
    <w:tbl>
      <w:tblPr>
        <w:tblW w:w="11281" w:type="dxa"/>
        <w:tblCellMar>
          <w:top w:w="15" w:type="dxa"/>
          <w:left w:w="15" w:type="dxa"/>
          <w:bottom w:w="15" w:type="dxa"/>
          <w:right w:w="15" w:type="dxa"/>
        </w:tblCellMar>
        <w:tblLook w:val="04A0" w:firstRow="1" w:lastRow="0" w:firstColumn="1" w:lastColumn="0" w:noHBand="0" w:noVBand="1"/>
      </w:tblPr>
      <w:tblGrid>
        <w:gridCol w:w="3012"/>
        <w:gridCol w:w="6175"/>
        <w:gridCol w:w="2094"/>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Card</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Data Source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Display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Planned Qty</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OrderQuantity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Number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Completed</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stats.serials.completed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Number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Routing Progress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stats.routing.progressPercent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Percentage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Status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order.qualityStatus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Badge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Components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stats.components.fullyIssued / total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Fraction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Serials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stats.serials.completed / total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Fraction</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13.6 API Endpoints (Job Order Detail)</w:t>
      </w:r>
    </w:p>
    <w:tbl>
      <w:tblPr>
        <w:tblW w:w="11281" w:type="dxa"/>
        <w:tblCellMar>
          <w:top w:w="15" w:type="dxa"/>
          <w:left w:w="15" w:type="dxa"/>
          <w:bottom w:w="15" w:type="dxa"/>
          <w:right w:w="15" w:type="dxa"/>
        </w:tblCellMar>
        <w:tblLook w:val="04A0" w:firstRow="1" w:lastRow="0" w:firstColumn="1" w:lastColumn="0" w:noHBand="0" w:noVBand="1"/>
      </w:tblPr>
      <w:tblGrid>
        <w:gridCol w:w="1046"/>
        <w:gridCol w:w="8278"/>
        <w:gridCol w:w="195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Endpoint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Description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/api/manufacturing/orders/&lt;order_id&gt;/detail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Full order detail with routing, components, quality, serials, workflow, stats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/api/manufacturing/orders/&lt;order_id&gt;/routing/</w:t>
            </w:r>
            <w:r w:rsidRPr="0064408F">
              <w:rPr>
                <w:rFonts w:ascii="Consolas" w:eastAsia="Times New Roman" w:hAnsi="Consolas" w:cs="Segoe UI"/>
                <w:sz w:val="23"/>
                <w:szCs w:val="23"/>
              </w:rPr>
              <w:t>&lt;seq&gt;</w:t>
            </w:r>
            <w:r w:rsidRPr="0064408F">
              <w:rPr>
                <w:rFonts w:ascii="Segoe UI" w:eastAsia="Times New Roman" w:hAnsi="Segoe UI" w:cs="Segoe UI"/>
                <w:sz w:val="23"/>
                <w:szCs w:val="23"/>
              </w:rPr>
              <w:t>/start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Start a routing operation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POST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/api/manufacturing/orders/&lt;order_id&gt;/routing/</w:t>
            </w:r>
            <w:r w:rsidRPr="0064408F">
              <w:rPr>
                <w:rFonts w:ascii="Consolas" w:eastAsia="Times New Roman" w:hAnsi="Consolas" w:cs="Segoe UI"/>
                <w:sz w:val="23"/>
                <w:szCs w:val="23"/>
              </w:rPr>
              <w:t>&lt;seq&gt;</w:t>
            </w:r>
            <w:r w:rsidRPr="0064408F">
              <w:rPr>
                <w:rFonts w:ascii="Segoe UI" w:eastAsia="Times New Roman" w:hAnsi="Segoe UI" w:cs="Segoe UI"/>
                <w:sz w:val="23"/>
                <w:szCs w:val="23"/>
              </w:rPr>
              <w:t>/complete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Complete a routing operation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/api/manufacturing/orders/&lt;order_id&gt;/quality/&lt;assignment_id&gt;/record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Record quality inspection result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PUT</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/api/manufacturing/orders/&lt;order_id&gt;/components/&lt;component_id&gt;/stage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Update component stage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13.7 Helper Functions</w:t>
      </w:r>
    </w:p>
    <w:tbl>
      <w:tblPr>
        <w:tblW w:w="11281" w:type="dxa"/>
        <w:tblCellMar>
          <w:top w:w="15" w:type="dxa"/>
          <w:left w:w="15" w:type="dxa"/>
          <w:bottom w:w="15" w:type="dxa"/>
          <w:right w:w="15" w:type="dxa"/>
        </w:tblCellMar>
        <w:tblLook w:val="04A0" w:firstRow="1" w:lastRow="0" w:firstColumn="1" w:lastColumn="0" w:noHBand="0" w:noVBand="1"/>
      </w:tblPr>
      <w:tblGrid>
        <w:gridCol w:w="3306"/>
        <w:gridCol w:w="797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Purpose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get_order_routing()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 routing with actual vs planned times from t_ProductionOrderDetail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get_order_components()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 BOM components with issued quantities and availability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get_order_quality()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 quality operations and their results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get_order_serials()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 serial numbers for the order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get_order_workflow_status()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 workflow status from t_Workflow and t_WorkflowDefinitions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calculate_order_stats()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Calculate summary statistics from all data sources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13.8 Database Tables</w:t>
      </w:r>
    </w:p>
    <w:tbl>
      <w:tblPr>
        <w:tblW w:w="11281" w:type="dxa"/>
        <w:tblCellMar>
          <w:top w:w="15" w:type="dxa"/>
          <w:left w:w="15" w:type="dxa"/>
          <w:bottom w:w="15" w:type="dxa"/>
          <w:right w:w="15" w:type="dxa"/>
        </w:tblCellMar>
        <w:tblLook w:val="04A0" w:firstRow="1" w:lastRow="0" w:firstColumn="1" w:lastColumn="0" w:noHBand="0" w:noVBand="1"/>
      </w:tblPr>
      <w:tblGrid>
        <w:gridCol w:w="4549"/>
        <w:gridCol w:w="6732"/>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Purpose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t_ProductionOrder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Main order header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t_ProductionOrderDetail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Actual times and quantities per routing step</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t_ProductionOrderComponents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Component requirements and issued quantities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t_WorkCenterRouting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Planned routing steps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t_QualityOperationAssignment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operations assigned to product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t_QualityOperationMaster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operation definitions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t_QualityInspectionBatch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Inspection batches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t_QualityInspectionResult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Inspection results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t_SerialNumbers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Serial numbers for completed units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t_Workflow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 instances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t_WorkflowDefinitions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 definitions with steps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13.9 Route Order (CRITICAL)</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In api.py, the /detail route MUST come BEFORE the general /orders/&lt;order_id&gt; route:</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CORRECT ORDER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@api_bp.route(</w:t>
      </w:r>
      <w:r w:rsidRPr="0064408F">
        <w:rPr>
          <w:rFonts w:ascii="Consolas" w:eastAsia="Times New Roman" w:hAnsi="Consolas" w:cs="Courier New"/>
          <w:color w:val="50A14F"/>
          <w:sz w:val="20"/>
          <w:szCs w:val="20"/>
        </w:rPr>
        <w:t>'/orders/&lt;string:order_id&gt;/detail'</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 Specific route FIRST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get_job_order_detail</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order_id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383A42"/>
          <w:sz w:val="20"/>
          <w:szCs w:val="20"/>
        </w:rPr>
        <w:t>@api_bp.route(</w:t>
      </w:r>
      <w:r w:rsidRPr="0064408F">
        <w:rPr>
          <w:rFonts w:ascii="Consolas" w:eastAsia="Times New Roman" w:hAnsi="Consolas" w:cs="Courier New"/>
          <w:color w:val="50A14F"/>
          <w:sz w:val="20"/>
          <w:szCs w:val="20"/>
        </w:rPr>
        <w:t>'/orders/&lt;string:order_id&gt;'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i/>
          <w:iCs/>
          <w:color w:val="A0A1A7"/>
          <w:sz w:val="20"/>
          <w:szCs w:val="20"/>
        </w:rPr>
        <w:t># ← General route AFTER</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get_job_order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order_id</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13.10 UI/UX Specifications</w:t>
      </w:r>
    </w:p>
    <w:tbl>
      <w:tblPr>
        <w:tblW w:w="11281" w:type="dxa"/>
        <w:tblCellMar>
          <w:top w:w="15" w:type="dxa"/>
          <w:left w:w="15" w:type="dxa"/>
          <w:bottom w:w="15" w:type="dxa"/>
          <w:right w:w="15" w:type="dxa"/>
        </w:tblCellMar>
        <w:tblLook w:val="04A0" w:firstRow="1" w:lastRow="0" w:firstColumn="1" w:lastColumn="0" w:noHBand="0" w:noVBand="1"/>
      </w:tblPr>
      <w:tblGrid>
        <w:gridCol w:w="1930"/>
        <w:gridCol w:w="935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Layout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Container-fluid with breadcrumb, header card, stats row, tabs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Header Card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Order ID, Status badge, Industry badge, Product, Type, Quantity, Priority, Due Date, Project, Sales Order, Customer Reference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lastRenderedPageBreak/>
              <w:t>Stats Row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6 color-coded cards with KPI values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Routing Tab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 with Seq, Work Center, Planned/Actual times, Variance, Status, Actions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Components Tab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 with Component ID, Name, Required, Issued, Available, Shortage, Stage, Work Center, Status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Quality Tab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 with Operation, Category, Required, Critical, Spec, Result, Inspector, Date, Action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Serials Tab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 with Serial Number, Status, Inspection Result, Location, Work Center, Production 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Tab</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Card with workflow name, status, current step, assigned user, step timeline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Modals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Start Operation, Complete Operation, Record Quality Result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Start (pending), Complete (in progress), Record Quality (no result yet)</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6"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 KEY NEW LEARNINGS &amp; CONCLUSIONS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14.1 Job Order Detail Page</w:t>
      </w:r>
    </w:p>
    <w:p w:rsidR="0064408F" w:rsidRPr="0064408F" w:rsidRDefault="0064408F" w:rsidP="0064408F">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Created a comprehensive job order detail page with 5 tabs (Routing, Components, Quality, Serials, Workflow)</w:t>
      </w:r>
    </w:p>
    <w:p w:rsidR="0064408F" w:rsidRPr="0064408F" w:rsidRDefault="0064408F" w:rsidP="0064408F">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Learned about ID conflicts with base.html (use detailContent instead of mainContent)</w:t>
      </w:r>
    </w:p>
    <w:p w:rsidR="0064408F" w:rsidRPr="0064408F" w:rsidRDefault="0064408F" w:rsidP="0064408F">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Implemented full translation support with t() function</w:t>
      </w:r>
    </w:p>
    <w:p w:rsidR="0064408F" w:rsidRPr="0064408F" w:rsidRDefault="0064408F" w:rsidP="0064408F">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All 5 tabs are fully functional with real data</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14.2 Industry Filtering Patterns</w:t>
      </w:r>
    </w:p>
    <w:p w:rsidR="0064408F" w:rsidRPr="0064408F" w:rsidRDefault="0064408F" w:rsidP="0064408F">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DemoIndustryCode must be added to ALL tables that need industry filtering (t_WorkCenter, t_Machine, t_ProductionOrder, etc.)</w:t>
      </w:r>
    </w:p>
    <w:p w:rsidR="0064408F" w:rsidRPr="0064408F" w:rsidRDefault="0064408F" w:rsidP="0064408F">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Machine Management:</w:t>
      </w:r>
      <w:r w:rsidRPr="0064408F">
        <w:rPr>
          <w:rFonts w:ascii="Segoe UI" w:eastAsia="Times New Roman" w:hAnsi="Segoe UI" w:cs="Segoe UI"/>
          <w:color w:val="0F1115"/>
          <w:sz w:val="24"/>
          <w:szCs w:val="24"/>
        </w:rPr>
        <w:t> t_Machine needed DemoIndustryCode added via ALTER TABLE</w:t>
      </w:r>
    </w:p>
    <w:p w:rsidR="0064408F" w:rsidRPr="0064408F" w:rsidRDefault="0064408F" w:rsidP="0064408F">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Workstations:</w:t>
      </w:r>
      <w:r w:rsidRPr="0064408F">
        <w:rPr>
          <w:rFonts w:ascii="Segoe UI" w:eastAsia="Times New Roman" w:hAnsi="Segoe UI" w:cs="Segoe UI"/>
          <w:color w:val="0F1115"/>
          <w:sz w:val="24"/>
          <w:szCs w:val="24"/>
        </w:rPr>
        <w:t> Industry filtering working properly with DemoIndustryCode</w:t>
      </w:r>
    </w:p>
    <w:p w:rsidR="0064408F" w:rsidRPr="0064408F" w:rsidRDefault="0064408F" w:rsidP="0064408F">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Shop Floor Control:</w:t>
      </w:r>
      <w:r w:rsidRPr="0064408F">
        <w:rPr>
          <w:rFonts w:ascii="Segoe UI" w:eastAsia="Times New Roman" w:hAnsi="Segoe UI" w:cs="Segoe UI"/>
          <w:color w:val="0F1115"/>
          <w:sz w:val="24"/>
          <w:szCs w:val="24"/>
        </w:rPr>
        <w:t> Industry filtering via t_ProductionOrder.DemoIndustryCode</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14.3 API Endpoint Patterns</w:t>
      </w:r>
    </w:p>
    <w:p w:rsidR="0064408F" w:rsidRPr="0064408F" w:rsidRDefault="0064408F" w:rsidP="0064408F">
      <w:pPr>
        <w:numPr>
          <w:ilvl w:val="0"/>
          <w:numId w:val="6"/>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Load Board:</w:t>
      </w:r>
      <w:r w:rsidRPr="0064408F">
        <w:rPr>
          <w:rFonts w:ascii="Segoe UI" w:eastAsia="Times New Roman" w:hAnsi="Segoe UI" w:cs="Segoe UI"/>
          <w:color w:val="0F1115"/>
          <w:sz w:val="24"/>
          <w:szCs w:val="24"/>
        </w:rPr>
        <w:t> t_ProductionSchedule generation from production orders with default dates when NULL</w:t>
      </w:r>
    </w:p>
    <w:p w:rsidR="0064408F" w:rsidRPr="0064408F" w:rsidRDefault="0064408F" w:rsidP="0064408F">
      <w:pPr>
        <w:numPr>
          <w:ilvl w:val="0"/>
          <w:numId w:val="6"/>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Material Planning:</w:t>
      </w:r>
      <w:r w:rsidRPr="0064408F">
        <w:rPr>
          <w:rFonts w:ascii="Segoe UI" w:eastAsia="Times New Roman" w:hAnsi="Segoe UI" w:cs="Segoe UI"/>
          <w:color w:val="0F1115"/>
          <w:sz w:val="24"/>
          <w:szCs w:val="24"/>
        </w:rPr>
        <w:t> t_PlanningRuns uses RunDate not CreatedDateKey</w:t>
      </w:r>
    </w:p>
    <w:p w:rsidR="0064408F" w:rsidRPr="0064408F" w:rsidRDefault="0064408F" w:rsidP="0064408F">
      <w:pPr>
        <w:numPr>
          <w:ilvl w:val="0"/>
          <w:numId w:val="6"/>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Machine Management:</w:t>
      </w:r>
      <w:r w:rsidRPr="0064408F">
        <w:rPr>
          <w:rFonts w:ascii="Segoe UI" w:eastAsia="Times New Roman" w:hAnsi="Segoe UI" w:cs="Segoe UI"/>
          <w:color w:val="0F1115"/>
          <w:sz w:val="24"/>
          <w:szCs w:val="24"/>
        </w:rPr>
        <w:t> Table uses Currency not CurrencyCode</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14.4 Column Name Verification (CRITICAL)</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Always run PRAGMA table_info(tablename) before writing queries. Found issues:</w:t>
      </w:r>
    </w:p>
    <w:tbl>
      <w:tblPr>
        <w:tblW w:w="11281" w:type="dxa"/>
        <w:tblCellMar>
          <w:top w:w="15" w:type="dxa"/>
          <w:left w:w="15" w:type="dxa"/>
          <w:bottom w:w="15" w:type="dxa"/>
          <w:right w:w="15" w:type="dxa"/>
        </w:tblCellMar>
        <w:tblLook w:val="04A0" w:firstRow="1" w:lastRow="0" w:firstColumn="1" w:lastColumn="0" w:noHBand="0" w:noVBand="1"/>
      </w:tblPr>
      <w:tblGrid>
        <w:gridCol w:w="3623"/>
        <w:gridCol w:w="3206"/>
        <w:gridCol w:w="4452"/>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Column 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Correct Column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t_WorkCenter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isActive, isArchived</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IsActive, IsArchived</w:t>
            </w:r>
            <w:r w:rsidRPr="0064408F">
              <w:rPr>
                <w:rFonts w:ascii="Segoe UI" w:eastAsia="Times New Roman" w:hAnsi="Segoe UI" w:cs="Segoe UI"/>
                <w:sz w:val="23"/>
                <w:szCs w:val="23"/>
              </w:rPr>
              <w:t> (capital I)</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t_Machine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CurrencyCode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Currency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t_PlanningRuns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CreatedDateKey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RunDate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t_ProductionOrder</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Has </w:t>
            </w:r>
            <w:r w:rsidRPr="0064408F">
              <w:rPr>
                <w:rFonts w:ascii="Segoe UI" w:eastAsia="Times New Roman" w:hAnsi="Segoe UI" w:cs="Segoe UI"/>
                <w:b/>
                <w:bCs/>
                <w:sz w:val="23"/>
                <w:szCs w:val="23"/>
              </w:rPr>
              <w:t>DemoIndustryCode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t_ShopFloorTransactions</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CurrentOperator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OperatorID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t_QualityPlanTemplate</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Version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No Version column exists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14.5 Load Board Implementation</w:t>
      </w:r>
    </w:p>
    <w:p w:rsidR="0064408F" w:rsidRPr="0064408F" w:rsidRDefault="0064408F" w:rsidP="0064408F">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CSS for Gantt chart needed in app.css</w:t>
      </w:r>
    </w:p>
    <w:p w:rsidR="0064408F" w:rsidRPr="0064408F" w:rsidRDefault="0064408F" w:rsidP="0064408F">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renderGantt function must be defined before calling</w:t>
      </w:r>
    </w:p>
    <w:p w:rsidR="0064408F" w:rsidRPr="0064408F" w:rsidRDefault="0064408F" w:rsidP="0064408F">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Generate endpoint handles NULL ScheduleStartDateKey with COALESCE</w:t>
      </w:r>
    </w:p>
    <w:p w:rsidR="0064408F" w:rsidRPr="0064408F" w:rsidRDefault="0064408F" w:rsidP="0064408F">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Capacity bars require .capacity-bar-container and .capacity-bar styles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14.6 Lessons Learned</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Always verify column names with PRAGMA table_info()</w:t>
      </w:r>
      <w:r w:rsidRPr="0064408F">
        <w:rPr>
          <w:rFonts w:ascii="Segoe UI" w:eastAsia="Times New Roman" w:hAnsi="Segoe UI" w:cs="Segoe UI"/>
          <w:color w:val="0F1115"/>
          <w:sz w:val="24"/>
          <w:szCs w:val="24"/>
        </w:rPr>
        <w:t> - Never assume column names exist</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Never assume column names exist</w:t>
      </w:r>
      <w:r w:rsidRPr="0064408F">
        <w:rPr>
          <w:rFonts w:ascii="Segoe UI" w:eastAsia="Times New Roman" w:hAnsi="Segoe UI" w:cs="Segoe UI"/>
          <w:color w:val="0F1115"/>
          <w:sz w:val="24"/>
          <w:szCs w:val="24"/>
        </w:rPr>
        <w:t> - Always verify before writing queries</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Use try/except for type conversions</w:t>
      </w:r>
      <w:r w:rsidRPr="0064408F">
        <w:rPr>
          <w:rFonts w:ascii="Segoe UI" w:eastAsia="Times New Roman" w:hAnsi="Segoe UI" w:cs="Segoe UI"/>
          <w:color w:val="0F1115"/>
          <w:sz w:val="24"/>
          <w:szCs w:val="24"/>
        </w:rPr>
        <w:t> - Prevents crashes from unexpected data</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Industry filtering requires DemoIndustryCode on all relevant tables</w:t>
      </w:r>
      <w:r w:rsidRPr="0064408F">
        <w:rPr>
          <w:rFonts w:ascii="Segoe UI" w:eastAsia="Times New Roman" w:hAnsi="Segoe UI" w:cs="Segoe UI"/>
          <w:color w:val="0F1115"/>
          <w:sz w:val="24"/>
          <w:szCs w:val="24"/>
        </w:rPr>
        <w:t> - Add column via ALTER TABLE</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Use detailContent instead of mainContent</w:t>
      </w:r>
      <w:r w:rsidRPr="0064408F">
        <w:rPr>
          <w:rFonts w:ascii="Segoe UI" w:eastAsia="Times New Roman" w:hAnsi="Segoe UI" w:cs="Segoe UI"/>
          <w:color w:val="0F1115"/>
          <w:sz w:val="24"/>
          <w:szCs w:val="24"/>
        </w:rPr>
        <w:t> - Avoid ID conflicts with base.html</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Gantt charts need proper CSS</w:t>
      </w:r>
      <w:r w:rsidRPr="0064408F">
        <w:rPr>
          <w:rFonts w:ascii="Segoe UI" w:eastAsia="Times New Roman" w:hAnsi="Segoe UI" w:cs="Segoe UI"/>
          <w:color w:val="0F1115"/>
          <w:sz w:val="24"/>
          <w:szCs w:val="24"/>
        </w:rPr>
        <w:t> - Add load board styles to app.css</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Handle NULL dates with COALESCE</w:t>
      </w:r>
      <w:r w:rsidRPr="0064408F">
        <w:rPr>
          <w:rFonts w:ascii="Segoe UI" w:eastAsia="Times New Roman" w:hAnsi="Segoe UI" w:cs="Segoe UI"/>
          <w:color w:val="0F1115"/>
          <w:sz w:val="24"/>
          <w:szCs w:val="24"/>
        </w:rPr>
        <w:t> - Prevent generation failures</w:t>
      </w:r>
    </w:p>
    <w:p w:rsidR="0064408F" w:rsidRPr="0064408F" w:rsidRDefault="0064408F" w:rsidP="0064408F">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Test column capitalization</w:t>
      </w:r>
      <w:r w:rsidRPr="0064408F">
        <w:rPr>
          <w:rFonts w:ascii="Segoe UI" w:eastAsia="Times New Roman" w:hAnsi="Segoe UI" w:cs="Segoe UI"/>
          <w:color w:val="0F1115"/>
          <w:sz w:val="24"/>
          <w:szCs w:val="24"/>
        </w:rPr>
        <w:t> - SQLite is case-sensitive for column names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14.7 Implementation Sequence for New Features</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Verify database schema</w:t>
      </w:r>
      <w:r w:rsidRPr="0064408F">
        <w:rPr>
          <w:rFonts w:ascii="Segoe UI" w:eastAsia="Times New Roman" w:hAnsi="Segoe UI" w:cs="Segoe UI"/>
          <w:color w:val="0F1115"/>
          <w:sz w:val="24"/>
          <w:szCs w:val="24"/>
        </w:rPr>
        <w:t> - Run PRAGMA table_info(tablename) for all relevant tables</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Add missing columns</w:t>
      </w:r>
      <w:r w:rsidRPr="0064408F">
        <w:rPr>
          <w:rFonts w:ascii="Segoe UI" w:eastAsia="Times New Roman" w:hAnsi="Segoe UI" w:cs="Segoe UI"/>
          <w:color w:val="0F1115"/>
          <w:sz w:val="24"/>
          <w:szCs w:val="24"/>
        </w:rPr>
        <w:t> - Use ALTER TABLE if needed (especially DemoIndustryCode)</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Update API endpoints</w:t>
      </w:r>
      <w:r w:rsidRPr="0064408F">
        <w:rPr>
          <w:rFonts w:ascii="Segoe UI" w:eastAsia="Times New Roman" w:hAnsi="Segoe UI" w:cs="Segoe UI"/>
          <w:color w:val="0F1115"/>
          <w:sz w:val="24"/>
          <w:szCs w:val="24"/>
        </w:rPr>
        <w:t> - Add industry filtering and column name corrections</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Update HTML templates</w:t>
      </w:r>
      <w:r w:rsidRPr="0064408F">
        <w:rPr>
          <w:rFonts w:ascii="Segoe UI" w:eastAsia="Times New Roman" w:hAnsi="Segoe UI" w:cs="Segoe UI"/>
          <w:color w:val="0F1115"/>
          <w:sz w:val="24"/>
          <w:szCs w:val="24"/>
        </w:rPr>
        <w:t> - Add translation support and fix ID conflicts</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Update CSS</w:t>
      </w:r>
      <w:r w:rsidRPr="0064408F">
        <w:rPr>
          <w:rFonts w:ascii="Segoe UI" w:eastAsia="Times New Roman" w:hAnsi="Segoe UI" w:cs="Segoe UI"/>
          <w:color w:val="0F1115"/>
          <w:sz w:val="24"/>
          <w:szCs w:val="24"/>
        </w:rPr>
        <w:t> - Add any new styles needed (Gantt, etc.)</w:t>
      </w:r>
    </w:p>
    <w:p w:rsidR="0064408F" w:rsidRPr="0064408F" w:rsidRDefault="0064408F" w:rsidP="0064408F">
      <w:pPr>
        <w:numPr>
          <w:ilvl w:val="0"/>
          <w:numId w:val="9"/>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Test thoroughly</w:t>
      </w:r>
      <w:r w:rsidRPr="0064408F">
        <w:rPr>
          <w:rFonts w:ascii="Segoe UI" w:eastAsia="Times New Roman" w:hAnsi="Segoe UI" w:cs="Segoe UI"/>
          <w:color w:val="0F1115"/>
          <w:sz w:val="24"/>
          <w:szCs w:val="24"/>
        </w:rPr>
        <w:t> - Verify all features with language switching and industry filtering</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14.8 SQL Server Data Type Migration (v45+ --- UPDATED)</w:t>
      </w:r>
    </w:p>
    <w:tbl>
      <w:tblPr>
        <w:tblW w:w="11281" w:type="dxa"/>
        <w:tblCellMar>
          <w:top w:w="15" w:type="dxa"/>
          <w:left w:w="15" w:type="dxa"/>
          <w:bottom w:w="15" w:type="dxa"/>
          <w:right w:w="15" w:type="dxa"/>
        </w:tblCellMar>
        <w:tblLook w:val="04A0" w:firstRow="1" w:lastRow="0" w:firstColumn="1" w:lastColumn="0" w:noHBand="0" w:noVBand="1"/>
      </w:tblPr>
      <w:tblGrid>
        <w:gridCol w:w="3442"/>
        <w:gridCol w:w="7839"/>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Solution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Numeric columns stored as NVARCHAR cause math errors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CAST(column AS DECIMAL(18,4)) in queries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ORDER BY on NVARCHAR gives wrong ordering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CAST(OperationSequence AS INT) for numeric ordering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NULL handling in SQL Server differs from SQLite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COALESCE or ISNULL: COALESCE(column, 0)</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SQL Server ALTER COLUMN fails if column has NULLs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Use INFORMATION_SCHEMA.COLUMNS to verify data types before ALTER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String columns with numeric data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xml:space="preserve"> To check column types: SELECT COLUMN_NAME, DATA_TYPE FROM INFORMATION_SCHEMA.COLUMNS WHERE TABLE_NAME = 'table_name'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SQLAlchemy row column access fails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Symbol" w:eastAsia="Times New Roman" w:hAnsi="Segoe UI Symbol" w:cs="Segoe UI Symbol"/>
                <w:sz w:val="23"/>
                <w:szCs w:val="23"/>
              </w:rPr>
              <w:t>✅</w:t>
            </w:r>
            <w:r w:rsidRPr="0064408F">
              <w:rPr>
                <w:rFonts w:ascii="Segoe UI" w:eastAsia="Times New Roman" w:hAnsi="Segoe UI" w:cs="Segoe UI"/>
                <w:sz w:val="23"/>
                <w:szCs w:val="23"/>
              </w:rPr>
              <w:t> </w:t>
            </w:r>
            <w:r w:rsidRPr="0064408F">
              <w:rPr>
                <w:rFonts w:ascii="Segoe UI" w:eastAsia="Times New Roman" w:hAnsi="Segoe UI" w:cs="Segoe UI"/>
                <w:b/>
                <w:bCs/>
                <w:sz w:val="23"/>
                <w:szCs w:val="23"/>
              </w:rPr>
              <w:t>Always verify column existence using PRAGMA table_info(tablename) before writing queries; use .c attribute or check row._mapping keys</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7"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15. WORKFLOW MODULE PAGES (5 total)</w:t>
      </w:r>
    </w:p>
    <w:tbl>
      <w:tblPr>
        <w:tblW w:w="11281" w:type="dxa"/>
        <w:tblCellMar>
          <w:top w:w="15" w:type="dxa"/>
          <w:left w:w="15" w:type="dxa"/>
          <w:bottom w:w="15" w:type="dxa"/>
          <w:right w:w="15" w:type="dxa"/>
        </w:tblCellMar>
        <w:tblLook w:val="04A0" w:firstRow="1" w:lastRow="0" w:firstColumn="1" w:lastColumn="0" w:noHBand="0" w:noVBand="1"/>
      </w:tblPr>
      <w:tblGrid>
        <w:gridCol w:w="1565"/>
        <w:gridCol w:w="5911"/>
        <w:gridCol w:w="3805"/>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Page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Type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60</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My Tasks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61</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Inbox</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62</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Instances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Reporting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63</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Definitions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64</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Workflow Designer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Visual Designer</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Note:</w:t>
      </w:r>
      <w:r w:rsidRPr="0064408F">
        <w:rPr>
          <w:rFonts w:ascii="Segoe UI" w:eastAsia="Times New Roman" w:hAnsi="Segoe UI" w:cs="Segoe UI"/>
          <w:color w:val="0F1115"/>
          <w:sz w:val="24"/>
          <w:szCs w:val="24"/>
        </w:rPr>
        <w:t> Workflow Designer was moved from Administration (Page 56) to Workflow (Page 64) in v43.</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Page 60: My Tasks</w:t>
      </w:r>
    </w:p>
    <w:tbl>
      <w:tblPr>
        <w:tblW w:w="11281" w:type="dxa"/>
        <w:tblCellMar>
          <w:top w:w="15" w:type="dxa"/>
          <w:left w:w="15" w:type="dxa"/>
          <w:bottom w:w="15" w:type="dxa"/>
          <w:right w:w="15" w:type="dxa"/>
        </w:tblCellMar>
        <w:tblLook w:val="04A0" w:firstRow="1" w:lastRow="0" w:firstColumn="1" w:lastColumn="0" w:noHBand="0" w:noVBand="1"/>
      </w:tblPr>
      <w:tblGrid>
        <w:gridCol w:w="1650"/>
        <w:gridCol w:w="963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and manage workflow tasks assigned to the user (direct or via role)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List tasks with filters, KPI dashboard, Approve/Reject actions, Delegate tasks, View task details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Pending / Due This Week / Overdue / Completed Today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 Task ID, Workflow, Step, Entity, Module, Due Date, Priority, Status, Actions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Approve, Reject, Complete, Delegate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Filters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Search, Module, Status, Priority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URL Params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search, module, status, priority</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URL Example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/workflow/my-tasks?status=Pending</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Page 61: Workflow Inbox</w:t>
      </w:r>
    </w:p>
    <w:tbl>
      <w:tblPr>
        <w:tblW w:w="11281" w:type="dxa"/>
        <w:tblCellMar>
          <w:top w:w="15" w:type="dxa"/>
          <w:left w:w="15" w:type="dxa"/>
          <w:bottom w:w="15" w:type="dxa"/>
          <w:right w:w="15" w:type="dxa"/>
        </w:tblCellMar>
        <w:tblLook w:val="04A0" w:firstRow="1" w:lastRow="0" w:firstColumn="1" w:lastColumn="0" w:noHBand="0" w:noVBand="1"/>
      </w:tblPr>
      <w:tblGrid>
        <w:gridCol w:w="2210"/>
        <w:gridCol w:w="907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Centralized inbox for all workflow tasks across all modules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Unified task list, Module filtering, Batch actions, Quick approval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Total / Pending / Completed / Overdue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 Task ID, Module, Entity, Step, Assigned To, Due Date, Status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Approve, Reject, Complete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Page 62: Workflow Instances</w:t>
      </w:r>
    </w:p>
    <w:tbl>
      <w:tblPr>
        <w:tblW w:w="11281" w:type="dxa"/>
        <w:tblCellMar>
          <w:top w:w="15" w:type="dxa"/>
          <w:left w:w="15" w:type="dxa"/>
          <w:bottom w:w="15" w:type="dxa"/>
          <w:right w:w="15" w:type="dxa"/>
        </w:tblCellMar>
        <w:tblLook w:val="04A0" w:firstRow="1" w:lastRow="0" w:firstColumn="1" w:lastColumn="0" w:noHBand="0" w:noVBand="1"/>
      </w:tblPr>
      <w:tblGrid>
        <w:gridCol w:w="1804"/>
        <w:gridCol w:w="947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Track and monitor all workflow instances across all modules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Instance tracking, Status monitoring, Timeline view, Error handling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Active / Completed / Failed / Total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 Instance ID, Workflow, Entity, Module, Current Step, Status, Started, Completed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Retry, Cancel</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Page 63: Workflow Definitions</w:t>
      </w:r>
    </w:p>
    <w:tbl>
      <w:tblPr>
        <w:tblW w:w="11281" w:type="dxa"/>
        <w:tblCellMar>
          <w:top w:w="15" w:type="dxa"/>
          <w:left w:w="15" w:type="dxa"/>
          <w:bottom w:w="15" w:type="dxa"/>
          <w:right w:w="15" w:type="dxa"/>
        </w:tblCellMar>
        <w:tblLook w:val="04A0" w:firstRow="1" w:lastRow="0" w:firstColumn="1" w:lastColumn="0" w:noHBand="0" w:noVBand="1"/>
      </w:tblPr>
      <w:tblGrid>
        <w:gridCol w:w="1853"/>
        <w:gridCol w:w="942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Manage workflow templates and definitions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Definition management, Version control, Activation/Deactivation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Total / Active / Inactive / Versions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 Workflow Code, Workflow Name, Module, Entity Type, Steps, Status, Version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View, Edit, Copy, Activate, Deactivate</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Page 64: Workflow Designer</w:t>
      </w:r>
    </w:p>
    <w:tbl>
      <w:tblPr>
        <w:tblW w:w="11281" w:type="dxa"/>
        <w:tblCellMar>
          <w:top w:w="15" w:type="dxa"/>
          <w:left w:w="15" w:type="dxa"/>
          <w:bottom w:w="15" w:type="dxa"/>
          <w:right w:w="15" w:type="dxa"/>
        </w:tblCellMar>
        <w:tblLook w:val="04A0" w:firstRow="1" w:lastRow="0" w:firstColumn="1" w:lastColumn="0" w:noHBand="0" w:noVBand="1"/>
      </w:tblPr>
      <w:tblGrid>
        <w:gridCol w:w="1864"/>
        <w:gridCol w:w="9417"/>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Specification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Visual workflow design using drag-and-drop (moved from Administration)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Visual designer, Step configuration, Role assignment, Escalation rules, Triggers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Total Workflows / Active / Draft / Archived</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 Name, Entity Type, Status, Version, Created 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New Workflow, Edit, Activate, Copy, Delete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URL</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/workflow/designer</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8"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16. QUALITY MODULE PAGES (10 total)</w:t>
      </w:r>
    </w:p>
    <w:tbl>
      <w:tblPr>
        <w:tblW w:w="11281" w:type="dxa"/>
        <w:tblCellMar>
          <w:top w:w="15" w:type="dxa"/>
          <w:left w:w="15" w:type="dxa"/>
          <w:bottom w:w="15" w:type="dxa"/>
          <w:right w:w="15" w:type="dxa"/>
        </w:tblCellMar>
        <w:tblLook w:val="04A0" w:firstRow="1" w:lastRow="0" w:firstColumn="1" w:lastColumn="0" w:noHBand="0" w:noVBand="1"/>
      </w:tblPr>
      <w:tblGrid>
        <w:gridCol w:w="1259"/>
        <w:gridCol w:w="5090"/>
        <w:gridCol w:w="4932"/>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Type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37</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Quality Templates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38</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Product Quality Plans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39</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Project Quality Plans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Inspection Workbench</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Transactional/Real-time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41</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NCR Register</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42</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CAPA</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43</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Supplier Quality</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Data/Reporting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44</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Certificate Management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Document Management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45</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Audit Management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Transactional</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46</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Calibration Management</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Data/Transactional</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39"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17. ADMINISTRATION MODULE PAGES (4 total)</w:t>
      </w:r>
    </w:p>
    <w:tbl>
      <w:tblPr>
        <w:tblW w:w="11281" w:type="dxa"/>
        <w:tblCellMar>
          <w:top w:w="15" w:type="dxa"/>
          <w:left w:w="15" w:type="dxa"/>
          <w:bottom w:w="15" w:type="dxa"/>
          <w:right w:w="15" w:type="dxa"/>
        </w:tblCellMar>
        <w:tblLook w:val="04A0" w:firstRow="1" w:lastRow="0" w:firstColumn="1" w:lastColumn="0" w:noHBand="0" w:noVBand="1"/>
      </w:tblPr>
      <w:tblGrid>
        <w:gridCol w:w="1315"/>
        <w:gridCol w:w="4725"/>
        <w:gridCol w:w="5241"/>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Page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Type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55</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Users &amp; Roles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Administration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56</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System Configuration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Administration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57</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Audit Log</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Administration / Reporting</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58</w:t>
            </w:r>
          </w:p>
        </w:tc>
        <w:tc>
          <w:tcPr>
            <w:tcW w:w="0" w:type="auto"/>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Document Types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Master Data</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Note:</w:t>
      </w:r>
      <w:r w:rsidRPr="0064408F">
        <w:rPr>
          <w:rFonts w:ascii="Segoe UI" w:eastAsia="Times New Roman" w:hAnsi="Segoe UI" w:cs="Segoe UI"/>
          <w:color w:val="0F1115"/>
          <w:sz w:val="24"/>
          <w:szCs w:val="24"/>
        </w:rPr>
        <w:t> Workflow Designer (Page 56 in v42) moved to Workflow module as Page 64.</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40"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18. SUMMARY OF CHANGES (v44 → v45+)</w:t>
      </w:r>
    </w:p>
    <w:tbl>
      <w:tblPr>
        <w:tblW w:w="11281" w:type="dxa"/>
        <w:tblCellMar>
          <w:top w:w="15" w:type="dxa"/>
          <w:left w:w="15" w:type="dxa"/>
          <w:bottom w:w="15" w:type="dxa"/>
          <w:right w:w="15" w:type="dxa"/>
        </w:tblCellMar>
        <w:tblLook w:val="04A0" w:firstRow="1" w:lastRow="0" w:firstColumn="1" w:lastColumn="0" w:noHBand="0" w:noVBand="1"/>
      </w:tblPr>
      <w:tblGrid>
        <w:gridCol w:w="1493"/>
        <w:gridCol w:w="9788"/>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Change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Section 8.4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3 new rows for SQL Server data type issues: NVARCHAR columns for numeric data, OperationSequence stored as NVARCHAR, SQL Server data types differ from SQLite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Section 8.19 (NEW)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new section "SQL Server Data Type Migration Lessons" with 5 rows covering numeric column casting, ORDER BY casting, NULL handling, ALTER COLUMN verification, and column type verification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Section 9.2</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3 new checklist items: Use CAST() for numeric operations on NVARCHAR columns, Use CAST() for ORDER BY on numeric string columns, Verify column data types using INFORMATION_SCHEMA.COLUMNS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Section 10</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3 new error rows: NVARCHAR columns used for numeric data, OperationSequence stored as NVARCHAR, SQL Server data types differ from SQLite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Section 14.8 (NEW)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new subsection "SQL Server Data Type Migration" under Key New Learnings &amp; Conclusions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Section 19 (NEW)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new section "SQL Server Migration Quick Reference" covering common SQL Server vs SQLite differences, DateKey helper functions, Numeric casting patterns, and Column verification script</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v45+ Changes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t_QualityPlanTemplate Version column issue to Section 8.4</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v45+ Changes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SQLAlchemy row column access issue to Section 8.19</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v45+ Changes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4 new error rows to Section 10: Table shows Loading but API returns 200, Version displayed as undefined, Translation keys showing as auto.xxxxxx, SQL Server PRIMARY KEY violation</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b/>
                <w:bCs/>
                <w:sz w:val="23"/>
                <w:szCs w:val="23"/>
              </w:rPr>
              <w:t>v45+ Changes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Added translation key deduplication guidance to Section 9.3 and Section 10</w:t>
            </w:r>
          </w:p>
        </w:tc>
      </w:tr>
    </w:tbl>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41"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 SQL SERVER MIGRATION QUICK REFERENCE (v45+ --- UPDATED)</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19.1 Common SQL Server vs SQLite Differences</w:t>
      </w:r>
    </w:p>
    <w:tbl>
      <w:tblPr>
        <w:tblW w:w="11281" w:type="dxa"/>
        <w:tblCellMar>
          <w:top w:w="15" w:type="dxa"/>
          <w:left w:w="15" w:type="dxa"/>
          <w:bottom w:w="15" w:type="dxa"/>
          <w:right w:w="15" w:type="dxa"/>
        </w:tblCellMar>
        <w:tblLook w:val="04A0" w:firstRow="1" w:lastRow="0" w:firstColumn="1" w:lastColumn="0" w:noHBand="0" w:noVBand="1"/>
      </w:tblPr>
      <w:tblGrid>
        <w:gridCol w:w="3541"/>
        <w:gridCol w:w="7740"/>
      </w:tblGrid>
      <w:tr w:rsidR="0064408F" w:rsidRPr="0064408F" w:rsidTr="0064408F">
        <w:trPr>
          <w:tblHeader/>
        </w:trPr>
        <w:tc>
          <w:tcPr>
            <w:tcW w:w="0" w:type="auto"/>
            <w:tcBorders>
              <w:top w:val="nil"/>
            </w:tcBorders>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SQLite</w:t>
            </w:r>
          </w:p>
        </w:tc>
        <w:tc>
          <w:tcPr>
            <w:tcW w:w="0" w:type="auto"/>
            <w:tcBorders>
              <w:top w:val="nil"/>
            </w:tcBorders>
            <w:tcMar>
              <w:top w:w="150" w:type="dxa"/>
              <w:left w:w="24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SQL Server</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LIMIT 10</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SELECT TOP 10</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strftime('%Y%m%d', 'now')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(YEAR(GETDATE()) * 10000 + MONTH(GETDATE()) * 100 + DAY(GETDATE()))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lastRenderedPageBreak/>
              <w:t>date('now')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CAST(GETDATE() AS 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datetime('now')</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GETDATE()</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CAST(column AS DECIMAL(18,4))</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Same (works in both)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ORDER BY column</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Same (works in both)</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 placeholders</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:named_parameters</w:t>
            </w:r>
          </w:p>
        </w:tc>
      </w:tr>
      <w:tr w:rsidR="0064408F" w:rsidRPr="0064408F" w:rsidTr="0064408F">
        <w:tc>
          <w:tcPr>
            <w:tcW w:w="0" w:type="auto"/>
            <w:tcMar>
              <w:top w:w="150" w:type="dxa"/>
              <w:left w:w="0" w:type="dxa"/>
              <w:bottom w:w="150" w:type="dxa"/>
              <w:right w:w="24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PRAGMA table_info(tablename)</w:t>
            </w:r>
          </w:p>
        </w:tc>
        <w:tc>
          <w:tcPr>
            <w:tcW w:w="0" w:type="auto"/>
            <w:tcMar>
              <w:top w:w="150" w:type="dxa"/>
              <w:left w:w="240" w:type="dxa"/>
              <w:bottom w:w="150" w:type="dxa"/>
              <w:right w:w="0" w:type="dxa"/>
            </w:tcMar>
            <w:vAlign w:val="center"/>
            <w:hideMark/>
          </w:tcPr>
          <w:p w:rsidR="0064408F" w:rsidRPr="0064408F" w:rsidRDefault="0064408F" w:rsidP="0064408F">
            <w:pPr>
              <w:bidi w:val="0"/>
              <w:spacing w:after="0" w:line="375" w:lineRule="atLeast"/>
              <w:rPr>
                <w:rFonts w:ascii="Segoe UI" w:eastAsia="Times New Roman" w:hAnsi="Segoe UI" w:cs="Segoe UI"/>
                <w:sz w:val="23"/>
                <w:szCs w:val="23"/>
              </w:rPr>
            </w:pPr>
            <w:r w:rsidRPr="0064408F">
              <w:rPr>
                <w:rFonts w:ascii="Segoe UI" w:eastAsia="Times New Roman" w:hAnsi="Segoe UI" w:cs="Segoe UI"/>
                <w:sz w:val="23"/>
                <w:szCs w:val="23"/>
              </w:rPr>
              <w:t>INFORMATION_SCHEMA.COLUMNS</w:t>
            </w:r>
          </w:p>
        </w:tc>
      </w:tr>
    </w:tbl>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19.2 DateKey Helper Functions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Python helper for SQL Server compatibility:</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python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get_today_datekey_sql</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"""Return SQL Server expression for today's DateKey."""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"(YEAR(GETDATE()) * 10000 + MONTH(GETDATE()) * 100 + DAY(GETDATE()))"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def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date_to_key</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date_str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"""Convert YYYY-MM-DD to integer YYYYMMDD."""</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if</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not</w:t>
      </w:r>
      <w:r w:rsidRPr="0064408F">
        <w:rPr>
          <w:rFonts w:ascii="Consolas" w:eastAsia="Times New Roman" w:hAnsi="Consolas" w:cs="Courier New"/>
          <w:color w:val="0F1115"/>
          <w:sz w:val="20"/>
          <w:szCs w:val="20"/>
        </w:rPr>
        <w:t xml:space="preserve"> date_str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B76B01"/>
          <w:sz w:val="20"/>
          <w:szCs w:val="20"/>
        </w:rPr>
        <w:t>None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return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date_str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replace</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19.3 Numeric Casting Patterns</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color w:val="0F1115"/>
          <w:sz w:val="24"/>
          <w:szCs w:val="24"/>
        </w:rPr>
        <w:t>For columns stored as NVARCHAR that contain numeric data:</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sql</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Addition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0F1115"/>
          <w:sz w:val="20"/>
          <w:szCs w:val="20"/>
        </w:rPr>
        <w:t>CAST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SetupTimeHours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DECIMAL</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18</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4</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CAST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RunTimeHours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DECIMAL</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18</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4</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For ORDER BY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ORDER</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BY</w:t>
      </w:r>
      <w:r w:rsidRPr="0064408F">
        <w:rPr>
          <w:rFonts w:ascii="Consolas" w:eastAsia="Times New Roman" w:hAnsi="Consolas" w:cs="Courier New"/>
          <w:color w:val="0F1115"/>
          <w:sz w:val="20"/>
          <w:szCs w:val="20"/>
        </w:rPr>
        <w:t xml:space="preserve"> CAST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OperationSequence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INT</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For SUM aggregation</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lastRenderedPageBreak/>
        <w:t>SUM</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CAST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Quantity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DECIMAL</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18</w:t>
      </w:r>
      <w:r w:rsidRPr="0064408F">
        <w:rPr>
          <w:rFonts w:ascii="Consolas" w:eastAsia="Times New Roman" w:hAnsi="Consolas" w:cs="Courier New"/>
          <w:color w:val="383A42"/>
          <w:sz w:val="20"/>
          <w:szCs w:val="20"/>
        </w:rPr>
        <w:t>,</w:t>
      </w:r>
      <w:r w:rsidRPr="0064408F">
        <w:rPr>
          <w:rFonts w:ascii="Consolas" w:eastAsia="Times New Roman" w:hAnsi="Consolas" w:cs="Courier New"/>
          <w:color w:val="B76B01"/>
          <w:sz w:val="20"/>
          <w:szCs w:val="20"/>
        </w:rPr>
        <w:t>4</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For comparisons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WHERE</w:t>
      </w:r>
      <w:r w:rsidRPr="0064408F">
        <w:rPr>
          <w:rFonts w:ascii="Consolas" w:eastAsia="Times New Roman" w:hAnsi="Consolas" w:cs="Courier New"/>
          <w:color w:val="0F1115"/>
          <w:sz w:val="20"/>
          <w:szCs w:val="20"/>
        </w:rPr>
        <w:t xml:space="preserve"> CAST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Priority </w:t>
      </w:r>
      <w:r w:rsidRPr="0064408F">
        <w:rPr>
          <w:rFonts w:ascii="Consolas" w:eastAsia="Times New Roman" w:hAnsi="Consolas" w:cs="Courier New"/>
          <w:color w:val="A626A4"/>
          <w:sz w:val="20"/>
          <w:szCs w:val="20"/>
        </w:rPr>
        <w:t>AS</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INT</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4078F2"/>
          <w:sz w:val="20"/>
          <w:szCs w:val="20"/>
        </w:rPr>
        <w:t>&gt;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B76B01"/>
          <w:sz w:val="20"/>
          <w:szCs w:val="20"/>
        </w:rPr>
        <w:t>2</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19.4 Column Verification Script</w:t>
      </w:r>
    </w:p>
    <w:p w:rsidR="0064408F" w:rsidRPr="0064408F" w:rsidRDefault="0064408F" w:rsidP="0064408F">
      <w:pPr>
        <w:shd w:val="clear" w:color="auto" w:fill="FFFFFF"/>
        <w:bidi w:val="0"/>
        <w:spacing w:after="0" w:line="300" w:lineRule="atLeast"/>
        <w:rPr>
          <w:rFonts w:ascii="Segoe UI" w:eastAsia="Times New Roman" w:hAnsi="Segoe UI" w:cs="Segoe UI"/>
          <w:color w:val="0F1115"/>
          <w:sz w:val="20"/>
          <w:szCs w:val="20"/>
        </w:rPr>
      </w:pPr>
      <w:r w:rsidRPr="0064408F">
        <w:rPr>
          <w:rFonts w:ascii="Consolas" w:eastAsia="Times New Roman" w:hAnsi="Consolas" w:cs="Segoe UI"/>
          <w:color w:val="0F1115"/>
          <w:sz w:val="18"/>
          <w:szCs w:val="18"/>
        </w:rPr>
        <w:t>sql</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Check column data types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SELECT</w:t>
      </w:r>
      <w:r w:rsidRPr="0064408F">
        <w:rPr>
          <w:rFonts w:ascii="Consolas" w:eastAsia="Times New Roman" w:hAnsi="Consolas" w:cs="Courier New"/>
          <w:color w:val="0F1115"/>
          <w:sz w:val="20"/>
          <w:szCs w:val="20"/>
        </w:rPr>
        <w:t xml:space="preserve"> COLUMN_NAME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DATA_TYPE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IS_NULLABLE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FROM</w:t>
      </w:r>
      <w:r w:rsidRPr="0064408F">
        <w:rPr>
          <w:rFonts w:ascii="Consolas" w:eastAsia="Times New Roman" w:hAnsi="Consolas" w:cs="Courier New"/>
          <w:color w:val="0F1115"/>
          <w:sz w:val="20"/>
          <w:szCs w:val="20"/>
        </w:rPr>
        <w:t xml:space="preserve"> INFORMATION_SCHEMA</w:t>
      </w:r>
      <w:r w:rsidRPr="0064408F">
        <w:rPr>
          <w:rFonts w:ascii="Consolas" w:eastAsia="Times New Roman" w:hAnsi="Consolas" w:cs="Courier New"/>
          <w:color w:val="383A42"/>
          <w:sz w:val="20"/>
          <w:szCs w:val="20"/>
        </w:rPr>
        <w:t>.</w:t>
      </w:r>
      <w:r w:rsidRPr="0064408F">
        <w:rPr>
          <w:rFonts w:ascii="Consolas" w:eastAsia="Times New Roman" w:hAnsi="Consolas" w:cs="Courier New"/>
          <w:color w:val="A626A4"/>
          <w:sz w:val="20"/>
          <w:szCs w:val="20"/>
        </w:rPr>
        <w:t>COLUMNS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WHERE</w:t>
      </w:r>
      <w:r w:rsidRPr="0064408F">
        <w:rPr>
          <w:rFonts w:ascii="Consolas" w:eastAsia="Times New Roman" w:hAnsi="Consolas" w:cs="Courier New"/>
          <w:color w:val="0F1115"/>
          <w:sz w:val="20"/>
          <w:szCs w:val="20"/>
        </w:rPr>
        <w:t xml:space="preserve"> TABLE_NAME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'YourTableName'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ORDER</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A626A4"/>
          <w:sz w:val="20"/>
          <w:szCs w:val="20"/>
        </w:rPr>
        <w:t>BY</w:t>
      </w:r>
      <w:r w:rsidRPr="0064408F">
        <w:rPr>
          <w:rFonts w:ascii="Consolas" w:eastAsia="Times New Roman" w:hAnsi="Consolas" w:cs="Courier New"/>
          <w:color w:val="0F1115"/>
          <w:sz w:val="20"/>
          <w:szCs w:val="20"/>
        </w:rPr>
        <w:t xml:space="preserve"> ORDINAL_POSITION</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i/>
          <w:iCs/>
          <w:color w:val="A0A1A7"/>
          <w:sz w:val="20"/>
          <w:szCs w:val="20"/>
        </w:rPr>
        <w:t>-- Check for NVARCHAR columns that should be numeric</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SELECT</w:t>
      </w:r>
      <w:r w:rsidRPr="0064408F">
        <w:rPr>
          <w:rFonts w:ascii="Consolas" w:eastAsia="Times New Roman" w:hAnsi="Consolas" w:cs="Courier New"/>
          <w:color w:val="0F1115"/>
          <w:sz w:val="20"/>
          <w:szCs w:val="20"/>
        </w:rPr>
        <w:t xml:space="preserve"> COLUMN_NAME</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DATA_TYPE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FROM</w:t>
      </w:r>
      <w:r w:rsidRPr="0064408F">
        <w:rPr>
          <w:rFonts w:ascii="Consolas" w:eastAsia="Times New Roman" w:hAnsi="Consolas" w:cs="Courier New"/>
          <w:color w:val="0F1115"/>
          <w:sz w:val="20"/>
          <w:szCs w:val="20"/>
        </w:rPr>
        <w:t xml:space="preserve"> INFORMATION_SCHEMA</w:t>
      </w:r>
      <w:r w:rsidRPr="0064408F">
        <w:rPr>
          <w:rFonts w:ascii="Consolas" w:eastAsia="Times New Roman" w:hAnsi="Consolas" w:cs="Courier New"/>
          <w:color w:val="383A42"/>
          <w:sz w:val="20"/>
          <w:szCs w:val="20"/>
        </w:rPr>
        <w:t>.</w:t>
      </w:r>
      <w:r w:rsidRPr="0064408F">
        <w:rPr>
          <w:rFonts w:ascii="Consolas" w:eastAsia="Times New Roman" w:hAnsi="Consolas" w:cs="Courier New"/>
          <w:color w:val="A626A4"/>
          <w:sz w:val="20"/>
          <w:szCs w:val="20"/>
        </w:rPr>
        <w:t>COLUMNS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A626A4"/>
          <w:sz w:val="20"/>
          <w:szCs w:val="20"/>
        </w:rPr>
        <w:t>WHERE</w:t>
      </w:r>
      <w:r w:rsidRPr="0064408F">
        <w:rPr>
          <w:rFonts w:ascii="Consolas" w:eastAsia="Times New Roman" w:hAnsi="Consolas" w:cs="Courier New"/>
          <w:color w:val="0F1115"/>
          <w:sz w:val="20"/>
          <w:szCs w:val="20"/>
        </w:rPr>
        <w:t xml:space="preserve"> TABLE_NAME </w:t>
      </w:r>
      <w:r w:rsidRPr="0064408F">
        <w:rPr>
          <w:rFonts w:ascii="Consolas" w:eastAsia="Times New Roman" w:hAnsi="Consolas" w:cs="Courier New"/>
          <w:color w:val="4078F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'YourTableName'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AND</w:t>
      </w:r>
      <w:r w:rsidRPr="0064408F">
        <w:rPr>
          <w:rFonts w:ascii="Consolas" w:eastAsia="Times New Roman" w:hAnsi="Consolas" w:cs="Courier New"/>
          <w:color w:val="0F1115"/>
          <w:sz w:val="20"/>
          <w:szCs w:val="20"/>
        </w:rPr>
        <w:t xml:space="preserve"> DATA_TYPE </w:t>
      </w:r>
      <w:r w:rsidRPr="0064408F">
        <w:rPr>
          <w:rFonts w:ascii="Consolas" w:eastAsia="Times New Roman" w:hAnsi="Consolas" w:cs="Courier New"/>
          <w:color w:val="4078F2"/>
          <w:sz w:val="20"/>
          <w:szCs w:val="20"/>
        </w:rPr>
        <w:t>IN</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50A14F"/>
          <w:sz w:val="20"/>
          <w:szCs w:val="20"/>
        </w:rPr>
        <w:t>'nvarchar'</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'varchar'</w:t>
      </w:r>
      <w:r w:rsidRPr="0064408F">
        <w:rPr>
          <w:rFonts w:ascii="Consolas" w:eastAsia="Times New Roman" w:hAnsi="Consolas" w:cs="Courier New"/>
          <w:color w:val="383A42"/>
          <w:sz w:val="20"/>
          <w:szCs w:val="20"/>
        </w:rPr>
        <w: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AND</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383A42"/>
          <w:sz w:val="20"/>
          <w:szCs w:val="20"/>
        </w:rPr>
        <w:t>(</w:t>
      </w:r>
      <w:r w:rsidRPr="0064408F">
        <w:rPr>
          <w:rFonts w:ascii="Consolas" w:eastAsia="Times New Roman" w:hAnsi="Consolas" w:cs="Courier New"/>
          <w:color w:val="0F1115"/>
          <w:sz w:val="20"/>
          <w:szCs w:val="20"/>
        </w:rPr>
        <w:t xml:space="preserve">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'%Key'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OR</w:t>
      </w:r>
      <w:r w:rsidRPr="0064408F">
        <w:rPr>
          <w:rFonts w:ascii="Consolas" w:eastAsia="Times New Roman" w:hAnsi="Consolas" w:cs="Courier New"/>
          <w:color w:val="0F1115"/>
          <w:sz w:val="20"/>
          <w:szCs w:val="20"/>
        </w:rPr>
        <w:t xml:space="preserve"> 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'%Quantity%'</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OR</w:t>
      </w:r>
      <w:r w:rsidRPr="0064408F">
        <w:rPr>
          <w:rFonts w:ascii="Consolas" w:eastAsia="Times New Roman" w:hAnsi="Consolas" w:cs="Courier New"/>
          <w:color w:val="0F1115"/>
          <w:sz w:val="20"/>
          <w:szCs w:val="20"/>
        </w:rPr>
        <w:t xml:space="preserve"> 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'%Amount%'</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OR</w:t>
      </w:r>
      <w:r w:rsidRPr="0064408F">
        <w:rPr>
          <w:rFonts w:ascii="Consolas" w:eastAsia="Times New Roman" w:hAnsi="Consolas" w:cs="Courier New"/>
          <w:color w:val="0F1115"/>
          <w:sz w:val="20"/>
          <w:szCs w:val="20"/>
        </w:rPr>
        <w:t xml:space="preserve"> 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'%Hours%'</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OR</w:t>
      </w:r>
      <w:r w:rsidRPr="0064408F">
        <w:rPr>
          <w:rFonts w:ascii="Consolas" w:eastAsia="Times New Roman" w:hAnsi="Consolas" w:cs="Courier New"/>
          <w:color w:val="0F1115"/>
          <w:sz w:val="20"/>
          <w:szCs w:val="20"/>
        </w:rPr>
        <w:t xml:space="preserve"> 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'%Sequence%'</w:t>
      </w:r>
    </w:p>
    <w:p w:rsidR="0064408F" w:rsidRPr="0064408F" w:rsidRDefault="0064408F" w:rsidP="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64408F">
        <w:rPr>
          <w:rFonts w:ascii="Consolas" w:eastAsia="Times New Roman" w:hAnsi="Consolas" w:cs="Courier New"/>
          <w:color w:val="4078F2"/>
          <w:sz w:val="20"/>
          <w:szCs w:val="20"/>
        </w:rPr>
        <w:t>OR</w:t>
      </w:r>
      <w:r w:rsidRPr="0064408F">
        <w:rPr>
          <w:rFonts w:ascii="Consolas" w:eastAsia="Times New Roman" w:hAnsi="Consolas" w:cs="Courier New"/>
          <w:color w:val="0F1115"/>
          <w:sz w:val="20"/>
          <w:szCs w:val="20"/>
        </w:rPr>
        <w:t xml:space="preserve"> COLUMN_NAME </w:t>
      </w:r>
      <w:r w:rsidRPr="0064408F">
        <w:rPr>
          <w:rFonts w:ascii="Consolas" w:eastAsia="Times New Roman" w:hAnsi="Consolas" w:cs="Courier New"/>
          <w:color w:val="4078F2"/>
          <w:sz w:val="20"/>
          <w:szCs w:val="20"/>
        </w:rPr>
        <w:t>LIKE</w:t>
      </w:r>
      <w:r w:rsidRPr="0064408F">
        <w:rPr>
          <w:rFonts w:ascii="Consolas" w:eastAsia="Times New Roman" w:hAnsi="Consolas" w:cs="Courier New"/>
          <w:color w:val="0F1115"/>
          <w:sz w:val="20"/>
          <w:szCs w:val="20"/>
        </w:rPr>
        <w:t xml:space="preserve"> </w:t>
      </w:r>
      <w:r w:rsidRPr="0064408F">
        <w:rPr>
          <w:rFonts w:ascii="Consolas" w:eastAsia="Times New Roman" w:hAnsi="Consolas" w:cs="Courier New"/>
          <w:color w:val="50A14F"/>
          <w:sz w:val="20"/>
          <w:szCs w:val="20"/>
        </w:rPr>
        <w:t>'%Priority%'</w:t>
      </w:r>
      <w:r w:rsidRPr="0064408F">
        <w:rPr>
          <w:rFonts w:ascii="Consolas" w:eastAsia="Times New Roman" w:hAnsi="Consolas" w:cs="Courier New"/>
          <w:color w:val="383A42"/>
          <w:sz w:val="20"/>
          <w:szCs w:val="20"/>
        </w:rPr>
        <w:t>);</w: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19.5 Summary of Key Learnings from This Debugging Session</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Column Data Types Matter:</w:t>
      </w:r>
      <w:r w:rsidRPr="0064408F">
        <w:rPr>
          <w:rFonts w:ascii="Segoe UI" w:eastAsia="Times New Roman" w:hAnsi="Segoe UI" w:cs="Segoe UI"/>
          <w:color w:val="0F1115"/>
          <w:sz w:val="24"/>
          <w:szCs w:val="24"/>
        </w:rPr>
        <w:t> SQL Server does not automatically convert NVARCHAR to numeric for math operations like SQLite does. You must use CAST(column AS DECIMAL(18,4)).</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ORDER BY Needs Casting:</w:t>
      </w:r>
      <w:r w:rsidRPr="0064408F">
        <w:rPr>
          <w:rFonts w:ascii="Segoe UI" w:eastAsia="Times New Roman" w:hAnsi="Segoe UI" w:cs="Segoe UI"/>
          <w:color w:val="0F1115"/>
          <w:sz w:val="24"/>
          <w:szCs w:val="24"/>
        </w:rPr>
        <w:t> When ordering by numeric values stored as text, use CAST(column AS INT).</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Use INFORMATION_SCHEMA:</w:t>
      </w:r>
      <w:r w:rsidRPr="0064408F">
        <w:rPr>
          <w:rFonts w:ascii="Segoe UI" w:eastAsia="Times New Roman" w:hAnsi="Segoe UI" w:cs="Segoe UI"/>
          <w:color w:val="0F1115"/>
          <w:sz w:val="24"/>
          <w:szCs w:val="24"/>
        </w:rPr>
        <w:t> Always verify column data types using INFORMATION_SCHEMA.COLUMNS before writing queries.</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DateKey Helper:</w:t>
      </w:r>
      <w:r w:rsidRPr="0064408F">
        <w:rPr>
          <w:rFonts w:ascii="Segoe UI" w:eastAsia="Times New Roman" w:hAnsi="Segoe UI" w:cs="Segoe UI"/>
          <w:color w:val="0F1115"/>
          <w:sz w:val="24"/>
          <w:szCs w:val="24"/>
        </w:rPr>
        <w:t> Create a reusable get_today_datekey_sql() function that returns the SQL Server expression for today's date.</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Parameter Binding:</w:t>
      </w:r>
      <w:r w:rsidRPr="0064408F">
        <w:rPr>
          <w:rFonts w:ascii="Segoe UI" w:eastAsia="Times New Roman" w:hAnsi="Segoe UI" w:cs="Segoe UI"/>
          <w:color w:val="0F1115"/>
          <w:sz w:val="24"/>
          <w:szCs w:val="24"/>
        </w:rPr>
        <w:t> Use :named_parameters consistently (not ? placeholders).</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TOP N vs LIMIT:</w:t>
      </w:r>
      <w:r w:rsidRPr="0064408F">
        <w:rPr>
          <w:rFonts w:ascii="Segoe UI" w:eastAsia="Times New Roman" w:hAnsi="Segoe UI" w:cs="Segoe UI"/>
          <w:color w:val="0F1115"/>
          <w:sz w:val="24"/>
          <w:szCs w:val="24"/>
        </w:rPr>
        <w:t> SQL Server uses SELECT TOP N instead of LIMIT N.</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GETDATE() vs NOW():</w:t>
      </w:r>
      <w:r w:rsidRPr="0064408F">
        <w:rPr>
          <w:rFonts w:ascii="Segoe UI" w:eastAsia="Times New Roman" w:hAnsi="Segoe UI" w:cs="Segoe UI"/>
          <w:color w:val="0F1115"/>
          <w:sz w:val="24"/>
          <w:szCs w:val="24"/>
        </w:rPr>
        <w:t> SQL Server uses GETDATE() instead of SQLite's datetime('now').</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Verify Column Existence:</w:t>
      </w:r>
      <w:r w:rsidRPr="0064408F">
        <w:rPr>
          <w:rFonts w:ascii="Segoe UI" w:eastAsia="Times New Roman" w:hAnsi="Segoe UI" w:cs="Segoe UI"/>
          <w:color w:val="0F1115"/>
          <w:sz w:val="24"/>
          <w:szCs w:val="24"/>
        </w:rPr>
        <w:t> Always verify column names using PRAGMA table_info() or INFORMATION_SCHEMA.COLUMNS before writing queries.</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lastRenderedPageBreak/>
        <w:t>SQLAlchemy Row Access:</w:t>
      </w:r>
      <w:r w:rsidRPr="0064408F">
        <w:rPr>
          <w:rFonts w:ascii="Segoe UI" w:eastAsia="Times New Roman" w:hAnsi="Segoe UI" w:cs="Segoe UI"/>
          <w:color w:val="0F1115"/>
          <w:sz w:val="24"/>
          <w:szCs w:val="24"/>
        </w:rPr>
        <w:t> Use .c attribute or check row._mapping keys to verify column existence before accessing.</w:t>
      </w:r>
    </w:p>
    <w:p w:rsidR="0064408F" w:rsidRPr="0064408F" w:rsidRDefault="0064408F" w:rsidP="0064408F">
      <w:pPr>
        <w:numPr>
          <w:ilvl w:val="0"/>
          <w:numId w:val="10"/>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Translation Key Deduplication:</w:t>
      </w:r>
      <w:r w:rsidRPr="0064408F">
        <w:rPr>
          <w:rFonts w:ascii="Segoe UI" w:eastAsia="Times New Roman" w:hAnsi="Segoe UI" w:cs="Segoe UI"/>
          <w:color w:val="0F1115"/>
          <w:sz w:val="24"/>
          <w:szCs w:val="24"/>
        </w:rPr>
        <w:t> Check if a translation key already exists before inserting to avoid PRIMARY KEY violations.</w:t>
      </w:r>
    </w:p>
    <w:p w:rsidR="0064408F" w:rsidRPr="0064408F" w:rsidRDefault="0064408F" w:rsidP="0064408F">
      <w:pPr>
        <w:bidi w:val="0"/>
        <w:spacing w:before="480" w:after="480" w:line="240" w:lineRule="auto"/>
        <w:rPr>
          <w:rFonts w:ascii="Times New Roman" w:eastAsia="Times New Roman" w:hAnsi="Times New Roman" w:cs="Times New Roman"/>
          <w:sz w:val="24"/>
          <w:szCs w:val="24"/>
        </w:rPr>
      </w:pPr>
      <w:r w:rsidRPr="0064408F">
        <w:rPr>
          <w:rFonts w:ascii="Times New Roman" w:eastAsia="Times New Roman" w:hAnsi="Times New Roman" w:cs="Times New Roman"/>
          <w:sz w:val="24"/>
          <w:szCs w:val="24"/>
        </w:rPr>
        <w:pict>
          <v:rect id="_x0000_i1042" style="width:0;height:.75pt" o:hralign="center" o:hrstd="t" o:hr="t" fillcolor="#a0a0a0" stroked="f"/>
        </w:pict>
      </w:r>
    </w:p>
    <w:p w:rsidR="0064408F" w:rsidRPr="0064408F" w:rsidRDefault="0064408F" w:rsidP="0064408F">
      <w:pPr>
        <w:shd w:val="clear" w:color="auto" w:fill="FFFFFF"/>
        <w:bidi w:val="0"/>
        <w:spacing w:before="240" w:after="240" w:line="240" w:lineRule="auto"/>
        <w:rPr>
          <w:rFonts w:ascii="Segoe UI" w:eastAsia="Times New Roman" w:hAnsi="Segoe UI" w:cs="Segoe UI"/>
          <w:color w:val="0F1115"/>
          <w:sz w:val="24"/>
          <w:szCs w:val="24"/>
        </w:rPr>
      </w:pPr>
      <w:r w:rsidRPr="0064408F">
        <w:rPr>
          <w:rFonts w:ascii="Segoe UI" w:eastAsia="Times New Roman" w:hAnsi="Segoe UI" w:cs="Segoe UI"/>
          <w:b/>
          <w:bCs/>
          <w:color w:val="0F1115"/>
          <w:sz w:val="24"/>
          <w:szCs w:val="24"/>
        </w:rPr>
        <w:t>END OF PROJECT CONTEXT (v45+) --- GLOBAL DOCUMENT</w:t>
      </w:r>
    </w:p>
    <w:p w:rsidR="0021406C" w:rsidRDefault="0021406C" w:rsidP="0064408F">
      <w:pPr>
        <w:bidi w:val="0"/>
      </w:pPr>
      <w:bookmarkStart w:id="0" w:name="_GoBack"/>
      <w:bookmarkEnd w:id="0"/>
    </w:p>
    <w:sectPr w:rsidR="0021406C"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60225"/>
    <w:multiLevelType w:val="multilevel"/>
    <w:tmpl w:val="039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C2BA3"/>
    <w:multiLevelType w:val="multilevel"/>
    <w:tmpl w:val="AAF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6685B"/>
    <w:multiLevelType w:val="multilevel"/>
    <w:tmpl w:val="92C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74A29"/>
    <w:multiLevelType w:val="multilevel"/>
    <w:tmpl w:val="7F3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34538"/>
    <w:multiLevelType w:val="multilevel"/>
    <w:tmpl w:val="5C8C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A7814"/>
    <w:multiLevelType w:val="multilevel"/>
    <w:tmpl w:val="B42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D0459"/>
    <w:multiLevelType w:val="multilevel"/>
    <w:tmpl w:val="0F54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5F1C2F"/>
    <w:multiLevelType w:val="multilevel"/>
    <w:tmpl w:val="CC3C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13109"/>
    <w:multiLevelType w:val="multilevel"/>
    <w:tmpl w:val="D172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4253F"/>
    <w:multiLevelType w:val="multilevel"/>
    <w:tmpl w:val="1116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2"/>
  </w:num>
  <w:num w:numId="4">
    <w:abstractNumId w:val="1"/>
  </w:num>
  <w:num w:numId="5">
    <w:abstractNumId w:val="3"/>
  </w:num>
  <w:num w:numId="6">
    <w:abstractNumId w:val="4"/>
  </w:num>
  <w:num w:numId="7">
    <w:abstractNumId w:val="5"/>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08F"/>
    <w:rsid w:val="0021406C"/>
    <w:rsid w:val="0064408F"/>
    <w:rsid w:val="00D466F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E8DE1A-208E-471A-BD8E-447CB5D6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4408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4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408F"/>
    <w:rPr>
      <w:rFonts w:ascii="Courier New" w:eastAsia="Times New Roman" w:hAnsi="Courier New" w:cs="Courier New"/>
      <w:sz w:val="20"/>
      <w:szCs w:val="20"/>
    </w:rPr>
  </w:style>
  <w:style w:type="character" w:customStyle="1" w:styleId="token">
    <w:name w:val="token"/>
    <w:basedOn w:val="DefaultParagraphFont"/>
    <w:rsid w:val="0064408F"/>
  </w:style>
  <w:style w:type="paragraph" w:customStyle="1" w:styleId="ds-markdown-paragraph">
    <w:name w:val="ds-markdown-paragraph"/>
    <w:basedOn w:val="Normal"/>
    <w:rsid w:val="0064408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408F"/>
    <w:rPr>
      <w:b/>
      <w:bCs/>
    </w:rPr>
  </w:style>
  <w:style w:type="character" w:customStyle="1" w:styleId="d813de27">
    <w:name w:val="d813de27"/>
    <w:basedOn w:val="DefaultParagraphFont"/>
    <w:rsid w:val="0064408F"/>
  </w:style>
  <w:style w:type="character" w:styleId="Hyperlink">
    <w:name w:val="Hyperlink"/>
    <w:basedOn w:val="DefaultParagraphFont"/>
    <w:uiPriority w:val="99"/>
    <w:semiHidden/>
    <w:unhideWhenUsed/>
    <w:rsid w:val="0064408F"/>
    <w:rPr>
      <w:color w:val="0000FF"/>
      <w:u w:val="single"/>
    </w:rPr>
  </w:style>
  <w:style w:type="character" w:styleId="FollowedHyperlink">
    <w:name w:val="FollowedHyperlink"/>
    <w:basedOn w:val="DefaultParagraphFont"/>
    <w:uiPriority w:val="99"/>
    <w:semiHidden/>
    <w:unhideWhenUsed/>
    <w:rsid w:val="0064408F"/>
    <w:rPr>
      <w:color w:val="800080"/>
      <w:u w:val="single"/>
    </w:rPr>
  </w:style>
  <w:style w:type="character" w:customStyle="1" w:styleId="ds-markdown-html">
    <w:name w:val="ds-markdown-html"/>
    <w:basedOn w:val="DefaultParagraphFont"/>
    <w:rsid w:val="00644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8970048">
      <w:bodyDiv w:val="1"/>
      <w:marLeft w:val="0"/>
      <w:marRight w:val="0"/>
      <w:marTop w:val="0"/>
      <w:marBottom w:val="0"/>
      <w:divBdr>
        <w:top w:val="none" w:sz="0" w:space="0" w:color="auto"/>
        <w:left w:val="none" w:sz="0" w:space="0" w:color="auto"/>
        <w:bottom w:val="none" w:sz="0" w:space="0" w:color="auto"/>
        <w:right w:val="none" w:sz="0" w:space="0" w:color="auto"/>
      </w:divBdr>
      <w:divsChild>
        <w:div w:id="834079105">
          <w:marLeft w:val="0"/>
          <w:marRight w:val="0"/>
          <w:marTop w:val="240"/>
          <w:marBottom w:val="165"/>
          <w:divBdr>
            <w:top w:val="none" w:sz="0" w:space="0" w:color="auto"/>
            <w:left w:val="none" w:sz="0" w:space="0" w:color="auto"/>
            <w:bottom w:val="none" w:sz="0" w:space="0" w:color="auto"/>
            <w:right w:val="none" w:sz="0" w:space="0" w:color="auto"/>
          </w:divBdr>
        </w:div>
        <w:div w:id="897596251">
          <w:marLeft w:val="0"/>
          <w:marRight w:val="0"/>
          <w:marTop w:val="240"/>
          <w:marBottom w:val="165"/>
          <w:divBdr>
            <w:top w:val="none" w:sz="0" w:space="0" w:color="auto"/>
            <w:left w:val="none" w:sz="0" w:space="0" w:color="auto"/>
            <w:bottom w:val="none" w:sz="0" w:space="0" w:color="auto"/>
            <w:right w:val="none" w:sz="0" w:space="0" w:color="auto"/>
          </w:divBdr>
          <w:divsChild>
            <w:div w:id="1775009308">
              <w:marLeft w:val="0"/>
              <w:marRight w:val="0"/>
              <w:marTop w:val="0"/>
              <w:marBottom w:val="0"/>
              <w:divBdr>
                <w:top w:val="none" w:sz="0" w:space="0" w:color="auto"/>
                <w:left w:val="none" w:sz="0" w:space="0" w:color="auto"/>
                <w:bottom w:val="none" w:sz="0" w:space="0" w:color="auto"/>
                <w:right w:val="none" w:sz="0" w:space="0" w:color="auto"/>
              </w:divBdr>
              <w:divsChild>
                <w:div w:id="1647390372">
                  <w:marLeft w:val="0"/>
                  <w:marRight w:val="0"/>
                  <w:marTop w:val="0"/>
                  <w:marBottom w:val="0"/>
                  <w:divBdr>
                    <w:top w:val="none" w:sz="0" w:space="0" w:color="auto"/>
                    <w:left w:val="none" w:sz="0" w:space="0" w:color="auto"/>
                    <w:bottom w:val="none" w:sz="0" w:space="0" w:color="auto"/>
                    <w:right w:val="none" w:sz="0" w:space="0" w:color="auto"/>
                  </w:divBdr>
                  <w:divsChild>
                    <w:div w:id="1987318384">
                      <w:marLeft w:val="0"/>
                      <w:marRight w:val="0"/>
                      <w:marTop w:val="0"/>
                      <w:marBottom w:val="0"/>
                      <w:divBdr>
                        <w:top w:val="none" w:sz="0" w:space="0" w:color="auto"/>
                        <w:left w:val="none" w:sz="0" w:space="0" w:color="auto"/>
                        <w:bottom w:val="none" w:sz="0" w:space="0" w:color="auto"/>
                        <w:right w:val="none" w:sz="0" w:space="0" w:color="auto"/>
                      </w:divBdr>
                      <w:divsChild>
                        <w:div w:id="6777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81374">
          <w:marLeft w:val="0"/>
          <w:marRight w:val="0"/>
          <w:marTop w:val="0"/>
          <w:marBottom w:val="0"/>
          <w:divBdr>
            <w:top w:val="none" w:sz="0" w:space="0" w:color="auto"/>
            <w:left w:val="none" w:sz="0" w:space="0" w:color="auto"/>
            <w:bottom w:val="none" w:sz="0" w:space="0" w:color="auto"/>
            <w:right w:val="none" w:sz="0" w:space="0" w:color="auto"/>
          </w:divBdr>
        </w:div>
        <w:div w:id="1373843105">
          <w:marLeft w:val="0"/>
          <w:marRight w:val="0"/>
          <w:marTop w:val="240"/>
          <w:marBottom w:val="165"/>
          <w:divBdr>
            <w:top w:val="none" w:sz="0" w:space="0" w:color="auto"/>
            <w:left w:val="none" w:sz="0" w:space="0" w:color="auto"/>
            <w:bottom w:val="none" w:sz="0" w:space="0" w:color="auto"/>
            <w:right w:val="none" w:sz="0" w:space="0" w:color="auto"/>
          </w:divBdr>
          <w:divsChild>
            <w:div w:id="1264148315">
              <w:marLeft w:val="0"/>
              <w:marRight w:val="0"/>
              <w:marTop w:val="0"/>
              <w:marBottom w:val="0"/>
              <w:divBdr>
                <w:top w:val="none" w:sz="0" w:space="0" w:color="auto"/>
                <w:left w:val="none" w:sz="0" w:space="0" w:color="auto"/>
                <w:bottom w:val="none" w:sz="0" w:space="0" w:color="auto"/>
                <w:right w:val="none" w:sz="0" w:space="0" w:color="auto"/>
              </w:divBdr>
              <w:divsChild>
                <w:div w:id="1989165346">
                  <w:marLeft w:val="0"/>
                  <w:marRight w:val="0"/>
                  <w:marTop w:val="0"/>
                  <w:marBottom w:val="0"/>
                  <w:divBdr>
                    <w:top w:val="none" w:sz="0" w:space="0" w:color="auto"/>
                    <w:left w:val="none" w:sz="0" w:space="0" w:color="auto"/>
                    <w:bottom w:val="none" w:sz="0" w:space="0" w:color="auto"/>
                    <w:right w:val="none" w:sz="0" w:space="0" w:color="auto"/>
                  </w:divBdr>
                  <w:divsChild>
                    <w:div w:id="1034845072">
                      <w:marLeft w:val="0"/>
                      <w:marRight w:val="0"/>
                      <w:marTop w:val="0"/>
                      <w:marBottom w:val="0"/>
                      <w:divBdr>
                        <w:top w:val="none" w:sz="0" w:space="0" w:color="auto"/>
                        <w:left w:val="none" w:sz="0" w:space="0" w:color="auto"/>
                        <w:bottom w:val="none" w:sz="0" w:space="0" w:color="auto"/>
                        <w:right w:val="none" w:sz="0" w:space="0" w:color="auto"/>
                      </w:divBdr>
                      <w:divsChild>
                        <w:div w:id="6920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678545">
          <w:marLeft w:val="0"/>
          <w:marRight w:val="0"/>
          <w:marTop w:val="240"/>
          <w:marBottom w:val="165"/>
          <w:divBdr>
            <w:top w:val="none" w:sz="0" w:space="0" w:color="auto"/>
            <w:left w:val="none" w:sz="0" w:space="0" w:color="auto"/>
            <w:bottom w:val="none" w:sz="0" w:space="0" w:color="auto"/>
            <w:right w:val="none" w:sz="0" w:space="0" w:color="auto"/>
          </w:divBdr>
          <w:divsChild>
            <w:div w:id="808741757">
              <w:marLeft w:val="0"/>
              <w:marRight w:val="0"/>
              <w:marTop w:val="0"/>
              <w:marBottom w:val="0"/>
              <w:divBdr>
                <w:top w:val="none" w:sz="0" w:space="0" w:color="auto"/>
                <w:left w:val="none" w:sz="0" w:space="0" w:color="auto"/>
                <w:bottom w:val="none" w:sz="0" w:space="0" w:color="auto"/>
                <w:right w:val="none" w:sz="0" w:space="0" w:color="auto"/>
              </w:divBdr>
              <w:divsChild>
                <w:div w:id="1184441217">
                  <w:marLeft w:val="0"/>
                  <w:marRight w:val="0"/>
                  <w:marTop w:val="0"/>
                  <w:marBottom w:val="0"/>
                  <w:divBdr>
                    <w:top w:val="none" w:sz="0" w:space="0" w:color="auto"/>
                    <w:left w:val="none" w:sz="0" w:space="0" w:color="auto"/>
                    <w:bottom w:val="none" w:sz="0" w:space="0" w:color="auto"/>
                    <w:right w:val="none" w:sz="0" w:space="0" w:color="auto"/>
                  </w:divBdr>
                  <w:divsChild>
                    <w:div w:id="1345520722">
                      <w:marLeft w:val="0"/>
                      <w:marRight w:val="0"/>
                      <w:marTop w:val="0"/>
                      <w:marBottom w:val="0"/>
                      <w:divBdr>
                        <w:top w:val="none" w:sz="0" w:space="0" w:color="auto"/>
                        <w:left w:val="none" w:sz="0" w:space="0" w:color="auto"/>
                        <w:bottom w:val="none" w:sz="0" w:space="0" w:color="auto"/>
                        <w:right w:val="none" w:sz="0" w:space="0" w:color="auto"/>
                      </w:divBdr>
                      <w:divsChild>
                        <w:div w:id="20194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356525">
          <w:marLeft w:val="0"/>
          <w:marRight w:val="0"/>
          <w:marTop w:val="0"/>
          <w:marBottom w:val="0"/>
          <w:divBdr>
            <w:top w:val="none" w:sz="0" w:space="0" w:color="auto"/>
            <w:left w:val="none" w:sz="0" w:space="0" w:color="auto"/>
            <w:bottom w:val="none" w:sz="0" w:space="0" w:color="auto"/>
            <w:right w:val="none" w:sz="0" w:space="0" w:color="auto"/>
          </w:divBdr>
        </w:div>
        <w:div w:id="1682276098">
          <w:marLeft w:val="0"/>
          <w:marRight w:val="0"/>
          <w:marTop w:val="240"/>
          <w:marBottom w:val="165"/>
          <w:divBdr>
            <w:top w:val="none" w:sz="0" w:space="0" w:color="auto"/>
            <w:left w:val="none" w:sz="0" w:space="0" w:color="auto"/>
            <w:bottom w:val="none" w:sz="0" w:space="0" w:color="auto"/>
            <w:right w:val="none" w:sz="0" w:space="0" w:color="auto"/>
          </w:divBdr>
          <w:divsChild>
            <w:div w:id="354775484">
              <w:marLeft w:val="0"/>
              <w:marRight w:val="0"/>
              <w:marTop w:val="0"/>
              <w:marBottom w:val="0"/>
              <w:divBdr>
                <w:top w:val="none" w:sz="0" w:space="0" w:color="auto"/>
                <w:left w:val="none" w:sz="0" w:space="0" w:color="auto"/>
                <w:bottom w:val="none" w:sz="0" w:space="0" w:color="auto"/>
                <w:right w:val="none" w:sz="0" w:space="0" w:color="auto"/>
              </w:divBdr>
              <w:divsChild>
                <w:div w:id="1353149958">
                  <w:marLeft w:val="0"/>
                  <w:marRight w:val="0"/>
                  <w:marTop w:val="0"/>
                  <w:marBottom w:val="0"/>
                  <w:divBdr>
                    <w:top w:val="none" w:sz="0" w:space="0" w:color="auto"/>
                    <w:left w:val="none" w:sz="0" w:space="0" w:color="auto"/>
                    <w:bottom w:val="none" w:sz="0" w:space="0" w:color="auto"/>
                    <w:right w:val="none" w:sz="0" w:space="0" w:color="auto"/>
                  </w:divBdr>
                  <w:divsChild>
                    <w:div w:id="1157842951">
                      <w:marLeft w:val="0"/>
                      <w:marRight w:val="0"/>
                      <w:marTop w:val="0"/>
                      <w:marBottom w:val="0"/>
                      <w:divBdr>
                        <w:top w:val="none" w:sz="0" w:space="0" w:color="auto"/>
                        <w:left w:val="none" w:sz="0" w:space="0" w:color="auto"/>
                        <w:bottom w:val="none" w:sz="0" w:space="0" w:color="auto"/>
                        <w:right w:val="none" w:sz="0" w:space="0" w:color="auto"/>
                      </w:divBdr>
                      <w:divsChild>
                        <w:div w:id="12139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6467">
          <w:marLeft w:val="0"/>
          <w:marRight w:val="0"/>
          <w:marTop w:val="240"/>
          <w:marBottom w:val="165"/>
          <w:divBdr>
            <w:top w:val="none" w:sz="0" w:space="0" w:color="auto"/>
            <w:left w:val="none" w:sz="0" w:space="0" w:color="auto"/>
            <w:bottom w:val="none" w:sz="0" w:space="0" w:color="auto"/>
            <w:right w:val="none" w:sz="0" w:space="0" w:color="auto"/>
          </w:divBdr>
          <w:divsChild>
            <w:div w:id="661812025">
              <w:marLeft w:val="0"/>
              <w:marRight w:val="0"/>
              <w:marTop w:val="0"/>
              <w:marBottom w:val="0"/>
              <w:divBdr>
                <w:top w:val="none" w:sz="0" w:space="0" w:color="auto"/>
                <w:left w:val="none" w:sz="0" w:space="0" w:color="auto"/>
                <w:bottom w:val="none" w:sz="0" w:space="0" w:color="auto"/>
                <w:right w:val="none" w:sz="0" w:space="0" w:color="auto"/>
              </w:divBdr>
              <w:divsChild>
                <w:div w:id="135729891">
                  <w:marLeft w:val="0"/>
                  <w:marRight w:val="0"/>
                  <w:marTop w:val="0"/>
                  <w:marBottom w:val="0"/>
                  <w:divBdr>
                    <w:top w:val="none" w:sz="0" w:space="0" w:color="auto"/>
                    <w:left w:val="none" w:sz="0" w:space="0" w:color="auto"/>
                    <w:bottom w:val="none" w:sz="0" w:space="0" w:color="auto"/>
                    <w:right w:val="none" w:sz="0" w:space="0" w:color="auto"/>
                  </w:divBdr>
                  <w:divsChild>
                    <w:div w:id="2097246953">
                      <w:marLeft w:val="0"/>
                      <w:marRight w:val="0"/>
                      <w:marTop w:val="0"/>
                      <w:marBottom w:val="0"/>
                      <w:divBdr>
                        <w:top w:val="none" w:sz="0" w:space="0" w:color="auto"/>
                        <w:left w:val="none" w:sz="0" w:space="0" w:color="auto"/>
                        <w:bottom w:val="none" w:sz="0" w:space="0" w:color="auto"/>
                        <w:right w:val="none" w:sz="0" w:space="0" w:color="auto"/>
                      </w:divBdr>
                      <w:divsChild>
                        <w:div w:id="1949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64877">
          <w:marLeft w:val="0"/>
          <w:marRight w:val="0"/>
          <w:marTop w:val="240"/>
          <w:marBottom w:val="165"/>
          <w:divBdr>
            <w:top w:val="none" w:sz="0" w:space="0" w:color="auto"/>
            <w:left w:val="none" w:sz="0" w:space="0" w:color="auto"/>
            <w:bottom w:val="none" w:sz="0" w:space="0" w:color="auto"/>
            <w:right w:val="none" w:sz="0" w:space="0" w:color="auto"/>
          </w:divBdr>
          <w:divsChild>
            <w:div w:id="58021210">
              <w:marLeft w:val="0"/>
              <w:marRight w:val="0"/>
              <w:marTop w:val="0"/>
              <w:marBottom w:val="0"/>
              <w:divBdr>
                <w:top w:val="none" w:sz="0" w:space="0" w:color="auto"/>
                <w:left w:val="none" w:sz="0" w:space="0" w:color="auto"/>
                <w:bottom w:val="none" w:sz="0" w:space="0" w:color="auto"/>
                <w:right w:val="none" w:sz="0" w:space="0" w:color="auto"/>
              </w:divBdr>
              <w:divsChild>
                <w:div w:id="1041782079">
                  <w:marLeft w:val="0"/>
                  <w:marRight w:val="0"/>
                  <w:marTop w:val="0"/>
                  <w:marBottom w:val="0"/>
                  <w:divBdr>
                    <w:top w:val="none" w:sz="0" w:space="0" w:color="auto"/>
                    <w:left w:val="none" w:sz="0" w:space="0" w:color="auto"/>
                    <w:bottom w:val="none" w:sz="0" w:space="0" w:color="auto"/>
                    <w:right w:val="none" w:sz="0" w:space="0" w:color="auto"/>
                  </w:divBdr>
                  <w:divsChild>
                    <w:div w:id="926621389">
                      <w:marLeft w:val="0"/>
                      <w:marRight w:val="0"/>
                      <w:marTop w:val="0"/>
                      <w:marBottom w:val="0"/>
                      <w:divBdr>
                        <w:top w:val="none" w:sz="0" w:space="0" w:color="auto"/>
                        <w:left w:val="none" w:sz="0" w:space="0" w:color="auto"/>
                        <w:bottom w:val="none" w:sz="0" w:space="0" w:color="auto"/>
                        <w:right w:val="none" w:sz="0" w:space="0" w:color="auto"/>
                      </w:divBdr>
                      <w:divsChild>
                        <w:div w:id="5322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58143">
          <w:marLeft w:val="0"/>
          <w:marRight w:val="0"/>
          <w:marTop w:val="0"/>
          <w:marBottom w:val="0"/>
          <w:divBdr>
            <w:top w:val="none" w:sz="0" w:space="0" w:color="auto"/>
            <w:left w:val="none" w:sz="0" w:space="0" w:color="auto"/>
            <w:bottom w:val="none" w:sz="0" w:space="0" w:color="auto"/>
            <w:right w:val="none" w:sz="0" w:space="0" w:color="auto"/>
          </w:divBdr>
        </w:div>
        <w:div w:id="900019469">
          <w:marLeft w:val="0"/>
          <w:marRight w:val="0"/>
          <w:marTop w:val="240"/>
          <w:marBottom w:val="165"/>
          <w:divBdr>
            <w:top w:val="none" w:sz="0" w:space="0" w:color="auto"/>
            <w:left w:val="none" w:sz="0" w:space="0" w:color="auto"/>
            <w:bottom w:val="none" w:sz="0" w:space="0" w:color="auto"/>
            <w:right w:val="none" w:sz="0" w:space="0" w:color="auto"/>
          </w:divBdr>
          <w:divsChild>
            <w:div w:id="1097555492">
              <w:marLeft w:val="0"/>
              <w:marRight w:val="0"/>
              <w:marTop w:val="0"/>
              <w:marBottom w:val="0"/>
              <w:divBdr>
                <w:top w:val="none" w:sz="0" w:space="0" w:color="auto"/>
                <w:left w:val="none" w:sz="0" w:space="0" w:color="auto"/>
                <w:bottom w:val="none" w:sz="0" w:space="0" w:color="auto"/>
                <w:right w:val="none" w:sz="0" w:space="0" w:color="auto"/>
              </w:divBdr>
              <w:divsChild>
                <w:div w:id="932250312">
                  <w:marLeft w:val="0"/>
                  <w:marRight w:val="0"/>
                  <w:marTop w:val="0"/>
                  <w:marBottom w:val="0"/>
                  <w:divBdr>
                    <w:top w:val="none" w:sz="0" w:space="0" w:color="auto"/>
                    <w:left w:val="none" w:sz="0" w:space="0" w:color="auto"/>
                    <w:bottom w:val="none" w:sz="0" w:space="0" w:color="auto"/>
                    <w:right w:val="none" w:sz="0" w:space="0" w:color="auto"/>
                  </w:divBdr>
                  <w:divsChild>
                    <w:div w:id="1360932041">
                      <w:marLeft w:val="0"/>
                      <w:marRight w:val="0"/>
                      <w:marTop w:val="0"/>
                      <w:marBottom w:val="0"/>
                      <w:divBdr>
                        <w:top w:val="none" w:sz="0" w:space="0" w:color="auto"/>
                        <w:left w:val="none" w:sz="0" w:space="0" w:color="auto"/>
                        <w:bottom w:val="none" w:sz="0" w:space="0" w:color="auto"/>
                        <w:right w:val="none" w:sz="0" w:space="0" w:color="auto"/>
                      </w:divBdr>
                      <w:divsChild>
                        <w:div w:id="17675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791166">
          <w:marLeft w:val="0"/>
          <w:marRight w:val="0"/>
          <w:marTop w:val="240"/>
          <w:marBottom w:val="165"/>
          <w:divBdr>
            <w:top w:val="none" w:sz="0" w:space="0" w:color="auto"/>
            <w:left w:val="none" w:sz="0" w:space="0" w:color="auto"/>
            <w:bottom w:val="none" w:sz="0" w:space="0" w:color="auto"/>
            <w:right w:val="none" w:sz="0" w:space="0" w:color="auto"/>
          </w:divBdr>
          <w:divsChild>
            <w:div w:id="1111239399">
              <w:marLeft w:val="0"/>
              <w:marRight w:val="0"/>
              <w:marTop w:val="0"/>
              <w:marBottom w:val="0"/>
              <w:divBdr>
                <w:top w:val="none" w:sz="0" w:space="0" w:color="auto"/>
                <w:left w:val="none" w:sz="0" w:space="0" w:color="auto"/>
                <w:bottom w:val="none" w:sz="0" w:space="0" w:color="auto"/>
                <w:right w:val="none" w:sz="0" w:space="0" w:color="auto"/>
              </w:divBdr>
              <w:divsChild>
                <w:div w:id="402918649">
                  <w:marLeft w:val="0"/>
                  <w:marRight w:val="0"/>
                  <w:marTop w:val="0"/>
                  <w:marBottom w:val="0"/>
                  <w:divBdr>
                    <w:top w:val="none" w:sz="0" w:space="0" w:color="auto"/>
                    <w:left w:val="none" w:sz="0" w:space="0" w:color="auto"/>
                    <w:bottom w:val="none" w:sz="0" w:space="0" w:color="auto"/>
                    <w:right w:val="none" w:sz="0" w:space="0" w:color="auto"/>
                  </w:divBdr>
                  <w:divsChild>
                    <w:div w:id="478838310">
                      <w:marLeft w:val="0"/>
                      <w:marRight w:val="0"/>
                      <w:marTop w:val="0"/>
                      <w:marBottom w:val="0"/>
                      <w:divBdr>
                        <w:top w:val="none" w:sz="0" w:space="0" w:color="auto"/>
                        <w:left w:val="none" w:sz="0" w:space="0" w:color="auto"/>
                        <w:bottom w:val="none" w:sz="0" w:space="0" w:color="auto"/>
                        <w:right w:val="none" w:sz="0" w:space="0" w:color="auto"/>
                      </w:divBdr>
                      <w:divsChild>
                        <w:div w:id="13615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08940">
          <w:marLeft w:val="0"/>
          <w:marRight w:val="0"/>
          <w:marTop w:val="240"/>
          <w:marBottom w:val="165"/>
          <w:divBdr>
            <w:top w:val="none" w:sz="0" w:space="0" w:color="auto"/>
            <w:left w:val="none" w:sz="0" w:space="0" w:color="auto"/>
            <w:bottom w:val="none" w:sz="0" w:space="0" w:color="auto"/>
            <w:right w:val="none" w:sz="0" w:space="0" w:color="auto"/>
          </w:divBdr>
          <w:divsChild>
            <w:div w:id="764112782">
              <w:marLeft w:val="0"/>
              <w:marRight w:val="0"/>
              <w:marTop w:val="0"/>
              <w:marBottom w:val="0"/>
              <w:divBdr>
                <w:top w:val="none" w:sz="0" w:space="0" w:color="auto"/>
                <w:left w:val="none" w:sz="0" w:space="0" w:color="auto"/>
                <w:bottom w:val="none" w:sz="0" w:space="0" w:color="auto"/>
                <w:right w:val="none" w:sz="0" w:space="0" w:color="auto"/>
              </w:divBdr>
              <w:divsChild>
                <w:div w:id="2001228270">
                  <w:marLeft w:val="0"/>
                  <w:marRight w:val="0"/>
                  <w:marTop w:val="0"/>
                  <w:marBottom w:val="0"/>
                  <w:divBdr>
                    <w:top w:val="none" w:sz="0" w:space="0" w:color="auto"/>
                    <w:left w:val="none" w:sz="0" w:space="0" w:color="auto"/>
                    <w:bottom w:val="none" w:sz="0" w:space="0" w:color="auto"/>
                    <w:right w:val="none" w:sz="0" w:space="0" w:color="auto"/>
                  </w:divBdr>
                  <w:divsChild>
                    <w:div w:id="1858155763">
                      <w:marLeft w:val="0"/>
                      <w:marRight w:val="0"/>
                      <w:marTop w:val="0"/>
                      <w:marBottom w:val="0"/>
                      <w:divBdr>
                        <w:top w:val="none" w:sz="0" w:space="0" w:color="auto"/>
                        <w:left w:val="none" w:sz="0" w:space="0" w:color="auto"/>
                        <w:bottom w:val="none" w:sz="0" w:space="0" w:color="auto"/>
                        <w:right w:val="none" w:sz="0" w:space="0" w:color="auto"/>
                      </w:divBdr>
                      <w:divsChild>
                        <w:div w:id="15447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973119">
          <w:marLeft w:val="0"/>
          <w:marRight w:val="0"/>
          <w:marTop w:val="240"/>
          <w:marBottom w:val="165"/>
          <w:divBdr>
            <w:top w:val="none" w:sz="0" w:space="0" w:color="auto"/>
            <w:left w:val="none" w:sz="0" w:space="0" w:color="auto"/>
            <w:bottom w:val="none" w:sz="0" w:space="0" w:color="auto"/>
            <w:right w:val="none" w:sz="0" w:space="0" w:color="auto"/>
          </w:divBdr>
          <w:divsChild>
            <w:div w:id="2107920042">
              <w:marLeft w:val="0"/>
              <w:marRight w:val="0"/>
              <w:marTop w:val="0"/>
              <w:marBottom w:val="0"/>
              <w:divBdr>
                <w:top w:val="none" w:sz="0" w:space="0" w:color="auto"/>
                <w:left w:val="none" w:sz="0" w:space="0" w:color="auto"/>
                <w:bottom w:val="none" w:sz="0" w:space="0" w:color="auto"/>
                <w:right w:val="none" w:sz="0" w:space="0" w:color="auto"/>
              </w:divBdr>
              <w:divsChild>
                <w:div w:id="1354915520">
                  <w:marLeft w:val="0"/>
                  <w:marRight w:val="0"/>
                  <w:marTop w:val="0"/>
                  <w:marBottom w:val="0"/>
                  <w:divBdr>
                    <w:top w:val="none" w:sz="0" w:space="0" w:color="auto"/>
                    <w:left w:val="none" w:sz="0" w:space="0" w:color="auto"/>
                    <w:bottom w:val="none" w:sz="0" w:space="0" w:color="auto"/>
                    <w:right w:val="none" w:sz="0" w:space="0" w:color="auto"/>
                  </w:divBdr>
                  <w:divsChild>
                    <w:div w:id="57365078">
                      <w:marLeft w:val="0"/>
                      <w:marRight w:val="0"/>
                      <w:marTop w:val="0"/>
                      <w:marBottom w:val="0"/>
                      <w:divBdr>
                        <w:top w:val="none" w:sz="0" w:space="0" w:color="auto"/>
                        <w:left w:val="none" w:sz="0" w:space="0" w:color="auto"/>
                        <w:bottom w:val="none" w:sz="0" w:space="0" w:color="auto"/>
                        <w:right w:val="none" w:sz="0" w:space="0" w:color="auto"/>
                      </w:divBdr>
                      <w:divsChild>
                        <w:div w:id="5524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10927">
          <w:marLeft w:val="0"/>
          <w:marRight w:val="0"/>
          <w:marTop w:val="240"/>
          <w:marBottom w:val="165"/>
          <w:divBdr>
            <w:top w:val="none" w:sz="0" w:space="0" w:color="auto"/>
            <w:left w:val="none" w:sz="0" w:space="0" w:color="auto"/>
            <w:bottom w:val="none" w:sz="0" w:space="0" w:color="auto"/>
            <w:right w:val="none" w:sz="0" w:space="0" w:color="auto"/>
          </w:divBdr>
          <w:divsChild>
            <w:div w:id="1162427805">
              <w:marLeft w:val="0"/>
              <w:marRight w:val="0"/>
              <w:marTop w:val="0"/>
              <w:marBottom w:val="0"/>
              <w:divBdr>
                <w:top w:val="none" w:sz="0" w:space="0" w:color="auto"/>
                <w:left w:val="none" w:sz="0" w:space="0" w:color="auto"/>
                <w:bottom w:val="none" w:sz="0" w:space="0" w:color="auto"/>
                <w:right w:val="none" w:sz="0" w:space="0" w:color="auto"/>
              </w:divBdr>
              <w:divsChild>
                <w:div w:id="203180092">
                  <w:marLeft w:val="0"/>
                  <w:marRight w:val="0"/>
                  <w:marTop w:val="0"/>
                  <w:marBottom w:val="0"/>
                  <w:divBdr>
                    <w:top w:val="none" w:sz="0" w:space="0" w:color="auto"/>
                    <w:left w:val="none" w:sz="0" w:space="0" w:color="auto"/>
                    <w:bottom w:val="none" w:sz="0" w:space="0" w:color="auto"/>
                    <w:right w:val="none" w:sz="0" w:space="0" w:color="auto"/>
                  </w:divBdr>
                  <w:divsChild>
                    <w:div w:id="2123065865">
                      <w:marLeft w:val="0"/>
                      <w:marRight w:val="0"/>
                      <w:marTop w:val="0"/>
                      <w:marBottom w:val="0"/>
                      <w:divBdr>
                        <w:top w:val="none" w:sz="0" w:space="0" w:color="auto"/>
                        <w:left w:val="none" w:sz="0" w:space="0" w:color="auto"/>
                        <w:bottom w:val="none" w:sz="0" w:space="0" w:color="auto"/>
                        <w:right w:val="none" w:sz="0" w:space="0" w:color="auto"/>
                      </w:divBdr>
                      <w:divsChild>
                        <w:div w:id="6570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58878">
          <w:marLeft w:val="0"/>
          <w:marRight w:val="0"/>
          <w:marTop w:val="240"/>
          <w:marBottom w:val="165"/>
          <w:divBdr>
            <w:top w:val="none" w:sz="0" w:space="0" w:color="auto"/>
            <w:left w:val="none" w:sz="0" w:space="0" w:color="auto"/>
            <w:bottom w:val="none" w:sz="0" w:space="0" w:color="auto"/>
            <w:right w:val="none" w:sz="0" w:space="0" w:color="auto"/>
          </w:divBdr>
          <w:divsChild>
            <w:div w:id="714038423">
              <w:marLeft w:val="0"/>
              <w:marRight w:val="0"/>
              <w:marTop w:val="0"/>
              <w:marBottom w:val="0"/>
              <w:divBdr>
                <w:top w:val="none" w:sz="0" w:space="0" w:color="auto"/>
                <w:left w:val="none" w:sz="0" w:space="0" w:color="auto"/>
                <w:bottom w:val="none" w:sz="0" w:space="0" w:color="auto"/>
                <w:right w:val="none" w:sz="0" w:space="0" w:color="auto"/>
              </w:divBdr>
              <w:divsChild>
                <w:div w:id="471674968">
                  <w:marLeft w:val="0"/>
                  <w:marRight w:val="0"/>
                  <w:marTop w:val="0"/>
                  <w:marBottom w:val="0"/>
                  <w:divBdr>
                    <w:top w:val="none" w:sz="0" w:space="0" w:color="auto"/>
                    <w:left w:val="none" w:sz="0" w:space="0" w:color="auto"/>
                    <w:bottom w:val="none" w:sz="0" w:space="0" w:color="auto"/>
                    <w:right w:val="none" w:sz="0" w:space="0" w:color="auto"/>
                  </w:divBdr>
                  <w:divsChild>
                    <w:div w:id="2009940317">
                      <w:marLeft w:val="0"/>
                      <w:marRight w:val="0"/>
                      <w:marTop w:val="0"/>
                      <w:marBottom w:val="0"/>
                      <w:divBdr>
                        <w:top w:val="none" w:sz="0" w:space="0" w:color="auto"/>
                        <w:left w:val="none" w:sz="0" w:space="0" w:color="auto"/>
                        <w:bottom w:val="none" w:sz="0" w:space="0" w:color="auto"/>
                        <w:right w:val="none" w:sz="0" w:space="0" w:color="auto"/>
                      </w:divBdr>
                      <w:divsChild>
                        <w:div w:id="1567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72742">
          <w:marLeft w:val="0"/>
          <w:marRight w:val="0"/>
          <w:marTop w:val="240"/>
          <w:marBottom w:val="165"/>
          <w:divBdr>
            <w:top w:val="none" w:sz="0" w:space="0" w:color="auto"/>
            <w:left w:val="none" w:sz="0" w:space="0" w:color="auto"/>
            <w:bottom w:val="none" w:sz="0" w:space="0" w:color="auto"/>
            <w:right w:val="none" w:sz="0" w:space="0" w:color="auto"/>
          </w:divBdr>
          <w:divsChild>
            <w:div w:id="856575218">
              <w:marLeft w:val="0"/>
              <w:marRight w:val="0"/>
              <w:marTop w:val="0"/>
              <w:marBottom w:val="0"/>
              <w:divBdr>
                <w:top w:val="none" w:sz="0" w:space="0" w:color="auto"/>
                <w:left w:val="none" w:sz="0" w:space="0" w:color="auto"/>
                <w:bottom w:val="none" w:sz="0" w:space="0" w:color="auto"/>
                <w:right w:val="none" w:sz="0" w:space="0" w:color="auto"/>
              </w:divBdr>
              <w:divsChild>
                <w:div w:id="753354541">
                  <w:marLeft w:val="0"/>
                  <w:marRight w:val="0"/>
                  <w:marTop w:val="0"/>
                  <w:marBottom w:val="0"/>
                  <w:divBdr>
                    <w:top w:val="none" w:sz="0" w:space="0" w:color="auto"/>
                    <w:left w:val="none" w:sz="0" w:space="0" w:color="auto"/>
                    <w:bottom w:val="none" w:sz="0" w:space="0" w:color="auto"/>
                    <w:right w:val="none" w:sz="0" w:space="0" w:color="auto"/>
                  </w:divBdr>
                  <w:divsChild>
                    <w:div w:id="135732264">
                      <w:marLeft w:val="0"/>
                      <w:marRight w:val="0"/>
                      <w:marTop w:val="0"/>
                      <w:marBottom w:val="0"/>
                      <w:divBdr>
                        <w:top w:val="none" w:sz="0" w:space="0" w:color="auto"/>
                        <w:left w:val="none" w:sz="0" w:space="0" w:color="auto"/>
                        <w:bottom w:val="none" w:sz="0" w:space="0" w:color="auto"/>
                        <w:right w:val="none" w:sz="0" w:space="0" w:color="auto"/>
                      </w:divBdr>
                      <w:divsChild>
                        <w:div w:id="2034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462365">
          <w:marLeft w:val="0"/>
          <w:marRight w:val="0"/>
          <w:marTop w:val="0"/>
          <w:marBottom w:val="0"/>
          <w:divBdr>
            <w:top w:val="none" w:sz="0" w:space="0" w:color="auto"/>
            <w:left w:val="none" w:sz="0" w:space="0" w:color="auto"/>
            <w:bottom w:val="none" w:sz="0" w:space="0" w:color="auto"/>
            <w:right w:val="none" w:sz="0" w:space="0" w:color="auto"/>
          </w:divBdr>
        </w:div>
        <w:div w:id="272368281">
          <w:marLeft w:val="0"/>
          <w:marRight w:val="0"/>
          <w:marTop w:val="240"/>
          <w:marBottom w:val="165"/>
          <w:divBdr>
            <w:top w:val="none" w:sz="0" w:space="0" w:color="auto"/>
            <w:left w:val="none" w:sz="0" w:space="0" w:color="auto"/>
            <w:bottom w:val="none" w:sz="0" w:space="0" w:color="auto"/>
            <w:right w:val="none" w:sz="0" w:space="0" w:color="auto"/>
          </w:divBdr>
          <w:divsChild>
            <w:div w:id="863330274">
              <w:marLeft w:val="0"/>
              <w:marRight w:val="0"/>
              <w:marTop w:val="0"/>
              <w:marBottom w:val="0"/>
              <w:divBdr>
                <w:top w:val="none" w:sz="0" w:space="0" w:color="auto"/>
                <w:left w:val="none" w:sz="0" w:space="0" w:color="auto"/>
                <w:bottom w:val="none" w:sz="0" w:space="0" w:color="auto"/>
                <w:right w:val="none" w:sz="0" w:space="0" w:color="auto"/>
              </w:divBdr>
              <w:divsChild>
                <w:div w:id="400250687">
                  <w:marLeft w:val="0"/>
                  <w:marRight w:val="0"/>
                  <w:marTop w:val="0"/>
                  <w:marBottom w:val="0"/>
                  <w:divBdr>
                    <w:top w:val="none" w:sz="0" w:space="0" w:color="auto"/>
                    <w:left w:val="none" w:sz="0" w:space="0" w:color="auto"/>
                    <w:bottom w:val="none" w:sz="0" w:space="0" w:color="auto"/>
                    <w:right w:val="none" w:sz="0" w:space="0" w:color="auto"/>
                  </w:divBdr>
                  <w:divsChild>
                    <w:div w:id="784887646">
                      <w:marLeft w:val="0"/>
                      <w:marRight w:val="0"/>
                      <w:marTop w:val="0"/>
                      <w:marBottom w:val="0"/>
                      <w:divBdr>
                        <w:top w:val="none" w:sz="0" w:space="0" w:color="auto"/>
                        <w:left w:val="none" w:sz="0" w:space="0" w:color="auto"/>
                        <w:bottom w:val="none" w:sz="0" w:space="0" w:color="auto"/>
                        <w:right w:val="none" w:sz="0" w:space="0" w:color="auto"/>
                      </w:divBdr>
                      <w:divsChild>
                        <w:div w:id="9259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31853">
          <w:marLeft w:val="0"/>
          <w:marRight w:val="0"/>
          <w:marTop w:val="0"/>
          <w:marBottom w:val="0"/>
          <w:divBdr>
            <w:top w:val="none" w:sz="0" w:space="0" w:color="auto"/>
            <w:left w:val="none" w:sz="0" w:space="0" w:color="auto"/>
            <w:bottom w:val="none" w:sz="0" w:space="0" w:color="auto"/>
            <w:right w:val="none" w:sz="0" w:space="0" w:color="auto"/>
          </w:divBdr>
        </w:div>
        <w:div w:id="781650828">
          <w:marLeft w:val="0"/>
          <w:marRight w:val="0"/>
          <w:marTop w:val="240"/>
          <w:marBottom w:val="165"/>
          <w:divBdr>
            <w:top w:val="none" w:sz="0" w:space="0" w:color="auto"/>
            <w:left w:val="none" w:sz="0" w:space="0" w:color="auto"/>
            <w:bottom w:val="none" w:sz="0" w:space="0" w:color="auto"/>
            <w:right w:val="none" w:sz="0" w:space="0" w:color="auto"/>
          </w:divBdr>
          <w:divsChild>
            <w:div w:id="175921333">
              <w:marLeft w:val="0"/>
              <w:marRight w:val="0"/>
              <w:marTop w:val="0"/>
              <w:marBottom w:val="0"/>
              <w:divBdr>
                <w:top w:val="none" w:sz="0" w:space="0" w:color="auto"/>
                <w:left w:val="none" w:sz="0" w:space="0" w:color="auto"/>
                <w:bottom w:val="none" w:sz="0" w:space="0" w:color="auto"/>
                <w:right w:val="none" w:sz="0" w:space="0" w:color="auto"/>
              </w:divBdr>
              <w:divsChild>
                <w:div w:id="317927704">
                  <w:marLeft w:val="0"/>
                  <w:marRight w:val="0"/>
                  <w:marTop w:val="0"/>
                  <w:marBottom w:val="0"/>
                  <w:divBdr>
                    <w:top w:val="none" w:sz="0" w:space="0" w:color="auto"/>
                    <w:left w:val="none" w:sz="0" w:space="0" w:color="auto"/>
                    <w:bottom w:val="none" w:sz="0" w:space="0" w:color="auto"/>
                    <w:right w:val="none" w:sz="0" w:space="0" w:color="auto"/>
                  </w:divBdr>
                  <w:divsChild>
                    <w:div w:id="248806626">
                      <w:marLeft w:val="0"/>
                      <w:marRight w:val="0"/>
                      <w:marTop w:val="0"/>
                      <w:marBottom w:val="0"/>
                      <w:divBdr>
                        <w:top w:val="none" w:sz="0" w:space="0" w:color="auto"/>
                        <w:left w:val="none" w:sz="0" w:space="0" w:color="auto"/>
                        <w:bottom w:val="none" w:sz="0" w:space="0" w:color="auto"/>
                        <w:right w:val="none" w:sz="0" w:space="0" w:color="auto"/>
                      </w:divBdr>
                      <w:divsChild>
                        <w:div w:id="16475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614863">
          <w:marLeft w:val="0"/>
          <w:marRight w:val="0"/>
          <w:marTop w:val="0"/>
          <w:marBottom w:val="0"/>
          <w:divBdr>
            <w:top w:val="none" w:sz="0" w:space="0" w:color="auto"/>
            <w:left w:val="none" w:sz="0" w:space="0" w:color="auto"/>
            <w:bottom w:val="none" w:sz="0" w:space="0" w:color="auto"/>
            <w:right w:val="none" w:sz="0" w:space="0" w:color="auto"/>
          </w:divBdr>
        </w:div>
        <w:div w:id="1910575319">
          <w:marLeft w:val="0"/>
          <w:marRight w:val="0"/>
          <w:marTop w:val="0"/>
          <w:marBottom w:val="0"/>
          <w:divBdr>
            <w:top w:val="none" w:sz="0" w:space="0" w:color="auto"/>
            <w:left w:val="none" w:sz="0" w:space="0" w:color="auto"/>
            <w:bottom w:val="none" w:sz="0" w:space="0" w:color="auto"/>
            <w:right w:val="none" w:sz="0" w:space="0" w:color="auto"/>
          </w:divBdr>
        </w:div>
        <w:div w:id="308361534">
          <w:marLeft w:val="0"/>
          <w:marRight w:val="0"/>
          <w:marTop w:val="240"/>
          <w:marBottom w:val="165"/>
          <w:divBdr>
            <w:top w:val="none" w:sz="0" w:space="0" w:color="auto"/>
            <w:left w:val="none" w:sz="0" w:space="0" w:color="auto"/>
            <w:bottom w:val="none" w:sz="0" w:space="0" w:color="auto"/>
            <w:right w:val="none" w:sz="0" w:space="0" w:color="auto"/>
          </w:divBdr>
          <w:divsChild>
            <w:div w:id="659041263">
              <w:marLeft w:val="0"/>
              <w:marRight w:val="0"/>
              <w:marTop w:val="0"/>
              <w:marBottom w:val="0"/>
              <w:divBdr>
                <w:top w:val="none" w:sz="0" w:space="0" w:color="auto"/>
                <w:left w:val="none" w:sz="0" w:space="0" w:color="auto"/>
                <w:bottom w:val="none" w:sz="0" w:space="0" w:color="auto"/>
                <w:right w:val="none" w:sz="0" w:space="0" w:color="auto"/>
              </w:divBdr>
              <w:divsChild>
                <w:div w:id="128791977">
                  <w:marLeft w:val="0"/>
                  <w:marRight w:val="0"/>
                  <w:marTop w:val="0"/>
                  <w:marBottom w:val="0"/>
                  <w:divBdr>
                    <w:top w:val="none" w:sz="0" w:space="0" w:color="auto"/>
                    <w:left w:val="none" w:sz="0" w:space="0" w:color="auto"/>
                    <w:bottom w:val="none" w:sz="0" w:space="0" w:color="auto"/>
                    <w:right w:val="none" w:sz="0" w:space="0" w:color="auto"/>
                  </w:divBdr>
                  <w:divsChild>
                    <w:div w:id="1865747313">
                      <w:marLeft w:val="0"/>
                      <w:marRight w:val="0"/>
                      <w:marTop w:val="0"/>
                      <w:marBottom w:val="0"/>
                      <w:divBdr>
                        <w:top w:val="none" w:sz="0" w:space="0" w:color="auto"/>
                        <w:left w:val="none" w:sz="0" w:space="0" w:color="auto"/>
                        <w:bottom w:val="none" w:sz="0" w:space="0" w:color="auto"/>
                        <w:right w:val="none" w:sz="0" w:space="0" w:color="auto"/>
                      </w:divBdr>
                      <w:divsChild>
                        <w:div w:id="1092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49993">
          <w:marLeft w:val="0"/>
          <w:marRight w:val="0"/>
          <w:marTop w:val="0"/>
          <w:marBottom w:val="0"/>
          <w:divBdr>
            <w:top w:val="none" w:sz="0" w:space="0" w:color="auto"/>
            <w:left w:val="none" w:sz="0" w:space="0" w:color="auto"/>
            <w:bottom w:val="none" w:sz="0" w:space="0" w:color="auto"/>
            <w:right w:val="none" w:sz="0" w:space="0" w:color="auto"/>
          </w:divBdr>
        </w:div>
        <w:div w:id="128473332">
          <w:marLeft w:val="0"/>
          <w:marRight w:val="0"/>
          <w:marTop w:val="0"/>
          <w:marBottom w:val="0"/>
          <w:divBdr>
            <w:top w:val="none" w:sz="0" w:space="0" w:color="auto"/>
            <w:left w:val="none" w:sz="0" w:space="0" w:color="auto"/>
            <w:bottom w:val="none" w:sz="0" w:space="0" w:color="auto"/>
            <w:right w:val="none" w:sz="0" w:space="0" w:color="auto"/>
          </w:divBdr>
        </w:div>
        <w:div w:id="1661689654">
          <w:marLeft w:val="0"/>
          <w:marRight w:val="0"/>
          <w:marTop w:val="0"/>
          <w:marBottom w:val="0"/>
          <w:divBdr>
            <w:top w:val="none" w:sz="0" w:space="0" w:color="auto"/>
            <w:left w:val="none" w:sz="0" w:space="0" w:color="auto"/>
            <w:bottom w:val="none" w:sz="0" w:space="0" w:color="auto"/>
            <w:right w:val="none" w:sz="0" w:space="0" w:color="auto"/>
          </w:divBdr>
        </w:div>
        <w:div w:id="1002320180">
          <w:marLeft w:val="0"/>
          <w:marRight w:val="0"/>
          <w:marTop w:val="0"/>
          <w:marBottom w:val="0"/>
          <w:divBdr>
            <w:top w:val="none" w:sz="0" w:space="0" w:color="auto"/>
            <w:left w:val="none" w:sz="0" w:space="0" w:color="auto"/>
            <w:bottom w:val="none" w:sz="0" w:space="0" w:color="auto"/>
            <w:right w:val="none" w:sz="0" w:space="0" w:color="auto"/>
          </w:divBdr>
        </w:div>
        <w:div w:id="513375231">
          <w:marLeft w:val="0"/>
          <w:marRight w:val="0"/>
          <w:marTop w:val="0"/>
          <w:marBottom w:val="0"/>
          <w:divBdr>
            <w:top w:val="none" w:sz="0" w:space="0" w:color="auto"/>
            <w:left w:val="none" w:sz="0" w:space="0" w:color="auto"/>
            <w:bottom w:val="none" w:sz="0" w:space="0" w:color="auto"/>
            <w:right w:val="none" w:sz="0" w:space="0" w:color="auto"/>
          </w:divBdr>
        </w:div>
        <w:div w:id="348996319">
          <w:marLeft w:val="0"/>
          <w:marRight w:val="0"/>
          <w:marTop w:val="0"/>
          <w:marBottom w:val="0"/>
          <w:divBdr>
            <w:top w:val="none" w:sz="0" w:space="0" w:color="auto"/>
            <w:left w:val="none" w:sz="0" w:space="0" w:color="auto"/>
            <w:bottom w:val="none" w:sz="0" w:space="0" w:color="auto"/>
            <w:right w:val="none" w:sz="0" w:space="0" w:color="auto"/>
          </w:divBdr>
        </w:div>
        <w:div w:id="1379091886">
          <w:marLeft w:val="0"/>
          <w:marRight w:val="0"/>
          <w:marTop w:val="0"/>
          <w:marBottom w:val="0"/>
          <w:divBdr>
            <w:top w:val="none" w:sz="0" w:space="0" w:color="auto"/>
            <w:left w:val="none" w:sz="0" w:space="0" w:color="auto"/>
            <w:bottom w:val="none" w:sz="0" w:space="0" w:color="auto"/>
            <w:right w:val="none" w:sz="0" w:space="0" w:color="auto"/>
          </w:divBdr>
        </w:div>
        <w:div w:id="490559570">
          <w:marLeft w:val="0"/>
          <w:marRight w:val="0"/>
          <w:marTop w:val="0"/>
          <w:marBottom w:val="0"/>
          <w:divBdr>
            <w:top w:val="none" w:sz="0" w:space="0" w:color="auto"/>
            <w:left w:val="none" w:sz="0" w:space="0" w:color="auto"/>
            <w:bottom w:val="none" w:sz="0" w:space="0" w:color="auto"/>
            <w:right w:val="none" w:sz="0" w:space="0" w:color="auto"/>
          </w:divBdr>
        </w:div>
        <w:div w:id="311175126">
          <w:marLeft w:val="0"/>
          <w:marRight w:val="0"/>
          <w:marTop w:val="0"/>
          <w:marBottom w:val="0"/>
          <w:divBdr>
            <w:top w:val="none" w:sz="0" w:space="0" w:color="auto"/>
            <w:left w:val="none" w:sz="0" w:space="0" w:color="auto"/>
            <w:bottom w:val="none" w:sz="0" w:space="0" w:color="auto"/>
            <w:right w:val="none" w:sz="0" w:space="0" w:color="auto"/>
          </w:divBdr>
        </w:div>
        <w:div w:id="1264219713">
          <w:marLeft w:val="0"/>
          <w:marRight w:val="0"/>
          <w:marTop w:val="0"/>
          <w:marBottom w:val="0"/>
          <w:divBdr>
            <w:top w:val="none" w:sz="0" w:space="0" w:color="auto"/>
            <w:left w:val="none" w:sz="0" w:space="0" w:color="auto"/>
            <w:bottom w:val="none" w:sz="0" w:space="0" w:color="auto"/>
            <w:right w:val="none" w:sz="0" w:space="0" w:color="auto"/>
          </w:divBdr>
        </w:div>
        <w:div w:id="1187256768">
          <w:marLeft w:val="0"/>
          <w:marRight w:val="0"/>
          <w:marTop w:val="0"/>
          <w:marBottom w:val="0"/>
          <w:divBdr>
            <w:top w:val="none" w:sz="0" w:space="0" w:color="auto"/>
            <w:left w:val="none" w:sz="0" w:space="0" w:color="auto"/>
            <w:bottom w:val="none" w:sz="0" w:space="0" w:color="auto"/>
            <w:right w:val="none" w:sz="0" w:space="0" w:color="auto"/>
          </w:divBdr>
        </w:div>
        <w:div w:id="2004354565">
          <w:marLeft w:val="0"/>
          <w:marRight w:val="0"/>
          <w:marTop w:val="0"/>
          <w:marBottom w:val="0"/>
          <w:divBdr>
            <w:top w:val="none" w:sz="0" w:space="0" w:color="auto"/>
            <w:left w:val="none" w:sz="0" w:space="0" w:color="auto"/>
            <w:bottom w:val="none" w:sz="0" w:space="0" w:color="auto"/>
            <w:right w:val="none" w:sz="0" w:space="0" w:color="auto"/>
          </w:divBdr>
        </w:div>
        <w:div w:id="239675796">
          <w:marLeft w:val="0"/>
          <w:marRight w:val="0"/>
          <w:marTop w:val="0"/>
          <w:marBottom w:val="0"/>
          <w:divBdr>
            <w:top w:val="none" w:sz="0" w:space="0" w:color="auto"/>
            <w:left w:val="none" w:sz="0" w:space="0" w:color="auto"/>
            <w:bottom w:val="none" w:sz="0" w:space="0" w:color="auto"/>
            <w:right w:val="none" w:sz="0" w:space="0" w:color="auto"/>
          </w:divBdr>
        </w:div>
        <w:div w:id="1317684446">
          <w:marLeft w:val="0"/>
          <w:marRight w:val="0"/>
          <w:marTop w:val="0"/>
          <w:marBottom w:val="0"/>
          <w:divBdr>
            <w:top w:val="none" w:sz="0" w:space="0" w:color="auto"/>
            <w:left w:val="none" w:sz="0" w:space="0" w:color="auto"/>
            <w:bottom w:val="none" w:sz="0" w:space="0" w:color="auto"/>
            <w:right w:val="none" w:sz="0" w:space="0" w:color="auto"/>
          </w:divBdr>
        </w:div>
        <w:div w:id="1892570860">
          <w:marLeft w:val="0"/>
          <w:marRight w:val="0"/>
          <w:marTop w:val="0"/>
          <w:marBottom w:val="0"/>
          <w:divBdr>
            <w:top w:val="none" w:sz="0" w:space="0" w:color="auto"/>
            <w:left w:val="none" w:sz="0" w:space="0" w:color="auto"/>
            <w:bottom w:val="none" w:sz="0" w:space="0" w:color="auto"/>
            <w:right w:val="none" w:sz="0" w:space="0" w:color="auto"/>
          </w:divBdr>
        </w:div>
        <w:div w:id="108279995">
          <w:marLeft w:val="0"/>
          <w:marRight w:val="0"/>
          <w:marTop w:val="0"/>
          <w:marBottom w:val="0"/>
          <w:divBdr>
            <w:top w:val="none" w:sz="0" w:space="0" w:color="auto"/>
            <w:left w:val="none" w:sz="0" w:space="0" w:color="auto"/>
            <w:bottom w:val="none" w:sz="0" w:space="0" w:color="auto"/>
            <w:right w:val="none" w:sz="0" w:space="0" w:color="auto"/>
          </w:divBdr>
        </w:div>
        <w:div w:id="1151291542">
          <w:marLeft w:val="0"/>
          <w:marRight w:val="0"/>
          <w:marTop w:val="0"/>
          <w:marBottom w:val="0"/>
          <w:divBdr>
            <w:top w:val="none" w:sz="0" w:space="0" w:color="auto"/>
            <w:left w:val="none" w:sz="0" w:space="0" w:color="auto"/>
            <w:bottom w:val="none" w:sz="0" w:space="0" w:color="auto"/>
            <w:right w:val="none" w:sz="0" w:space="0" w:color="auto"/>
          </w:divBdr>
        </w:div>
        <w:div w:id="37704463">
          <w:marLeft w:val="0"/>
          <w:marRight w:val="0"/>
          <w:marTop w:val="0"/>
          <w:marBottom w:val="0"/>
          <w:divBdr>
            <w:top w:val="none" w:sz="0" w:space="0" w:color="auto"/>
            <w:left w:val="none" w:sz="0" w:space="0" w:color="auto"/>
            <w:bottom w:val="none" w:sz="0" w:space="0" w:color="auto"/>
            <w:right w:val="none" w:sz="0" w:space="0" w:color="auto"/>
          </w:divBdr>
        </w:div>
        <w:div w:id="1023049129">
          <w:marLeft w:val="0"/>
          <w:marRight w:val="0"/>
          <w:marTop w:val="0"/>
          <w:marBottom w:val="0"/>
          <w:divBdr>
            <w:top w:val="none" w:sz="0" w:space="0" w:color="auto"/>
            <w:left w:val="none" w:sz="0" w:space="0" w:color="auto"/>
            <w:bottom w:val="none" w:sz="0" w:space="0" w:color="auto"/>
            <w:right w:val="none" w:sz="0" w:space="0" w:color="auto"/>
          </w:divBdr>
        </w:div>
        <w:div w:id="1804497589">
          <w:marLeft w:val="0"/>
          <w:marRight w:val="0"/>
          <w:marTop w:val="0"/>
          <w:marBottom w:val="0"/>
          <w:divBdr>
            <w:top w:val="none" w:sz="0" w:space="0" w:color="auto"/>
            <w:left w:val="none" w:sz="0" w:space="0" w:color="auto"/>
            <w:bottom w:val="none" w:sz="0" w:space="0" w:color="auto"/>
            <w:right w:val="none" w:sz="0" w:space="0" w:color="auto"/>
          </w:divBdr>
        </w:div>
        <w:div w:id="955715794">
          <w:marLeft w:val="0"/>
          <w:marRight w:val="0"/>
          <w:marTop w:val="0"/>
          <w:marBottom w:val="0"/>
          <w:divBdr>
            <w:top w:val="none" w:sz="0" w:space="0" w:color="auto"/>
            <w:left w:val="none" w:sz="0" w:space="0" w:color="auto"/>
            <w:bottom w:val="none" w:sz="0" w:space="0" w:color="auto"/>
            <w:right w:val="none" w:sz="0" w:space="0" w:color="auto"/>
          </w:divBdr>
        </w:div>
        <w:div w:id="1383864243">
          <w:marLeft w:val="0"/>
          <w:marRight w:val="0"/>
          <w:marTop w:val="0"/>
          <w:marBottom w:val="0"/>
          <w:divBdr>
            <w:top w:val="none" w:sz="0" w:space="0" w:color="auto"/>
            <w:left w:val="none" w:sz="0" w:space="0" w:color="auto"/>
            <w:bottom w:val="none" w:sz="0" w:space="0" w:color="auto"/>
            <w:right w:val="none" w:sz="0" w:space="0" w:color="auto"/>
          </w:divBdr>
        </w:div>
        <w:div w:id="1173029347">
          <w:marLeft w:val="0"/>
          <w:marRight w:val="0"/>
          <w:marTop w:val="0"/>
          <w:marBottom w:val="0"/>
          <w:divBdr>
            <w:top w:val="none" w:sz="0" w:space="0" w:color="auto"/>
            <w:left w:val="none" w:sz="0" w:space="0" w:color="auto"/>
            <w:bottom w:val="none" w:sz="0" w:space="0" w:color="auto"/>
            <w:right w:val="none" w:sz="0" w:space="0" w:color="auto"/>
          </w:divBdr>
        </w:div>
        <w:div w:id="459689728">
          <w:marLeft w:val="0"/>
          <w:marRight w:val="0"/>
          <w:marTop w:val="0"/>
          <w:marBottom w:val="0"/>
          <w:divBdr>
            <w:top w:val="none" w:sz="0" w:space="0" w:color="auto"/>
            <w:left w:val="none" w:sz="0" w:space="0" w:color="auto"/>
            <w:bottom w:val="none" w:sz="0" w:space="0" w:color="auto"/>
            <w:right w:val="none" w:sz="0" w:space="0" w:color="auto"/>
          </w:divBdr>
        </w:div>
        <w:div w:id="1229223687">
          <w:marLeft w:val="0"/>
          <w:marRight w:val="0"/>
          <w:marTop w:val="0"/>
          <w:marBottom w:val="0"/>
          <w:divBdr>
            <w:top w:val="none" w:sz="0" w:space="0" w:color="auto"/>
            <w:left w:val="none" w:sz="0" w:space="0" w:color="auto"/>
            <w:bottom w:val="none" w:sz="0" w:space="0" w:color="auto"/>
            <w:right w:val="none" w:sz="0" w:space="0" w:color="auto"/>
          </w:divBdr>
        </w:div>
        <w:div w:id="116066438">
          <w:marLeft w:val="0"/>
          <w:marRight w:val="0"/>
          <w:marTop w:val="0"/>
          <w:marBottom w:val="0"/>
          <w:divBdr>
            <w:top w:val="none" w:sz="0" w:space="0" w:color="auto"/>
            <w:left w:val="none" w:sz="0" w:space="0" w:color="auto"/>
            <w:bottom w:val="none" w:sz="0" w:space="0" w:color="auto"/>
            <w:right w:val="none" w:sz="0" w:space="0" w:color="auto"/>
          </w:divBdr>
        </w:div>
        <w:div w:id="1966890307">
          <w:marLeft w:val="0"/>
          <w:marRight w:val="0"/>
          <w:marTop w:val="0"/>
          <w:marBottom w:val="0"/>
          <w:divBdr>
            <w:top w:val="none" w:sz="0" w:space="0" w:color="auto"/>
            <w:left w:val="none" w:sz="0" w:space="0" w:color="auto"/>
            <w:bottom w:val="none" w:sz="0" w:space="0" w:color="auto"/>
            <w:right w:val="none" w:sz="0" w:space="0" w:color="auto"/>
          </w:divBdr>
        </w:div>
        <w:div w:id="1215266527">
          <w:marLeft w:val="0"/>
          <w:marRight w:val="0"/>
          <w:marTop w:val="0"/>
          <w:marBottom w:val="0"/>
          <w:divBdr>
            <w:top w:val="none" w:sz="0" w:space="0" w:color="auto"/>
            <w:left w:val="none" w:sz="0" w:space="0" w:color="auto"/>
            <w:bottom w:val="none" w:sz="0" w:space="0" w:color="auto"/>
            <w:right w:val="none" w:sz="0" w:space="0" w:color="auto"/>
          </w:divBdr>
        </w:div>
        <w:div w:id="1385132082">
          <w:marLeft w:val="0"/>
          <w:marRight w:val="0"/>
          <w:marTop w:val="0"/>
          <w:marBottom w:val="0"/>
          <w:divBdr>
            <w:top w:val="none" w:sz="0" w:space="0" w:color="auto"/>
            <w:left w:val="none" w:sz="0" w:space="0" w:color="auto"/>
            <w:bottom w:val="none" w:sz="0" w:space="0" w:color="auto"/>
            <w:right w:val="none" w:sz="0" w:space="0" w:color="auto"/>
          </w:divBdr>
        </w:div>
        <w:div w:id="829978544">
          <w:marLeft w:val="0"/>
          <w:marRight w:val="0"/>
          <w:marTop w:val="0"/>
          <w:marBottom w:val="0"/>
          <w:divBdr>
            <w:top w:val="none" w:sz="0" w:space="0" w:color="auto"/>
            <w:left w:val="none" w:sz="0" w:space="0" w:color="auto"/>
            <w:bottom w:val="none" w:sz="0" w:space="0" w:color="auto"/>
            <w:right w:val="none" w:sz="0" w:space="0" w:color="auto"/>
          </w:divBdr>
        </w:div>
        <w:div w:id="37900594">
          <w:marLeft w:val="0"/>
          <w:marRight w:val="0"/>
          <w:marTop w:val="0"/>
          <w:marBottom w:val="0"/>
          <w:divBdr>
            <w:top w:val="none" w:sz="0" w:space="0" w:color="auto"/>
            <w:left w:val="none" w:sz="0" w:space="0" w:color="auto"/>
            <w:bottom w:val="none" w:sz="0" w:space="0" w:color="auto"/>
            <w:right w:val="none" w:sz="0" w:space="0" w:color="auto"/>
          </w:divBdr>
        </w:div>
        <w:div w:id="1861581572">
          <w:marLeft w:val="0"/>
          <w:marRight w:val="0"/>
          <w:marTop w:val="0"/>
          <w:marBottom w:val="0"/>
          <w:divBdr>
            <w:top w:val="none" w:sz="0" w:space="0" w:color="auto"/>
            <w:left w:val="none" w:sz="0" w:space="0" w:color="auto"/>
            <w:bottom w:val="none" w:sz="0" w:space="0" w:color="auto"/>
            <w:right w:val="none" w:sz="0" w:space="0" w:color="auto"/>
          </w:divBdr>
        </w:div>
        <w:div w:id="2108885745">
          <w:marLeft w:val="0"/>
          <w:marRight w:val="0"/>
          <w:marTop w:val="0"/>
          <w:marBottom w:val="0"/>
          <w:divBdr>
            <w:top w:val="none" w:sz="0" w:space="0" w:color="auto"/>
            <w:left w:val="none" w:sz="0" w:space="0" w:color="auto"/>
            <w:bottom w:val="none" w:sz="0" w:space="0" w:color="auto"/>
            <w:right w:val="none" w:sz="0" w:space="0" w:color="auto"/>
          </w:divBdr>
        </w:div>
        <w:div w:id="222063160">
          <w:marLeft w:val="0"/>
          <w:marRight w:val="0"/>
          <w:marTop w:val="0"/>
          <w:marBottom w:val="0"/>
          <w:divBdr>
            <w:top w:val="none" w:sz="0" w:space="0" w:color="auto"/>
            <w:left w:val="none" w:sz="0" w:space="0" w:color="auto"/>
            <w:bottom w:val="none" w:sz="0" w:space="0" w:color="auto"/>
            <w:right w:val="none" w:sz="0" w:space="0" w:color="auto"/>
          </w:divBdr>
        </w:div>
        <w:div w:id="1863130268">
          <w:marLeft w:val="0"/>
          <w:marRight w:val="0"/>
          <w:marTop w:val="0"/>
          <w:marBottom w:val="0"/>
          <w:divBdr>
            <w:top w:val="none" w:sz="0" w:space="0" w:color="auto"/>
            <w:left w:val="none" w:sz="0" w:space="0" w:color="auto"/>
            <w:bottom w:val="none" w:sz="0" w:space="0" w:color="auto"/>
            <w:right w:val="none" w:sz="0" w:space="0" w:color="auto"/>
          </w:divBdr>
        </w:div>
        <w:div w:id="788937603">
          <w:marLeft w:val="0"/>
          <w:marRight w:val="0"/>
          <w:marTop w:val="240"/>
          <w:marBottom w:val="165"/>
          <w:divBdr>
            <w:top w:val="none" w:sz="0" w:space="0" w:color="auto"/>
            <w:left w:val="none" w:sz="0" w:space="0" w:color="auto"/>
            <w:bottom w:val="none" w:sz="0" w:space="0" w:color="auto"/>
            <w:right w:val="none" w:sz="0" w:space="0" w:color="auto"/>
          </w:divBdr>
          <w:divsChild>
            <w:div w:id="847673167">
              <w:marLeft w:val="0"/>
              <w:marRight w:val="0"/>
              <w:marTop w:val="0"/>
              <w:marBottom w:val="0"/>
              <w:divBdr>
                <w:top w:val="none" w:sz="0" w:space="0" w:color="auto"/>
                <w:left w:val="none" w:sz="0" w:space="0" w:color="auto"/>
                <w:bottom w:val="none" w:sz="0" w:space="0" w:color="auto"/>
                <w:right w:val="none" w:sz="0" w:space="0" w:color="auto"/>
              </w:divBdr>
              <w:divsChild>
                <w:div w:id="1635331193">
                  <w:marLeft w:val="0"/>
                  <w:marRight w:val="0"/>
                  <w:marTop w:val="0"/>
                  <w:marBottom w:val="0"/>
                  <w:divBdr>
                    <w:top w:val="none" w:sz="0" w:space="0" w:color="auto"/>
                    <w:left w:val="none" w:sz="0" w:space="0" w:color="auto"/>
                    <w:bottom w:val="none" w:sz="0" w:space="0" w:color="auto"/>
                    <w:right w:val="none" w:sz="0" w:space="0" w:color="auto"/>
                  </w:divBdr>
                  <w:divsChild>
                    <w:div w:id="1540623954">
                      <w:marLeft w:val="0"/>
                      <w:marRight w:val="0"/>
                      <w:marTop w:val="0"/>
                      <w:marBottom w:val="0"/>
                      <w:divBdr>
                        <w:top w:val="none" w:sz="0" w:space="0" w:color="auto"/>
                        <w:left w:val="none" w:sz="0" w:space="0" w:color="auto"/>
                        <w:bottom w:val="none" w:sz="0" w:space="0" w:color="auto"/>
                        <w:right w:val="none" w:sz="0" w:space="0" w:color="auto"/>
                      </w:divBdr>
                      <w:divsChild>
                        <w:div w:id="4619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903335">
          <w:marLeft w:val="0"/>
          <w:marRight w:val="0"/>
          <w:marTop w:val="0"/>
          <w:marBottom w:val="0"/>
          <w:divBdr>
            <w:top w:val="none" w:sz="0" w:space="0" w:color="auto"/>
            <w:left w:val="none" w:sz="0" w:space="0" w:color="auto"/>
            <w:bottom w:val="none" w:sz="0" w:space="0" w:color="auto"/>
            <w:right w:val="none" w:sz="0" w:space="0" w:color="auto"/>
          </w:divBdr>
        </w:div>
        <w:div w:id="2007702168">
          <w:marLeft w:val="0"/>
          <w:marRight w:val="0"/>
          <w:marTop w:val="0"/>
          <w:marBottom w:val="0"/>
          <w:divBdr>
            <w:top w:val="none" w:sz="0" w:space="0" w:color="auto"/>
            <w:left w:val="none" w:sz="0" w:space="0" w:color="auto"/>
            <w:bottom w:val="none" w:sz="0" w:space="0" w:color="auto"/>
            <w:right w:val="none" w:sz="0" w:space="0" w:color="auto"/>
          </w:divBdr>
        </w:div>
        <w:div w:id="347609927">
          <w:marLeft w:val="0"/>
          <w:marRight w:val="0"/>
          <w:marTop w:val="0"/>
          <w:marBottom w:val="0"/>
          <w:divBdr>
            <w:top w:val="none" w:sz="0" w:space="0" w:color="auto"/>
            <w:left w:val="none" w:sz="0" w:space="0" w:color="auto"/>
            <w:bottom w:val="none" w:sz="0" w:space="0" w:color="auto"/>
            <w:right w:val="none" w:sz="0" w:space="0" w:color="auto"/>
          </w:divBdr>
        </w:div>
        <w:div w:id="417410823">
          <w:marLeft w:val="0"/>
          <w:marRight w:val="0"/>
          <w:marTop w:val="0"/>
          <w:marBottom w:val="0"/>
          <w:divBdr>
            <w:top w:val="none" w:sz="0" w:space="0" w:color="auto"/>
            <w:left w:val="none" w:sz="0" w:space="0" w:color="auto"/>
            <w:bottom w:val="none" w:sz="0" w:space="0" w:color="auto"/>
            <w:right w:val="none" w:sz="0" w:space="0" w:color="auto"/>
          </w:divBdr>
        </w:div>
        <w:div w:id="987979762">
          <w:marLeft w:val="0"/>
          <w:marRight w:val="0"/>
          <w:marTop w:val="0"/>
          <w:marBottom w:val="0"/>
          <w:divBdr>
            <w:top w:val="none" w:sz="0" w:space="0" w:color="auto"/>
            <w:left w:val="none" w:sz="0" w:space="0" w:color="auto"/>
            <w:bottom w:val="none" w:sz="0" w:space="0" w:color="auto"/>
            <w:right w:val="none" w:sz="0" w:space="0" w:color="auto"/>
          </w:divBdr>
        </w:div>
        <w:div w:id="1525905184">
          <w:marLeft w:val="0"/>
          <w:marRight w:val="0"/>
          <w:marTop w:val="0"/>
          <w:marBottom w:val="0"/>
          <w:divBdr>
            <w:top w:val="none" w:sz="0" w:space="0" w:color="auto"/>
            <w:left w:val="none" w:sz="0" w:space="0" w:color="auto"/>
            <w:bottom w:val="none" w:sz="0" w:space="0" w:color="auto"/>
            <w:right w:val="none" w:sz="0" w:space="0" w:color="auto"/>
          </w:divBdr>
        </w:div>
        <w:div w:id="1463422962">
          <w:marLeft w:val="0"/>
          <w:marRight w:val="0"/>
          <w:marTop w:val="0"/>
          <w:marBottom w:val="0"/>
          <w:divBdr>
            <w:top w:val="none" w:sz="0" w:space="0" w:color="auto"/>
            <w:left w:val="none" w:sz="0" w:space="0" w:color="auto"/>
            <w:bottom w:val="none" w:sz="0" w:space="0" w:color="auto"/>
            <w:right w:val="none" w:sz="0" w:space="0" w:color="auto"/>
          </w:divBdr>
        </w:div>
        <w:div w:id="1373384697">
          <w:marLeft w:val="0"/>
          <w:marRight w:val="0"/>
          <w:marTop w:val="0"/>
          <w:marBottom w:val="0"/>
          <w:divBdr>
            <w:top w:val="none" w:sz="0" w:space="0" w:color="auto"/>
            <w:left w:val="none" w:sz="0" w:space="0" w:color="auto"/>
            <w:bottom w:val="none" w:sz="0" w:space="0" w:color="auto"/>
            <w:right w:val="none" w:sz="0" w:space="0" w:color="auto"/>
          </w:divBdr>
        </w:div>
        <w:div w:id="640309527">
          <w:marLeft w:val="0"/>
          <w:marRight w:val="0"/>
          <w:marTop w:val="0"/>
          <w:marBottom w:val="0"/>
          <w:divBdr>
            <w:top w:val="none" w:sz="0" w:space="0" w:color="auto"/>
            <w:left w:val="none" w:sz="0" w:space="0" w:color="auto"/>
            <w:bottom w:val="none" w:sz="0" w:space="0" w:color="auto"/>
            <w:right w:val="none" w:sz="0" w:space="0" w:color="auto"/>
          </w:divBdr>
        </w:div>
        <w:div w:id="1785268039">
          <w:marLeft w:val="0"/>
          <w:marRight w:val="0"/>
          <w:marTop w:val="0"/>
          <w:marBottom w:val="0"/>
          <w:divBdr>
            <w:top w:val="none" w:sz="0" w:space="0" w:color="auto"/>
            <w:left w:val="none" w:sz="0" w:space="0" w:color="auto"/>
            <w:bottom w:val="none" w:sz="0" w:space="0" w:color="auto"/>
            <w:right w:val="none" w:sz="0" w:space="0" w:color="auto"/>
          </w:divBdr>
        </w:div>
        <w:div w:id="1846362663">
          <w:marLeft w:val="0"/>
          <w:marRight w:val="0"/>
          <w:marTop w:val="0"/>
          <w:marBottom w:val="0"/>
          <w:divBdr>
            <w:top w:val="none" w:sz="0" w:space="0" w:color="auto"/>
            <w:left w:val="none" w:sz="0" w:space="0" w:color="auto"/>
            <w:bottom w:val="none" w:sz="0" w:space="0" w:color="auto"/>
            <w:right w:val="none" w:sz="0" w:space="0" w:color="auto"/>
          </w:divBdr>
        </w:div>
        <w:div w:id="1657803278">
          <w:marLeft w:val="0"/>
          <w:marRight w:val="0"/>
          <w:marTop w:val="0"/>
          <w:marBottom w:val="0"/>
          <w:divBdr>
            <w:top w:val="none" w:sz="0" w:space="0" w:color="auto"/>
            <w:left w:val="none" w:sz="0" w:space="0" w:color="auto"/>
            <w:bottom w:val="none" w:sz="0" w:space="0" w:color="auto"/>
            <w:right w:val="none" w:sz="0" w:space="0" w:color="auto"/>
          </w:divBdr>
        </w:div>
        <w:div w:id="530414380">
          <w:marLeft w:val="0"/>
          <w:marRight w:val="0"/>
          <w:marTop w:val="0"/>
          <w:marBottom w:val="0"/>
          <w:divBdr>
            <w:top w:val="none" w:sz="0" w:space="0" w:color="auto"/>
            <w:left w:val="none" w:sz="0" w:space="0" w:color="auto"/>
            <w:bottom w:val="none" w:sz="0" w:space="0" w:color="auto"/>
            <w:right w:val="none" w:sz="0" w:space="0" w:color="auto"/>
          </w:divBdr>
        </w:div>
        <w:div w:id="1838770150">
          <w:marLeft w:val="0"/>
          <w:marRight w:val="0"/>
          <w:marTop w:val="240"/>
          <w:marBottom w:val="165"/>
          <w:divBdr>
            <w:top w:val="none" w:sz="0" w:space="0" w:color="auto"/>
            <w:left w:val="none" w:sz="0" w:space="0" w:color="auto"/>
            <w:bottom w:val="none" w:sz="0" w:space="0" w:color="auto"/>
            <w:right w:val="none" w:sz="0" w:space="0" w:color="auto"/>
          </w:divBdr>
          <w:divsChild>
            <w:div w:id="1325620216">
              <w:marLeft w:val="0"/>
              <w:marRight w:val="0"/>
              <w:marTop w:val="0"/>
              <w:marBottom w:val="0"/>
              <w:divBdr>
                <w:top w:val="none" w:sz="0" w:space="0" w:color="auto"/>
                <w:left w:val="none" w:sz="0" w:space="0" w:color="auto"/>
                <w:bottom w:val="none" w:sz="0" w:space="0" w:color="auto"/>
                <w:right w:val="none" w:sz="0" w:space="0" w:color="auto"/>
              </w:divBdr>
              <w:divsChild>
                <w:div w:id="1713068284">
                  <w:marLeft w:val="0"/>
                  <w:marRight w:val="0"/>
                  <w:marTop w:val="0"/>
                  <w:marBottom w:val="0"/>
                  <w:divBdr>
                    <w:top w:val="none" w:sz="0" w:space="0" w:color="auto"/>
                    <w:left w:val="none" w:sz="0" w:space="0" w:color="auto"/>
                    <w:bottom w:val="none" w:sz="0" w:space="0" w:color="auto"/>
                    <w:right w:val="none" w:sz="0" w:space="0" w:color="auto"/>
                  </w:divBdr>
                  <w:divsChild>
                    <w:div w:id="2073458155">
                      <w:marLeft w:val="0"/>
                      <w:marRight w:val="0"/>
                      <w:marTop w:val="0"/>
                      <w:marBottom w:val="0"/>
                      <w:divBdr>
                        <w:top w:val="none" w:sz="0" w:space="0" w:color="auto"/>
                        <w:left w:val="none" w:sz="0" w:space="0" w:color="auto"/>
                        <w:bottom w:val="none" w:sz="0" w:space="0" w:color="auto"/>
                        <w:right w:val="none" w:sz="0" w:space="0" w:color="auto"/>
                      </w:divBdr>
                      <w:divsChild>
                        <w:div w:id="860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42610">
          <w:marLeft w:val="0"/>
          <w:marRight w:val="0"/>
          <w:marTop w:val="240"/>
          <w:marBottom w:val="165"/>
          <w:divBdr>
            <w:top w:val="none" w:sz="0" w:space="0" w:color="auto"/>
            <w:left w:val="none" w:sz="0" w:space="0" w:color="auto"/>
            <w:bottom w:val="none" w:sz="0" w:space="0" w:color="auto"/>
            <w:right w:val="none" w:sz="0" w:space="0" w:color="auto"/>
          </w:divBdr>
          <w:divsChild>
            <w:div w:id="1092582286">
              <w:marLeft w:val="0"/>
              <w:marRight w:val="0"/>
              <w:marTop w:val="0"/>
              <w:marBottom w:val="0"/>
              <w:divBdr>
                <w:top w:val="none" w:sz="0" w:space="0" w:color="auto"/>
                <w:left w:val="none" w:sz="0" w:space="0" w:color="auto"/>
                <w:bottom w:val="none" w:sz="0" w:space="0" w:color="auto"/>
                <w:right w:val="none" w:sz="0" w:space="0" w:color="auto"/>
              </w:divBdr>
              <w:divsChild>
                <w:div w:id="121115581">
                  <w:marLeft w:val="0"/>
                  <w:marRight w:val="0"/>
                  <w:marTop w:val="0"/>
                  <w:marBottom w:val="0"/>
                  <w:divBdr>
                    <w:top w:val="none" w:sz="0" w:space="0" w:color="auto"/>
                    <w:left w:val="none" w:sz="0" w:space="0" w:color="auto"/>
                    <w:bottom w:val="none" w:sz="0" w:space="0" w:color="auto"/>
                    <w:right w:val="none" w:sz="0" w:space="0" w:color="auto"/>
                  </w:divBdr>
                  <w:divsChild>
                    <w:div w:id="1243754256">
                      <w:marLeft w:val="0"/>
                      <w:marRight w:val="0"/>
                      <w:marTop w:val="0"/>
                      <w:marBottom w:val="0"/>
                      <w:divBdr>
                        <w:top w:val="none" w:sz="0" w:space="0" w:color="auto"/>
                        <w:left w:val="none" w:sz="0" w:space="0" w:color="auto"/>
                        <w:bottom w:val="none" w:sz="0" w:space="0" w:color="auto"/>
                        <w:right w:val="none" w:sz="0" w:space="0" w:color="auto"/>
                      </w:divBdr>
                      <w:divsChild>
                        <w:div w:id="21014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739400">
          <w:marLeft w:val="0"/>
          <w:marRight w:val="0"/>
          <w:marTop w:val="240"/>
          <w:marBottom w:val="165"/>
          <w:divBdr>
            <w:top w:val="none" w:sz="0" w:space="0" w:color="auto"/>
            <w:left w:val="none" w:sz="0" w:space="0" w:color="auto"/>
            <w:bottom w:val="none" w:sz="0" w:space="0" w:color="auto"/>
            <w:right w:val="none" w:sz="0" w:space="0" w:color="auto"/>
          </w:divBdr>
          <w:divsChild>
            <w:div w:id="950085336">
              <w:marLeft w:val="0"/>
              <w:marRight w:val="0"/>
              <w:marTop w:val="0"/>
              <w:marBottom w:val="0"/>
              <w:divBdr>
                <w:top w:val="none" w:sz="0" w:space="0" w:color="auto"/>
                <w:left w:val="none" w:sz="0" w:space="0" w:color="auto"/>
                <w:bottom w:val="none" w:sz="0" w:space="0" w:color="auto"/>
                <w:right w:val="none" w:sz="0" w:space="0" w:color="auto"/>
              </w:divBdr>
              <w:divsChild>
                <w:div w:id="369915373">
                  <w:marLeft w:val="0"/>
                  <w:marRight w:val="0"/>
                  <w:marTop w:val="0"/>
                  <w:marBottom w:val="0"/>
                  <w:divBdr>
                    <w:top w:val="none" w:sz="0" w:space="0" w:color="auto"/>
                    <w:left w:val="none" w:sz="0" w:space="0" w:color="auto"/>
                    <w:bottom w:val="none" w:sz="0" w:space="0" w:color="auto"/>
                    <w:right w:val="none" w:sz="0" w:space="0" w:color="auto"/>
                  </w:divBdr>
                  <w:divsChild>
                    <w:div w:id="1316226542">
                      <w:marLeft w:val="0"/>
                      <w:marRight w:val="0"/>
                      <w:marTop w:val="0"/>
                      <w:marBottom w:val="0"/>
                      <w:divBdr>
                        <w:top w:val="none" w:sz="0" w:space="0" w:color="auto"/>
                        <w:left w:val="none" w:sz="0" w:space="0" w:color="auto"/>
                        <w:bottom w:val="none" w:sz="0" w:space="0" w:color="auto"/>
                        <w:right w:val="none" w:sz="0" w:space="0" w:color="auto"/>
                      </w:divBdr>
                      <w:divsChild>
                        <w:div w:id="2613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tpickr.js.org/" TargetMode="External"/><Relationship Id="rId3" Type="http://schemas.openxmlformats.org/officeDocument/2006/relationships/settings" Target="settings.xml"/><Relationship Id="rId7" Type="http://schemas.openxmlformats.org/officeDocument/2006/relationships/hyperlink" Target="https://fontawesom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query.com/" TargetMode="External"/><Relationship Id="rId11" Type="http://schemas.openxmlformats.org/officeDocument/2006/relationships/fontTable" Target="fontTable.xml"/><Relationship Id="rId5" Type="http://schemas.openxmlformats.org/officeDocument/2006/relationships/hyperlink" Target="https://getbootstrap.com/" TargetMode="External"/><Relationship Id="rId10" Type="http://schemas.openxmlformats.org/officeDocument/2006/relationships/hyperlink" Target="https://github.com/frappe/gantt" TargetMode="External"/><Relationship Id="rId4" Type="http://schemas.openxmlformats.org/officeDocument/2006/relationships/webSettings" Target="webSettings.xml"/><Relationship Id="rId9" Type="http://schemas.openxmlformats.org/officeDocument/2006/relationships/hyperlink" Target="https://char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9832</Words>
  <Characters>56046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2026-09-05T17:02:00Z</dcterms:created>
  <dcterms:modified xsi:type="dcterms:W3CDTF">2026-09-05T17:02:00Z</dcterms:modified>
</cp:coreProperties>
</file>