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6364"/>
        <w:tblGridChange w:id="0">
          <w:tblGrid>
            <w:gridCol w:w="3256"/>
            <w:gridCol w:w="636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</w:t>
            </w:r>
          </w:p>
          <w:tbl>
            <w:tblPr>
              <w:tblStyle w:val="Table2"/>
              <w:tblW w:w="937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32"/>
              <w:gridCol w:w="4246"/>
              <w:tblGridChange w:id="0">
                <w:tblGrid>
                  <w:gridCol w:w="5132"/>
                  <w:gridCol w:w="4246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3">
                  <w:pPr>
                    <w:spacing w:line="240" w:lineRule="auto"/>
                    <w:ind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 прохождении производственной практики,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4">
                  <w:pPr>
                    <w:spacing w:line="240" w:lineRule="auto"/>
                    <w:ind w:firstLine="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научно-исследовательская работа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superscript"/>
                <w:rtl w:val="0"/>
              </w:rPr>
              <w:t xml:space="preserve">                                                                                                                                            наименование практики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1 семестр,  2025/2026  учебный год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Певненко Александр Александрович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Физтех-школа, группа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ФРКТ, М01-402б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Место прохождения практики (кафедра / организация)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ПАО «Радиофизика»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Задание на практику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Изучение литературы по теме; Изучения методов устранения помех; Разработка плана проведения экспериментов, описание технического задания для дальнейших исследований;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Составление плана работ на весенний семестр; Написание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отчёта по НИР.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 (проделанная работа и полученные результаты)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 данный семестр, мною была проделана следующая работа: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подобрана и изучена литература ,изучены методы для дальнейшей экспериментальной работы в БЭК, написано техническое задание для дальнейшего проведения работ и получения результатов, написан план работ на дальнейший семест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Отзыв руководителя </w:t>
              <w:br w:type="textWrapping"/>
              <w:t xml:space="preserve">о работе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Оценка за работу обучающегося, рекомендуемая руководителем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 были трудоустроены в период прохождения практики?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(выбрать необходимое)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dar3o5ozfs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срочному трудовому договору;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бессрочному трудовому договору;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иное (стажировка и пр.) ____________________________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прохождения стажировки/работы ________________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Обучающийся __Певненко А.А.__ дата составления отчета _____________________</w:t>
      </w:r>
    </w:p>
    <w:p w:rsidR="00000000" w:rsidDel="00000000" w:rsidP="00000000" w:rsidRDefault="00000000" w:rsidRPr="00000000" w14:paraId="0000003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+7(938)-111-66-27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 __________________________ /_____________________________/</w:t>
      </w:r>
    </w:p>
    <w:p w:rsidR="00000000" w:rsidDel="00000000" w:rsidP="00000000" w:rsidRDefault="00000000" w:rsidRPr="00000000" w14:paraId="0000003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8-9__-___-__-__ e-mail:</w:t>
      </w:r>
    </w:p>
    <w:p w:rsidR="00000000" w:rsidDel="00000000" w:rsidP="00000000" w:rsidRDefault="00000000" w:rsidRPr="00000000" w14:paraId="00000034">
      <w:pPr>
        <w:spacing w:line="240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Зав. кафедрой </w:t>
        <w:tab/>
        <w:t xml:space="preserve">____________________________ /_____________________________/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418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