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A25" w:rsidRPr="00357A25" w:rsidRDefault="00357A25" w:rsidP="00357A25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r w:rsidRPr="00357A25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 xml:space="preserve">HTML </w:t>
      </w:r>
      <w:proofErr w:type="spellStart"/>
      <w:r w:rsidRPr="00357A25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Editor</w:t>
      </w:r>
      <w:proofErr w:type="spellEnd"/>
      <w:r w:rsidRPr="00357A25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 xml:space="preserve"> (1)</w:t>
      </w:r>
    </w:p>
    <w:p w:rsidR="00357A25" w:rsidRPr="00357A25" w:rsidRDefault="00357A25" w:rsidP="00357A25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Сегодня мы напишем </w:t>
      </w:r>
      <w:r w:rsidRPr="00357A2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HTML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редактор с графическим интерфейсом. В качестве библиотеки для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создания графического интерфейса воспользуемся </w:t>
      </w:r>
      <w:proofErr w:type="spellStart"/>
      <w:r w:rsidRPr="00357A2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Swing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 А в качестве архитектурного каркаса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нашего приложения будем использовать </w:t>
      </w:r>
      <w:r w:rsidRPr="00357A2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MVC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модель.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1.1. Объяви класс 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Controller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и класс 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View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 Класс 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View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должен быть унаследован от 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JFrame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и реализовывать интерфейс 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ActionListener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1.2. Добавь в класс 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Controller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поля, отвечающие за представление 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View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view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и модель </w:t>
      </w:r>
      <w:proofErr w:type="spellStart"/>
      <w:r w:rsidRPr="00357A2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HTMLDocument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document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 xml:space="preserve">. Здесь и далее, классы, которые мы не объявляли, но используем в </w:t>
      </w:r>
      <w:proofErr w:type="gramStart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коде</w:t>
      </w:r>
      <w:proofErr w:type="gram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 xml:space="preserve"> скорее всего все находятся в библиотеке 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swing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 Например, класс 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HTMLDocument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реализован в пакете </w:t>
      </w:r>
      <w:r w:rsidRPr="00357A25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javax.swing.text.html.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1.3. Добавь в класс 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Controller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поле, которое будет отвечать за файл, который сейчас открыт в нашем редакторе (</w:t>
      </w:r>
      <w:r w:rsidRPr="00357A25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текущий файл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 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File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currentFile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1.4. Добавь конструктор класса 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Controller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 Он должен принимать в качестве параметра представление и инициализировать соответствующее поле класса.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 xml:space="preserve">1.5. 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Добавь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в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> Controller 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пустой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метод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> main.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br/>
        <w:t xml:space="preserve">1.6. 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Добавь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в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класс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> View 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поле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> Controller controller.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1.7. Добавь в класс 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View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</w:t>
      </w:r>
      <w:r w:rsidRPr="00357A2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сеттер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и </w:t>
      </w:r>
      <w:r w:rsidRPr="00357A2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геттер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для поля 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controller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1.8. Добавь пустую реализацию метода, который объявлен в интерфейсе </w:t>
      </w:r>
      <w:proofErr w:type="spellStart"/>
      <w:r w:rsidRPr="00357A2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ActionListener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</w:p>
    <w:p w:rsidR="00B71B95" w:rsidRDefault="00357A25" w:rsidP="00357A25">
      <w:pP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</w:pP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Класс 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Controller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создан в отдельном файле.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Класс 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View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создан в отдельном файле.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Класс 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View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унаследован от 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JFrame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и реализовывать интерфейс 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ActionListener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4.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классе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Controller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должны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быть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приватные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поля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: View 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view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, 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HTMLDocument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document, File 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currentFile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5.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классе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Controller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должен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быть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создан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метод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public static void main (String[] 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args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).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6.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Класс 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Controller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содержать конструктор с одним параметром, инициализирующий поле 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view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7.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классе 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View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должно быть приватное поле 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Controller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controller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, а также сеттер и геттер к нему.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8.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классе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View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должен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быть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метод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public void 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actionPerformed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(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ActionEvent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e).</w:t>
      </w:r>
    </w:p>
    <w:p w:rsidR="009464F7" w:rsidRDefault="009464F7" w:rsidP="009464F7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 xml:space="preserve">HTML </w:t>
      </w:r>
      <w:proofErr w:type="spellStart"/>
      <w:r>
        <w:rPr>
          <w:rFonts w:ascii="Arial" w:hAnsi="Arial" w:cs="Arial"/>
          <w:color w:val="3D4351"/>
          <w:sz w:val="32"/>
          <w:szCs w:val="32"/>
        </w:rPr>
        <w:t>Editor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(2)</w:t>
      </w:r>
    </w:p>
    <w:p w:rsidR="009464F7" w:rsidRDefault="009464F7" w:rsidP="009464F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t>2.1. Добавь в контроллер и представление по методу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init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 пока без реализаций. Они будут отвечать за инициализацию контроллера и представления.</w:t>
      </w:r>
      <w:r>
        <w:rPr>
          <w:rFonts w:ascii="Arial" w:hAnsi="Arial" w:cs="Arial"/>
          <w:color w:val="3D4351"/>
          <w:sz w:val="27"/>
          <w:szCs w:val="27"/>
        </w:rPr>
        <w:br/>
        <w:t>2.2. Теперь напишем 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Controller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main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 Он должен:</w:t>
      </w:r>
      <w:r>
        <w:rPr>
          <w:rFonts w:ascii="Arial" w:hAnsi="Arial" w:cs="Arial"/>
          <w:color w:val="3D4351"/>
          <w:sz w:val="27"/>
          <w:szCs w:val="27"/>
        </w:rPr>
        <w:br/>
        <w:t>2.2.1. Создавать объект представления.</w:t>
      </w:r>
      <w:r>
        <w:rPr>
          <w:rFonts w:ascii="Arial" w:hAnsi="Arial" w:cs="Arial"/>
          <w:color w:val="3D4351"/>
          <w:sz w:val="27"/>
          <w:szCs w:val="27"/>
        </w:rPr>
        <w:br/>
        <w:t>2.2.2. Создавать контроллер, используя представление.</w:t>
      </w:r>
      <w:r>
        <w:rPr>
          <w:rFonts w:ascii="Arial" w:hAnsi="Arial" w:cs="Arial"/>
          <w:color w:val="3D4351"/>
          <w:sz w:val="27"/>
          <w:szCs w:val="27"/>
        </w:rPr>
        <w:br/>
        <w:t>2.2.3. Устанавливать у представления контроллер.</w:t>
      </w:r>
      <w:r>
        <w:rPr>
          <w:rFonts w:ascii="Arial" w:hAnsi="Arial" w:cs="Arial"/>
          <w:color w:val="3D4351"/>
          <w:sz w:val="27"/>
          <w:szCs w:val="27"/>
        </w:rPr>
        <w:br/>
        <w:t>2.2.4. Инициализировать представление.</w:t>
      </w:r>
      <w:r>
        <w:rPr>
          <w:rFonts w:ascii="Arial" w:hAnsi="Arial" w:cs="Arial"/>
          <w:color w:val="3D4351"/>
          <w:sz w:val="27"/>
          <w:szCs w:val="27"/>
        </w:rPr>
        <w:br/>
        <w:t>2.2.5. Инициализировать контроллер. Контроллер должен инициализироваться после представления.</w:t>
      </w:r>
      <w:r>
        <w:rPr>
          <w:rFonts w:ascii="Arial" w:hAnsi="Arial" w:cs="Arial"/>
          <w:color w:val="3D4351"/>
          <w:sz w:val="27"/>
          <w:szCs w:val="27"/>
        </w:rPr>
        <w:br/>
        <w:t>2.3. Добавь в контроллер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exit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(), он должен вызывать статический метод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exit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у класса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System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 xml:space="preserve">2.3.1. Метод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exit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Controller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не должен быть статическим.</w:t>
      </w:r>
      <w:r>
        <w:rPr>
          <w:rFonts w:ascii="Arial" w:hAnsi="Arial" w:cs="Arial"/>
          <w:color w:val="3D4351"/>
          <w:sz w:val="27"/>
          <w:szCs w:val="27"/>
        </w:rPr>
        <w:br/>
        <w:t>2.4. Добавь в представление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exit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 он должен вызывать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exit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 контроллера.</w:t>
      </w:r>
    </w:p>
    <w:p w:rsidR="009464F7" w:rsidRPr="00637FCD" w:rsidRDefault="009464F7" w:rsidP="009464F7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Controller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содержать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public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init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содержать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public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init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Controller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реализовывать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public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exit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реализовывать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public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exit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Реализуй, согласно условию,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public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static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main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String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[]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 у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Controller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</w:p>
    <w:p w:rsidR="00637FCD" w:rsidRDefault="00637FCD" w:rsidP="00637FCD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 xml:space="preserve">HTML </w:t>
      </w:r>
      <w:proofErr w:type="spellStart"/>
      <w:r>
        <w:rPr>
          <w:rFonts w:ascii="Arial" w:hAnsi="Arial" w:cs="Arial"/>
          <w:color w:val="3D4351"/>
          <w:sz w:val="32"/>
          <w:szCs w:val="32"/>
        </w:rPr>
        <w:t>Editor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(3)</w:t>
      </w:r>
    </w:p>
    <w:p w:rsidR="00637FCD" w:rsidRDefault="00637FCD" w:rsidP="00637FCD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Графический интерфейс будет представлять собой окно, в котором будет меню и панель с</w:t>
      </w:r>
      <w:r>
        <w:rPr>
          <w:rFonts w:ascii="Arial" w:hAnsi="Arial" w:cs="Arial"/>
          <w:color w:val="3D4351"/>
          <w:sz w:val="27"/>
          <w:szCs w:val="27"/>
        </w:rPr>
        <w:br/>
        <w:t>двумя вкладками.</w:t>
      </w:r>
      <w:r>
        <w:rPr>
          <w:rFonts w:ascii="Arial" w:hAnsi="Arial" w:cs="Arial"/>
          <w:color w:val="3D4351"/>
          <w:sz w:val="27"/>
          <w:szCs w:val="27"/>
        </w:rPr>
        <w:br/>
        <w:t xml:space="preserve">На первой вкладке будет располагаться текстовая панель, которая будет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отрисовывать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proofErr w:type="spellEnd"/>
      <w:r>
        <w:rPr>
          <w:rFonts w:ascii="Arial" w:hAnsi="Arial" w:cs="Arial"/>
          <w:color w:val="3D4351"/>
          <w:sz w:val="27"/>
          <w:szCs w:val="27"/>
        </w:rPr>
        <w:t> страницу. На ней можно будет форматировать и редактировать текст страницы.</w:t>
      </w:r>
      <w:r>
        <w:rPr>
          <w:rFonts w:ascii="Arial" w:hAnsi="Arial" w:cs="Arial"/>
          <w:color w:val="3D4351"/>
          <w:sz w:val="27"/>
          <w:szCs w:val="27"/>
        </w:rPr>
        <w:br/>
        <w:t xml:space="preserve">На второй вкладке будет редактор, который будет отображать код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html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страницы, в нем будут видны все используемые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теги. В нем также можно будет менять текст страницы, добавлять и удалять различные теги.</w:t>
      </w:r>
      <w:r>
        <w:rPr>
          <w:rFonts w:ascii="Arial" w:hAnsi="Arial" w:cs="Arial"/>
          <w:color w:val="3D4351"/>
          <w:sz w:val="27"/>
          <w:szCs w:val="27"/>
        </w:rPr>
        <w:br/>
        <w:t>3.1. Добавь и проинициализируй поля в классе представления:</w:t>
      </w:r>
      <w:r>
        <w:rPr>
          <w:rFonts w:ascii="Arial" w:hAnsi="Arial" w:cs="Arial"/>
          <w:color w:val="3D4351"/>
          <w:sz w:val="27"/>
          <w:szCs w:val="27"/>
        </w:rPr>
        <w:br/>
        <w:t>3.1.1.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JTabbedPane</w:t>
      </w:r>
      <w:proofErr w:type="spellEnd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 xml:space="preserve"> 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tabbedPane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это будет панель с двумя вкладками.</w:t>
      </w:r>
      <w:r>
        <w:rPr>
          <w:rFonts w:ascii="Arial" w:hAnsi="Arial" w:cs="Arial"/>
          <w:color w:val="3D4351"/>
          <w:sz w:val="27"/>
          <w:szCs w:val="27"/>
        </w:rPr>
        <w:br/>
        <w:t>3.1.2.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JTextPane</w:t>
      </w:r>
      <w:proofErr w:type="spellEnd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 xml:space="preserve"> 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htmlTextPane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это будет компонент для визуального редактирования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Он будет размещен на первой вкладке.</w:t>
      </w:r>
      <w:r>
        <w:rPr>
          <w:rFonts w:ascii="Arial" w:hAnsi="Arial" w:cs="Arial"/>
          <w:color w:val="3D4351"/>
          <w:sz w:val="27"/>
          <w:szCs w:val="27"/>
        </w:rPr>
        <w:br/>
        <w:t>3.1.3.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JEditorPane</w:t>
      </w:r>
      <w:proofErr w:type="spellEnd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 xml:space="preserve"> 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plainTextPane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это будет компонент для редактирования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виде текста, он будет отображать код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теги и их содержимое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3.2. Добавь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FrameListener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пакет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listeners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Он должен:</w:t>
      </w:r>
      <w:r>
        <w:rPr>
          <w:rFonts w:ascii="Arial" w:hAnsi="Arial" w:cs="Arial"/>
          <w:color w:val="3D4351"/>
          <w:sz w:val="27"/>
          <w:szCs w:val="27"/>
        </w:rPr>
        <w:br/>
        <w:t>3.2.1. Быть унаследован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WindowAdapter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3.2.2. Иметь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3.2.3. В конструкторе принимать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инициализировать внутреннее поле.</w:t>
      </w:r>
      <w:r>
        <w:rPr>
          <w:rFonts w:ascii="Arial" w:hAnsi="Arial" w:cs="Arial"/>
          <w:color w:val="3D4351"/>
          <w:sz w:val="27"/>
          <w:szCs w:val="27"/>
        </w:rPr>
        <w:br/>
        <w:t>3.2.4. Иметь переопределенный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windowClosing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WindowEvent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windowEvent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), который должен вызывать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exit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 представления.</w:t>
      </w:r>
    </w:p>
    <w:p w:rsidR="00637FCD" w:rsidRDefault="00637FCD" w:rsidP="00637FCD">
      <w:pPr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содержать приватное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проинициализированое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JTabbedPane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tabbedPane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содержать приватное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проинициализированое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JTextPane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htmlTextPane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содержать приватное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проинициализированое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JEditorPane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plainTextPane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FrameListener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FrameListener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содержать приватное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FrameListener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</w:t>
      </w:r>
      <w:proofErr w:type="spellStart"/>
      <w:proofErr w:type="gram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должен</w:t>
      </w:r>
      <w:proofErr w:type="spellEnd"/>
      <w:proofErr w:type="gram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содержать конструктор с одним параметром, инициализирующий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классе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FrameListener</w:t>
      </w:r>
      <w:proofErr w:type="spellEnd"/>
      <w:proofErr w:type="gram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</w:t>
      </w:r>
      <w:proofErr w:type="gramEnd"/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должен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быть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windowClosing</w:t>
      </w:r>
      <w:proofErr w:type="spellEnd"/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(</w:t>
      </w:r>
      <w:proofErr w:type="spellStart"/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WindowEvent</w:t>
      </w:r>
      <w:proofErr w:type="spellEnd"/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windowEvent</w:t>
      </w:r>
      <w:proofErr w:type="spellEnd"/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).</w:t>
      </w:r>
    </w:p>
    <w:p w:rsidR="008A1EA4" w:rsidRPr="008A1EA4" w:rsidRDefault="008A1EA4" w:rsidP="008A1EA4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  <w:lang w:val="en-US"/>
        </w:rPr>
      </w:pPr>
      <w:r w:rsidRPr="008A1EA4">
        <w:rPr>
          <w:rFonts w:ascii="Arial" w:hAnsi="Arial" w:cs="Arial"/>
          <w:color w:val="3D4351"/>
          <w:sz w:val="32"/>
          <w:szCs w:val="32"/>
          <w:lang w:val="en-US"/>
        </w:rPr>
        <w:t>HTML Editor (4)</w:t>
      </w:r>
    </w:p>
    <w:p w:rsidR="008A1EA4" w:rsidRDefault="008A1EA4" w:rsidP="008A1EA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 w:rsidRPr="008A1EA4">
        <w:rPr>
          <w:rFonts w:ascii="Arial" w:hAnsi="Arial" w:cs="Arial"/>
          <w:color w:val="3D4351"/>
          <w:sz w:val="27"/>
          <w:szCs w:val="27"/>
          <w:lang w:val="en-US"/>
        </w:rPr>
        <w:t xml:space="preserve">4.1. </w:t>
      </w:r>
      <w:r>
        <w:rPr>
          <w:rFonts w:ascii="Arial" w:hAnsi="Arial" w:cs="Arial"/>
          <w:color w:val="3D4351"/>
          <w:sz w:val="27"/>
          <w:szCs w:val="27"/>
        </w:rPr>
        <w:t>Объяви</w:t>
      </w:r>
      <w:r w:rsidRPr="008A1EA4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методы</w:t>
      </w:r>
      <w:r w:rsidRPr="008A1EA4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proofErr w:type="spellStart"/>
      <w:proofErr w:type="gramStart"/>
      <w:r w:rsidRPr="008A1EA4">
        <w:rPr>
          <w:rFonts w:ascii="Arial" w:hAnsi="Arial" w:cs="Arial"/>
          <w:color w:val="3D4351"/>
          <w:sz w:val="27"/>
          <w:szCs w:val="27"/>
          <w:lang w:val="en-US"/>
        </w:rPr>
        <w:t>initMenuBar</w:t>
      </w:r>
      <w:proofErr w:type="spellEnd"/>
      <w:r w:rsidRPr="008A1EA4">
        <w:rPr>
          <w:rFonts w:ascii="Arial" w:hAnsi="Arial" w:cs="Arial"/>
          <w:color w:val="3D4351"/>
          <w:sz w:val="27"/>
          <w:szCs w:val="27"/>
          <w:lang w:val="en-US"/>
        </w:rPr>
        <w:t>(</w:t>
      </w:r>
      <w:proofErr w:type="gramEnd"/>
      <w:r w:rsidRPr="008A1EA4">
        <w:rPr>
          <w:rFonts w:ascii="Arial" w:hAnsi="Arial" w:cs="Arial"/>
          <w:color w:val="3D4351"/>
          <w:sz w:val="27"/>
          <w:szCs w:val="27"/>
          <w:lang w:val="en-US"/>
        </w:rPr>
        <w:t>)</w:t>
      </w:r>
      <w:r w:rsidRPr="008A1EA4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 w:rsidRPr="008A1EA4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proofErr w:type="spellStart"/>
      <w:r w:rsidRPr="008A1EA4">
        <w:rPr>
          <w:rFonts w:ascii="Arial" w:hAnsi="Arial" w:cs="Arial"/>
          <w:color w:val="3D4351"/>
          <w:sz w:val="27"/>
          <w:szCs w:val="27"/>
          <w:lang w:val="en-US"/>
        </w:rPr>
        <w:t>initEditor</w:t>
      </w:r>
      <w:proofErr w:type="spellEnd"/>
      <w:r w:rsidRPr="008A1EA4">
        <w:rPr>
          <w:rFonts w:ascii="Arial" w:hAnsi="Arial" w:cs="Arial"/>
          <w:color w:val="3D4351"/>
          <w:sz w:val="27"/>
          <w:szCs w:val="27"/>
          <w:lang w:val="en-US"/>
        </w:rPr>
        <w:t>()</w:t>
      </w:r>
      <w:r w:rsidRPr="008A1EA4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Fonts w:ascii="Arial" w:hAnsi="Arial" w:cs="Arial"/>
          <w:color w:val="3D4351"/>
          <w:sz w:val="27"/>
          <w:szCs w:val="27"/>
        </w:rPr>
        <w:t>в</w:t>
      </w:r>
      <w:r w:rsidRPr="008A1EA4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классе</w:t>
      </w:r>
      <w:r w:rsidRPr="008A1EA4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8A1EA4">
        <w:rPr>
          <w:rStyle w:val="text-corporate"/>
          <w:rFonts w:ascii="Arial" w:hAnsi="Arial" w:cs="Arial"/>
          <w:color w:val="000000"/>
          <w:sz w:val="27"/>
          <w:szCs w:val="27"/>
          <w:lang w:val="en-US"/>
        </w:rPr>
        <w:t>View</w:t>
      </w:r>
      <w:r w:rsidRPr="008A1EA4">
        <w:rPr>
          <w:rFonts w:ascii="Arial" w:hAnsi="Arial" w:cs="Arial"/>
          <w:color w:val="3D4351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3D4351"/>
          <w:sz w:val="27"/>
          <w:szCs w:val="27"/>
        </w:rPr>
        <w:t>Они будут отвечать за инициализацию меню и панелей редактора.</w:t>
      </w:r>
      <w:r>
        <w:rPr>
          <w:rFonts w:ascii="Arial" w:hAnsi="Arial" w:cs="Arial"/>
          <w:color w:val="3D4351"/>
          <w:sz w:val="27"/>
          <w:szCs w:val="27"/>
        </w:rPr>
        <w:br/>
        <w:t>4.2. Объяви в представлении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initGui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 Он будет инициализировать графический интерфейс. Вызови из него инициализацию меню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initMenuBar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 инициализацию редактора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initEditor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pack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 реализацию которого мы унаследовали от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JFrame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gramStart"/>
      <w:r>
        <w:rPr>
          <w:rFonts w:ascii="Arial" w:hAnsi="Arial" w:cs="Arial"/>
          <w:color w:val="3D4351"/>
          <w:sz w:val="27"/>
          <w:szCs w:val="27"/>
        </w:rPr>
        <w:t>Разберись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что делает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pack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  <w:t>4.3. Реализуй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init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представления.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  <w:t>4.3.1. Вызывать инициализацию графического интерфейса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initGui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  <w:t>4.3.2. Добавлять слушателя событий нашего окна. В качестве подписчика создай и используй объект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FrameListener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. В качестве метода для добавления подписчика используй подходящий метод из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класса</w:t>
      </w:r>
      <w:proofErr w:type="gram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Window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от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которого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наследуется и наш класс через классы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JFrame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Frame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4.3.3. Показывать наше окно. Используй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setVisible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 правильным параметром.</w:t>
      </w:r>
      <w:r>
        <w:rPr>
          <w:rFonts w:ascii="Arial" w:hAnsi="Arial" w:cs="Arial"/>
          <w:color w:val="3D4351"/>
          <w:sz w:val="27"/>
          <w:szCs w:val="27"/>
        </w:rPr>
        <w:br/>
        <w:t>На этом этапе приложение при запуске должно показывать окно, которое можно растягивать, разворачивать, закрыть и т.д.</w:t>
      </w:r>
    </w:p>
    <w:p w:rsidR="008A1EA4" w:rsidRDefault="008A1EA4" w:rsidP="008A1EA4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lastRenderedPageBreak/>
        <w:t xml:space="preserve">HTML </w:t>
      </w:r>
      <w:proofErr w:type="spellStart"/>
      <w:r>
        <w:rPr>
          <w:rFonts w:ascii="Arial" w:hAnsi="Arial" w:cs="Arial"/>
          <w:color w:val="3D4351"/>
          <w:sz w:val="32"/>
          <w:szCs w:val="32"/>
        </w:rPr>
        <w:t>Editor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(5)</w:t>
      </w:r>
    </w:p>
    <w:p w:rsidR="008A1EA4" w:rsidRDefault="008A1EA4" w:rsidP="008A1EA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5.1. Объяви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TabbedPaneChangeListener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реализующий интерфейс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ChangeListener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пакете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listeners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. Этот класс будет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слушать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и обрабатывать изменения состояния панели вкладок.</w:t>
      </w:r>
      <w:r>
        <w:rPr>
          <w:rFonts w:ascii="Arial" w:hAnsi="Arial" w:cs="Arial"/>
          <w:color w:val="3D4351"/>
          <w:sz w:val="27"/>
          <w:szCs w:val="27"/>
        </w:rPr>
        <w:br/>
        <w:t>Реализуй в этом классе:</w:t>
      </w:r>
      <w:r>
        <w:rPr>
          <w:rFonts w:ascii="Arial" w:hAnsi="Arial" w:cs="Arial"/>
          <w:color w:val="3D4351"/>
          <w:sz w:val="27"/>
          <w:szCs w:val="27"/>
        </w:rPr>
        <w:br/>
        <w:t>5.1.1. Конструктор, принимающий представление в виде параметра и сохраняющий во внутреннее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view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класса.</w:t>
      </w:r>
      <w:r>
        <w:rPr>
          <w:rFonts w:ascii="Arial" w:hAnsi="Arial" w:cs="Arial"/>
          <w:color w:val="3D4351"/>
          <w:sz w:val="27"/>
          <w:szCs w:val="27"/>
        </w:rPr>
        <w:br/>
        <w:t>5.1.2. Переопредели метод из интерфейса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yellow"/>
          <w:rFonts w:ascii="Arial" w:hAnsi="Arial" w:cs="Arial"/>
          <w:color w:val="000000"/>
          <w:sz w:val="27"/>
          <w:szCs w:val="27"/>
        </w:rPr>
        <w:t>ChangeListener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он должен вызывать метод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selectedTabChanged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 представления. Последнего метода еще нет, сделай для него заглушку.</w:t>
      </w:r>
      <w:r>
        <w:rPr>
          <w:rFonts w:ascii="Arial" w:hAnsi="Arial" w:cs="Arial"/>
          <w:color w:val="3D4351"/>
          <w:sz w:val="27"/>
          <w:szCs w:val="27"/>
        </w:rPr>
        <w:br/>
        <w:t>5.2. Объяви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ExceptionHandler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Это будет наш обработчик исключительных ситуаций, который ты в дальнейшем сможешь переопределить. Пока добавь в него статический метод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log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Exception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e), который будет выводить в консоль краткое описание проблемы (</w:t>
      </w:r>
      <w:r>
        <w:rPr>
          <w:rStyle w:val="a5"/>
          <w:rFonts w:ascii="Arial" w:hAnsi="Arial" w:cs="Arial"/>
          <w:color w:val="3D4351"/>
          <w:sz w:val="27"/>
          <w:szCs w:val="27"/>
        </w:rPr>
        <w:t>используй метод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toString</w:t>
      </w:r>
      <w:proofErr w:type="spellEnd"/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у переданного исключения</w:t>
      </w:r>
      <w:r>
        <w:rPr>
          <w:rFonts w:ascii="Arial" w:hAnsi="Arial" w:cs="Arial"/>
          <w:color w:val="3D4351"/>
          <w:sz w:val="27"/>
          <w:szCs w:val="27"/>
        </w:rPr>
        <w:t>).</w:t>
      </w:r>
    </w:p>
    <w:p w:rsidR="008A1EA4" w:rsidRPr="008A1EA4" w:rsidRDefault="008A1EA4" w:rsidP="008A1EA4"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содержать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public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selectedTabChanged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TabbedPaneChangeListener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TabbedPaneChangeListener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содержать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TabbedPaneChangeListener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содержать конструктор с одним параметром, инициализирующий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TabbedPaneChangeListener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должен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содержать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public void stateChanged(ChangeEvent e).</w:t>
      </w:r>
      <w:r w:rsidRPr="008A1EA4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ExceptionHandler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ExceptionHandler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содержать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public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static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log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Exception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e).</w:t>
      </w:r>
      <w:bookmarkStart w:id="0" w:name="_GoBack"/>
      <w:bookmarkEnd w:id="0"/>
    </w:p>
    <w:sectPr w:rsidR="008A1EA4" w:rsidRPr="008A1E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9EE"/>
    <w:rsid w:val="00357A25"/>
    <w:rsid w:val="00637FCD"/>
    <w:rsid w:val="008A1EA4"/>
    <w:rsid w:val="009464F7"/>
    <w:rsid w:val="00A9695E"/>
    <w:rsid w:val="00B71B95"/>
    <w:rsid w:val="00EA1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57A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57A2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57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57A25"/>
  </w:style>
  <w:style w:type="character" w:styleId="a4">
    <w:name w:val="Strong"/>
    <w:basedOn w:val="a0"/>
    <w:uiPriority w:val="22"/>
    <w:qFormat/>
    <w:rsid w:val="00357A25"/>
    <w:rPr>
      <w:b/>
      <w:bCs/>
    </w:rPr>
  </w:style>
  <w:style w:type="character" w:customStyle="1" w:styleId="text-corporate">
    <w:name w:val="text-corporate"/>
    <w:basedOn w:val="a0"/>
    <w:rsid w:val="00357A25"/>
  </w:style>
  <w:style w:type="character" w:customStyle="1" w:styleId="text-yellow">
    <w:name w:val="text-yellow"/>
    <w:basedOn w:val="a0"/>
    <w:rsid w:val="00357A25"/>
  </w:style>
  <w:style w:type="character" w:styleId="a5">
    <w:name w:val="Emphasis"/>
    <w:basedOn w:val="a0"/>
    <w:uiPriority w:val="20"/>
    <w:qFormat/>
    <w:rsid w:val="00357A2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57A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57A2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57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57A25"/>
  </w:style>
  <w:style w:type="character" w:styleId="a4">
    <w:name w:val="Strong"/>
    <w:basedOn w:val="a0"/>
    <w:uiPriority w:val="22"/>
    <w:qFormat/>
    <w:rsid w:val="00357A25"/>
    <w:rPr>
      <w:b/>
      <w:bCs/>
    </w:rPr>
  </w:style>
  <w:style w:type="character" w:customStyle="1" w:styleId="text-corporate">
    <w:name w:val="text-corporate"/>
    <w:basedOn w:val="a0"/>
    <w:rsid w:val="00357A25"/>
  </w:style>
  <w:style w:type="character" w:customStyle="1" w:styleId="text-yellow">
    <w:name w:val="text-yellow"/>
    <w:basedOn w:val="a0"/>
    <w:rsid w:val="00357A25"/>
  </w:style>
  <w:style w:type="character" w:styleId="a5">
    <w:name w:val="Emphasis"/>
    <w:basedOn w:val="a0"/>
    <w:uiPriority w:val="20"/>
    <w:qFormat/>
    <w:rsid w:val="00357A2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3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1075</Words>
  <Characters>6133</Characters>
  <Application>Microsoft Office Word</Application>
  <DocSecurity>0</DocSecurity>
  <Lines>51</Lines>
  <Paragraphs>14</Paragraphs>
  <ScaleCrop>false</ScaleCrop>
  <Company/>
  <LinksUpToDate>false</LinksUpToDate>
  <CharactersWithSpaces>7194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5</cp:revision>
  <dcterms:created xsi:type="dcterms:W3CDTF">2017-10-25T10:02:00Z</dcterms:created>
  <dcterms:modified xsi:type="dcterms:W3CDTF">2017-10-25T11:05:00Z</dcterms:modified>
</cp:coreProperties>
</file>