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CB" w:rsidRPr="005C6ECB" w:rsidRDefault="005C6ECB" w:rsidP="005C6ECB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C6EC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Построй дерево(1)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Амиго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gram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похоже</w:t>
      </w:r>
      <w:proofErr w:type="gram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 xml:space="preserve"> ты уже достаточно окреп. Самое время проверить свои навыки в большой задаче!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5C6ECB">
        <w:rPr>
          <w:rFonts w:ascii="Arial" w:eastAsia="Times New Roman" w:hAnsi="Arial" w:cs="Arial"/>
          <w:sz w:val="27"/>
          <w:szCs w:val="27"/>
          <w:lang w:eastAsia="ru-RU"/>
        </w:rPr>
        <w:t>Сегодня реализуем свое дерево немного нестандартным способо</w:t>
      </w:r>
      <w:proofErr w:type="gram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м(</w:t>
      </w:r>
      <w:proofErr w:type="gram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на базе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AbstractList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).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5C6ECB">
        <w:rPr>
          <w:rFonts w:ascii="Arial" w:eastAsia="Times New Roman" w:hAnsi="Arial" w:cs="Arial"/>
          <w:sz w:val="27"/>
          <w:szCs w:val="27"/>
          <w:lang w:eastAsia="ru-RU"/>
        </w:rPr>
        <w:t>Вводную информацию можешь получить используя свой любимый поисковик и текст ниже.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5C6ECB">
        <w:rPr>
          <w:rFonts w:ascii="Arial" w:eastAsia="Times New Roman" w:hAnsi="Arial" w:cs="Arial"/>
          <w:sz w:val="27"/>
          <w:szCs w:val="27"/>
          <w:lang w:eastAsia="ru-RU"/>
        </w:rPr>
        <w:t>Элементы дерева должны следовать так как показано на картинке: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071D82C1" wp14:editId="122DE4C2">
            <wp:extent cx="1905000" cy="3048000"/>
            <wp:effectExtent l="0" t="0" r="0" b="0"/>
            <wp:docPr id="1" name="Рисунок 1" descr="http://info.javarush.ru/uploads/images/00/04/89/2014/03/21/ee9a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javarush.ru/uploads/images/00/04/89/2014/03/21/ee9a9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5C6ECB">
        <w:rPr>
          <w:rFonts w:ascii="Arial" w:eastAsia="Times New Roman" w:hAnsi="Arial" w:cs="Arial"/>
          <w:sz w:val="27"/>
          <w:szCs w:val="27"/>
          <w:lang w:eastAsia="ru-RU"/>
        </w:rPr>
        <w:t>Для начала сделаем наше дерево потомком класса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AbstractList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 с параметром типа 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String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, а также реализуем интерфейсы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Cloneable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 и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Serializable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5C6ECB">
        <w:rPr>
          <w:rFonts w:ascii="Arial" w:eastAsia="Times New Roman" w:hAnsi="Arial" w:cs="Arial"/>
          <w:sz w:val="27"/>
          <w:szCs w:val="27"/>
          <w:lang w:eastAsia="ru-RU"/>
        </w:rPr>
        <w:t>Реализацию методов 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get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) и 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eastAsia="ru-RU"/>
        </w:rPr>
        <w:t>size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() пока оставь стандартной.</w:t>
      </w:r>
    </w:p>
    <w:p w:rsidR="005C6ECB" w:rsidRPr="005C6ECB" w:rsidRDefault="005C6ECB" w:rsidP="005C6ECB">
      <w:pPr>
        <w:spacing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C6EC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Построй дерево(2)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5C6ECB">
        <w:rPr>
          <w:rFonts w:ascii="Arial" w:eastAsia="Times New Roman" w:hAnsi="Arial" w:cs="Arial"/>
          <w:sz w:val="27"/>
          <w:szCs w:val="27"/>
          <w:lang w:eastAsia="ru-RU"/>
        </w:rPr>
        <w:t>Несмотря на то что наше дерево является потомком класса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AbstractList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, это не список в привычном понимании.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  <w:t>В частности нам недоступны принимающие в качестве параметра индекс элемента.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  <w:t>Такие методы необходимо переопределить и бросить новое исключение типа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5C6ECB" w:rsidRPr="005C6ECB" w:rsidRDefault="005C6ECB" w:rsidP="005C6ECB">
      <w:pPr>
        <w:spacing w:after="15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Вот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их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список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: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  <w:t>public String get(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index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  <w:t>public String set(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index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, String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element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  <w:t>public void add(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index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, String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element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  <w:t>public String remove(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index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  <w:t xml:space="preserve">public List&lt;String&gt;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subList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fromIndex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toIndex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lastRenderedPageBreak/>
        <w:t xml:space="preserve">protected void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removeRange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fromIndex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proofErr w:type="spellStart"/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toIndex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br/>
        <w:t xml:space="preserve">public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boolean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addAll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index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, Collection&lt;? extends String&gt; </w:t>
      </w:r>
      <w:r w:rsidRPr="005C6ECB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c</w:t>
      </w:r>
      <w:r w:rsidRPr="005C6ECB">
        <w:rPr>
          <w:rFonts w:ascii="Arial" w:eastAsia="Times New Roman" w:hAnsi="Arial" w:cs="Arial"/>
          <w:sz w:val="27"/>
          <w:szCs w:val="27"/>
          <w:lang w:val="en-US" w:eastAsia="ru-RU"/>
        </w:rPr>
        <w:t>)</w:t>
      </w:r>
    </w:p>
    <w:p w:rsidR="00B71B95" w:rsidRPr="001D2615" w:rsidRDefault="005C6ECB" w:rsidP="005C6ECB">
      <w:pPr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</w:pPr>
      <w:r w:rsidRPr="006A07DE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Требования: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1.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get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2.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set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String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element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3.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add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String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element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4.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String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remove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5.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subList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fromIndex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toIndex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6.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removeRange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fromIndex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toIndex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  <w:r w:rsidRPr="005C6ECB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7.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 </w:t>
      </w:r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При попытке вызвать метод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addAll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(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int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index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,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Collection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 xml:space="preserve"> c) должно возникать исключение типа </w:t>
      </w:r>
      <w:proofErr w:type="spellStart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UnsupportedOperationException</w:t>
      </w:r>
      <w:proofErr w:type="spellEnd"/>
      <w:r w:rsidRPr="005C6ECB"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  <w:t>.</w:t>
      </w:r>
    </w:p>
    <w:p w:rsidR="001D2615" w:rsidRPr="001D2615" w:rsidRDefault="001D2615" w:rsidP="005C6ECB">
      <w:pPr>
        <w:rPr>
          <w:rFonts w:ascii="Arial" w:eastAsia="Times New Roman" w:hAnsi="Arial" w:cs="Arial"/>
          <w:sz w:val="27"/>
          <w:szCs w:val="27"/>
          <w:shd w:val="clear" w:color="auto" w:fill="222222"/>
          <w:lang w:eastAsia="ru-RU"/>
        </w:rPr>
      </w:pPr>
    </w:p>
    <w:p w:rsidR="001D2615" w:rsidRDefault="001D2615" w:rsidP="001D2615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r>
        <w:rPr>
          <w:rFonts w:ascii="Arial" w:hAnsi="Arial" w:cs="Arial"/>
          <w:color w:val="EEEEEE"/>
          <w:sz w:val="32"/>
          <w:szCs w:val="32"/>
        </w:rPr>
        <w:t>Построй дерево(3)</w:t>
      </w:r>
    </w:p>
    <w:p w:rsidR="001D2615" w:rsidRDefault="001D2615" w:rsidP="001D2615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Класс описывающий дерево мы создали, теперь нужен класс описывающий тип элементов дерева:</w:t>
      </w:r>
      <w:r>
        <w:rPr>
          <w:rFonts w:ascii="Arial" w:hAnsi="Arial" w:cs="Arial"/>
          <w:color w:val="EEEEEE"/>
          <w:sz w:val="27"/>
          <w:szCs w:val="27"/>
        </w:rPr>
        <w:br/>
        <w:t>1.  В классе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FF7337"/>
          <w:sz w:val="27"/>
          <w:szCs w:val="27"/>
        </w:rPr>
        <w:t>CustomTree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создай вложенный статический параметризированный класс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Entry</w:t>
      </w:r>
      <w:proofErr w:type="spellEnd"/>
      <w:r>
        <w:rPr>
          <w:rFonts w:ascii="Arial" w:hAnsi="Arial" w:cs="Arial"/>
          <w:color w:val="EEEEEE"/>
          <w:sz w:val="27"/>
          <w:szCs w:val="27"/>
        </w:rPr>
        <w:t>&lt;T&gt; с модификатором доступа по умолчанию.</w:t>
      </w:r>
      <w:r>
        <w:rPr>
          <w:rFonts w:ascii="Arial" w:hAnsi="Arial" w:cs="Arial"/>
          <w:color w:val="EEEEEE"/>
          <w:sz w:val="27"/>
          <w:szCs w:val="27"/>
        </w:rPr>
        <w:br/>
        <w:t>2. Обеспечь поддержку этим классом интерфейса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FDC1A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3. Создай такие поля (</w:t>
      </w:r>
      <w:r>
        <w:rPr>
          <w:rStyle w:val="a7"/>
          <w:rFonts w:ascii="Arial" w:hAnsi="Arial" w:cs="Arial"/>
          <w:color w:val="EEEEEE"/>
          <w:sz w:val="27"/>
          <w:szCs w:val="27"/>
        </w:rPr>
        <w:t>модификатор доступа по умолчанию</w:t>
      </w:r>
      <w:r>
        <w:rPr>
          <w:rFonts w:ascii="Arial" w:hAnsi="Arial" w:cs="Arial"/>
          <w:color w:val="EEEEEE"/>
          <w:sz w:val="27"/>
          <w:szCs w:val="27"/>
        </w:rPr>
        <w:t>):</w:t>
      </w:r>
      <w:r>
        <w:rPr>
          <w:rFonts w:ascii="Arial" w:hAnsi="Arial" w:cs="Arial"/>
          <w:color w:val="EEEEEE"/>
          <w:sz w:val="27"/>
          <w:szCs w:val="27"/>
        </w:rPr>
        <w:br/>
        <w:t>-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FF7337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elementName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;</w:t>
      </w:r>
      <w:r>
        <w:rPr>
          <w:rFonts w:ascii="Arial" w:hAnsi="Arial" w:cs="Arial"/>
          <w:color w:val="EEEEEE"/>
          <w:sz w:val="27"/>
          <w:szCs w:val="27"/>
        </w:rPr>
        <w:br/>
        <w:t>-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FF7337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lineNumber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;</w:t>
      </w:r>
      <w:r>
        <w:rPr>
          <w:rFonts w:ascii="Arial" w:hAnsi="Arial" w:cs="Arial"/>
          <w:color w:val="EEEEEE"/>
          <w:sz w:val="27"/>
          <w:szCs w:val="27"/>
        </w:rPr>
        <w:br/>
        <w:t>-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Style w:val="text-neon"/>
          <w:rFonts w:ascii="Arial" w:hAnsi="Arial" w:cs="Arial"/>
          <w:color w:val="6BFAFE"/>
          <w:sz w:val="27"/>
          <w:szCs w:val="27"/>
        </w:rPr>
        <w:t>boolean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availableToAddLeftChildren,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availableToAddRightChildren;</w:t>
      </w:r>
      <w:r>
        <w:rPr>
          <w:rFonts w:ascii="Arial" w:hAnsi="Arial" w:cs="Arial"/>
          <w:color w:val="EEEEEE"/>
          <w:sz w:val="27"/>
          <w:szCs w:val="27"/>
        </w:rPr>
        <w:br/>
        <w:t>-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F14F4C"/>
          <w:sz w:val="27"/>
          <w:szCs w:val="27"/>
        </w:rPr>
        <w:t>Entry</w:t>
      </w:r>
      <w:proofErr w:type="spellEnd"/>
      <w:r>
        <w:rPr>
          <w:rStyle w:val="text-red"/>
          <w:rFonts w:ascii="Arial" w:hAnsi="Arial" w:cs="Arial"/>
          <w:color w:val="F14F4C"/>
          <w:sz w:val="27"/>
          <w:szCs w:val="27"/>
        </w:rPr>
        <w:t>&lt;T&gt;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parent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leftChild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rightChild</w:t>
      </w:r>
      <w:proofErr w:type="spellEnd"/>
      <w:r>
        <w:rPr>
          <w:rFonts w:ascii="Arial" w:hAnsi="Arial" w:cs="Arial"/>
          <w:color w:val="EEEEEE"/>
          <w:sz w:val="27"/>
          <w:szCs w:val="27"/>
        </w:rPr>
        <w:t>;</w:t>
      </w:r>
      <w:r>
        <w:rPr>
          <w:rFonts w:ascii="Arial" w:hAnsi="Arial" w:cs="Arial"/>
          <w:color w:val="EEEEEE"/>
          <w:sz w:val="27"/>
          <w:szCs w:val="27"/>
        </w:rPr>
        <w:br/>
        <w:t>4. Реализуй публичный конструктор с одним параметром типа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FF7337"/>
          <w:sz w:val="27"/>
          <w:szCs w:val="27"/>
        </w:rPr>
        <w:t>String</w:t>
      </w:r>
      <w:proofErr w:type="spellEnd"/>
      <w:r>
        <w:rPr>
          <w:rFonts w:ascii="Arial" w:hAnsi="Arial" w:cs="Arial"/>
          <w:color w:val="EEEEEE"/>
          <w:sz w:val="27"/>
          <w:szCs w:val="27"/>
        </w:rPr>
        <w:t>:</w:t>
      </w:r>
      <w:r>
        <w:rPr>
          <w:rFonts w:ascii="Arial" w:hAnsi="Arial" w:cs="Arial"/>
          <w:color w:val="EEEEEE"/>
          <w:sz w:val="27"/>
          <w:szCs w:val="27"/>
        </w:rPr>
        <w:br/>
        <w:t>- установи поле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elementName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равным полученному параметру;</w:t>
      </w:r>
      <w:r>
        <w:rPr>
          <w:rFonts w:ascii="Arial" w:hAnsi="Arial" w:cs="Arial"/>
          <w:color w:val="EEEEEE"/>
          <w:sz w:val="27"/>
          <w:szCs w:val="27"/>
        </w:rPr>
        <w:br/>
        <w:t>- установи поле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availableToAddLeftChildren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6BFAFE"/>
          <w:sz w:val="27"/>
          <w:szCs w:val="27"/>
        </w:rPr>
        <w:t>true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;</w:t>
      </w:r>
      <w:r>
        <w:rPr>
          <w:rFonts w:ascii="Arial" w:hAnsi="Arial" w:cs="Arial"/>
          <w:color w:val="EEEEEE"/>
          <w:sz w:val="27"/>
          <w:szCs w:val="27"/>
        </w:rPr>
        <w:br/>
        <w:t>- установи поле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availableToAddRightChildren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b/>
          <w:bCs/>
          <w:color w:val="6BFAFE"/>
          <w:sz w:val="27"/>
          <w:szCs w:val="27"/>
        </w:rPr>
        <w:t>true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;</w:t>
      </w:r>
      <w:r>
        <w:rPr>
          <w:rFonts w:ascii="Arial" w:hAnsi="Arial" w:cs="Arial"/>
          <w:color w:val="EEEEEE"/>
          <w:sz w:val="27"/>
          <w:szCs w:val="27"/>
        </w:rPr>
        <w:br/>
        <w:t>5. Реализуй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void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checkChildren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устанавливающий поле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availableToAddLeftChildren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6BFAFE"/>
          <w:sz w:val="27"/>
          <w:szCs w:val="27"/>
        </w:rPr>
        <w:t>false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если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leftChild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не равен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6BFAFE"/>
          <w:sz w:val="27"/>
          <w:szCs w:val="27"/>
        </w:rPr>
        <w:t>null</w:t>
      </w:r>
      <w:proofErr w:type="spellEnd"/>
      <w:r>
        <w:rPr>
          <w:rFonts w:ascii="Arial" w:hAnsi="Arial" w:cs="Arial"/>
          <w:color w:val="EEEEEE"/>
          <w:sz w:val="27"/>
          <w:szCs w:val="27"/>
        </w:rPr>
        <w:t> и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availableToAddRightChildren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6BFAFE"/>
          <w:sz w:val="27"/>
          <w:szCs w:val="27"/>
        </w:rPr>
        <w:t>false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если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rightChild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не равен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6BFAFE"/>
          <w:sz w:val="27"/>
          <w:szCs w:val="27"/>
        </w:rPr>
        <w:t>null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6. Реализуй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isAvailableToAddChildren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, возвращающий </w:t>
      </w:r>
      <w:r>
        <w:rPr>
          <w:rFonts w:ascii="Arial" w:hAnsi="Arial" w:cs="Arial"/>
          <w:color w:val="EEEEEE"/>
          <w:sz w:val="27"/>
          <w:szCs w:val="27"/>
        </w:rPr>
        <w:lastRenderedPageBreak/>
        <w:t>дизъюнкцию полей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availableToAddLeftChildren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availableToAddRightChildren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</w:p>
    <w:p w:rsidR="001D2615" w:rsidRDefault="001D2615" w:rsidP="001D2615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Любое дерево начинается с корня, поэтому не забудь в класс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FF7337"/>
          <w:sz w:val="27"/>
          <w:szCs w:val="27"/>
        </w:rPr>
        <w:t>CustomTree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добавить поле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root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типа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F14F4C"/>
          <w:sz w:val="27"/>
          <w:szCs w:val="27"/>
        </w:rPr>
        <w:t>Entry</w:t>
      </w:r>
      <w:proofErr w:type="spellEnd"/>
      <w:r>
        <w:rPr>
          <w:rStyle w:val="text-red"/>
          <w:rFonts w:ascii="Arial" w:hAnsi="Arial" w:cs="Arial"/>
          <w:color w:val="F14F4C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F14F4C"/>
          <w:sz w:val="27"/>
          <w:szCs w:val="27"/>
        </w:rPr>
        <w:t>String</w:t>
      </w:r>
      <w:proofErr w:type="spellEnd"/>
      <w:r>
        <w:rPr>
          <w:rStyle w:val="text-red"/>
          <w:rFonts w:ascii="Arial" w:hAnsi="Arial" w:cs="Arial"/>
          <w:color w:val="F14F4C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c модификатором доступа по умолчанию.</w:t>
      </w:r>
    </w:p>
    <w:p w:rsidR="001D2615" w:rsidRPr="006A07DE" w:rsidRDefault="001D2615" w:rsidP="001D2615">
      <w:pPr>
        <w:rPr>
          <w:rFonts w:ascii="Arial" w:hAnsi="Arial" w:cs="Arial"/>
          <w:color w:val="EEEEEE"/>
          <w:sz w:val="27"/>
          <w:szCs w:val="27"/>
          <w:shd w:val="clear" w:color="auto" w:fill="222222"/>
        </w:rPr>
      </w:pP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b/>
          <w:bCs/>
          <w:color w:val="EEEEEE"/>
          <w:sz w:val="27"/>
          <w:szCs w:val="27"/>
        </w:rPr>
        <w:t>Требования: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Класс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быть объявлен с модификатором доступа по умолчанию.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2.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Класс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Serializable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3.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elementName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String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4.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availableToAddLeftChildren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5.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availableToAddRightChildren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6.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parent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7.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leftChild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8.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rightChild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9.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быть корректно реализован конструктор с одним параметром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String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(смотри условие).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10.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CustomTree.Entry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корректно реализован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isAvailableToAddChildren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(смотри условие).</w:t>
      </w:r>
    </w:p>
    <w:p w:rsidR="001A334B" w:rsidRDefault="001A334B" w:rsidP="001A334B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r>
        <w:rPr>
          <w:rFonts w:ascii="Arial" w:hAnsi="Arial" w:cs="Arial"/>
          <w:color w:val="EEEEEE"/>
          <w:sz w:val="32"/>
          <w:szCs w:val="32"/>
        </w:rPr>
        <w:t>Построй дерево(4)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Любое дерево начинается с корня, поэтому не забудь в класс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F7337"/>
          <w:sz w:val="27"/>
          <w:szCs w:val="27"/>
        </w:rPr>
        <w:t>CustomTree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добавить поле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4798CF"/>
          <w:sz w:val="27"/>
          <w:szCs w:val="27"/>
        </w:rPr>
        <w:t>root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FF7337"/>
          <w:sz w:val="27"/>
          <w:szCs w:val="27"/>
        </w:rPr>
        <w:t>Entry</w:t>
      </w:r>
      <w:proofErr w:type="spellEnd"/>
      <w:r>
        <w:rPr>
          <w:rStyle w:val="text-corporate"/>
          <w:rFonts w:ascii="Arial" w:hAnsi="Arial" w:cs="Arial"/>
          <w:b/>
          <w:bCs/>
          <w:color w:val="FF7337"/>
          <w:sz w:val="27"/>
          <w:szCs w:val="27"/>
        </w:rPr>
        <w:t>&lt;</w:t>
      </w:r>
      <w:proofErr w:type="spellStart"/>
      <w:r>
        <w:rPr>
          <w:rStyle w:val="text-corporate"/>
          <w:rFonts w:ascii="Arial" w:hAnsi="Arial" w:cs="Arial"/>
          <w:b/>
          <w:bCs/>
          <w:color w:val="FF7337"/>
          <w:sz w:val="27"/>
          <w:szCs w:val="27"/>
        </w:rPr>
        <w:t>String</w:t>
      </w:r>
      <w:proofErr w:type="spellEnd"/>
      <w:r>
        <w:rPr>
          <w:rStyle w:val="text-corporate"/>
          <w:rFonts w:ascii="Arial" w:hAnsi="Arial" w:cs="Arial"/>
          <w:b/>
          <w:bCs/>
          <w:color w:val="FF7337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c модификатором доступа по умолчанию.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Инициируй его в конструкторе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green"/>
          <w:rFonts w:ascii="Arial" w:hAnsi="Arial" w:cs="Arial"/>
          <w:b/>
          <w:bCs/>
          <w:color w:val="40AB47"/>
          <w:sz w:val="27"/>
          <w:szCs w:val="27"/>
        </w:rPr>
        <w:t>CustomTree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имя (</w:t>
      </w:r>
      <w:proofErr w:type="spellStart"/>
      <w:r>
        <w:rPr>
          <w:rStyle w:val="text-user"/>
          <w:rFonts w:ascii="Arial" w:hAnsi="Arial" w:cs="Arial"/>
          <w:color w:val="4798CF"/>
          <w:sz w:val="27"/>
          <w:szCs w:val="27"/>
        </w:rPr>
        <w:t>elementName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) не важно.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Итак, основа дерева создана, пора тебе поработать немного самому.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Вспомним как должно выглядеть наше дерево.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Style w:val="a4"/>
          <w:rFonts w:ascii="Arial" w:hAnsi="Arial" w:cs="Arial"/>
          <w:color w:val="EEEEEE"/>
          <w:sz w:val="27"/>
          <w:szCs w:val="27"/>
        </w:rPr>
        <w:lastRenderedPageBreak/>
        <w:t>Элементы дерева должны следовать так как показано на картинке: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noProof/>
          <w:color w:val="EEEEEE"/>
          <w:sz w:val="27"/>
          <w:szCs w:val="27"/>
        </w:rPr>
        <w:drawing>
          <wp:inline distT="0" distB="0" distL="0" distR="0">
            <wp:extent cx="1905000" cy="3048000"/>
            <wp:effectExtent l="0" t="0" r="0" b="0"/>
            <wp:docPr id="2" name="Рисунок 2" descr="http://info.javarush.ru/uploads/images/00/04/89/2014/03/21/ee9a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javarush.ru/uploads/images/00/04/89/2014/03/21/ee9a9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Необходимо написать методы, которые бы позволили создать такую структуру дерева и проводить операции над ней.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Тебе необходимо:</w:t>
      </w:r>
      <w:r>
        <w:rPr>
          <w:rFonts w:ascii="Arial" w:hAnsi="Arial" w:cs="Arial"/>
          <w:color w:val="EEEEEE"/>
          <w:sz w:val="27"/>
          <w:szCs w:val="27"/>
        </w:rPr>
        <w:br/>
        <w:t>1) переопределить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add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String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s)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- добавляет элементы дерева, в качестве параметра принимает имя элемента (</w:t>
      </w:r>
      <w:proofErr w:type="spellStart"/>
      <w:r>
        <w:rPr>
          <w:rStyle w:val="text-user"/>
          <w:rFonts w:ascii="Arial" w:hAnsi="Arial" w:cs="Arial"/>
          <w:color w:val="4798CF"/>
          <w:sz w:val="27"/>
          <w:szCs w:val="27"/>
        </w:rPr>
        <w:t>elementName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), искать место для вставки начинаем слева направо.</w:t>
      </w:r>
      <w:r>
        <w:rPr>
          <w:rFonts w:ascii="Arial" w:hAnsi="Arial" w:cs="Arial"/>
          <w:color w:val="EEEEEE"/>
          <w:sz w:val="27"/>
          <w:szCs w:val="27"/>
        </w:rPr>
        <w:br/>
        <w:t>2) переопределить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- возвращает текущее количество элементов в дереве.</w:t>
      </w:r>
      <w:r>
        <w:rPr>
          <w:rFonts w:ascii="Arial" w:hAnsi="Arial" w:cs="Arial"/>
          <w:color w:val="EEEEEE"/>
          <w:sz w:val="27"/>
          <w:szCs w:val="27"/>
        </w:rPr>
        <w:br/>
        <w:t>3) реализовать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getParent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String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s)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- возвращает имя родителя элемента дерева, имя которого было полученного в качестве параметра.</w:t>
      </w:r>
    </w:p>
    <w:p w:rsidR="001A334B" w:rsidRDefault="001A334B" w:rsidP="001A334B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Если необходимо, можешь вводить дополнительные методы и поля, не указанные в задании.</w:t>
      </w:r>
    </w:p>
    <w:p w:rsidR="001A334B" w:rsidRPr="006A07DE" w:rsidRDefault="001A334B" w:rsidP="001A334B">
      <w:pPr>
        <w:rPr>
          <w:rFonts w:ascii="Arial" w:hAnsi="Arial" w:cs="Arial"/>
          <w:color w:val="EEEEEE"/>
          <w:sz w:val="27"/>
          <w:szCs w:val="27"/>
          <w:shd w:val="clear" w:color="auto" w:fill="222222"/>
        </w:rPr>
      </w:pP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b/>
          <w:bCs/>
          <w:color w:val="EEEEEE"/>
          <w:sz w:val="27"/>
          <w:szCs w:val="27"/>
        </w:rPr>
        <w:t>Требования: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должно существовать поле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root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Entry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2.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CustomTree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должны быть переопределены методы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add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String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s) и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().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3.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После добавления N элементов в дерево с помощью метода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add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,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возвращать N.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4.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getParent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возвращать имя родителя для любого элемента дерева.</w:t>
      </w:r>
    </w:p>
    <w:p w:rsidR="006A07DE" w:rsidRDefault="006A07DE" w:rsidP="006A07DE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r>
        <w:rPr>
          <w:rFonts w:ascii="Arial" w:hAnsi="Arial" w:cs="Arial"/>
          <w:color w:val="EEEEEE"/>
          <w:sz w:val="32"/>
          <w:szCs w:val="32"/>
        </w:rPr>
        <w:t>Построй дерево(5)</w:t>
      </w:r>
    </w:p>
    <w:p w:rsidR="006A07DE" w:rsidRDefault="006A07DE" w:rsidP="006A07DE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Добавлять в дерево элементы мы можем, теперь займись удалением:</w:t>
      </w:r>
    </w:p>
    <w:p w:rsidR="006A07DE" w:rsidRDefault="006A07DE" w:rsidP="006A07DE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Необходимо реализовать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remove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o), который будет удалять элемент дерева имя которого было полученного в качестве параметра.</w:t>
      </w:r>
    </w:p>
    <w:p w:rsidR="006A07DE" w:rsidRDefault="006A07DE" w:rsidP="006A07DE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lastRenderedPageBreak/>
        <w:t>Если переданный объект не является строкой, метод должен бросить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green"/>
          <w:rFonts w:ascii="Arial" w:hAnsi="Arial" w:cs="Arial"/>
          <w:b/>
          <w:bCs/>
          <w:color w:val="40AB47"/>
          <w:sz w:val="27"/>
          <w:szCs w:val="27"/>
        </w:rPr>
        <w:t>UnsupportedOperationException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</w:p>
    <w:p w:rsidR="006A07DE" w:rsidRDefault="006A07DE" w:rsidP="006A07DE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Если в дереве присутствует несколько элементов с переданным именем - можешь удалить только первый найденный.</w:t>
      </w:r>
    </w:p>
    <w:p w:rsidR="006A07DE" w:rsidRDefault="006A07DE" w:rsidP="006A07DE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Не забывай сверять поведение своего дерева с картинкой: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noProof/>
          <w:color w:val="EEEEEE"/>
          <w:sz w:val="27"/>
          <w:szCs w:val="27"/>
        </w:rPr>
        <w:drawing>
          <wp:inline distT="0" distB="0" distL="0" distR="0">
            <wp:extent cx="1905000" cy="3048000"/>
            <wp:effectExtent l="0" t="0" r="0" b="0"/>
            <wp:docPr id="3" name="Рисунок 3" descr="http://info.javarush.ru/uploads/images/00/04/89/2014/03/21/ee9a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javarush.ru/uploads/images/00/04/89/2014/03/21/ee9a9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DE" w:rsidRDefault="006A07DE" w:rsidP="006A07DE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Что будет если удалить из дерева элементы "</w:t>
      </w:r>
      <w:r>
        <w:rPr>
          <w:rStyle w:val="a4"/>
          <w:rFonts w:ascii="Arial" w:hAnsi="Arial" w:cs="Arial"/>
          <w:color w:val="4798CF"/>
          <w:sz w:val="27"/>
          <w:szCs w:val="27"/>
        </w:rPr>
        <w:t>3</w:t>
      </w:r>
      <w:r>
        <w:rPr>
          <w:rFonts w:ascii="Arial" w:hAnsi="Arial" w:cs="Arial"/>
          <w:color w:val="EEEEEE"/>
          <w:sz w:val="27"/>
          <w:szCs w:val="27"/>
        </w:rPr>
        <w:t>", "</w:t>
      </w:r>
      <w:r>
        <w:rPr>
          <w:rStyle w:val="a4"/>
          <w:rFonts w:ascii="Arial" w:hAnsi="Arial" w:cs="Arial"/>
          <w:color w:val="4798CF"/>
          <w:sz w:val="27"/>
          <w:szCs w:val="27"/>
        </w:rPr>
        <w:t>4</w:t>
      </w:r>
      <w:r>
        <w:rPr>
          <w:rFonts w:ascii="Arial" w:hAnsi="Arial" w:cs="Arial"/>
          <w:color w:val="EEEEEE"/>
          <w:sz w:val="27"/>
          <w:szCs w:val="27"/>
        </w:rPr>
        <w:t>", "</w:t>
      </w:r>
      <w:r>
        <w:rPr>
          <w:rStyle w:val="a4"/>
          <w:rFonts w:ascii="Arial" w:hAnsi="Arial" w:cs="Arial"/>
          <w:color w:val="4798CF"/>
          <w:sz w:val="27"/>
          <w:szCs w:val="27"/>
        </w:rPr>
        <w:t>5</w:t>
      </w:r>
      <w:r>
        <w:rPr>
          <w:rFonts w:ascii="Arial" w:hAnsi="Arial" w:cs="Arial"/>
          <w:color w:val="EEEEEE"/>
          <w:sz w:val="27"/>
          <w:szCs w:val="27"/>
        </w:rPr>
        <w:t>" и "</w:t>
      </w:r>
      <w:r>
        <w:rPr>
          <w:rStyle w:val="a4"/>
          <w:rFonts w:ascii="Arial" w:hAnsi="Arial" w:cs="Arial"/>
          <w:color w:val="4798CF"/>
          <w:sz w:val="27"/>
          <w:szCs w:val="27"/>
        </w:rPr>
        <w:t>6</w:t>
      </w:r>
      <w:r>
        <w:rPr>
          <w:rFonts w:ascii="Arial" w:hAnsi="Arial" w:cs="Arial"/>
          <w:color w:val="EEEEEE"/>
          <w:sz w:val="27"/>
          <w:szCs w:val="27"/>
        </w:rPr>
        <w:t xml:space="preserve">", а затем попытаемся добавить новый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елемент</w:t>
      </w:r>
      <w:proofErr w:type="spellEnd"/>
      <w:r>
        <w:rPr>
          <w:rFonts w:ascii="Arial" w:hAnsi="Arial" w:cs="Arial"/>
          <w:color w:val="EEEEEE"/>
          <w:sz w:val="27"/>
          <w:szCs w:val="27"/>
        </w:rPr>
        <w:t>?</w:t>
      </w:r>
    </w:p>
    <w:p w:rsidR="006A07DE" w:rsidRDefault="006A07DE" w:rsidP="006A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В таком случае элементы "</w:t>
      </w:r>
      <w:r>
        <w:rPr>
          <w:rStyle w:val="a4"/>
          <w:rFonts w:ascii="Arial" w:hAnsi="Arial" w:cs="Arial"/>
          <w:color w:val="4798CF"/>
          <w:sz w:val="27"/>
          <w:szCs w:val="27"/>
        </w:rPr>
        <w:t>1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" и "</w:t>
      </w:r>
      <w:r>
        <w:rPr>
          <w:rStyle w:val="text-user"/>
          <w:rFonts w:ascii="Arial" w:hAnsi="Arial" w:cs="Arial"/>
          <w:color w:val="4798CF"/>
          <w:sz w:val="27"/>
          <w:szCs w:val="27"/>
        </w:rPr>
        <w:t>2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" должны восстановить возможность иметь потомков (возможно придется внести изменения в метод</w:t>
      </w:r>
      <w:r>
        <w:rPr>
          <w:rStyle w:val="apple-converted-space"/>
          <w:rFonts w:ascii="Arial" w:hAnsi="Arial" w:cs="Arial"/>
          <w:color w:val="EEEEEE"/>
          <w:sz w:val="27"/>
          <w:szCs w:val="27"/>
          <w:shd w:val="clear" w:color="auto" w:fill="222222"/>
        </w:rPr>
        <w:t> </w:t>
      </w:r>
      <w:proofErr w:type="spellStart"/>
      <w:r>
        <w:t>add</w:t>
      </w:r>
      <w:proofErr w:type="spellEnd"/>
      <w:r>
        <w:t>()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).</w:t>
      </w:r>
    </w:p>
    <w:p w:rsidR="006A07DE" w:rsidRPr="006A07DE" w:rsidRDefault="006A07DE" w:rsidP="006A07DE"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b/>
          <w:bCs/>
          <w:color w:val="EEEEEE"/>
          <w:sz w:val="27"/>
          <w:szCs w:val="27"/>
        </w:rPr>
        <w:t>Требования: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После удаления последнего добавленного элемента из дерева с помощью метода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remove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,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возвращать N-1.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2.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После удаления второго элемента добавленного в дерево,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возвращать N/2 + 1 (для случаев где N &gt; 2 и является степенью двойки), N - размер дерева до удаления.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3.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Если переданный объект не является строкой,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remove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() должен бросить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UnsupportedOperationException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4.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Если ни один элемент не способен иметь потомков, необходимо восстановить такую возможность.</w:t>
      </w:r>
      <w:bookmarkStart w:id="0" w:name="_GoBack"/>
      <w:bookmarkEnd w:id="0"/>
    </w:p>
    <w:sectPr w:rsidR="006A07DE" w:rsidRPr="006A0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6C"/>
    <w:rsid w:val="001A334B"/>
    <w:rsid w:val="001D2615"/>
    <w:rsid w:val="005C6ECB"/>
    <w:rsid w:val="006A07DE"/>
    <w:rsid w:val="00796ED1"/>
    <w:rsid w:val="00A9695E"/>
    <w:rsid w:val="00B71B95"/>
    <w:rsid w:val="00D01B6C"/>
    <w:rsid w:val="00DC2F53"/>
    <w:rsid w:val="00E0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E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6ECB"/>
  </w:style>
  <w:style w:type="character" w:styleId="a4">
    <w:name w:val="Strong"/>
    <w:basedOn w:val="a0"/>
    <w:uiPriority w:val="22"/>
    <w:qFormat/>
    <w:rsid w:val="005C6ECB"/>
    <w:rPr>
      <w:b/>
      <w:bCs/>
    </w:rPr>
  </w:style>
  <w:style w:type="character" w:customStyle="1" w:styleId="text-corporate">
    <w:name w:val="text-corporate"/>
    <w:basedOn w:val="a0"/>
    <w:rsid w:val="005C6ECB"/>
  </w:style>
  <w:style w:type="character" w:customStyle="1" w:styleId="text-user">
    <w:name w:val="text-user"/>
    <w:basedOn w:val="a0"/>
    <w:rsid w:val="005C6ECB"/>
  </w:style>
  <w:style w:type="character" w:customStyle="1" w:styleId="text-neon">
    <w:name w:val="text-neon"/>
    <w:basedOn w:val="a0"/>
    <w:rsid w:val="005C6ECB"/>
  </w:style>
  <w:style w:type="paragraph" w:styleId="a5">
    <w:name w:val="Balloon Text"/>
    <w:basedOn w:val="a"/>
    <w:link w:val="a6"/>
    <w:uiPriority w:val="99"/>
    <w:semiHidden/>
    <w:unhideWhenUsed/>
    <w:rsid w:val="005C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ECB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D2615"/>
    <w:rPr>
      <w:i/>
      <w:iCs/>
    </w:rPr>
  </w:style>
  <w:style w:type="character" w:customStyle="1" w:styleId="text-red">
    <w:name w:val="text-red"/>
    <w:basedOn w:val="a0"/>
    <w:rsid w:val="001D2615"/>
  </w:style>
  <w:style w:type="character" w:customStyle="1" w:styleId="text-green">
    <w:name w:val="text-green"/>
    <w:basedOn w:val="a0"/>
    <w:rsid w:val="001A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E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6ECB"/>
  </w:style>
  <w:style w:type="character" w:styleId="a4">
    <w:name w:val="Strong"/>
    <w:basedOn w:val="a0"/>
    <w:uiPriority w:val="22"/>
    <w:qFormat/>
    <w:rsid w:val="005C6ECB"/>
    <w:rPr>
      <w:b/>
      <w:bCs/>
    </w:rPr>
  </w:style>
  <w:style w:type="character" w:customStyle="1" w:styleId="text-corporate">
    <w:name w:val="text-corporate"/>
    <w:basedOn w:val="a0"/>
    <w:rsid w:val="005C6ECB"/>
  </w:style>
  <w:style w:type="character" w:customStyle="1" w:styleId="text-user">
    <w:name w:val="text-user"/>
    <w:basedOn w:val="a0"/>
    <w:rsid w:val="005C6ECB"/>
  </w:style>
  <w:style w:type="character" w:customStyle="1" w:styleId="text-neon">
    <w:name w:val="text-neon"/>
    <w:basedOn w:val="a0"/>
    <w:rsid w:val="005C6ECB"/>
  </w:style>
  <w:style w:type="paragraph" w:styleId="a5">
    <w:name w:val="Balloon Text"/>
    <w:basedOn w:val="a"/>
    <w:link w:val="a6"/>
    <w:uiPriority w:val="99"/>
    <w:semiHidden/>
    <w:unhideWhenUsed/>
    <w:rsid w:val="005C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ECB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D2615"/>
    <w:rPr>
      <w:i/>
      <w:iCs/>
    </w:rPr>
  </w:style>
  <w:style w:type="character" w:customStyle="1" w:styleId="text-red">
    <w:name w:val="text-red"/>
    <w:basedOn w:val="a0"/>
    <w:rsid w:val="001D2615"/>
  </w:style>
  <w:style w:type="character" w:customStyle="1" w:styleId="text-green">
    <w:name w:val="text-green"/>
    <w:basedOn w:val="a0"/>
    <w:rsid w:val="001A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2018-07-10T09:42:00Z</dcterms:created>
  <dcterms:modified xsi:type="dcterms:W3CDTF">2018-07-11T10:57:00Z</dcterms:modified>
</cp:coreProperties>
</file>