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1BE" w:rsidRPr="002751BE" w:rsidRDefault="002751BE" w:rsidP="002751BE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proofErr w:type="spellStart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 xml:space="preserve"> (1)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Давай напишем новую компьютерную игрушку.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У нас будет космический корабль, который стреляет ракетами в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А </w:t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свою очередь сбрасывает на корабль бомбы.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Ну и, конечно, всё дело происходит в космосе.</w:t>
      </w:r>
    </w:p>
    <w:p w:rsidR="002751BE" w:rsidRPr="002751BE" w:rsidRDefault="002751BE" w:rsidP="002751BE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Нам понадобятся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космос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),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космический корабль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 и </w:t>
      </w:r>
      <w:proofErr w:type="spellStart"/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(</w:t>
      </w:r>
      <w:r w:rsidRPr="002751BE">
        <w:rPr>
          <w:rFonts w:ascii="Arial" w:eastAsia="Times New Roman" w:hAnsi="Arial" w:cs="Arial"/>
          <w:i/>
          <w:iCs/>
          <w:color w:val="3D4351"/>
          <w:sz w:val="27"/>
          <w:szCs w:val="27"/>
          <w:lang w:eastAsia="ru-RU"/>
        </w:rPr>
        <w:t>НЛО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).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Создай классы: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Добавь метод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:rsidR="00CA4F45" w:rsidRPr="007E2072" w:rsidRDefault="002751BE" w:rsidP="00CA4F45">
      <w:pPr>
        <w:pStyle w:val="1"/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</w:pP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  <w:t>Требования: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1.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2.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SpaceShip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3.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Создай в отдельном файле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Ufo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lang w:eastAsia="ru-RU"/>
        </w:rPr>
        <w:br/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4.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Добавь метод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main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 xml:space="preserve"> в класс </w:t>
      </w:r>
      <w:proofErr w:type="spellStart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Space</w:t>
      </w:r>
      <w:proofErr w:type="spellEnd"/>
      <w:r w:rsidRPr="002751BE">
        <w:rPr>
          <w:rFonts w:ascii="Arial" w:eastAsia="Times New Roman" w:hAnsi="Arial" w:cs="Arial"/>
          <w:b w:val="0"/>
          <w:bCs w:val="0"/>
          <w:color w:val="3D4351"/>
          <w:sz w:val="27"/>
          <w:szCs w:val="27"/>
          <w:shd w:val="clear" w:color="auto" w:fill="FFFFFF"/>
          <w:lang w:eastAsia="ru-RU"/>
        </w:rPr>
        <w:t>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(2)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нас будут бомбы и ракеты.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 нам нужны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бомба</w:t>
      </w:r>
      <w:r>
        <w:rPr>
          <w:rFonts w:ascii="Arial" w:hAnsi="Arial" w:cs="Arial"/>
          <w:color w:val="3D4351"/>
          <w:sz w:val="27"/>
          <w:szCs w:val="27"/>
        </w:rPr>
        <w:t>)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ракета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У наших объектов будет много общего.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Они будут перемещаться по космосу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отрисовываться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gramStart"/>
      <w:r>
        <w:rPr>
          <w:rFonts w:ascii="Arial" w:hAnsi="Arial" w:cs="Arial"/>
          <w:color w:val="3D4351"/>
          <w:sz w:val="27"/>
          <w:szCs w:val="27"/>
        </w:rPr>
        <w:t>Значит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у них у всех будут координаты и размер.</w:t>
      </w:r>
      <w:r>
        <w:rPr>
          <w:rFonts w:ascii="Arial" w:hAnsi="Arial" w:cs="Arial"/>
          <w:color w:val="3D4351"/>
          <w:sz w:val="27"/>
          <w:szCs w:val="27"/>
        </w:rPr>
        <w:br/>
        <w:t>А еще методы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move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 для перемещения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для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Есть интересное предложение: давай введем один базовый класс для всех объектов.</w:t>
      </w:r>
      <w:r>
        <w:rPr>
          <w:rFonts w:ascii="Arial" w:hAnsi="Arial" w:cs="Arial"/>
          <w:color w:val="3D4351"/>
          <w:sz w:val="27"/>
          <w:szCs w:val="27"/>
        </w:rPr>
        <w:br/>
        <w:t>Пусть это будет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А классы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Bomb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от него наследуются.</w:t>
      </w:r>
      <w:r>
        <w:rPr>
          <w:rFonts w:ascii="Arial" w:hAnsi="Arial" w:cs="Arial"/>
          <w:color w:val="3D4351"/>
          <w:sz w:val="27"/>
          <w:szCs w:val="27"/>
        </w:rPr>
        <w:br/>
        <w:t>Создай абстрактный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добавь его родителем к классам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Ufo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SpaceShip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Еще нам понадобится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Canvas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Он будет ответственным за "</w:t>
      </w:r>
      <w:proofErr w:type="spellStart"/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>" объектов.</w:t>
      </w:r>
      <w:r>
        <w:rPr>
          <w:rFonts w:ascii="Arial" w:hAnsi="Arial" w:cs="Arial"/>
          <w:color w:val="3D4351"/>
          <w:sz w:val="27"/>
          <w:szCs w:val="27"/>
        </w:rPr>
        <w:br/>
        <w:t xml:space="preserve">С его помощью они будут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себя.</w:t>
      </w:r>
      <w:r>
        <w:rPr>
          <w:rFonts w:ascii="Arial" w:hAnsi="Arial" w:cs="Arial"/>
          <w:color w:val="3D4351"/>
          <w:sz w:val="27"/>
          <w:szCs w:val="27"/>
        </w:rPr>
        <w:br/>
        <w:t>Вернее даже на нем.</w:t>
      </w:r>
      <w:r>
        <w:rPr>
          <w:rFonts w:ascii="Arial" w:hAnsi="Arial" w:cs="Arial"/>
          <w:color w:val="3D4351"/>
          <w:sz w:val="27"/>
          <w:szCs w:val="27"/>
        </w:rPr>
        <w:br/>
        <w:t>Создай и этот класс.</w:t>
      </w:r>
    </w:p>
    <w:p w:rsidR="00CA4F45" w:rsidRDefault="00CA4F45" w:rsidP="00CA4F45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(3)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Для чего нам нужен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Чтобы хранить в себе все объекты и управлять их взаимодействием.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А какие параметры должны у него быть?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ширина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высота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А еще?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космический корабль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б)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НЛО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ufos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Ufo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в)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ракет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rockets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ArrayList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&lt;</w:t>
      </w:r>
      <w:proofErr w:type="spellStart"/>
      <w:r>
        <w:rPr>
          <w:rStyle w:val="a5"/>
          <w:rFonts w:ascii="Arial" w:hAnsi="Arial" w:cs="Arial"/>
          <w:color w:val="3D4351"/>
          <w:sz w:val="27"/>
          <w:szCs w:val="27"/>
        </w:rPr>
        <w:t>Rocket</w:t>
      </w:r>
      <w:proofErr w:type="spellEnd"/>
      <w:r>
        <w:rPr>
          <w:rStyle w:val="a5"/>
          <w:rFonts w:ascii="Arial" w:hAnsi="Arial" w:cs="Arial"/>
          <w:color w:val="3D4351"/>
          <w:sz w:val="27"/>
          <w:szCs w:val="27"/>
        </w:rPr>
        <w:t>&gt;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Fonts w:ascii="Arial" w:hAnsi="Arial" w:cs="Arial"/>
          <w:color w:val="3D4351"/>
          <w:sz w:val="27"/>
          <w:szCs w:val="27"/>
        </w:rPr>
        <w:br/>
        <w:t>г) список для хранения всех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бомб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bombs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ArrayList</w:t>
      </w:r>
      <w:proofErr w:type="spellEnd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&lt;</w:t>
      </w:r>
      <w:proofErr w:type="spellStart"/>
      <w:r>
        <w:rPr>
          <w:rStyle w:val="text-red"/>
          <w:rFonts w:ascii="Arial" w:hAnsi="Arial" w:cs="Arial"/>
          <w:i/>
          <w:iCs/>
          <w:color w:val="3D4351"/>
          <w:sz w:val="27"/>
          <w:szCs w:val="27"/>
        </w:rPr>
        <w:t>Bomb</w:t>
      </w:r>
      <w:proofErr w:type="spellEnd"/>
      <w:r>
        <w:rPr>
          <w:rFonts w:ascii="Arial" w:hAnsi="Arial" w:cs="Arial"/>
          <w:color w:val="3D4351"/>
          <w:sz w:val="27"/>
          <w:szCs w:val="27"/>
        </w:rPr>
        <w:t>&gt;).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Задание:</w:t>
      </w:r>
      <w:r>
        <w:rPr>
          <w:rFonts w:ascii="Arial" w:hAnsi="Arial" w:cs="Arial"/>
          <w:color w:val="3D4351"/>
          <w:sz w:val="27"/>
          <w:szCs w:val="27"/>
        </w:rPr>
        <w:br/>
        <w:t>Добавь все эти переменные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Инициализируй коллекции.</w:t>
      </w:r>
      <w:r>
        <w:rPr>
          <w:rFonts w:ascii="Arial" w:hAnsi="Arial" w:cs="Arial"/>
          <w:color w:val="3D4351"/>
          <w:sz w:val="27"/>
          <w:szCs w:val="27"/>
        </w:rPr>
        <w:br/>
        <w:t>И не забудь добавить переменным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getter'ы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ship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еще 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!</w:t>
      </w:r>
    </w:p>
    <w:p w:rsidR="00CA4F45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что должен содержать конструктор?</w:t>
      </w:r>
      <w:r>
        <w:rPr>
          <w:rFonts w:ascii="Arial" w:hAnsi="Arial" w:cs="Arial"/>
          <w:color w:val="3D4351"/>
          <w:sz w:val="27"/>
          <w:szCs w:val="27"/>
        </w:rPr>
        <w:br/>
        <w:t>Достаточно будет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width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:rsidR="00CA4F45" w:rsidRPr="007E2072" w:rsidRDefault="00CA4F45" w:rsidP="00CA4F45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ship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ufos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rockets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bombs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конструктор, который будет инициализировать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width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height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Инициализируй поля с коллекциями.</w:t>
      </w:r>
    </w:p>
    <w:p w:rsidR="007E2072" w:rsidRDefault="007E2072" w:rsidP="007E2072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(4)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Чего не хватает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?</w:t>
      </w:r>
      <w:r>
        <w:rPr>
          <w:rFonts w:ascii="Arial" w:hAnsi="Arial" w:cs="Arial"/>
          <w:color w:val="3D4351"/>
          <w:sz w:val="27"/>
          <w:szCs w:val="27"/>
        </w:rPr>
        <w:br/>
        <w:t>Правильно - методов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run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управляет всей логикой игры, если ты помнишь.</w:t>
      </w:r>
      <w:r>
        <w:rPr>
          <w:rFonts w:ascii="Arial" w:hAnsi="Arial" w:cs="Arial"/>
          <w:color w:val="3D4351"/>
          <w:sz w:val="27"/>
          <w:szCs w:val="27"/>
        </w:rPr>
        <w:br/>
        <w:t>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draw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 xml:space="preserve">отвечает за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отрисовку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очередного "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кадра</w:t>
      </w:r>
      <w:r>
        <w:rPr>
          <w:rFonts w:ascii="Arial" w:hAnsi="Arial" w:cs="Arial"/>
          <w:color w:val="3D4351"/>
          <w:sz w:val="27"/>
          <w:szCs w:val="27"/>
        </w:rPr>
        <w:t>".</w:t>
      </w:r>
    </w:p>
    <w:p w:rsidR="007E2072" w:rsidRDefault="007E2072" w:rsidP="007E2072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А еще нам пригодится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Создай их.</w:t>
      </w:r>
    </w:p>
    <w:p w:rsidR="00CA4F45" w:rsidRDefault="007E2072" w:rsidP="007E2072">
      <w:pPr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run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draw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().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Space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sleep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).</w:t>
      </w:r>
    </w:p>
    <w:p w:rsidR="00670B4F" w:rsidRDefault="00670B4F" w:rsidP="00670B4F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proofErr w:type="spellStart"/>
      <w:r>
        <w:rPr>
          <w:rFonts w:ascii="Arial" w:hAnsi="Arial" w:cs="Arial"/>
          <w:color w:val="3D4351"/>
          <w:sz w:val="32"/>
          <w:szCs w:val="32"/>
        </w:rPr>
        <w:t>Space</w:t>
      </w:r>
      <w:proofErr w:type="spellEnd"/>
      <w:r>
        <w:rPr>
          <w:rFonts w:ascii="Arial" w:hAnsi="Arial" w:cs="Arial"/>
          <w:color w:val="3D4351"/>
          <w:sz w:val="32"/>
          <w:szCs w:val="32"/>
        </w:rPr>
        <w:t xml:space="preserve"> (5)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Теперь перейдем к классу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Я хочу сделать несколько предложений.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Во-первых.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простоты, считать все объекты у нас в космосе круглыми.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Нет,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отрисовывать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их мы будем фигурными, как и раньше.</w:t>
      </w:r>
      <w:r>
        <w:rPr>
          <w:rFonts w:ascii="Arial" w:hAnsi="Arial" w:cs="Arial"/>
          <w:color w:val="3D4351"/>
          <w:sz w:val="27"/>
          <w:szCs w:val="27"/>
        </w:rPr>
        <w:br/>
        <w:t>А вот при расчетах их взаимодействия исходить из того, что они круглые.</w:t>
      </w:r>
      <w:r>
        <w:rPr>
          <w:rFonts w:ascii="Arial" w:hAnsi="Arial" w:cs="Arial"/>
          <w:color w:val="3D4351"/>
          <w:sz w:val="27"/>
          <w:szCs w:val="27"/>
        </w:rPr>
        <w:br/>
        <w:t>Так - гораздо проще.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Во-вторых.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Пусть координаты объектов и радиус будут вещественными числами.</w:t>
      </w:r>
      <w:r>
        <w:rPr>
          <w:rFonts w:ascii="Arial" w:hAnsi="Arial" w:cs="Arial"/>
          <w:color w:val="3D4351"/>
          <w:sz w:val="27"/>
          <w:szCs w:val="27"/>
        </w:rPr>
        <w:br/>
        <w:t>Это придаст плавность движениям и точность всем вычислениям.</w:t>
      </w:r>
      <w:r>
        <w:rPr>
          <w:rFonts w:ascii="Arial" w:hAnsi="Arial" w:cs="Arial"/>
          <w:color w:val="3D4351"/>
          <w:sz w:val="27"/>
          <w:szCs w:val="27"/>
        </w:rPr>
        <w:br/>
        <w:t xml:space="preserve">А при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отрисовке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мы будем их округлять.</w:t>
      </w:r>
    </w:p>
    <w:p w:rsidR="00670B4F" w:rsidRDefault="00670B4F" w:rsidP="00670B4F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Надо:</w:t>
      </w:r>
      <w:r>
        <w:rPr>
          <w:rFonts w:ascii="Arial" w:hAnsi="Arial" w:cs="Arial"/>
          <w:color w:val="3D4351"/>
          <w:sz w:val="27"/>
          <w:szCs w:val="27"/>
        </w:rPr>
        <w:br/>
        <w:t>а) Добавь в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BaseObject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переменные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x 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y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radius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text-corporate"/>
          <w:rFonts w:ascii="Arial" w:hAnsi="Arial" w:cs="Arial"/>
          <w:color w:val="3D4351"/>
          <w:sz w:val="27"/>
          <w:szCs w:val="27"/>
        </w:rPr>
        <w:t>double</w:t>
      </w:r>
      <w:r>
        <w:rPr>
          <w:rFonts w:ascii="Arial" w:hAnsi="Arial" w:cs="Arial"/>
          <w:color w:val="3D4351"/>
          <w:sz w:val="27"/>
          <w:szCs w:val="27"/>
        </w:rPr>
        <w:t>),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них.</w:t>
      </w:r>
      <w:r>
        <w:rPr>
          <w:rFonts w:ascii="Arial" w:hAnsi="Arial" w:cs="Arial"/>
          <w:color w:val="3D4351"/>
          <w:sz w:val="27"/>
          <w:szCs w:val="27"/>
        </w:rPr>
        <w:br/>
        <w:t>б) Добавить логическую переменную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жив объект или уже нет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в) Добавить геттер 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()-метод для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-переменной).</w:t>
      </w:r>
      <w:r>
        <w:rPr>
          <w:rFonts w:ascii="Arial" w:hAnsi="Arial" w:cs="Arial"/>
          <w:color w:val="3D4351"/>
          <w:sz w:val="27"/>
          <w:szCs w:val="27"/>
        </w:rPr>
        <w:br/>
        <w:t>г) Добавить конструктор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x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y</w:t>
      </w:r>
      <w:r>
        <w:rPr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double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д) Проследить, чтобы в конструкторе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isAlive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устанавливался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true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(</w:t>
      </w:r>
      <w:r>
        <w:rPr>
          <w:rStyle w:val="a5"/>
          <w:rFonts w:ascii="Arial" w:hAnsi="Arial" w:cs="Arial"/>
          <w:color w:val="3D4351"/>
          <w:sz w:val="27"/>
          <w:szCs w:val="27"/>
        </w:rPr>
        <w:t>мертворожденные нам ни к чему</w:t>
      </w:r>
      <w:r>
        <w:rPr>
          <w:rFonts w:ascii="Arial" w:hAnsi="Arial" w:cs="Arial"/>
          <w:color w:val="3D4351"/>
          <w:sz w:val="27"/>
          <w:szCs w:val="27"/>
        </w:rPr>
        <w:t>).</w:t>
      </w:r>
      <w:r>
        <w:rPr>
          <w:rFonts w:ascii="Arial" w:hAnsi="Arial" w:cs="Arial"/>
          <w:color w:val="3D4351"/>
          <w:sz w:val="27"/>
          <w:szCs w:val="27"/>
        </w:rPr>
        <w:br/>
        <w:t>е) Надо пройтись по всем классам-наследникам и поправить у них конструкторы.</w:t>
      </w:r>
      <w:r>
        <w:rPr>
          <w:rFonts w:ascii="Arial" w:hAnsi="Arial" w:cs="Arial"/>
          <w:color w:val="3D4351"/>
          <w:sz w:val="27"/>
          <w:szCs w:val="27"/>
        </w:rPr>
        <w:br/>
        <w:t>Если вы пользуетесь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Intellij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 IDEA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-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3D4351"/>
          <w:sz w:val="27"/>
          <w:szCs w:val="27"/>
        </w:rPr>
        <w:t>Alt+Insert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вам в помощь.</w:t>
      </w:r>
    </w:p>
    <w:p w:rsidR="00670B4F" w:rsidRPr="00670B4F" w:rsidRDefault="00670B4F" w:rsidP="00670B4F">
      <w:pPr>
        <w:rPr>
          <w:lang w:eastAsia="ru-RU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x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y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radius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создай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boolean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). Добавь для него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getter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BaseObject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создай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конструктор</w:t>
      </w:r>
      <w:r w:rsidRPr="00670B4F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BaseObject(double x, double y, double radius).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isAlive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устанавливаться в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true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Создай аналогичные конструкторы во всех классах, которые наследуются от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BaseObject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bookmarkStart w:id="0" w:name="_GoBack"/>
      <w:bookmarkEnd w:id="0"/>
    </w:p>
    <w:sectPr w:rsidR="00670B4F" w:rsidRPr="00670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D88"/>
    <w:rsid w:val="002751BE"/>
    <w:rsid w:val="003C0D88"/>
    <w:rsid w:val="00670B4F"/>
    <w:rsid w:val="007E2072"/>
    <w:rsid w:val="00A9695E"/>
    <w:rsid w:val="00B71B95"/>
    <w:rsid w:val="00CA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51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link w:val="30"/>
    <w:uiPriority w:val="9"/>
    <w:qFormat/>
    <w:rsid w:val="00275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51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751B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75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751BE"/>
  </w:style>
  <w:style w:type="character" w:styleId="a4">
    <w:name w:val="Strong"/>
    <w:basedOn w:val="a0"/>
    <w:uiPriority w:val="22"/>
    <w:qFormat/>
    <w:rsid w:val="002751BE"/>
    <w:rPr>
      <w:b/>
      <w:bCs/>
    </w:rPr>
  </w:style>
  <w:style w:type="character" w:customStyle="1" w:styleId="text-corporate">
    <w:name w:val="text-corporate"/>
    <w:basedOn w:val="a0"/>
    <w:rsid w:val="002751BE"/>
  </w:style>
  <w:style w:type="character" w:styleId="a5">
    <w:name w:val="Emphasis"/>
    <w:basedOn w:val="a0"/>
    <w:uiPriority w:val="20"/>
    <w:qFormat/>
    <w:rsid w:val="002751BE"/>
    <w:rPr>
      <w:i/>
      <w:iCs/>
    </w:rPr>
  </w:style>
  <w:style w:type="character" w:customStyle="1" w:styleId="text-red">
    <w:name w:val="text-red"/>
    <w:basedOn w:val="a0"/>
    <w:rsid w:val="00CA4F45"/>
  </w:style>
  <w:style w:type="character" w:customStyle="1" w:styleId="text-neon">
    <w:name w:val="text-neon"/>
    <w:basedOn w:val="a0"/>
    <w:rsid w:val="00670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7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649</Words>
  <Characters>3702</Characters>
  <Application>Microsoft Office Word</Application>
  <DocSecurity>0</DocSecurity>
  <Lines>30</Lines>
  <Paragraphs>8</Paragraphs>
  <ScaleCrop>false</ScaleCrop>
  <Company/>
  <LinksUpToDate>false</LinksUpToDate>
  <CharactersWithSpaces>4343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</cp:revision>
  <dcterms:created xsi:type="dcterms:W3CDTF">2017-12-18T09:18:00Z</dcterms:created>
  <dcterms:modified xsi:type="dcterms:W3CDTF">2017-12-18T10:02:00Z</dcterms:modified>
</cp:coreProperties>
</file>