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61F5D" w14:textId="3E7E3481" w:rsidR="00DB1FB3" w:rsidRPr="00FE792E" w:rsidRDefault="00FE792E">
      <w:r>
        <w:t>Я – такой молодец! Добавил комментарий и перенес объявление переменной на новую строку, представляете</w:t>
      </w:r>
      <w:r w:rsidRPr="00FE792E">
        <w:t xml:space="preserve">? </w:t>
      </w:r>
      <w:r>
        <w:t xml:space="preserve">Почему нельзя было объявить ее на новой строке раньше, и мне пришлось выполнять столь сложную и невыполнимую задачу, а мне ведь за нее даже не доплатили </w:t>
      </w:r>
      <w:r w:rsidRPr="00FE792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bookmarkStart w:id="0" w:name="_GoBack"/>
      <w:bookmarkEnd w:id="0"/>
    </w:p>
    <w:sectPr w:rsidR="00DB1FB3" w:rsidRPr="00FE7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7B"/>
    <w:rsid w:val="0029401E"/>
    <w:rsid w:val="005D1F7B"/>
    <w:rsid w:val="00AD53D5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04904"/>
  <w15:chartTrackingRefBased/>
  <w15:docId w15:val="{FBB300A9-4680-4F1A-8A90-07CA2855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Presnyakov</dc:creator>
  <cp:keywords/>
  <dc:description/>
  <cp:lastModifiedBy>Artem Presnyakov</cp:lastModifiedBy>
  <cp:revision>2</cp:revision>
  <dcterms:created xsi:type="dcterms:W3CDTF">2023-05-11T17:19:00Z</dcterms:created>
  <dcterms:modified xsi:type="dcterms:W3CDTF">2023-05-11T17:21:00Z</dcterms:modified>
</cp:coreProperties>
</file>