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D1" w:rsidRDefault="00A1341B" w:rsidP="00A1341B">
      <w:r>
        <w:rPr>
          <w:noProof/>
        </w:rPr>
        <w:drawing>
          <wp:inline distT="0" distB="0" distL="0" distR="0" wp14:anchorId="35EF39D6" wp14:editId="358A91E5">
            <wp:extent cx="3988435" cy="8863330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_alph_layou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_alph_ro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_alph_sky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_alph_gras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1B" w:rsidRPr="0041710F" w:rsidRDefault="00A1341B" w:rsidP="00A1341B">
      <w:pPr>
        <w:rPr>
          <w:sz w:val="36"/>
          <w:szCs w:val="36"/>
        </w:rPr>
      </w:pPr>
      <w:r w:rsidRPr="0041710F">
        <w:rPr>
          <w:sz w:val="36"/>
          <w:szCs w:val="36"/>
        </w:rPr>
        <w:lastRenderedPageBreak/>
        <w:t xml:space="preserve">The color of the textview </w:t>
      </w:r>
      <w:bookmarkStart w:id="0" w:name="_GoBack"/>
      <w:bookmarkEnd w:id="0"/>
      <w:r w:rsidRPr="0041710F">
        <w:rPr>
          <w:sz w:val="36"/>
          <w:szCs w:val="36"/>
        </w:rPr>
        <w:t>will change according to the user input. If user, for example, will enter “t” which is a sky alphabet, then the color of the textview namely “sky”, will become green.</w:t>
      </w:r>
    </w:p>
    <w:sectPr w:rsidR="00A1341B" w:rsidRPr="004171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1B"/>
    <w:rsid w:val="0041710F"/>
    <w:rsid w:val="00A1341B"/>
    <w:rsid w:val="00F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DF27"/>
  <w15:chartTrackingRefBased/>
  <w15:docId w15:val="{85EB932C-E50A-4C65-AADF-E6FD03D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Nasir</dc:creator>
  <cp:keywords/>
  <dc:description/>
  <cp:lastModifiedBy>Fizza Nasir</cp:lastModifiedBy>
  <cp:revision>1</cp:revision>
  <dcterms:created xsi:type="dcterms:W3CDTF">2022-05-02T09:36:00Z</dcterms:created>
  <dcterms:modified xsi:type="dcterms:W3CDTF">2022-05-02T09:49:00Z</dcterms:modified>
</cp:coreProperties>
</file>