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1D7C" w14:textId="0E0E3D14" w:rsidR="00F124B0" w:rsidRDefault="00F124B0" w:rsidP="00F124B0">
      <w:pPr>
        <w:jc w:val="center"/>
        <w:rPr>
          <w:sz w:val="44"/>
          <w:szCs w:val="44"/>
        </w:rPr>
      </w:pPr>
      <w:r w:rsidRPr="00F124B0">
        <w:rPr>
          <w:sz w:val="44"/>
          <w:szCs w:val="44"/>
        </w:rPr>
        <w:t>Regitra</w:t>
      </w:r>
    </w:p>
    <w:p w14:paraId="5349F25E" w14:textId="56E3F2A3" w:rsidR="00873D9B" w:rsidRDefault="00873D9B" w:rsidP="00F124B0">
      <w:pPr>
        <w:jc w:val="center"/>
        <w:rPr>
          <w:sz w:val="44"/>
          <w:szCs w:val="44"/>
        </w:rPr>
      </w:pPr>
    </w:p>
    <w:p w14:paraId="01E0460A" w14:textId="4BFA1124" w:rsidR="00873D9B" w:rsidRPr="00873D9B" w:rsidRDefault="00873D9B" w:rsidP="00873D9B">
      <w:pPr>
        <w:rPr>
          <w:sz w:val="28"/>
          <w:szCs w:val="28"/>
        </w:rPr>
      </w:pPr>
      <w:r w:rsidRPr="00873D9B">
        <w:rPr>
          <w:sz w:val="28"/>
          <w:szCs w:val="28"/>
        </w:rPr>
        <w:t>Displaying page to order driver’s license</w:t>
      </w:r>
    </w:p>
    <w:p w14:paraId="37B6FF7D" w14:textId="72E72729" w:rsidR="00E32F6F" w:rsidRDefault="00954DD8" w:rsidP="00954DD8">
      <w:r>
        <w:t>User  goes to page for ordering driver’s license. UI has to get some data that will inform the user main information about the driver’s license they will order, that data is in PersonEntity object which is mainly personal information and categories of v</w:t>
      </w:r>
      <w:r w:rsidRPr="00762454">
        <w:t>ehicle</w:t>
      </w:r>
      <w:r>
        <w:t>s</w:t>
      </w:r>
      <w:r w:rsidRPr="00762454">
        <w:t xml:space="preserve"> </w:t>
      </w:r>
      <w:r>
        <w:t>that the user will be allowed to drive (Figure 1.).</w:t>
      </w:r>
    </w:p>
    <w:p w14:paraId="7C3FD877" w14:textId="0BBB0364" w:rsidR="00954DD8" w:rsidRDefault="009C3B55" w:rsidP="00954DD8">
      <w:pPr>
        <w:keepNext/>
        <w:jc w:val="center"/>
      </w:pPr>
      <w:r w:rsidRPr="009C3B55">
        <w:drawing>
          <wp:inline distT="0" distB="0" distL="0" distR="0" wp14:anchorId="3D2A219E" wp14:editId="127A72F2">
            <wp:extent cx="3840813" cy="1295512"/>
            <wp:effectExtent l="0" t="0" r="762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4"/>
                    <a:stretch>
                      <a:fillRect/>
                    </a:stretch>
                  </pic:blipFill>
                  <pic:spPr>
                    <a:xfrm>
                      <a:off x="0" y="0"/>
                      <a:ext cx="3840813" cy="1295512"/>
                    </a:xfrm>
                    <a:prstGeom prst="rect">
                      <a:avLst/>
                    </a:prstGeom>
                  </pic:spPr>
                </pic:pic>
              </a:graphicData>
            </a:graphic>
          </wp:inline>
        </w:drawing>
      </w:r>
    </w:p>
    <w:p w14:paraId="386056D6" w14:textId="7076EC7A" w:rsidR="00954DD8" w:rsidRDefault="00954DD8" w:rsidP="00954DD8">
      <w:pPr>
        <w:pStyle w:val="Caption"/>
        <w:jc w:val="center"/>
      </w:pPr>
      <w:r>
        <w:t xml:space="preserve">Figure </w:t>
      </w:r>
      <w:r>
        <w:fldChar w:fldCharType="begin"/>
      </w:r>
      <w:r>
        <w:instrText xml:space="preserve"> SEQ Figure \* ARABIC </w:instrText>
      </w:r>
      <w:r>
        <w:fldChar w:fldCharType="separate"/>
      </w:r>
      <w:r w:rsidR="00873D9B">
        <w:rPr>
          <w:noProof/>
        </w:rPr>
        <w:t>1</w:t>
      </w:r>
      <w:r>
        <w:fldChar w:fldCharType="end"/>
      </w:r>
      <w:r>
        <w:t>. PersonEntity</w:t>
      </w:r>
    </w:p>
    <w:p w14:paraId="0FF69F72" w14:textId="77777777" w:rsidR="00873D9B" w:rsidRDefault="00954DD8" w:rsidP="00873D9B">
      <w:pPr>
        <w:keepNext/>
      </w:pPr>
      <w:r>
        <w:t xml:space="preserve">To authenticate the user and get their personal information </w:t>
      </w:r>
      <w:r w:rsidR="00371284">
        <w:t>the system is going to use an external identity authenticator which should provide needed data in PersonDto (Figure 2.)</w:t>
      </w:r>
      <w:r w:rsidR="00371284" w:rsidRPr="00371284">
        <w:t xml:space="preserve"> </w:t>
      </w:r>
    </w:p>
    <w:p w14:paraId="218FF101" w14:textId="315E768C" w:rsidR="00873D9B" w:rsidRDefault="00873D9B" w:rsidP="00873D9B">
      <w:pPr>
        <w:keepNext/>
        <w:jc w:val="center"/>
      </w:pPr>
      <w:r w:rsidRPr="00371284">
        <w:drawing>
          <wp:inline distT="0" distB="0" distL="0" distR="0" wp14:anchorId="14B0E869" wp14:editId="61D0D31E">
            <wp:extent cx="2141220" cy="10896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41220" cy="1089660"/>
                    </a:xfrm>
                    <a:prstGeom prst="rect">
                      <a:avLst/>
                    </a:prstGeom>
                  </pic:spPr>
                </pic:pic>
              </a:graphicData>
            </a:graphic>
          </wp:inline>
        </w:drawing>
      </w:r>
    </w:p>
    <w:p w14:paraId="55B70077" w14:textId="4BE4FF08" w:rsidR="00873D9B" w:rsidRDefault="00873D9B" w:rsidP="00852E08">
      <w:pPr>
        <w:pStyle w:val="Caption"/>
        <w:jc w:val="center"/>
      </w:pPr>
      <w:r>
        <w:t xml:space="preserve">Figure </w:t>
      </w:r>
      <w:fldSimple w:instr=" SEQ Figure \* ARABIC ">
        <w:r>
          <w:rPr>
            <w:noProof/>
          </w:rPr>
          <w:t>2</w:t>
        </w:r>
      </w:fldSimple>
      <w:r>
        <w:t>. PersonDto</w:t>
      </w:r>
      <w:r w:rsidR="000C2AA7">
        <w:br/>
      </w:r>
    </w:p>
    <w:p w14:paraId="2B18C4F4" w14:textId="44D31A88" w:rsidR="00852E08" w:rsidRPr="00852E08" w:rsidRDefault="00852E08" w:rsidP="00852E08">
      <w:r>
        <w:t xml:space="preserve">UI is going to communicate with UserController which is going to return PersonEntity. UserController </w:t>
      </w:r>
      <w:r w:rsidR="00C856FC">
        <w:t>should stay</w:t>
      </w:r>
      <w:r>
        <w:t xml:space="preserve"> lean, therefore it is going to get PersonEntity from BusinessLogic layer. In this Layer </w:t>
      </w:r>
    </w:p>
    <w:p w14:paraId="3DDE5519" w14:textId="4DD437A0" w:rsidR="00E32F6F" w:rsidRDefault="00E32F6F" w:rsidP="00F124B0">
      <w:pPr>
        <w:jc w:val="center"/>
        <w:rPr>
          <w:sz w:val="44"/>
          <w:szCs w:val="44"/>
        </w:rPr>
      </w:pPr>
      <w:r w:rsidRPr="00E32F6F">
        <w:rPr>
          <w:sz w:val="44"/>
          <w:szCs w:val="44"/>
        </w:rPr>
        <w:lastRenderedPageBreak/>
        <w:drawing>
          <wp:inline distT="0" distB="0" distL="0" distR="0" wp14:anchorId="75FAA235" wp14:editId="1872766E">
            <wp:extent cx="5943600" cy="27158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715895"/>
                    </a:xfrm>
                    <a:prstGeom prst="rect">
                      <a:avLst/>
                    </a:prstGeom>
                  </pic:spPr>
                </pic:pic>
              </a:graphicData>
            </a:graphic>
          </wp:inline>
        </w:drawing>
      </w:r>
    </w:p>
    <w:p w14:paraId="009C8F97" w14:textId="113D545F" w:rsidR="00ED1A81" w:rsidRPr="00ED1A81" w:rsidRDefault="00ED1A81" w:rsidP="00F124B0">
      <w:pPr>
        <w:jc w:val="center"/>
      </w:pPr>
    </w:p>
    <w:p w14:paraId="78DA830C" w14:textId="52A23865" w:rsidR="00ED1A81" w:rsidRDefault="00E32F6F" w:rsidP="00F124B0">
      <w:pPr>
        <w:jc w:val="center"/>
        <w:rPr>
          <w:sz w:val="44"/>
          <w:szCs w:val="44"/>
        </w:rPr>
      </w:pPr>
      <w:r w:rsidRPr="00E32F6F">
        <w:rPr>
          <w:sz w:val="44"/>
          <w:szCs w:val="44"/>
        </w:rPr>
        <w:drawing>
          <wp:inline distT="0" distB="0" distL="0" distR="0" wp14:anchorId="345A4FA9" wp14:editId="1C3F5ABF">
            <wp:extent cx="5943600" cy="280162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943600" cy="2801620"/>
                    </a:xfrm>
                    <a:prstGeom prst="rect">
                      <a:avLst/>
                    </a:prstGeom>
                  </pic:spPr>
                </pic:pic>
              </a:graphicData>
            </a:graphic>
          </wp:inline>
        </w:drawing>
      </w:r>
    </w:p>
    <w:p w14:paraId="092A7DB0" w14:textId="77777777" w:rsidR="00F124B0" w:rsidRPr="00F124B0" w:rsidRDefault="00F124B0" w:rsidP="00F124B0">
      <w:pPr>
        <w:rPr>
          <w:sz w:val="44"/>
          <w:szCs w:val="44"/>
        </w:rPr>
      </w:pPr>
    </w:p>
    <w:p w14:paraId="5C92D03F" w14:textId="77777777" w:rsidR="00F124B0" w:rsidRDefault="00F124B0"/>
    <w:p w14:paraId="067447D4" w14:textId="77777777" w:rsidR="00F124B0" w:rsidRDefault="00F124B0"/>
    <w:p w14:paraId="780A3C37" w14:textId="77777777" w:rsidR="00F124B0" w:rsidRDefault="00F124B0"/>
    <w:p w14:paraId="37338F6A" w14:textId="71E25416" w:rsidR="00F124B0" w:rsidRDefault="00F124B0" w:rsidP="00F124B0">
      <w:r>
        <w:t>NOTES</w:t>
      </w:r>
    </w:p>
    <w:p w14:paraId="0D5F5B7A" w14:textId="0105C49D" w:rsidR="00ED1A81" w:rsidRDefault="00ED1A81" w:rsidP="00F124B0">
      <w:r>
        <w:t xml:space="preserve"> Prisiregistruoja</w:t>
      </w:r>
    </w:p>
    <w:p w14:paraId="55545BA1" w14:textId="7A6EA536" w:rsidR="00ED1A81" w:rsidRDefault="00ED1A81" w:rsidP="00F124B0">
      <w:r>
        <w:t>Uzsisako pazym</w:t>
      </w:r>
    </w:p>
    <w:p w14:paraId="01C509A6" w14:textId="31E62E63" w:rsidR="00ED1A81" w:rsidRDefault="00ED1A81" w:rsidP="00F124B0">
      <w:r>
        <w:lastRenderedPageBreak/>
        <w:tab/>
        <w:t>Clientas postina orderControlleriui</w:t>
      </w:r>
    </w:p>
    <w:p w14:paraId="668E5DEF" w14:textId="3A9C929D" w:rsidR="00ED1A81" w:rsidRDefault="00ED1A81" w:rsidP="00F124B0">
      <w:r>
        <w:tab/>
      </w:r>
      <w:r>
        <w:tab/>
        <w:t xml:space="preserve">Controlleris kreipiasi I logikos layeri </w:t>
      </w:r>
      <w:r w:rsidR="00BB776B">
        <w:t xml:space="preserve">(paduoda personalIdentificationNumber) </w:t>
      </w:r>
      <w:r>
        <w:t>ar galima uzsakyti</w:t>
      </w:r>
    </w:p>
    <w:p w14:paraId="2597942A" w14:textId="47530C8C" w:rsidR="00ED1A81" w:rsidRDefault="00ED1A81" w:rsidP="00F124B0">
      <w:r>
        <w:tab/>
      </w:r>
      <w:r>
        <w:tab/>
      </w:r>
      <w:r>
        <w:tab/>
        <w:t xml:space="preserve">Logikos layeris kreipiasi I duombazes </w:t>
      </w:r>
      <w:r w:rsidR="00BB776B">
        <w:t>gateway u</w:t>
      </w:r>
    </w:p>
    <w:p w14:paraId="64A0B01C" w14:textId="707EFE74" w:rsidR="00BB776B" w:rsidRDefault="00ED1A81" w:rsidP="00F124B0">
      <w:r>
        <w:tab/>
      </w:r>
      <w:r>
        <w:tab/>
      </w:r>
      <w:r>
        <w:tab/>
      </w:r>
      <w:r>
        <w:tab/>
        <w:t xml:space="preserve">Duombazes </w:t>
      </w:r>
      <w:r w:rsidR="00BB776B">
        <w:t>gatewayus gauna visas LicenseCategories kurias turi Person</w:t>
      </w:r>
    </w:p>
    <w:p w14:paraId="52F489B2" w14:textId="1E55CBB4" w:rsidR="00BB776B" w:rsidRDefault="00BB776B" w:rsidP="00F124B0">
      <w:r>
        <w:tab/>
      </w:r>
      <w:r>
        <w:tab/>
      </w:r>
      <w:r>
        <w:tab/>
        <w:t xml:space="preserve">Jeigu is LicenseCatogories yra zmogaus norimas uzsakyti </w:t>
      </w:r>
    </w:p>
    <w:p w14:paraId="75873664" w14:textId="028E534E" w:rsidR="00ED1A81" w:rsidRDefault="00ED1A81" w:rsidP="00F124B0">
      <w:r>
        <w:tab/>
      </w:r>
      <w:r>
        <w:tab/>
        <w:t xml:space="preserve">True -&gt; </w:t>
      </w:r>
    </w:p>
    <w:p w14:paraId="279A69B6" w14:textId="291E76F5" w:rsidR="00ED1A81" w:rsidRDefault="00ED1A81" w:rsidP="00F124B0">
      <w:r>
        <w:tab/>
      </w:r>
      <w:r>
        <w:tab/>
        <w:t xml:space="preserve">False -&gt; </w:t>
      </w:r>
    </w:p>
    <w:p w14:paraId="01B56E80" w14:textId="0B3E35DD" w:rsidR="00ED1A81" w:rsidRDefault="00ED1A81" w:rsidP="00F124B0">
      <w:r>
        <w:tab/>
      </w:r>
      <w:r>
        <w:tab/>
      </w:r>
    </w:p>
    <w:p w14:paraId="796F7A3F" w14:textId="77777777" w:rsidR="00ED1A81" w:rsidRDefault="00ED1A81" w:rsidP="00F124B0"/>
    <w:p w14:paraId="5011B258" w14:textId="77777777" w:rsidR="00F124B0" w:rsidRDefault="00F124B0" w:rsidP="00F124B0">
      <w:r>
        <w:t xml:space="preserve">    Kokio dydzio sistemas, vartotj skaicius, kas tie vartotojai vartotojai</w:t>
      </w:r>
    </w:p>
    <w:p w14:paraId="51F3B5D4" w14:textId="77777777" w:rsidR="00F124B0" w:rsidRDefault="00F124B0" w:rsidP="00F124B0">
      <w:r>
        <w:t xml:space="preserve">    diagrama kaip isskaidom servisus, komponenetus, modulius</w:t>
      </w:r>
    </w:p>
    <w:p w14:paraId="0D937A62" w14:textId="77777777" w:rsidR="00F124B0" w:rsidRDefault="00F124B0" w:rsidP="00F124B0">
      <w:r>
        <w:t xml:space="preserve">    galima pasirinkti viena dali kad per daug neissiplesti (pvz automobl. registracija, vair, pazm isdavimas)</w:t>
      </w:r>
    </w:p>
    <w:p w14:paraId="2C517371" w14:textId="6DCAB872" w:rsidR="00F124B0" w:rsidRDefault="00F124B0" w:rsidP="00F124B0">
      <w:r>
        <w:t xml:space="preserve">    </w:t>
      </w:r>
    </w:p>
    <w:sectPr w:rsidR="00F1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56C4"/>
    <w:rsid w:val="000C2AA7"/>
    <w:rsid w:val="001156C4"/>
    <w:rsid w:val="00371284"/>
    <w:rsid w:val="00483F3F"/>
    <w:rsid w:val="0061515C"/>
    <w:rsid w:val="00762454"/>
    <w:rsid w:val="00852E08"/>
    <w:rsid w:val="00873D9B"/>
    <w:rsid w:val="00917CAF"/>
    <w:rsid w:val="00954DD8"/>
    <w:rsid w:val="009C3B55"/>
    <w:rsid w:val="00BB776B"/>
    <w:rsid w:val="00C753A0"/>
    <w:rsid w:val="00C856FC"/>
    <w:rsid w:val="00E32F6F"/>
    <w:rsid w:val="00ED1A81"/>
    <w:rsid w:val="00F124B0"/>
    <w:rsid w:val="00FF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6B1A"/>
  <w15:docId w15:val="{0CE7CF14-86DA-4731-8703-63E89D1D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3F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7617">
      <w:bodyDiv w:val="1"/>
      <w:marLeft w:val="0"/>
      <w:marRight w:val="0"/>
      <w:marTop w:val="0"/>
      <w:marBottom w:val="0"/>
      <w:divBdr>
        <w:top w:val="none" w:sz="0" w:space="0" w:color="auto"/>
        <w:left w:val="none" w:sz="0" w:space="0" w:color="auto"/>
        <w:bottom w:val="none" w:sz="0" w:space="0" w:color="auto"/>
        <w:right w:val="none" w:sz="0" w:space="0" w:color="auto"/>
      </w:divBdr>
    </w:div>
    <w:div w:id="854225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Rytis</dc:creator>
  <cp:keywords/>
  <dc:description/>
  <cp:lastModifiedBy>Rytis</cp:lastModifiedBy>
  <cp:revision>5</cp:revision>
  <dcterms:created xsi:type="dcterms:W3CDTF">2021-11-28T15:09:00Z</dcterms:created>
  <dcterms:modified xsi:type="dcterms:W3CDTF">2021-11-29T22:40:00Z</dcterms:modified>
</cp:coreProperties>
</file>