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 to the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proofErr w:type="gramStart"/>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roofErr w:type="gramEnd"/>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proofErr w:type="spellStart"/>
      <w:r w:rsidRPr="00965B51">
        <w:rPr>
          <w:rFonts w:ascii="Times New Roman" w:hAnsi="Times New Roman" w:cs="Times New Roman"/>
          <w:sz w:val="28"/>
          <w:szCs w:val="28"/>
          <w:lang w:val="en-US"/>
        </w:rPr>
        <w:t>Git</w:t>
      </w:r>
      <w:proofErr w:type="spellEnd"/>
      <w:r w:rsidRPr="00965B51">
        <w:rPr>
          <w:rFonts w:ascii="Times New Roman" w:hAnsi="Times New Roman" w:cs="Times New Roman"/>
          <w:sz w:val="28"/>
          <w:szCs w:val="28"/>
          <w:lang w:val="en-US"/>
        </w:rPr>
        <w:t xml:space="preserve">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4262CE" w:rsidRPr="00C86E00" w:rsidRDefault="004262CE" w:rsidP="00C6457C">
      <w:pPr>
        <w:jc w:val="both"/>
        <w:rPr>
          <w:rFonts w:ascii="Times New Roman" w:hAnsi="Times New Roman" w:cs="Times New Roman"/>
          <w:sz w:val="28"/>
          <w:szCs w:val="28"/>
          <w:lang w:val="en-US"/>
        </w:rPr>
      </w:pPr>
      <w:proofErr w:type="spellStart"/>
      <w:r w:rsidRPr="00C86E00">
        <w:rPr>
          <w:rFonts w:ascii="Times New Roman" w:hAnsi="Times New Roman" w:cs="Times New Roman"/>
          <w:sz w:val="28"/>
          <w:szCs w:val="28"/>
          <w:lang w:val="en-US"/>
        </w:rPr>
        <w:t>Refleksjonsnotater</w:t>
      </w:r>
      <w:proofErr w:type="spellEnd"/>
      <w:r w:rsidR="000A20BD" w:rsidRPr="00C86E00">
        <w:rPr>
          <w:rFonts w:ascii="Times New Roman" w:hAnsi="Times New Roman" w:cs="Times New Roman"/>
          <w:sz w:val="28"/>
          <w:szCs w:val="28"/>
          <w:lang w:val="en-US"/>
        </w:rPr>
        <w:t xml:space="preserve">  </w:t>
      </w:r>
    </w:p>
    <w:p w:rsidR="001B2E5D" w:rsidRPr="00927F61" w:rsidRDefault="001B2E5D"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FF14E4">
      <w:pPr>
        <w:widowControl w:val="0"/>
        <w:autoSpaceDE w:val="0"/>
        <w:autoSpaceDN w:val="0"/>
        <w:adjustRightInd w:val="0"/>
        <w:spacing w:after="0" w:line="240" w:lineRule="auto"/>
        <w:rPr>
          <w:rFonts w:ascii="Times New Roman" w:hAnsi="Times New Roman" w:cs="Times New Roman"/>
          <w:b/>
          <w:sz w:val="32"/>
          <w:szCs w:val="32"/>
          <w:lang w:val="en-US"/>
        </w:rPr>
      </w:pPr>
      <w:r>
        <w:rPr>
          <w:rFonts w:ascii="Times New Roman" w:hAnsi="Times New Roman" w:cs="Times New Roman"/>
          <w:sz w:val="28"/>
          <w:szCs w:val="28"/>
          <w:lang w:val="en-US"/>
        </w:rPr>
        <w:t>Here is the link to the website itself:</w:t>
      </w:r>
      <w:r w:rsidRPr="00FF14E4">
        <w:rPr>
          <w:lang w:val="en-US"/>
        </w:rPr>
        <w:t xml:space="preserve"> </w:t>
      </w:r>
      <w:r w:rsidRPr="00FF14E4">
        <w:rPr>
          <w:rFonts w:ascii="Times New Roman" w:hAnsi="Times New Roman" w:cs="Times New Roman"/>
          <w:b/>
          <w:sz w:val="32"/>
          <w:szCs w:val="32"/>
          <w:lang w:val="en-US"/>
        </w:rPr>
        <w:t>http://tek.westerdals.no/~sarmad16/gruppe11webProsjekt/index.php</w:t>
      </w: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proofErr w:type="gramStart"/>
      <w:r w:rsidRPr="00C86E00">
        <w:rPr>
          <w:rFonts w:ascii="Times New Roman" w:hAnsi="Times New Roman" w:cs="Times New Roman"/>
          <w:sz w:val="44"/>
          <w:szCs w:val="44"/>
          <w:lang w:val="en-US"/>
        </w:rPr>
        <w:lastRenderedPageBreak/>
        <w:t xml:space="preserve">Users, their aim and </w:t>
      </w:r>
      <w:proofErr w:type="spellStart"/>
      <w:r w:rsidRPr="00C86E00">
        <w:rPr>
          <w:rFonts w:ascii="Times New Roman" w:hAnsi="Times New Roman" w:cs="Times New Roman"/>
          <w:sz w:val="44"/>
          <w:szCs w:val="44"/>
          <w:lang w:val="en-US"/>
        </w:rPr>
        <w:t>targetgroup</w:t>
      </w:r>
      <w:proofErr w:type="spellEnd"/>
      <w:r w:rsidRPr="00C86E00">
        <w:rPr>
          <w:rFonts w:ascii="Times New Roman" w:hAnsi="Times New Roman" w:cs="Times New Roman"/>
          <w:sz w:val="44"/>
          <w:szCs w:val="44"/>
          <w:lang w:val="en-US"/>
        </w:rPr>
        <w:t>.</w:t>
      </w:r>
      <w:proofErr w:type="gramEnd"/>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 xml:space="preserve">A description of how we used Kanban in our project. </w:t>
      </w:r>
      <w:proofErr w:type="gramStart"/>
      <w:r w:rsidRPr="005A227E">
        <w:rPr>
          <w:rFonts w:ascii="Times New Roman" w:hAnsi="Times New Roman" w:cs="Times New Roman"/>
          <w:sz w:val="36"/>
          <w:szCs w:val="36"/>
          <w:lang w:val="en-US"/>
        </w:rPr>
        <w:t>Pros and cons of it.</w:t>
      </w:r>
      <w:proofErr w:type="gramEnd"/>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1A3D08" w:rsidP="00C6457C">
      <w:pPr>
        <w:autoSpaceDE w:val="0"/>
        <w:autoSpaceDN w:val="0"/>
        <w:adjustRightInd w:val="0"/>
        <w:spacing w:after="0" w:line="240" w:lineRule="auto"/>
        <w:jc w:val="both"/>
        <w:rPr>
          <w:rFonts w:ascii="Times New Roman" w:hAnsi="Times New Roman" w:cs="Times New Roman"/>
          <w:sz w:val="28"/>
          <w:szCs w:val="28"/>
          <w:lang w:val="en-US"/>
        </w:rPr>
      </w:pPr>
      <w:hyperlink r:id="rId8" w:history="1">
        <w:r w:rsidR="00C86E00"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proofErr w:type="gramStart"/>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w:t>
      </w:r>
      <w:proofErr w:type="gramEnd"/>
      <w:r w:rsidRPr="005A227E">
        <w:rPr>
          <w:rFonts w:ascii="Times New Roman" w:hAnsi="Times New Roman" w:cs="Times New Roman"/>
          <w:sz w:val="36"/>
          <w:szCs w:val="36"/>
          <w:lang w:val="en-US"/>
        </w:rPr>
        <w:t xml:space="preserve">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927F61"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5pt;height:379.85pt">
            <v:imagedata r:id="rId10"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w:t>
      </w:r>
      <w:proofErr w:type="gramStart"/>
      <w:r w:rsidR="00707C0D">
        <w:rPr>
          <w:rFonts w:ascii="Times New Roman" w:hAnsi="Times New Roman" w:cs="Times New Roman"/>
          <w:sz w:val="28"/>
          <w:szCs w:val="28"/>
          <w:lang w:val="en-US"/>
        </w:rPr>
        <w:t xml:space="preserve">page </w:t>
      </w:r>
      <w:r w:rsidRPr="00461AA9">
        <w:rPr>
          <w:rFonts w:ascii="Times New Roman" w:hAnsi="Times New Roman" w:cs="Times New Roman"/>
          <w:sz w:val="28"/>
          <w:szCs w:val="28"/>
          <w:lang w:val="en-US"/>
        </w:rPr>
        <w:t xml:space="preserve"> he</w:t>
      </w:r>
      <w:proofErr w:type="gramEnd"/>
      <w:r w:rsidRPr="00461AA9">
        <w:rPr>
          <w:rFonts w:ascii="Times New Roman" w:hAnsi="Times New Roman" w:cs="Times New Roman"/>
          <w:sz w:val="28"/>
          <w:szCs w:val="28"/>
          <w:lang w:val="en-US"/>
        </w:rPr>
        <w:t>\she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w:t>
      </w:r>
      <w:proofErr w:type="gramStart"/>
      <w:r>
        <w:rPr>
          <w:rFonts w:ascii="Times New Roman" w:hAnsi="Times New Roman" w:cs="Times New Roman"/>
          <w:sz w:val="28"/>
          <w:szCs w:val="28"/>
          <w:lang w:val="en-US"/>
        </w:rPr>
        <w:t xml:space="preserve">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w:t>
      </w:r>
      <w:proofErr w:type="gramEnd"/>
      <w:r w:rsidR="00F456EB">
        <w:rPr>
          <w:rFonts w:ascii="Times New Roman" w:hAnsi="Times New Roman" w:cs="Times New Roman"/>
          <w:sz w:val="28"/>
          <w:szCs w:val="28"/>
          <w:lang w:val="en-US"/>
        </w:rPr>
        <w:t xml:space="preserve">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927F6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4.05pt;height:386.05pt">
            <v:imagedata r:id="rId14"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6">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 xml:space="preserve">ow. We think it </w:t>
      </w:r>
      <w:proofErr w:type="spellStart"/>
      <w:r w:rsidR="006F46EF">
        <w:rPr>
          <w:rFonts w:ascii="Times New Roman" w:hAnsi="Times New Roman" w:cs="Times New Roman"/>
          <w:sz w:val="28"/>
          <w:szCs w:val="28"/>
          <w:lang w:val="en-US"/>
        </w:rPr>
        <w:t>symbolises</w:t>
      </w:r>
      <w:proofErr w:type="spellEnd"/>
      <w:r w:rsidR="006F46EF">
        <w:rPr>
          <w:rFonts w:ascii="Times New Roman" w:hAnsi="Times New Roman" w:cs="Times New Roman"/>
          <w:sz w:val="28"/>
          <w:szCs w:val="28"/>
          <w:lang w:val="en-US"/>
        </w:rPr>
        <w:t xml:space="preserve">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w:t>
      </w:r>
      <w:proofErr w:type="spellStart"/>
      <w:r w:rsidR="002E4C58">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user don’t</w:t>
      </w:r>
      <w:proofErr w:type="gramEnd"/>
      <w:r>
        <w:rPr>
          <w:rFonts w:ascii="Times New Roman" w:hAnsi="Times New Roman" w:cs="Times New Roman"/>
          <w:sz w:val="28"/>
          <w:szCs w:val="28"/>
          <w:lang w:val="en-US"/>
        </w:rPr>
        <w:t xml:space="preserve">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Map is an </w:t>
      </w:r>
      <w:r w:rsidR="00927F61" w:rsidRPr="00927F61">
        <w:rPr>
          <w:rFonts w:ascii="Times New Roman" w:hAnsi="Times New Roman" w:cs="Times New Roman"/>
          <w:sz w:val="28"/>
          <w:szCs w:val="28"/>
          <w:lang w:val="en-US"/>
        </w:rPr>
        <w:t>under page</w:t>
      </w:r>
      <w:r w:rsidRPr="00927F61">
        <w:rPr>
          <w:rFonts w:ascii="Times New Roman" w:hAnsi="Times New Roman" w:cs="Times New Roman"/>
          <w:sz w:val="28"/>
          <w:szCs w:val="28"/>
          <w:lang w:val="en-US"/>
        </w:rPr>
        <w:t xml:space="preserve"> that </w:t>
      </w:r>
      <w:r w:rsidR="00D173F2" w:rsidRPr="00927F61">
        <w:rPr>
          <w:rFonts w:ascii="Times New Roman" w:hAnsi="Times New Roman" w:cs="Times New Roman"/>
          <w:sz w:val="28"/>
          <w:szCs w:val="28"/>
          <w:lang w:val="en-US"/>
        </w:rPr>
        <w:t xml:space="preserve">collects all places described on other pages and places them on a map, depending on which category was chosen. </w:t>
      </w:r>
    </w:p>
    <w:p w:rsidR="00800707" w:rsidRPr="00927F61" w:rsidRDefault="00800707" w:rsidP="00B034C8">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On </w:t>
      </w:r>
      <w:r w:rsidR="00927F61">
        <w:rPr>
          <w:rFonts w:ascii="Times New Roman" w:hAnsi="Times New Roman" w:cs="Times New Roman"/>
          <w:sz w:val="28"/>
          <w:szCs w:val="28"/>
          <w:lang w:val="en-US"/>
        </w:rPr>
        <w:t>the map page, JavaS</w:t>
      </w:r>
      <w:r w:rsidRPr="00927F61">
        <w:rPr>
          <w:rFonts w:ascii="Times New Roman" w:hAnsi="Times New Roman" w:cs="Times New Roman"/>
          <w:sz w:val="28"/>
          <w:szCs w:val="28"/>
          <w:lang w:val="en-US"/>
        </w:rPr>
        <w:t>cript is used. The function of this page is that when clicking on different buttons, the information as in this case is coordinates appear as markers in the image.</w:t>
      </w:r>
      <w:r w:rsidR="00B034C8" w:rsidRPr="00927F61">
        <w:rPr>
          <w:rFonts w:ascii="Times New Roman" w:hAnsi="Times New Roman" w:cs="Times New Roman"/>
          <w:sz w:val="28"/>
          <w:szCs w:val="28"/>
          <w:lang w:val="en-US"/>
        </w:rPr>
        <w:t xml:space="preserve"> </w:t>
      </w:r>
      <w:r w:rsidRPr="00927F61">
        <w:rPr>
          <w:rFonts w:ascii="Times New Roman" w:hAnsi="Times New Roman" w:cs="Times New Roman"/>
          <w:sz w:val="28"/>
          <w:szCs w:val="28"/>
          <w:lang w:val="en-US"/>
        </w:rPr>
        <w:t>The map on the</w:t>
      </w:r>
      <w:r w:rsidR="00B034C8" w:rsidRPr="00927F61">
        <w:rPr>
          <w:rFonts w:ascii="Times New Roman" w:hAnsi="Times New Roman" w:cs="Times New Roman"/>
          <w:sz w:val="28"/>
          <w:szCs w:val="28"/>
          <w:lang w:val="en-US"/>
        </w:rPr>
        <w:t xml:space="preserve"> page is Google Map, and an </w:t>
      </w:r>
      <w:proofErr w:type="spellStart"/>
      <w:proofErr w:type="gramStart"/>
      <w:r w:rsidR="00B034C8" w:rsidRPr="00927F61">
        <w:rPr>
          <w:rFonts w:ascii="Times New Roman" w:hAnsi="Times New Roman" w:cs="Times New Roman"/>
          <w:sz w:val="28"/>
          <w:szCs w:val="28"/>
          <w:lang w:val="en-US"/>
        </w:rPr>
        <w:t>api</w:t>
      </w:r>
      <w:proofErr w:type="spellEnd"/>
      <w:proofErr w:type="gramEnd"/>
      <w:r w:rsidRPr="00927F61">
        <w:rPr>
          <w:rFonts w:ascii="Times New Roman" w:hAnsi="Times New Roman" w:cs="Times New Roman"/>
          <w:sz w:val="28"/>
          <w:szCs w:val="28"/>
          <w:lang w:val="en-US"/>
        </w:rPr>
        <w:t xml:space="preserve"> used by Google is retrieved.</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Code building:</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The coordinates are placed in an array. After that, a function </w:t>
      </w:r>
      <w:r w:rsidR="00927F61">
        <w:rPr>
          <w:rFonts w:ascii="Times New Roman" w:hAnsi="Times New Roman" w:cs="Times New Roman"/>
          <w:sz w:val="28"/>
          <w:szCs w:val="28"/>
          <w:lang w:val="en-US"/>
        </w:rPr>
        <w:t>is created</w:t>
      </w:r>
      <w:r w:rsidRPr="00927F61">
        <w:rPr>
          <w:rFonts w:ascii="Times New Roman" w:hAnsi="Times New Roman" w:cs="Times New Roman"/>
          <w:sz w:val="28"/>
          <w:szCs w:val="28"/>
          <w:lang w:val="en-US"/>
        </w:rPr>
        <w:t xml:space="preserve"> and the map</w:t>
      </w:r>
      <w:r w:rsidR="00927F61">
        <w:rPr>
          <w:rFonts w:ascii="Times New Roman" w:hAnsi="Times New Roman" w:cs="Times New Roman"/>
          <w:sz w:val="28"/>
          <w:szCs w:val="28"/>
          <w:lang w:val="en-US"/>
        </w:rPr>
        <w:t xml:space="preserve"> is created</w:t>
      </w:r>
      <w:r w:rsidRPr="00927F61">
        <w:rPr>
          <w:rFonts w:ascii="Times New Roman" w:hAnsi="Times New Roman" w:cs="Times New Roman"/>
          <w:sz w:val="28"/>
          <w:szCs w:val="28"/>
          <w:lang w:val="en-US"/>
        </w:rPr>
        <w:t xml:space="preserve">, inside this function, </w:t>
      </w:r>
      <w:proofErr w:type="spellStart"/>
      <w:r w:rsidRPr="00927F61">
        <w:rPr>
          <w:rFonts w:ascii="Times New Roman" w:hAnsi="Times New Roman" w:cs="Times New Roman"/>
          <w:sz w:val="28"/>
          <w:szCs w:val="28"/>
          <w:lang w:val="en-US"/>
        </w:rPr>
        <w:t>eventListener</w:t>
      </w:r>
      <w:proofErr w:type="spellEnd"/>
      <w:r w:rsidRPr="00927F61">
        <w:rPr>
          <w:rFonts w:ascii="Times New Roman" w:hAnsi="Times New Roman" w:cs="Times New Roman"/>
          <w:sz w:val="28"/>
          <w:szCs w:val="28"/>
          <w:lang w:val="en-US"/>
        </w:rPr>
        <w:t xml:space="preserve"> is added to the buttons, which means that when the buttons are pressed, it extracts the information into specific functions, these functions contain iteration through th</w:t>
      </w:r>
      <w:r w:rsidR="00927F61">
        <w:rPr>
          <w:rFonts w:ascii="Times New Roman" w:hAnsi="Times New Roman" w:cs="Times New Roman"/>
          <w:sz w:val="28"/>
          <w:szCs w:val="28"/>
          <w:lang w:val="en-US"/>
        </w:rPr>
        <w:t>e array of coordinates as then i</w:t>
      </w:r>
      <w:r w:rsidRPr="00927F61">
        <w:rPr>
          <w:rFonts w:ascii="Times New Roman" w:hAnsi="Times New Roman" w:cs="Times New Roman"/>
          <w:sz w:val="28"/>
          <w:szCs w:val="28"/>
          <w:lang w:val="en-US"/>
        </w:rPr>
        <w:t>n addition, make markers.</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What could we do to improve the map </w:t>
      </w:r>
      <w:proofErr w:type="gramStart"/>
      <w:r w:rsidRPr="00927F61">
        <w:rPr>
          <w:rFonts w:ascii="Times New Roman" w:hAnsi="Times New Roman" w:cs="Times New Roman"/>
          <w:sz w:val="28"/>
          <w:szCs w:val="28"/>
          <w:lang w:val="en-US"/>
        </w:rPr>
        <w:t>page:</w:t>
      </w:r>
      <w:proofErr w:type="gramEnd"/>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have added more information</w:t>
      </w:r>
      <w:r w:rsidR="00D173F2" w:rsidRPr="00927F61">
        <w:rPr>
          <w:rFonts w:ascii="Times New Roman" w:hAnsi="Times New Roman" w:cs="Times New Roman"/>
          <w:sz w:val="28"/>
          <w:szCs w:val="28"/>
          <w:lang w:val="en-US"/>
        </w:rPr>
        <w:t xml:space="preserve"> about what the cursors pointed </w:t>
      </w:r>
      <w:r w:rsidRPr="00927F61">
        <w:rPr>
          <w:rFonts w:ascii="Times New Roman" w:hAnsi="Times New Roman" w:cs="Times New Roman"/>
          <w:sz w:val="28"/>
          <w:szCs w:val="28"/>
          <w:lang w:val="en-US"/>
        </w:rPr>
        <w:t>to, so when you pressed the cursors,</w:t>
      </w:r>
      <w:r w:rsidR="00927F61">
        <w:rPr>
          <w:rFonts w:ascii="Times New Roman" w:hAnsi="Times New Roman" w:cs="Times New Roman"/>
          <w:sz w:val="28"/>
          <w:szCs w:val="28"/>
          <w:lang w:val="en-US"/>
        </w:rPr>
        <w:t xml:space="preserve"> the</w:t>
      </w:r>
      <w:r w:rsidRPr="00927F61">
        <w:rPr>
          <w:rFonts w:ascii="Times New Roman" w:hAnsi="Times New Roman" w:cs="Times New Roman"/>
          <w:sz w:val="28"/>
          <w:szCs w:val="28"/>
          <w:lang w:val="en-US"/>
        </w:rPr>
        <w:t xml:space="preserve"> info</w:t>
      </w:r>
      <w:r w:rsidR="00927F61">
        <w:rPr>
          <w:rFonts w:ascii="Times New Roman" w:hAnsi="Times New Roman" w:cs="Times New Roman"/>
          <w:sz w:val="28"/>
          <w:szCs w:val="28"/>
          <w:lang w:val="en-US"/>
        </w:rPr>
        <w:t>rmation about the place appears</w:t>
      </w:r>
      <w:r w:rsidRPr="00927F61">
        <w:rPr>
          <w:rFonts w:ascii="Times New Roman" w:hAnsi="Times New Roman" w:cs="Times New Roman"/>
          <w:sz w:val="28"/>
          <w:szCs w:val="28"/>
          <w:lang w:val="en-US"/>
        </w:rPr>
        <w:t>.</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also have put pictures on the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927F61" w:rsidRPr="00927F61" w:rsidRDefault="00927F61" w:rsidP="002E4C58">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Events page provides information about upcoming events that can be interesting for young people. </w:t>
      </w: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bookmarkStart w:id="0" w:name="_GoBack"/>
      <w:bookmarkEnd w:id="0"/>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proofErr w:type="spellStart"/>
      <w:r w:rsidRPr="002A2DA5">
        <w:rPr>
          <w:rFonts w:ascii="Times New Roman" w:hAnsi="Times New Roman" w:cs="Times New Roman"/>
          <w:sz w:val="40"/>
          <w:szCs w:val="40"/>
          <w:lang w:val="en-US"/>
        </w:rPr>
        <w:lastRenderedPageBreak/>
        <w:t>Git</w:t>
      </w:r>
      <w:proofErr w:type="spellEnd"/>
      <w:r w:rsidRPr="002A2DA5">
        <w:rPr>
          <w:rFonts w:ascii="Times New Roman" w:hAnsi="Times New Roman" w:cs="Times New Roman"/>
          <w:sz w:val="40"/>
          <w:szCs w:val="40"/>
          <w:lang w:val="en-US"/>
        </w:rPr>
        <w:t xml:space="preserve">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w:t>
      </w:r>
      <w:proofErr w:type="spellStart"/>
      <w:proofErr w:type="gramStart"/>
      <w:r w:rsidR="001B2E5D" w:rsidRPr="002A2DA5">
        <w:rPr>
          <w:rFonts w:ascii="Times New Roman" w:hAnsi="Times New Roman" w:cs="Times New Roman"/>
          <w:sz w:val="40"/>
          <w:szCs w:val="40"/>
          <w:lang w:val="en-US"/>
        </w:rPr>
        <w:t>og</w:t>
      </w:r>
      <w:proofErr w:type="spellEnd"/>
      <w:proofErr w:type="gramEnd"/>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965B51" w:rsidP="00C6457C">
      <w:pPr>
        <w:jc w:val="both"/>
        <w:rPr>
          <w:rFonts w:ascii="Times New Roman" w:hAnsi="Times New Roman" w:cs="Times New Roman"/>
          <w:noProof/>
          <w:sz w:val="28"/>
          <w:szCs w:val="28"/>
          <w:lang w:val="en-US" w:eastAsia="ru-RU"/>
        </w:rPr>
      </w:pPr>
      <w:r>
        <w:rPr>
          <w:noProof/>
          <w:lang w:eastAsia="ru-RU"/>
        </w:rPr>
        <w:drawing>
          <wp:anchor distT="0" distB="0" distL="114300" distR="114300" simplePos="0" relativeHeight="251661312" behindDoc="0" locked="0" layoutInCell="1" allowOverlap="1" wp14:anchorId="39610936" wp14:editId="5AAB3149">
            <wp:simplePos x="0" y="0"/>
            <wp:positionH relativeFrom="column">
              <wp:posOffset>-66675</wp:posOffset>
            </wp:positionH>
            <wp:positionV relativeFrom="paragraph">
              <wp:posOffset>10160</wp:posOffset>
            </wp:positionV>
            <wp:extent cx="4429125" cy="4469130"/>
            <wp:effectExtent l="0" t="0" r="952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9537" t="13836" r="28378" b="15375"/>
                    <a:stretch/>
                  </pic:blipFill>
                  <pic:spPr bwMode="auto">
                    <a:xfrm>
                      <a:off x="0" y="0"/>
                      <a:ext cx="4429125" cy="446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965B51" w:rsidP="009B6F89">
      <w:pPr>
        <w:jc w:val="both"/>
        <w:rPr>
          <w:rFonts w:ascii="Times New Roman" w:hAnsi="Times New Roman" w:cs="Times New Roman"/>
          <w:sz w:val="28"/>
          <w:szCs w:val="28"/>
          <w:lang w:val="en-US"/>
        </w:rPr>
      </w:pPr>
      <w:r>
        <w:rPr>
          <w:noProof/>
          <w:lang w:eastAsia="ru-RU"/>
        </w:rPr>
        <w:drawing>
          <wp:anchor distT="0" distB="0" distL="114300" distR="114300" simplePos="0" relativeHeight="251662336" behindDoc="0" locked="0" layoutInCell="1" allowOverlap="1">
            <wp:simplePos x="0" y="0"/>
            <wp:positionH relativeFrom="column">
              <wp:posOffset>-4504055</wp:posOffset>
            </wp:positionH>
            <wp:positionV relativeFrom="paragraph">
              <wp:posOffset>1582420</wp:posOffset>
            </wp:positionV>
            <wp:extent cx="5438775" cy="36449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6666" t="14062" r="20834" b="18044"/>
                    <a:stretch/>
                  </pic:blipFill>
                  <pic:spPr bwMode="auto">
                    <a:xfrm>
                      <a:off x="0" y="0"/>
                      <a:ext cx="5438775"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2E5D" w:rsidRPr="009B6F89" w:rsidSect="002A2DA5">
      <w:footerReference w:type="default" r:id="rId19"/>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D08" w:rsidRDefault="001A3D08" w:rsidP="002A2DA5">
      <w:pPr>
        <w:spacing w:after="0" w:line="240" w:lineRule="auto"/>
      </w:pPr>
      <w:r>
        <w:separator/>
      </w:r>
    </w:p>
  </w:endnote>
  <w:endnote w:type="continuationSeparator" w:id="0">
    <w:p w:rsidR="001A3D08" w:rsidRDefault="001A3D08"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927F61">
          <w:rPr>
            <w:noProof/>
          </w:rPr>
          <w:t>16</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D08" w:rsidRDefault="001A3D08" w:rsidP="002A2DA5">
      <w:pPr>
        <w:spacing w:after="0" w:line="240" w:lineRule="auto"/>
      </w:pPr>
      <w:r>
        <w:separator/>
      </w:r>
    </w:p>
  </w:footnote>
  <w:footnote w:type="continuationSeparator" w:id="0">
    <w:p w:rsidR="001A3D08" w:rsidRDefault="001A3D08"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A3D08"/>
    <w:rsid w:val="001B2E5D"/>
    <w:rsid w:val="001C715A"/>
    <w:rsid w:val="001E222A"/>
    <w:rsid w:val="001F668C"/>
    <w:rsid w:val="0029594B"/>
    <w:rsid w:val="002A2DA5"/>
    <w:rsid w:val="002B0B7F"/>
    <w:rsid w:val="002B5CB8"/>
    <w:rsid w:val="002D16F4"/>
    <w:rsid w:val="002E4C58"/>
    <w:rsid w:val="00331452"/>
    <w:rsid w:val="00345631"/>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76008"/>
    <w:rsid w:val="00690A01"/>
    <w:rsid w:val="0069658F"/>
    <w:rsid w:val="006B494F"/>
    <w:rsid w:val="006D0E39"/>
    <w:rsid w:val="006D475F"/>
    <w:rsid w:val="006F46EF"/>
    <w:rsid w:val="00707C0D"/>
    <w:rsid w:val="00720265"/>
    <w:rsid w:val="00753EE6"/>
    <w:rsid w:val="00770957"/>
    <w:rsid w:val="007C6F65"/>
    <w:rsid w:val="00800707"/>
    <w:rsid w:val="008257E0"/>
    <w:rsid w:val="00826A46"/>
    <w:rsid w:val="00832D53"/>
    <w:rsid w:val="008733AD"/>
    <w:rsid w:val="008759FA"/>
    <w:rsid w:val="00885441"/>
    <w:rsid w:val="0088642C"/>
    <w:rsid w:val="008C6634"/>
    <w:rsid w:val="009069A0"/>
    <w:rsid w:val="00917B89"/>
    <w:rsid w:val="00927F61"/>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E00"/>
    <w:rsid w:val="00C96846"/>
    <w:rsid w:val="00CC787E"/>
    <w:rsid w:val="00CD39EB"/>
    <w:rsid w:val="00CE0F2C"/>
    <w:rsid w:val="00D06BF5"/>
    <w:rsid w:val="00D14EDC"/>
    <w:rsid w:val="00D173F2"/>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RUP4UEquE&amp;feature=youtu.be"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2907</Words>
  <Characters>16571</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3</cp:revision>
  <dcterms:created xsi:type="dcterms:W3CDTF">2017-05-28T13:53:00Z</dcterms:created>
  <dcterms:modified xsi:type="dcterms:W3CDTF">2017-05-28T14:01:00Z</dcterms:modified>
</cp:coreProperties>
</file>