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BMSE3153 Practice — NPV &amp; ROI (Tutorial Style)</w:t>
      </w:r>
    </w:p>
    <w:p>
      <w:r>
        <w:t xml:space="preserve">These two questions mirror Tutorial 1 Questions 3 and 4. Work them out on your own, then check the separate answer document (practice_npv_answers.docx).</w:t>
      </w:r>
    </w:p>
    <w:p>
      <w:pPr>
        <w:pStyle w:val="Heading2"/>
      </w:pPr>
      <w:r>
        <w:t xml:space="preserve">Question 1</w:t>
      </w:r>
    </w:p>
    <w:p>
      <w:r>
        <w:t xml:space="preserve">Using a 10% discount rate, calculate the Net Present Value (NPV) and Return on Investment (ROI) for Project M below. Based on your calculations, analyse whether the project is attractive or should be rejected. Explain your answer.</w:t>
      </w:r>
    </w:p>
    <w:p>
      <w:r>
        <w:t xml:space="preserve">Note: Show your workings in the calculation. Negative values represent costs. Discount factors round up to 4 decimal points. All other figures round up to the nearest integer. ROI in percentage, rounds up to 2 decimal points.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Project M (RM)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-80,000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25,000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25,000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25,000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35,000</w:t>
            </w:r>
          </w:p>
        </w:tc>
      </w:tr>
    </w:tbl>
    <w:p>
      <w:r>
        <w:t xml:space="preserve">NPV: ______________________    ROI: ______________________</w:t>
      </w:r>
    </w:p>
    <w:p>
      <w:r>
        <w:t xml:space="preserve">Comment:</w:t>
      </w:r>
    </w:p>
    <w:p>
      <w:pPr>
        <w:pStyle w:val="Heading2"/>
      </w:pPr>
      <w:r>
        <w:t xml:space="preserve">Question 2</w:t>
      </w:r>
    </w:p>
    <w:p>
      <w:r>
        <w:t xml:space="preserve">Using a 10% discount rate, calculate the NPV and ROI for Project P and Project Q. Based on your calculations, suggest the most profitable project. Explain your answer. Show your calculation to justify your answer. Discount factors round up to 4 decimal points. Discount Rate: 10% for both projects. ROI: Use discounted value.</w:t>
      </w:r>
    </w:p>
    <w:p>
      <w:r>
        <w:rPr>
          <w:b/>
          <w:bCs/>
        </w:rPr>
        <w:t xml:space="preserve">Project 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3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Costs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120,000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20,000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Benefits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90,000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r>
        <w:t xml:space="preserve">Discounted Costs: ____________    Discounted Benefits: ____________</w:t>
      </w:r>
    </w:p>
    <w:p>
      <w:r>
        <w:t xml:space="preserve">NPV: ______________________    ROI: ______________________</w:t>
      </w:r>
    </w:p>
    <w:p>
      <w:r>
        <w:rPr>
          <w:b/>
          <w:bCs/>
        </w:rPr>
        <w:t xml:space="preserve">Project 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3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Costs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80,000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Benefits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60,000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50,000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r>
        <w:t xml:space="preserve">Discounted Costs: ____________    Discounted Benefits: ____________</w:t>
      </w:r>
    </w:p>
    <w:p>
      <w:r>
        <w:t xml:space="preserve">NPV: ______________________    ROI: ______________________</w:t>
      </w:r>
    </w:p>
    <w:p>
      <w:r>
        <w:t xml:space="preserve">Most profitable project: 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0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120" w:before="16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2026-07-09T06:18:17.067Z</dcterms:created>
  <dcterms:modified xsi:type="dcterms:W3CDTF">2026-07-09T06:18:17.068Z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