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899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1A2A4AA8">
      <w:pPr>
        <w:pStyle w:val="2"/>
        <w:keepNext w:val="0"/>
        <w:keepLines w:val="0"/>
        <w:widowControl/>
        <w:suppressLineNumbers w:val="0"/>
      </w:pPr>
      <w:r>
        <w:rPr>
          <w:vanish/>
        </w:rPr>
        <w:t> </w:t>
      </w:r>
      <w:r>
        <w:t>一.Codex的安装</w:t>
      </w:r>
    </w:p>
    <w:p w14:paraId="46C5ABA8">
      <w:pPr>
        <w:pStyle w:val="2"/>
        <w:keepNext w:val="0"/>
        <w:keepLines w:val="0"/>
        <w:widowControl/>
        <w:suppressLineNumbers w:val="0"/>
      </w:pPr>
      <w:r>
        <w:t>直接在微软商店下载或者在官网下载</w:t>
      </w:r>
      <w:r>
        <w:fldChar w:fldCharType="begin"/>
      </w:r>
      <w:r>
        <w:instrText xml:space="preserve"> HYPERLINK "https://doc.jarvisuni.com/openai/cn/codex/app.html" \o "应用 – Codex | OpenAI 开发者" </w:instrText>
      </w:r>
      <w:r>
        <w:fldChar w:fldCharType="separate"/>
      </w:r>
      <w:r>
        <w:rPr>
          <w:rStyle w:val="5"/>
        </w:rPr>
        <w:t>应用 – Codex | OpenAI 开发者</w:t>
      </w:r>
      <w:r>
        <w:fldChar w:fldCharType="end"/>
      </w:r>
    </w:p>
    <w:p w14:paraId="78093AE1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291840"/>
            <wp:effectExtent l="0" t="0" r="381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86EDD2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289935"/>
            <wp:effectExtent l="0" t="0" r="3810" b="1206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9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下载完成后安装即可</w:t>
      </w:r>
      <w:bookmarkStart w:id="0" w:name="_GoBack"/>
      <w:bookmarkEnd w:id="0"/>
    </w:p>
    <w:p w14:paraId="08010C54">
      <w:pPr>
        <w:pStyle w:val="2"/>
        <w:keepNext w:val="0"/>
        <w:keepLines w:val="0"/>
        <w:widowControl/>
        <w:suppressLineNumbers w:val="0"/>
      </w:pPr>
      <w:r>
        <w:t>因为chatgpt和codex已经合并，所以我们实际下载的是chatgpt的桌面应用</w:t>
      </w:r>
    </w:p>
    <w:p w14:paraId="0C115296">
      <w:pPr>
        <w:pStyle w:val="2"/>
        <w:keepNext w:val="0"/>
        <w:keepLines w:val="0"/>
        <w:widowControl/>
        <w:suppressLineNumbers w:val="0"/>
      </w:pPr>
      <w:r>
        <w:t>安装之后chatgpt会自动打开</w:t>
      </w:r>
    </w:p>
    <w:p w14:paraId="26466A16">
      <w:pPr>
        <w:pStyle w:val="2"/>
        <w:keepNext w:val="0"/>
        <w:keepLines w:val="0"/>
        <w:widowControl/>
        <w:suppressLineNumbers w:val="0"/>
      </w:pPr>
      <w:r>
        <w:t>如下：</w:t>
      </w:r>
    </w:p>
    <w:p w14:paraId="7EE450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3515" cy="3653790"/>
            <wp:effectExtent l="0" t="0" r="6985" b="381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3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4BE15B89">
      <w:pPr>
        <w:pStyle w:val="2"/>
        <w:keepNext w:val="0"/>
        <w:keepLines w:val="0"/>
        <w:widowControl/>
        <w:suppressLineNumbers w:val="0"/>
      </w:pPr>
      <w:r>
        <w:rPr>
          <w:vanish/>
        </w:rPr>
        <w:t> </w:t>
      </w:r>
      <w:r>
        <w:t>二.Codex的登录</w:t>
      </w:r>
    </w:p>
    <w:p w14:paraId="3D02FB27">
      <w:pPr>
        <w:pStyle w:val="2"/>
        <w:keepNext w:val="0"/>
        <w:keepLines w:val="0"/>
        <w:widowControl/>
        <w:suppressLineNumbers w:val="0"/>
      </w:pPr>
      <w:r>
        <w:t>通过上图可以知道，有两种登录方式，一是chatgpt账号，二是openai 的api key，这里主要是一下如果切换国内的模型来使用codex</w:t>
      </w:r>
    </w:p>
    <w:p w14:paraId="7FE0CA37">
      <w:pPr>
        <w:pStyle w:val="2"/>
        <w:keepNext w:val="0"/>
        <w:keepLines w:val="0"/>
        <w:widowControl/>
        <w:suppressLineNumbers w:val="0"/>
      </w:pPr>
      <w:r>
        <w:t>首先我们先下载cc switch</w:t>
      </w:r>
      <w:r>
        <w:fldChar w:fldCharType="begin"/>
      </w:r>
      <w:r>
        <w:instrText xml:space="preserve"> HYPERLINK "https://www.ccswitch.io/zh/" \o "CC Switch 官方网站 - AI 编程工具统一管理平台" </w:instrText>
      </w:r>
      <w:r>
        <w:fldChar w:fldCharType="separate"/>
      </w:r>
      <w:r>
        <w:rPr>
          <w:rStyle w:val="5"/>
        </w:rPr>
        <w:t>CC Switch 官方网站 - AI 编程工具统一管理平台</w:t>
      </w:r>
      <w:r>
        <w:fldChar w:fldCharType="end"/>
      </w:r>
    </w:p>
    <w:p w14:paraId="26F11F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03536C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289935"/>
            <wp:effectExtent l="0" t="0" r="3810" b="1206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9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2875" cy="142875"/>
            <wp:effectExtent l="0" t="0" r="0" b="0"/>
            <wp:docPr id="10" name="图片 10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点击并拖拽以移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3CF1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因为如果要把codex后面的gpt模型切换成国内的一些大模型，本质上就是改codex的一些配置文件，而cc switch就是解决这个问题的，下载安装好后如下：</w:t>
      </w:r>
    </w:p>
    <w:p w14:paraId="4D6471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634642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3680460"/>
            <wp:effectExtent l="0" t="0" r="8890" b="254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80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16314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点击顶栏的chatgpt后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2875" cy="142875"/>
            <wp:effectExtent l="0" t="0" r="0" b="0"/>
            <wp:docPr id="12" name="图片 12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点击并拖拽以移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​</w:t>
      </w:r>
    </w:p>
    <w:p w14:paraId="0A8775C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3680460"/>
            <wp:effectExtent l="0" t="0" r="8890" b="254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80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F0EC0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点击加号</w:t>
      </w:r>
    </w:p>
    <w:p w14:paraId="0D6BE43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3680460"/>
            <wp:effectExtent l="0" t="0" r="8890" b="254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80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8419A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选择ds</w:t>
      </w:r>
    </w:p>
    <w:p w14:paraId="488DAA4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3680460"/>
            <wp:effectExtent l="0" t="0" r="8890" b="2540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80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6C879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获取api key</w:t>
      </w:r>
    </w:p>
    <w:p w14:paraId="6C9A714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3680460"/>
            <wp:effectExtent l="0" t="0" r="8890" b="2540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80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C5451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创建api key</w:t>
      </w:r>
    </w:p>
    <w:p w14:paraId="0B6338C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785" cy="1684655"/>
            <wp:effectExtent l="0" t="0" r="5715" b="4445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84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2875" cy="142875"/>
            <wp:effectExtent l="0" t="0" r="0" b="0"/>
            <wp:docPr id="22" name="图片 22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点击并拖拽以移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​复制保存后添加api key</w:t>
      </w:r>
    </w:p>
    <w:p w14:paraId="6468D1C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3680460"/>
            <wp:effectExtent l="0" t="0" r="8890" b="2540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80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A011A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回到主页启动即可，然后重新启动codex</w:t>
      </w:r>
    </w:p>
    <w:p w14:paraId="0A28807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3680460"/>
            <wp:effectExtent l="0" t="0" r="8890" b="2540"/>
            <wp:docPr id="28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80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90FD4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进入界面：</w:t>
      </w:r>
    </w:p>
    <w:p w14:paraId="07681EC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374390"/>
            <wp:effectExtent l="0" t="0" r="3810" b="3810"/>
            <wp:docPr id="29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4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59DE72">
      <w:pPr>
        <w:pStyle w:val="2"/>
        <w:keepNext w:val="0"/>
        <w:keepLines w:val="0"/>
        <w:widowControl/>
        <w:suppressLineNumbers w:val="0"/>
      </w:pPr>
      <w:r>
        <w:t>三.Codex的汉化</w:t>
      </w:r>
    </w:p>
    <w:p w14:paraId="1794A6F7">
      <w:pPr>
        <w:pStyle w:val="2"/>
        <w:keepNext w:val="0"/>
        <w:keepLines w:val="0"/>
        <w:widowControl/>
        <w:suppressLineNumbers w:val="0"/>
      </w:pPr>
      <w:r>
        <w:t>打开设置</w:t>
      </w:r>
    </w:p>
    <w:p w14:paraId="7326A87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374390"/>
            <wp:effectExtent l="0" t="0" r="3810" b="3810"/>
            <wp:docPr id="31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4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1F3F4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选择中文</w:t>
      </w:r>
    </w:p>
    <w:p w14:paraId="0481B05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374390"/>
            <wp:effectExtent l="0" t="0" r="3810" b="3810"/>
            <wp:docPr id="34" name="图片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4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9ED2A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这里需要使用一些魔法（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ikuuu vpn</w:t>
      </w:r>
      <w:r>
        <w:rPr>
          <w:rFonts w:ascii="宋体" w:hAnsi="宋体" w:eastAsia="宋体" w:cs="宋体"/>
          <w:sz w:val="24"/>
          <w:szCs w:val="24"/>
        </w:rPr>
        <w:t>），重启即可汉化</w:t>
      </w:r>
    </w:p>
    <w:p w14:paraId="0CB79E3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374390"/>
            <wp:effectExtent l="0" t="0" r="3810" b="3810"/>
            <wp:docPr id="35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4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0CA7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然后就可以狠狠鞭策ai了</w:t>
      </w:r>
    </w:p>
    <w:p w14:paraId="0BF3B33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374390"/>
            <wp:effectExtent l="0" t="0" r="3810" b="3810"/>
            <wp:docPr id="37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4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2875" cy="142875"/>
            <wp:effectExtent l="0" t="0" r="0" b="0"/>
            <wp:docPr id="38" name="图片 38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点击并拖拽以移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B5AB6"/>
    <w:rsid w:val="375201D1"/>
    <w:rsid w:val="4EF011A5"/>
    <w:rsid w:val="628B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2026-09-08T04:29:00Z</dcterms:created>
  <dc:creator>范俊希</dc:creator>
  <cp:lastModifiedBy>范俊希</cp:lastModifiedBy>
  <dcterms:modified xsi:type="dcterms:W3CDTF">2026-09-08T04:40:51Z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3525F45E6F924F669F5EA5038D8B8708_11</vt:lpwstr>
  </property>
  <property fmtid="{D5CDD505-2E9C-101B-9397-08002B2CF9AE}" pid="4" name="KSOTemplateDocerSaveRecord">
    <vt:lpwstr>eyJoZGlkIjoiYzMxZjQxYjQ0ZDg5ZjgwYTYyMTUyYjExOTI5YWRjZDUiLCJ1c2VySWQiOiIxNzUyNDUwMDgyIn0=</vt:lpwstr>
  </property>
</Properties>
</file>