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Elementos de Software (Código fuente y código ejecutable). Es importante mencionar que durante la auditoría se revisa la ejecución del Software en el entorno de implementación.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Software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unidades de código relacionadas. No necesariamente se espera un documento de este entregable. Basta con mostrar el Repositorio del proyecto.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Software: Conjunto de productos de Software identificados de forma única que incluye: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Software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Trazabilidad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 y Procedimientos de Prueba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 de Pruebas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Operación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Mantenimiento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