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6332" w14:textId="1C855A71" w:rsidR="008A6F85" w:rsidRPr="00AF1C56" w:rsidRDefault="00190FF3" w:rsidP="00AF1C56">
      <w:pPr>
        <w:spacing w:after="0"/>
        <w:jc w:val="center"/>
        <w:rPr>
          <w:b/>
          <w:bCs/>
        </w:rPr>
      </w:pPr>
      <w:r w:rsidRPr="00AF1C56">
        <w:rPr>
          <w:b/>
          <w:bCs/>
        </w:rPr>
        <w:t>ИНСТРУКЦИЯ</w:t>
      </w:r>
    </w:p>
    <w:p w14:paraId="5F2875AA" w14:textId="3CD8822F" w:rsidR="00190FF3" w:rsidRPr="00AF1C56" w:rsidRDefault="00B22347" w:rsidP="00AF1C56">
      <w:pPr>
        <w:spacing w:after="0"/>
        <w:jc w:val="center"/>
        <w:rPr>
          <w:b/>
          <w:bCs/>
        </w:rPr>
      </w:pPr>
      <w:r>
        <w:rPr>
          <w:b/>
          <w:bCs/>
        </w:rPr>
        <w:t>о</w:t>
      </w:r>
      <w:r w:rsidR="00190FF3" w:rsidRPr="00AF1C56">
        <w:rPr>
          <w:b/>
          <w:bCs/>
        </w:rPr>
        <w:t xml:space="preserve"> порядке осмотра и закрытия помещений после окончания работы</w:t>
      </w:r>
    </w:p>
    <w:p w14:paraId="2E36E861" w14:textId="77777777" w:rsidR="00190FF3" w:rsidRDefault="00190FF3"/>
    <w:p w14:paraId="0B7DA11E" w14:textId="77777777" w:rsidR="00190FF3" w:rsidRDefault="00190FF3"/>
    <w:p w14:paraId="6D9AA123" w14:textId="0F8655AD" w:rsidR="00190FF3" w:rsidRDefault="00190FF3" w:rsidP="00AF1C56">
      <w:pPr>
        <w:jc w:val="both"/>
      </w:pPr>
      <w:r>
        <w:t>Настоящая инструкция устанавливает выполнение требований пожарной безопасности в соответствии с требованиями Правил противопожарного режима Российской Федерации, утвержденными Постановлением Правительства РФ №</w:t>
      </w:r>
      <w:r w:rsidR="00AF1C56">
        <w:t>1479</w:t>
      </w:r>
      <w:r>
        <w:t xml:space="preserve"> от </w:t>
      </w:r>
      <w:r w:rsidR="00AF1C56" w:rsidRPr="00AF1C56">
        <w:t>16</w:t>
      </w:r>
      <w:r w:rsidR="00AF1C56">
        <w:t>.09.</w:t>
      </w:r>
      <w:r>
        <w:t>20</w:t>
      </w:r>
      <w:r w:rsidR="00AF1C56">
        <w:t>20</w:t>
      </w:r>
      <w:r>
        <w:t xml:space="preserve">г. </w:t>
      </w:r>
      <w:r w:rsidRPr="00190FF3">
        <w:t>и соблюдения противопожарного режима, установленного в</w:t>
      </w:r>
      <w:r>
        <w:t xml:space="preserve"> ________ (далее по тексту Компания).</w:t>
      </w:r>
    </w:p>
    <w:p w14:paraId="6024A01E" w14:textId="77777777" w:rsidR="00190FF3" w:rsidRDefault="00190FF3" w:rsidP="00190FF3"/>
    <w:p w14:paraId="781F8805" w14:textId="77777777" w:rsidR="00190FF3" w:rsidRDefault="00190FF3" w:rsidP="00190FF3">
      <w:pPr>
        <w:pStyle w:val="a3"/>
        <w:numPr>
          <w:ilvl w:val="0"/>
          <w:numId w:val="1"/>
        </w:numPr>
      </w:pPr>
      <w:r w:rsidRPr="00190FF3">
        <w:t>Цель проверки</w:t>
      </w:r>
    </w:p>
    <w:p w14:paraId="6CB221F2" w14:textId="77777777" w:rsidR="00190FF3" w:rsidRDefault="00190FF3" w:rsidP="00190FF3">
      <w:r>
        <w:t>— устранение причин, способствующих вызвать возникновение пожара и его быстрого распространения в нерабочее время.</w:t>
      </w:r>
    </w:p>
    <w:p w14:paraId="08CD441E" w14:textId="77777777" w:rsidR="00190FF3" w:rsidRDefault="00190FF3" w:rsidP="00190FF3"/>
    <w:p w14:paraId="45BAE879" w14:textId="77777777" w:rsidR="00190FF3" w:rsidRDefault="00190FF3" w:rsidP="00190FF3">
      <w:pPr>
        <w:pStyle w:val="a3"/>
        <w:numPr>
          <w:ilvl w:val="0"/>
          <w:numId w:val="1"/>
        </w:numPr>
      </w:pPr>
      <w:r w:rsidRPr="00190FF3">
        <w:t>Обязанности лиц, уходящих из помещений последними</w:t>
      </w:r>
    </w:p>
    <w:p w14:paraId="2E753EED" w14:textId="77777777" w:rsidR="00190FF3" w:rsidRDefault="00190FF3" w:rsidP="00190FF3">
      <w:pPr>
        <w:pStyle w:val="a3"/>
      </w:pPr>
    </w:p>
    <w:p w14:paraId="62FBE330" w14:textId="77777777" w:rsidR="00190FF3" w:rsidRPr="00190FF3" w:rsidRDefault="00190FF3" w:rsidP="00190FF3">
      <w:pPr>
        <w:pStyle w:val="a3"/>
        <w:numPr>
          <w:ilvl w:val="1"/>
          <w:numId w:val="1"/>
        </w:numPr>
        <w:rPr>
          <w:b/>
        </w:rPr>
      </w:pPr>
      <w:r w:rsidRPr="00190FF3">
        <w:rPr>
          <w:b/>
        </w:rPr>
        <w:t>Внимание! Ежедневно по окончании рабочего дня перед закрытием тщательно осмотреть все помещения и проверить:</w:t>
      </w:r>
    </w:p>
    <w:p w14:paraId="74478126" w14:textId="77777777" w:rsidR="00190FF3" w:rsidRDefault="00190FF3" w:rsidP="00190FF3">
      <w:r>
        <w:t>Лица, уходящие из помещений последними и сдающие их под охрану в ходе проверки должны убедиться, что</w:t>
      </w:r>
      <w:r w:rsidRPr="00190FF3">
        <w:t>:</w:t>
      </w:r>
    </w:p>
    <w:p w14:paraId="76329167" w14:textId="77777777" w:rsidR="00190FF3" w:rsidRDefault="00190FF3" w:rsidP="00190FF3">
      <w:r>
        <w:t xml:space="preserve">- </w:t>
      </w:r>
      <w:r w:rsidRPr="00190FF3">
        <w:t>произведена тщательная уборка помещений, рабочих мест от производственных отходов</w:t>
      </w:r>
      <w:r>
        <w:t xml:space="preserve"> и мусора</w:t>
      </w:r>
    </w:p>
    <w:p w14:paraId="0D010D57" w14:textId="77777777" w:rsidR="00190FF3" w:rsidRDefault="00190FF3" w:rsidP="00190FF3">
      <w:r>
        <w:t xml:space="preserve">- </w:t>
      </w:r>
      <w:r w:rsidRPr="00190FF3">
        <w:t>проверить выключение электронагревательных приборов, электроустановок, агрегатов</w:t>
      </w:r>
      <w:r>
        <w:t xml:space="preserve">, машин, оборудования, силовой и электроосветительной сети (за исключением источников электропитания и электроустановок, которые по условиям технологического процесса должны работать круглосуточно) </w:t>
      </w:r>
    </w:p>
    <w:p w14:paraId="7C696BE3" w14:textId="77777777" w:rsidR="00190FF3" w:rsidRDefault="00190FF3" w:rsidP="00190FF3">
      <w:r>
        <w:t xml:space="preserve">- </w:t>
      </w:r>
      <w:r w:rsidRPr="00190FF3">
        <w:t>в офисных помещениях проверить отключение всех электроприборов</w:t>
      </w:r>
      <w:r>
        <w:t xml:space="preserve"> (компьютеров, ламп освещения, кондиционеров, электронагревательных приборов, вентиляторов, сетевых фильтров и т.д.)</w:t>
      </w:r>
    </w:p>
    <w:p w14:paraId="735CE6E3" w14:textId="77777777" w:rsidR="00190FF3" w:rsidRDefault="00190FF3" w:rsidP="00190FF3">
      <w:r>
        <w:t xml:space="preserve">- </w:t>
      </w:r>
      <w:r w:rsidRPr="00190FF3">
        <w:t>освобождены основные проходы в помещениях и запасные выходы</w:t>
      </w:r>
    </w:p>
    <w:p w14:paraId="4E128362" w14:textId="77777777" w:rsidR="00190FF3" w:rsidRDefault="00190FF3" w:rsidP="00190FF3">
      <w:r>
        <w:t>- проверить удаление из производственных и складских помещений легковоспламеняющихся и горючих жидкостей (при их наличии)</w:t>
      </w:r>
    </w:p>
    <w:p w14:paraId="37471640" w14:textId="77777777" w:rsidR="00190FF3" w:rsidRDefault="00190FF3" w:rsidP="00190FF3">
      <w:r>
        <w:t xml:space="preserve">- </w:t>
      </w:r>
      <w:r w:rsidRPr="00190FF3">
        <w:t>обеспечен беспрепятственный проход к первичным средствам пожаротушения</w:t>
      </w:r>
    </w:p>
    <w:p w14:paraId="3D2D7250" w14:textId="77777777" w:rsidR="00190FF3" w:rsidRDefault="00190FF3" w:rsidP="00190FF3">
      <w:r>
        <w:t xml:space="preserve">- </w:t>
      </w:r>
      <w:r w:rsidRPr="00190FF3">
        <w:t>проверить исправность дежурного освещения</w:t>
      </w:r>
    </w:p>
    <w:p w14:paraId="13873178" w14:textId="77777777" w:rsidR="00587557" w:rsidRDefault="00587557" w:rsidP="00190FF3">
      <w:r>
        <w:t xml:space="preserve">- </w:t>
      </w:r>
      <w:r w:rsidRPr="00587557">
        <w:t>проверить визуально исправность электропроводки</w:t>
      </w:r>
    </w:p>
    <w:p w14:paraId="44818A3B" w14:textId="77777777" w:rsidR="00587557" w:rsidRDefault="00587557" w:rsidP="00190FF3">
      <w:r>
        <w:t xml:space="preserve">- </w:t>
      </w:r>
      <w:r w:rsidRPr="00587557">
        <w:t>в помещении нет запаха дыма и гари</w:t>
      </w:r>
    </w:p>
    <w:p w14:paraId="38A0D7C5" w14:textId="77777777" w:rsidR="00587557" w:rsidRDefault="00587557" w:rsidP="00190FF3">
      <w:r>
        <w:t xml:space="preserve">- </w:t>
      </w:r>
      <w:r w:rsidRPr="00587557">
        <w:t>удалить всех лиц из сдаваемых под охрану помещений</w:t>
      </w:r>
    </w:p>
    <w:p w14:paraId="0D826E58" w14:textId="77777777" w:rsidR="00587557" w:rsidRDefault="00587557" w:rsidP="00190FF3">
      <w:r>
        <w:t xml:space="preserve">- </w:t>
      </w:r>
      <w:r w:rsidRPr="00587557">
        <w:t>закрыть окна на задвижки</w:t>
      </w:r>
    </w:p>
    <w:p w14:paraId="5FCFEE46" w14:textId="77777777" w:rsidR="00587557" w:rsidRDefault="00587557" w:rsidP="00190FF3">
      <w:r>
        <w:t xml:space="preserve">- </w:t>
      </w:r>
      <w:r w:rsidRPr="00587557">
        <w:t>закрыть двери на ключ (если это предусмотрено)</w:t>
      </w:r>
    </w:p>
    <w:p w14:paraId="46F4D822" w14:textId="77777777" w:rsidR="00587557" w:rsidRDefault="00587557" w:rsidP="00190FF3">
      <w:r>
        <w:lastRenderedPageBreak/>
        <w:t xml:space="preserve">- </w:t>
      </w:r>
      <w:r w:rsidRPr="00587557">
        <w:t>сдать ключи дежурному и сделать соответствующую запись в журнале о сдаче помещения</w:t>
      </w:r>
      <w:r>
        <w:t xml:space="preserve"> под охрану (если предусмотрено)</w:t>
      </w:r>
    </w:p>
    <w:p w14:paraId="3A146EFD" w14:textId="77777777" w:rsidR="00587557" w:rsidRDefault="00587557" w:rsidP="00190FF3"/>
    <w:p w14:paraId="3CF2A332" w14:textId="77777777" w:rsidR="00190FF3" w:rsidRDefault="00190FF3" w:rsidP="00190FF3"/>
    <w:p w14:paraId="436B9359" w14:textId="77777777" w:rsidR="00190FF3" w:rsidRDefault="00190FF3" w:rsidP="00190FF3"/>
    <w:p w14:paraId="1100A38A" w14:textId="77777777" w:rsidR="00190FF3" w:rsidRPr="00190FF3" w:rsidRDefault="00190FF3" w:rsidP="00190FF3"/>
    <w:sectPr w:rsidR="00190FF3" w:rsidRPr="0019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2B6"/>
    <w:multiLevelType w:val="multilevel"/>
    <w:tmpl w:val="40CAD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F3"/>
    <w:rsid w:val="00190FF3"/>
    <w:rsid w:val="00587557"/>
    <w:rsid w:val="008A6F85"/>
    <w:rsid w:val="00AF1C56"/>
    <w:rsid w:val="00B2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FA61"/>
  <w15:chartTrackingRefBased/>
  <w15:docId w15:val="{22DB0420-E042-459D-A6BA-8ABD674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Александр Григорьев</cp:lastModifiedBy>
  <cp:revision>3</cp:revision>
  <dcterms:created xsi:type="dcterms:W3CDTF">2020-02-27T11:59:00Z</dcterms:created>
  <dcterms:modified xsi:type="dcterms:W3CDTF">2021-08-13T09:35:00Z</dcterms:modified>
</cp:coreProperties>
</file>