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AD81" w14:textId="77777777" w:rsidR="00FC097B" w:rsidRPr="000706BD" w:rsidRDefault="00FC097B" w:rsidP="00FC097B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FE900F6" w14:textId="77777777" w:rsidR="00FC097B" w:rsidRPr="000706BD" w:rsidRDefault="00FC097B" w:rsidP="00FC097B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68D6A1B3" w14:textId="77777777" w:rsidR="00FC097B" w:rsidRDefault="00FC097B" w:rsidP="00FC097B"/>
    <w:p w14:paraId="0D06430C" w14:textId="77777777" w:rsidR="00FC097B" w:rsidRDefault="00FC097B" w:rsidP="00FC097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>
        <w:rPr>
          <w:rFonts w:ascii="Times New Roman" w:hAnsi="Times New Roman" w:cs="Times New Roman"/>
        </w:rPr>
        <w:t>Место составления</w:t>
      </w:r>
      <w:r>
        <w:rPr>
          <w:rFonts w:ascii="Times New Roman" w:hAnsi="Times New Roman" w:cs="Times New Roman"/>
          <w:lang w:val="en-US"/>
        </w:rPr>
        <w:t>]</w:t>
      </w:r>
    </w:p>
    <w:p w14:paraId="4446CFDE" w14:textId="77777777" w:rsidR="00FC097B" w:rsidRDefault="00FC097B" w:rsidP="00FC097B">
      <w:pPr>
        <w:jc w:val="center"/>
        <w:rPr>
          <w:rFonts w:ascii="Times New Roman" w:hAnsi="Times New Roman" w:cs="Times New Roman"/>
          <w:lang w:val="en-US"/>
        </w:rPr>
      </w:pPr>
    </w:p>
    <w:p w14:paraId="6BA14D70" w14:textId="77777777" w:rsidR="00FC097B" w:rsidRDefault="00FC097B" w:rsidP="00FC097B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FC097B" w:rsidRPr="000706BD" w14:paraId="4BEB9017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2624C111" w14:textId="77777777" w:rsidR="00FC097B" w:rsidRPr="000706BD" w:rsidRDefault="00FC097B" w:rsidP="00E62015">
            <w:pPr>
              <w:pStyle w:val="a3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lang w:val="en-US"/>
              </w:rPr>
              <w:t>_____</w:t>
            </w:r>
            <w:r w:rsidRPr="000706BD">
              <w:rPr>
                <w:sz w:val="22"/>
                <w:szCs w:val="22"/>
                <w:u w:val="single"/>
              </w:rPr>
              <w:t>                   </w:t>
            </w:r>
          </w:p>
        </w:tc>
        <w:tc>
          <w:tcPr>
            <w:tcW w:w="2500" w:type="pct"/>
            <w:vAlign w:val="center"/>
          </w:tcPr>
          <w:p w14:paraId="6B0F7AEC" w14:textId="77777777" w:rsidR="00FC097B" w:rsidRPr="000706BD" w:rsidRDefault="00FC097B" w:rsidP="00E62015">
            <w:pPr>
              <w:pStyle w:val="a3"/>
              <w:jc w:val="right"/>
              <w:rPr>
                <w:sz w:val="22"/>
                <w:szCs w:val="22"/>
              </w:rPr>
            </w:pPr>
            <w:r w:rsidRPr="000706BD">
              <w:rPr>
                <w:sz w:val="22"/>
                <w:szCs w:val="22"/>
                <w:u w:val="single"/>
              </w:rPr>
              <w:t>                            </w:t>
            </w:r>
            <w:r w:rsidRPr="000706BD">
              <w:rPr>
                <w:sz w:val="22"/>
                <w:szCs w:val="22"/>
              </w:rPr>
              <w:t xml:space="preserve"> </w:t>
            </w:r>
          </w:p>
        </w:tc>
      </w:tr>
    </w:tbl>
    <w:p w14:paraId="2703B2F9" w14:textId="77777777" w:rsidR="00FC097B" w:rsidRDefault="00FC097B" w:rsidP="00FC097B">
      <w:pPr>
        <w:jc w:val="center"/>
        <w:rPr>
          <w:rFonts w:ascii="Times New Roman" w:hAnsi="Times New Roman" w:cs="Times New Roman"/>
        </w:rPr>
      </w:pPr>
    </w:p>
    <w:p w14:paraId="53F5D485" w14:textId="77777777" w:rsidR="00FC097B" w:rsidRDefault="00FC097B" w:rsidP="00FC097B">
      <w:pPr>
        <w:jc w:val="center"/>
        <w:rPr>
          <w:rFonts w:ascii="Times New Roman" w:hAnsi="Times New Roman" w:cs="Times New Roman"/>
        </w:rPr>
      </w:pPr>
    </w:p>
    <w:p w14:paraId="18E6D8E5" w14:textId="77777777" w:rsidR="00FC097B" w:rsidRDefault="00FC097B" w:rsidP="00FC097B">
      <w:pPr>
        <w:jc w:val="center"/>
        <w:rPr>
          <w:rFonts w:ascii="Times New Roman" w:hAnsi="Times New Roman" w:cs="Times New Roman"/>
        </w:rPr>
      </w:pPr>
    </w:p>
    <w:p w14:paraId="6B1B9637" w14:textId="3A09B207" w:rsidR="00FC097B" w:rsidRPr="0043607A" w:rsidRDefault="00FC097B" w:rsidP="00FC097B">
      <w:pPr>
        <w:jc w:val="center"/>
        <w:rPr>
          <w:rFonts w:ascii="Times New Roman" w:hAnsi="Times New Roman" w:cs="Times New Roman"/>
          <w:b/>
          <w:bCs/>
        </w:rPr>
      </w:pPr>
      <w:r w:rsidRPr="0043607A">
        <w:rPr>
          <w:rFonts w:ascii="Times New Roman" w:hAnsi="Times New Roman" w:cs="Times New Roman"/>
          <w:b/>
          <w:bCs/>
        </w:rPr>
        <w:t xml:space="preserve">Оперативное сообщение (информация) </w:t>
      </w:r>
      <w:r>
        <w:rPr>
          <w:rFonts w:ascii="Times New Roman" w:hAnsi="Times New Roman" w:cs="Times New Roman"/>
          <w:b/>
          <w:bCs/>
        </w:rPr>
        <w:t>о несчастном случае (тяжелом, групповом, со смертельным исходом)</w:t>
      </w:r>
      <w:r w:rsidRPr="0043607A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происшедшем в результате аварии, инцидента, </w:t>
      </w:r>
      <w:r w:rsidRPr="0043607A">
        <w:rPr>
          <w:rFonts w:ascii="Times New Roman" w:hAnsi="Times New Roman" w:cs="Times New Roman"/>
          <w:b/>
          <w:bCs/>
        </w:rPr>
        <w:t>утраты взрывчатых материалов промышленного назначения</w:t>
      </w:r>
    </w:p>
    <w:p w14:paraId="1C5EB1B2" w14:textId="77777777" w:rsidR="00FC097B" w:rsidRDefault="00FC097B" w:rsidP="00FC097B">
      <w:pPr>
        <w:jc w:val="center"/>
        <w:rPr>
          <w:rFonts w:ascii="Times New Roman" w:hAnsi="Times New Roman" w:cs="Times New Roman"/>
        </w:rPr>
      </w:pPr>
    </w:p>
    <w:p w14:paraId="77D3BAEC" w14:textId="5957EEDE" w:rsidR="00FC097B" w:rsidRDefault="00FC097B" w:rsidP="00FC097B">
      <w:pPr>
        <w:rPr>
          <w:rFonts w:ascii="Times New Roman" w:hAnsi="Times New Roman" w:cs="Times New Roman"/>
        </w:rPr>
      </w:pPr>
      <w:r w:rsidRPr="00F375FF">
        <w:rPr>
          <w:rFonts w:ascii="Times New Roman" w:hAnsi="Times New Roman" w:cs="Times New Roman"/>
          <w:u w:val="single"/>
        </w:rPr>
        <w:t xml:space="preserve">Вид </w:t>
      </w:r>
      <w:r>
        <w:rPr>
          <w:rFonts w:ascii="Times New Roman" w:hAnsi="Times New Roman" w:cs="Times New Roman"/>
          <w:u w:val="single"/>
        </w:rPr>
        <w:t>несчастного случая</w:t>
      </w:r>
      <w:r>
        <w:rPr>
          <w:rFonts w:ascii="Times New Roman" w:hAnsi="Times New Roman" w:cs="Times New Roman"/>
        </w:rPr>
        <w:t xml:space="preserve"> (необходимую информацию отметить знаком Х)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C097B" w14:paraId="501F225A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6F7F5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56532E2C" w14:textId="122B0BAB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со смертельным исходом</w:t>
            </w:r>
          </w:p>
        </w:tc>
      </w:tr>
    </w:tbl>
    <w:p w14:paraId="5575C4C4" w14:textId="77777777" w:rsidR="00FC097B" w:rsidRDefault="00FC097B" w:rsidP="00FC097B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C097B" w14:paraId="5ACC4D06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6687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040BFBEC" w14:textId="53A4384E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групповой несчастный случай</w:t>
            </w:r>
          </w:p>
        </w:tc>
      </w:tr>
    </w:tbl>
    <w:p w14:paraId="6AB3B32C" w14:textId="77777777" w:rsidR="00FC097B" w:rsidRDefault="00FC097B" w:rsidP="00FC097B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24"/>
      </w:tblGrid>
      <w:tr w:rsidR="00FC097B" w14:paraId="0E1A50E3" w14:textId="77777777" w:rsidTr="00E62015">
        <w:trPr>
          <w:trHeight w:val="363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9094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924" w:type="dxa"/>
            <w:tcBorders>
              <w:left w:val="single" w:sz="4" w:space="0" w:color="auto"/>
            </w:tcBorders>
          </w:tcPr>
          <w:p w14:paraId="56D03F54" w14:textId="54DF0FE8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тяжелый несчастный случай</w:t>
            </w:r>
          </w:p>
        </w:tc>
      </w:tr>
    </w:tbl>
    <w:p w14:paraId="23458208" w14:textId="77777777" w:rsidR="00FC097B" w:rsidRDefault="00FC097B" w:rsidP="00FC097B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C097B" w14:paraId="7FD36187" w14:textId="77777777" w:rsidTr="00FC097B">
        <w:trPr>
          <w:trHeight w:val="413"/>
        </w:trPr>
        <w:tc>
          <w:tcPr>
            <w:tcW w:w="4672" w:type="dxa"/>
            <w:vAlign w:val="bottom"/>
          </w:tcPr>
          <w:p w14:paraId="0DFFF300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Дата и время(московское) </w:t>
            </w:r>
            <w:r>
              <w:rPr>
                <w:rFonts w:ascii="Times New Roman" w:hAnsi="Times New Roman" w:cs="Times New Roman"/>
              </w:rPr>
              <w:t>несчастного случая</w:t>
            </w:r>
          </w:p>
        </w:tc>
        <w:tc>
          <w:tcPr>
            <w:tcW w:w="4673" w:type="dxa"/>
            <w:tcBorders>
              <w:bottom w:val="single" w:sz="4" w:space="0" w:color="auto"/>
            </w:tcBorders>
            <w:vAlign w:val="bottom"/>
          </w:tcPr>
          <w:p w14:paraId="3C9A203C" w14:textId="4A4D2E8F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  <w:tr w:rsidR="00FC097B" w14:paraId="37830BC0" w14:textId="77777777" w:rsidTr="00E62015">
        <w:trPr>
          <w:trHeight w:val="413"/>
        </w:trPr>
        <w:tc>
          <w:tcPr>
            <w:tcW w:w="9345" w:type="dxa"/>
            <w:gridSpan w:val="2"/>
            <w:vAlign w:val="bottom"/>
          </w:tcPr>
          <w:p w14:paraId="69ECABAD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Хозяйственное образование (хозяйствующий объект), вертикально-интегрированная структура</w:t>
            </w:r>
          </w:p>
        </w:tc>
      </w:tr>
      <w:tr w:rsidR="00FC097B" w14:paraId="3137F485" w14:textId="77777777" w:rsidTr="00E62015">
        <w:trPr>
          <w:trHeight w:val="413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3966A0EA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4AAC5F0B" w14:textId="77777777" w:rsidR="00FC097B" w:rsidRDefault="00FC097B" w:rsidP="00FC097B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49"/>
      </w:tblGrid>
      <w:tr w:rsidR="00FC097B" w14:paraId="43D7C4E6" w14:textId="77777777" w:rsidTr="00FC097B">
        <w:trPr>
          <w:trHeight w:val="420"/>
        </w:trPr>
        <w:tc>
          <w:tcPr>
            <w:tcW w:w="6096" w:type="dxa"/>
            <w:vAlign w:val="bottom"/>
          </w:tcPr>
          <w:p w14:paraId="51C702D6" w14:textId="5E2638C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Территориальный орган, вид надзора</w:t>
            </w:r>
            <w:r>
              <w:rPr>
                <w:rFonts w:ascii="Times New Roman" w:hAnsi="Times New Roman" w:cs="Times New Roman"/>
              </w:rPr>
              <w:t>, курирующий его отдел</w:t>
            </w:r>
          </w:p>
        </w:tc>
        <w:tc>
          <w:tcPr>
            <w:tcW w:w="3249" w:type="dxa"/>
            <w:tcBorders>
              <w:bottom w:val="single" w:sz="4" w:space="0" w:color="auto"/>
            </w:tcBorders>
            <w:vAlign w:val="bottom"/>
          </w:tcPr>
          <w:p w14:paraId="5AC49D6A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  <w:tr w:rsidR="00FC097B" w14:paraId="4BB1B969" w14:textId="77777777" w:rsidTr="00E62015">
        <w:trPr>
          <w:trHeight w:val="420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47A979C8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7C22BD1E" w14:textId="77777777" w:rsidR="00FC097B" w:rsidRDefault="00FC097B" w:rsidP="00FC097B">
      <w:pPr>
        <w:tabs>
          <w:tab w:val="left" w:pos="855"/>
        </w:tabs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90"/>
      </w:tblGrid>
      <w:tr w:rsidR="00FC097B" w14:paraId="2D00FCE2" w14:textId="77777777" w:rsidTr="00E62015">
        <w:trPr>
          <w:trHeight w:val="382"/>
        </w:trPr>
        <w:tc>
          <w:tcPr>
            <w:tcW w:w="1555" w:type="dxa"/>
            <w:vAlign w:val="bottom"/>
          </w:tcPr>
          <w:p w14:paraId="5BBE2F25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7790" w:type="dxa"/>
            <w:tcBorders>
              <w:bottom w:val="single" w:sz="4" w:space="0" w:color="auto"/>
            </w:tcBorders>
            <w:vAlign w:val="bottom"/>
          </w:tcPr>
          <w:p w14:paraId="2A237309" w14:textId="77777777" w:rsidR="00FC097B" w:rsidRDefault="00FC097B" w:rsidP="00E62015">
            <w:pPr>
              <w:tabs>
                <w:tab w:val="left" w:pos="855"/>
              </w:tabs>
              <w:rPr>
                <w:rFonts w:ascii="Times New Roman" w:hAnsi="Times New Roman" w:cs="Times New Roman"/>
              </w:rPr>
            </w:pPr>
          </w:p>
        </w:tc>
      </w:tr>
    </w:tbl>
    <w:p w14:paraId="19F23110" w14:textId="77777777" w:rsidR="00FC097B" w:rsidRDefault="00FC097B" w:rsidP="00FC097B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3"/>
      </w:tblGrid>
      <w:tr w:rsidR="00FC097B" w14:paraId="2980E449" w14:textId="77777777" w:rsidTr="00E62015">
        <w:tc>
          <w:tcPr>
            <w:tcW w:w="5382" w:type="dxa"/>
            <w:vAlign w:val="bottom"/>
          </w:tcPr>
          <w:p w14:paraId="7B50E6CF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Место нахождения организации (субъект Российской федерации, город, поселок и т.п.)</w:t>
            </w:r>
          </w:p>
        </w:tc>
        <w:tc>
          <w:tcPr>
            <w:tcW w:w="3963" w:type="dxa"/>
            <w:tcBorders>
              <w:bottom w:val="single" w:sz="4" w:space="0" w:color="auto"/>
            </w:tcBorders>
            <w:vAlign w:val="bottom"/>
          </w:tcPr>
          <w:p w14:paraId="69B395A6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14:paraId="54F46496" w14:textId="77777777" w:rsidTr="00E62015">
        <w:trPr>
          <w:trHeight w:val="471"/>
        </w:trPr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50C29C56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</w:tbl>
    <w:p w14:paraId="398A4C93" w14:textId="77777777" w:rsidR="00FC097B" w:rsidRDefault="00FC097B" w:rsidP="00FC097B">
      <w:pPr>
        <w:rPr>
          <w:rFonts w:ascii="Times New Roman" w:hAnsi="Times New Roman" w:cs="Times New Roman"/>
          <w:lang w:val="en-US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59"/>
      </w:tblGrid>
      <w:tr w:rsidR="00FC097B" w:rsidRPr="00321815" w14:paraId="1E585687" w14:textId="77777777" w:rsidTr="00FC097B">
        <w:tc>
          <w:tcPr>
            <w:tcW w:w="3258" w:type="pct"/>
          </w:tcPr>
          <w:p w14:paraId="186B9172" w14:textId="77777777" w:rsidR="00FC097B" w:rsidRPr="00321815" w:rsidRDefault="00FC097B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Обстоятельства,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 которых произошел несчастный случай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2" w:type="pct"/>
            <w:tcBorders>
              <w:bottom w:val="single" w:sz="4" w:space="0" w:color="auto"/>
            </w:tcBorders>
          </w:tcPr>
          <w:p w14:paraId="09A87334" w14:textId="1E936A8E" w:rsidR="00FC097B" w:rsidRPr="00321815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107822A5" w14:textId="77777777" w:rsidTr="00FC097B">
        <w:trPr>
          <w:trHeight w:val="108"/>
        </w:trPr>
        <w:tc>
          <w:tcPr>
            <w:tcW w:w="5000" w:type="pct"/>
            <w:gridSpan w:val="2"/>
          </w:tcPr>
          <w:p w14:paraId="3DFC3B35" w14:textId="31A41900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02EE69F2" w14:textId="77777777" w:rsidTr="00E62015">
        <w:trPr>
          <w:trHeight w:val="457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BD5C4DE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663411CC" w14:textId="77777777" w:rsidTr="00E62015">
        <w:trPr>
          <w:trHeight w:val="425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630E9B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4C4FBC8A" w14:textId="77777777" w:rsidTr="00E62015">
        <w:trPr>
          <w:trHeight w:val="417"/>
        </w:trPr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9BA682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</w:tbl>
    <w:p w14:paraId="2A00E8F4" w14:textId="77777777" w:rsidR="00FC097B" w:rsidRPr="00321815" w:rsidRDefault="00FC097B" w:rsidP="00FC097B">
      <w:pPr>
        <w:rPr>
          <w:rFonts w:ascii="Times New Roman" w:hAnsi="Times New Roman" w:cs="Times New Roman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C097B" w:rsidRPr="00321815" w14:paraId="207D8704" w14:textId="77777777" w:rsidTr="00FC097B">
        <w:trPr>
          <w:trHeight w:val="669"/>
        </w:trPr>
        <w:tc>
          <w:tcPr>
            <w:tcW w:w="5000" w:type="pct"/>
            <w:tcBorders>
              <w:bottom w:val="single" w:sz="4" w:space="0" w:color="auto"/>
            </w:tcBorders>
          </w:tcPr>
          <w:p w14:paraId="4628A638" w14:textId="546FC060" w:rsidR="00FC097B" w:rsidRDefault="00FC097B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Сведения о пострадавших (фамилия, инициалы, должность, возраст)</w:t>
            </w:r>
          </w:p>
        </w:tc>
      </w:tr>
      <w:tr w:rsidR="00FC097B" w:rsidRPr="00321815" w14:paraId="51FCC652" w14:textId="77777777" w:rsidTr="00E62015">
        <w:trPr>
          <w:trHeight w:val="42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0AB161AC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66409D9B" w14:textId="77777777" w:rsidTr="00E62015">
        <w:trPr>
          <w:trHeight w:val="41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69511286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</w:tbl>
    <w:p w14:paraId="57EB37F9" w14:textId="7FB9D0C0" w:rsidR="00FC097B" w:rsidRDefault="00FC097B" w:rsidP="00FC097B">
      <w:pPr>
        <w:rPr>
          <w:rFonts w:ascii="Times New Roman" w:hAnsi="Times New Roman" w:cs="Times New Roman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C097B" w:rsidRPr="00321815" w14:paraId="317D4F0A" w14:textId="77777777" w:rsidTr="00E62015">
        <w:trPr>
          <w:trHeight w:val="669"/>
        </w:trPr>
        <w:tc>
          <w:tcPr>
            <w:tcW w:w="5000" w:type="pct"/>
            <w:tcBorders>
              <w:bottom w:val="single" w:sz="4" w:space="0" w:color="auto"/>
            </w:tcBorders>
          </w:tcPr>
          <w:p w14:paraId="3194B8AB" w14:textId="1A3045D0" w:rsidR="00FC097B" w:rsidRDefault="00FC097B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Характер и тяжесть повреждения здоровья, полученных пострадавшими</w:t>
            </w:r>
          </w:p>
        </w:tc>
      </w:tr>
      <w:tr w:rsidR="00FC097B" w:rsidRPr="00321815" w14:paraId="5E8C6349" w14:textId="77777777" w:rsidTr="00E62015">
        <w:trPr>
          <w:trHeight w:val="42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2F4E0116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3ADD6325" w14:textId="77777777" w:rsidTr="00E62015">
        <w:trPr>
          <w:trHeight w:val="417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14:paraId="4AC9CD7F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</w:tbl>
    <w:p w14:paraId="0D31263D" w14:textId="5A314C65" w:rsidR="00FC097B" w:rsidRDefault="00FC097B" w:rsidP="00FC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5CF1E2D" w14:textId="77777777" w:rsidR="00FC097B" w:rsidRDefault="00FC097B" w:rsidP="00FC097B">
      <w:pPr>
        <w:rPr>
          <w:rFonts w:ascii="Times New Roman" w:hAnsi="Times New Roman" w:cs="Times New Roman"/>
        </w:rPr>
      </w:pPr>
    </w:p>
    <w:p w14:paraId="25C59292" w14:textId="77777777" w:rsidR="00FC097B" w:rsidRDefault="00FC097B" w:rsidP="00FC09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Передал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2794A602" w14:textId="77777777" w:rsidR="00FC097B" w:rsidRDefault="00FC097B" w:rsidP="00FC097B">
      <w:pPr>
        <w:tabs>
          <w:tab w:val="left" w:pos="7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</w:t>
      </w:r>
      <w:r>
        <w:rPr>
          <w:rFonts w:ascii="Times New Roman" w:hAnsi="Times New Roman" w:cs="Times New Roman"/>
        </w:rPr>
        <w:tab/>
        <w:t>И.О. Фамилия</w:t>
      </w:r>
    </w:p>
    <w:p w14:paraId="0CB172B2" w14:textId="77777777" w:rsidR="00FC097B" w:rsidRDefault="00FC097B" w:rsidP="00FC0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Телефон +7 (ХХХ) ХХХ-ХХ-ХХ</w:t>
      </w:r>
    </w:p>
    <w:p w14:paraId="0E89D396" w14:textId="77777777" w:rsidR="00FC097B" w:rsidRDefault="00FC097B" w:rsidP="00FC097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Принял</w:t>
      </w:r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097B" w14:paraId="68D0D294" w14:textId="77777777" w:rsidTr="00E62015">
        <w:trPr>
          <w:trHeight w:val="351"/>
        </w:trPr>
        <w:tc>
          <w:tcPr>
            <w:tcW w:w="3115" w:type="dxa"/>
            <w:tcBorders>
              <w:bottom w:val="single" w:sz="4" w:space="0" w:color="auto"/>
            </w:tcBorders>
          </w:tcPr>
          <w:p w14:paraId="5886C874" w14:textId="77777777" w:rsidR="00FC097B" w:rsidRDefault="00FC097B" w:rsidP="00E620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45C4F55D" w14:textId="77777777" w:rsidR="00FC097B" w:rsidRDefault="00FC097B" w:rsidP="00E6201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005C7DA" w14:textId="77777777" w:rsidR="00FC097B" w:rsidRDefault="00FC097B" w:rsidP="00E6201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C097B" w14:paraId="757E5F97" w14:textId="77777777" w:rsidTr="00E62015">
        <w:trPr>
          <w:trHeight w:val="351"/>
        </w:trPr>
        <w:tc>
          <w:tcPr>
            <w:tcW w:w="3115" w:type="dxa"/>
            <w:tcBorders>
              <w:top w:val="single" w:sz="4" w:space="0" w:color="auto"/>
            </w:tcBorders>
          </w:tcPr>
          <w:p w14:paraId="2E2B768C" w14:textId="77777777" w:rsidR="00FC097B" w:rsidRPr="00321815" w:rsidRDefault="00FC097B" w:rsidP="00E620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21815">
              <w:rPr>
                <w:rFonts w:ascii="Times New Roman" w:hAnsi="Times New Roman" w:cs="Times New Roman"/>
                <w:sz w:val="16"/>
                <w:szCs w:val="16"/>
              </w:rPr>
              <w:t>должность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46F9939" w14:textId="77777777" w:rsidR="00FC097B" w:rsidRPr="00321815" w:rsidRDefault="00FC097B" w:rsidP="00E620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подпись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5855FAAB" w14:textId="77777777" w:rsidR="00FC097B" w:rsidRPr="00321815" w:rsidRDefault="00FC097B" w:rsidP="00E6201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Инициалы, фамилия</w:t>
            </w:r>
          </w:p>
        </w:tc>
      </w:tr>
    </w:tbl>
    <w:p w14:paraId="0C260C29" w14:textId="77777777" w:rsidR="00FC097B" w:rsidRDefault="00FC097B" w:rsidP="00FC097B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  <w:gridCol w:w="10"/>
      </w:tblGrid>
      <w:tr w:rsidR="00FC097B" w14:paraId="2F5CB736" w14:textId="77777777" w:rsidTr="00E62015">
        <w:trPr>
          <w:gridAfter w:val="1"/>
          <w:wAfter w:w="10" w:type="dxa"/>
        </w:trPr>
        <w:tc>
          <w:tcPr>
            <w:tcW w:w="3539" w:type="dxa"/>
            <w:vAlign w:val="bottom"/>
          </w:tcPr>
          <w:p w14:paraId="2AAD2E61" w14:textId="77777777" w:rsidR="00FC097B" w:rsidRDefault="00FC097B" w:rsidP="00E62015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и время (московские) приема</w:t>
            </w:r>
          </w:p>
        </w:tc>
        <w:tc>
          <w:tcPr>
            <w:tcW w:w="5806" w:type="dxa"/>
            <w:tcBorders>
              <w:bottom w:val="single" w:sz="4" w:space="0" w:color="auto"/>
            </w:tcBorders>
            <w:vAlign w:val="bottom"/>
          </w:tcPr>
          <w:p w14:paraId="50D8FC87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0429492C" w14:textId="77777777" w:rsidTr="00E62015">
        <w:tc>
          <w:tcPr>
            <w:tcW w:w="9355" w:type="dxa"/>
            <w:gridSpan w:val="3"/>
          </w:tcPr>
          <w:p w14:paraId="12ED693D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  <w:p w14:paraId="38EAFBBD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Причина задержки передачи информации в установленный срок (указать при задержке более 24 часов) </w:t>
            </w:r>
          </w:p>
          <w:p w14:paraId="29C84C71" w14:textId="77777777" w:rsidR="00FC097B" w:rsidRPr="00321815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  <w:tr w:rsidR="00FC097B" w:rsidRPr="00321815" w14:paraId="02280C59" w14:textId="77777777" w:rsidTr="00E62015">
        <w:trPr>
          <w:trHeight w:val="425"/>
        </w:trPr>
        <w:tc>
          <w:tcPr>
            <w:tcW w:w="93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EE8C05A" w14:textId="77777777" w:rsidR="00FC097B" w:rsidRDefault="00FC097B" w:rsidP="00E62015">
            <w:pPr>
              <w:rPr>
                <w:rFonts w:ascii="Times New Roman" w:hAnsi="Times New Roman" w:cs="Times New Roman"/>
              </w:rPr>
            </w:pPr>
          </w:p>
        </w:tc>
      </w:tr>
    </w:tbl>
    <w:p w14:paraId="556E6907" w14:textId="77777777" w:rsidR="00FC097B" w:rsidRPr="00321815" w:rsidRDefault="00FC097B" w:rsidP="00FC097B">
      <w:pPr>
        <w:rPr>
          <w:rFonts w:ascii="Times New Roman" w:hAnsi="Times New Roman" w:cs="Times New Roman"/>
        </w:rPr>
      </w:pPr>
    </w:p>
    <w:p w14:paraId="247A120F" w14:textId="77777777" w:rsidR="00FC097B" w:rsidRDefault="00FC097B"/>
    <w:sectPr w:rsidR="00FC0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7B"/>
    <w:rsid w:val="00FC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F9282"/>
  <w15:chartTrackingRefBased/>
  <w15:docId w15:val="{86B06968-F1AC-41D4-B116-AB898A8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FC097B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3">
    <w:name w:val="для таблиц из договоров"/>
    <w:basedOn w:val="a"/>
    <w:rsid w:val="00FC09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4">
    <w:name w:val="Table Grid"/>
    <w:basedOn w:val="a1"/>
    <w:uiPriority w:val="39"/>
    <w:rsid w:val="00FC0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1</cp:revision>
  <dcterms:created xsi:type="dcterms:W3CDTF">2021-08-27T01:03:00Z</dcterms:created>
  <dcterms:modified xsi:type="dcterms:W3CDTF">2021-08-27T01:13:00Z</dcterms:modified>
</cp:coreProperties>
</file>