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A47" w:rsidRPr="00DC3A47" w:rsidRDefault="00DC3A47" w:rsidP="00DC3A47">
      <w:pPr>
        <w:spacing w:after="0"/>
        <w:jc w:val="center"/>
        <w:rPr>
          <w:rFonts w:ascii="Times New Roman" w:hAnsi="Times New Roman" w:cs="Times New Roman"/>
          <w:b/>
        </w:rPr>
      </w:pPr>
      <w:r w:rsidRPr="00DC3A47">
        <w:rPr>
          <w:rFonts w:ascii="Times New Roman" w:hAnsi="Times New Roman" w:cs="Times New Roman"/>
          <w:b/>
        </w:rPr>
        <w:t>ПОЛОЖЕНИЕ</w:t>
      </w:r>
    </w:p>
    <w:p w:rsidR="006073B6" w:rsidRDefault="00DC3A47" w:rsidP="00DC3A47">
      <w:pPr>
        <w:spacing w:after="0"/>
        <w:jc w:val="center"/>
        <w:rPr>
          <w:rFonts w:ascii="Times New Roman" w:hAnsi="Times New Roman" w:cs="Times New Roman"/>
          <w:b/>
          <w:lang w:val="en-US"/>
        </w:rPr>
      </w:pPr>
      <w:r w:rsidRPr="00DC3A47">
        <w:rPr>
          <w:rFonts w:ascii="Times New Roman" w:hAnsi="Times New Roman" w:cs="Times New Roman"/>
          <w:b/>
        </w:rPr>
        <w:t xml:space="preserve">о порядке деятельности комиссии по проведению </w:t>
      </w:r>
      <w:proofErr w:type="spellStart"/>
      <w:r w:rsidRPr="00DC3A47">
        <w:rPr>
          <w:rFonts w:ascii="Times New Roman" w:hAnsi="Times New Roman" w:cs="Times New Roman"/>
          <w:b/>
        </w:rPr>
        <w:t>спецоценки</w:t>
      </w:r>
      <w:proofErr w:type="spellEnd"/>
      <w:r w:rsidRPr="00DC3A47">
        <w:rPr>
          <w:rFonts w:ascii="Times New Roman" w:hAnsi="Times New Roman" w:cs="Times New Roman"/>
          <w:b/>
        </w:rPr>
        <w:t xml:space="preserve"> условий труда</w:t>
      </w:r>
    </w:p>
    <w:p w:rsidR="00DC3A47" w:rsidRPr="00DC3A47" w:rsidRDefault="00DC3A47" w:rsidP="00DC3A47">
      <w:pPr>
        <w:spacing w:after="0"/>
        <w:jc w:val="center"/>
        <w:rPr>
          <w:rFonts w:ascii="Times New Roman" w:hAnsi="Times New Roman" w:cs="Times New Roman"/>
          <w:b/>
          <w:lang w:val="en-US"/>
        </w:rPr>
      </w:pPr>
    </w:p>
    <w:p w:rsidR="006073B6" w:rsidRPr="006073B6" w:rsidRDefault="006073B6" w:rsidP="006073B6">
      <w:pPr>
        <w:spacing w:after="0"/>
        <w:jc w:val="both"/>
        <w:rPr>
          <w:rFonts w:ascii="Times New Roman" w:hAnsi="Times New Roman" w:cs="Times New Roman"/>
        </w:rPr>
      </w:pPr>
    </w:p>
    <w:p w:rsidR="00DC3A47" w:rsidRPr="00DC3A47" w:rsidRDefault="00DC3A47" w:rsidP="00DC3A47">
      <w:pPr>
        <w:autoSpaceDE w:val="0"/>
        <w:autoSpaceDN w:val="0"/>
        <w:adjustRightInd w:val="0"/>
        <w:spacing w:after="0" w:line="240" w:lineRule="auto"/>
        <w:outlineLvl w:val="0"/>
        <w:rPr>
          <w:rFonts w:ascii="Times New Roman" w:hAnsi="Times New Roman" w:cs="Times New Roman"/>
          <w:b/>
          <w:lang w:val="en-US"/>
        </w:rPr>
      </w:pPr>
      <w:r w:rsidRPr="00DC3A47">
        <w:rPr>
          <w:rFonts w:ascii="Times New Roman" w:hAnsi="Times New Roman" w:cs="Times New Roman"/>
          <w:b/>
          <w:lang w:val="en-US"/>
        </w:rPr>
        <w:t>1</w:t>
      </w:r>
      <w:r w:rsidRPr="00DC3A47">
        <w:rPr>
          <w:rFonts w:ascii="Times New Roman" w:hAnsi="Times New Roman" w:cs="Times New Roman"/>
          <w:b/>
        </w:rPr>
        <w:t>. ОБЩИЕ ПОЛОЖЕНИЯ</w:t>
      </w:r>
    </w:p>
    <w:p w:rsidR="00DC3A47" w:rsidRPr="00DC3A47" w:rsidRDefault="00DC3A47" w:rsidP="00DC3A47">
      <w:pPr>
        <w:autoSpaceDE w:val="0"/>
        <w:autoSpaceDN w:val="0"/>
        <w:adjustRightInd w:val="0"/>
        <w:spacing w:after="0" w:line="240" w:lineRule="auto"/>
        <w:jc w:val="center"/>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1.1. Настоящее Положение регламентирует деятельность комиссии по проведению специальной оценки условий труда организации.</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1.2. Настоящее Положение устанавливает цели, функции, а также порядок проведения, оформления и использования результатов специальной оценки условий труда (СОУТ).</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1.3. Положение устанавливает обязательные требования к последовательно реализуемым в рамках проведения СОУТ процедурам:</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идентификации потенциально вредных и (или) опасных производственных факторов;</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исследованию (испытаниям) и измерениям вредных и (или) опасных производственных факторов;</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отнесению к классу (подклассу) условий труда по результатам проведения исследований условий труда на рабочем месте по степени вредности и (или) опасности и измерений вредных и (или) опасных производственных факторов.</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xml:space="preserve">1.4. Настоящее Положение разработано в соответствии </w:t>
      </w:r>
      <w:proofErr w:type="gramStart"/>
      <w:r w:rsidRPr="00DC3A47">
        <w:rPr>
          <w:rFonts w:ascii="Times New Roman" w:hAnsi="Times New Roman" w:cs="Times New Roman"/>
        </w:rPr>
        <w:t>с</w:t>
      </w:r>
      <w:proofErr w:type="gramEnd"/>
      <w:r w:rsidRPr="00DC3A47">
        <w:rPr>
          <w:rFonts w:ascii="Times New Roman" w:hAnsi="Times New Roman" w:cs="Times New Roman"/>
        </w:rPr>
        <w:t>:</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Трудовым кодексом РФ;</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Федеральным законом от 28.12.2013 N 426-ФЗ "О специальной оценке условий труда";</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r w:rsidRPr="00DC3A47">
        <w:rPr>
          <w:rFonts w:ascii="Times New Roman" w:hAnsi="Times New Roman" w:cs="Times New Roman"/>
        </w:rPr>
        <w:t>- Федеральным законом от 28.12.2013 N 421-ФЗ "О внесении изменений в отдельные законодательные акты Российской Федерации в связи с принятием Федерального закона "О специальной оценке условий труда";</w:t>
      </w: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rPr>
      </w:pPr>
    </w:p>
    <w:p w:rsidR="006073B6" w:rsidRDefault="00DC3A47" w:rsidP="00DC3A47">
      <w:pPr>
        <w:autoSpaceDE w:val="0"/>
        <w:autoSpaceDN w:val="0"/>
        <w:adjustRightInd w:val="0"/>
        <w:spacing w:after="0" w:line="240" w:lineRule="auto"/>
        <w:jc w:val="both"/>
        <w:outlineLvl w:val="0"/>
        <w:rPr>
          <w:rFonts w:ascii="Times New Roman" w:hAnsi="Times New Roman" w:cs="Times New Roman"/>
          <w:lang w:val="en-US"/>
        </w:rPr>
      </w:pPr>
      <w:r w:rsidRPr="00DC3A47">
        <w:rPr>
          <w:rFonts w:ascii="Times New Roman" w:hAnsi="Times New Roman" w:cs="Times New Roman"/>
        </w:rPr>
        <w:t>- приказом Минтруда России от 24.01.2014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DC3A47" w:rsidRDefault="00DC3A47" w:rsidP="00DC3A47">
      <w:pPr>
        <w:autoSpaceDE w:val="0"/>
        <w:autoSpaceDN w:val="0"/>
        <w:adjustRightInd w:val="0"/>
        <w:spacing w:after="0" w:line="240" w:lineRule="auto"/>
        <w:jc w:val="both"/>
        <w:outlineLvl w:val="0"/>
        <w:rPr>
          <w:rFonts w:ascii="Times New Roman" w:hAnsi="Times New Roman" w:cs="Times New Roman"/>
          <w:lang w:val="en-US"/>
        </w:rPr>
      </w:pPr>
    </w:p>
    <w:p w:rsidR="00DC3A47" w:rsidRPr="00DC3A47" w:rsidRDefault="00DC3A47" w:rsidP="00DC3A47">
      <w:pPr>
        <w:autoSpaceDE w:val="0"/>
        <w:autoSpaceDN w:val="0"/>
        <w:adjustRightInd w:val="0"/>
        <w:spacing w:after="0" w:line="240" w:lineRule="auto"/>
        <w:jc w:val="both"/>
        <w:outlineLvl w:val="0"/>
        <w:rPr>
          <w:rFonts w:ascii="Times New Roman" w:hAnsi="Times New Roman" w:cs="Times New Roman"/>
          <w:lang w:val="en-US"/>
        </w:rPr>
      </w:pPr>
    </w:p>
    <w:p w:rsidR="00DC3A47" w:rsidRPr="00DC3A47" w:rsidRDefault="00DC3A47" w:rsidP="00DC3A47">
      <w:pPr>
        <w:spacing w:after="0"/>
        <w:jc w:val="both"/>
        <w:rPr>
          <w:rFonts w:ascii="Times New Roman" w:hAnsi="Times New Roman" w:cs="Times New Roman"/>
          <w:b/>
        </w:rPr>
      </w:pPr>
      <w:r w:rsidRPr="00DC3A47">
        <w:rPr>
          <w:rFonts w:ascii="Times New Roman" w:hAnsi="Times New Roman" w:cs="Times New Roman"/>
          <w:b/>
        </w:rPr>
        <w:t>2. ЦЕЛЬ ПРОВЕДЕНИЯ СПЕЦИАЛЬНОЙ ОЦЕНКИ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Проведение СОУТ работников организации определяет следующие цели: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2.1. Планирование и проведение мероприятий по охране труда, условий труда в соответствии с действующими нормативными правовыми актами.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2.2. Сертификация производственных объектов на соответствие требованиям охраны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2.3. Обоснование предоставления льгот и компенсаций работникам, занятым на работах с вредными и (или) опасными условиями труда, в предусмотренном порядке.</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lastRenderedPageBreak/>
        <w:t>2.4. Решение вопроса о связи заболевания с профессией при подозрении на профессиональное заболевание, установление диагноза профзаболевания, в том числе при решении споров, разногласий в судебном порядке.</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2.5. Рассмотрение вопроса о прекращении (приостановлении) эксплуатации технологического оборудования и помещений, предоставляющих непосредственную угрозу для жизни и здоровья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2.6. Включение в трудовой договор условий труда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2.7. Ознакомление работников с условиями труда на рабочих местах.</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2.8. Составление статистической отчётности о состоянии условий труда, по форме N 1-Т (условия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2.9. Применение санкций к виновным должностным лицам в связи с нарушением требований охраны труда.</w:t>
      </w:r>
    </w:p>
    <w:p w:rsidR="00DC3A47" w:rsidRPr="00DC3A47" w:rsidRDefault="00DC3A47" w:rsidP="00DC3A47">
      <w:pPr>
        <w:spacing w:after="0"/>
        <w:jc w:val="both"/>
        <w:rPr>
          <w:rFonts w:ascii="Times New Roman" w:hAnsi="Times New Roman" w:cs="Times New Roman"/>
          <w:lang w:val="en-US"/>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b/>
        </w:rPr>
      </w:pPr>
      <w:r w:rsidRPr="00DC3A47">
        <w:rPr>
          <w:rFonts w:ascii="Times New Roman" w:hAnsi="Times New Roman" w:cs="Times New Roman"/>
          <w:b/>
        </w:rPr>
        <w:t>3. ПОДГОТОВКА К ПРОВЕДЕНИЮ СПЕЦИАЛЬНОЙ ОЦЕНКИ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3.1. Для проведения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издается приказ, в соответствии с которым создаётся комиссия по проведению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составляется перечень всех рабочих мест, на которых будет проводиться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составляется и утверждается график проведения СОУТ с указанием аналогичных рабочих мест.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3.2. В состав комиссии по проведению СОУТ организации могут быть включены: заместитель директора, специалист охраны труда, специалист по кадрам, заведующий хозяйством, председатель профсоюзной организации.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3.3. Комиссия для проведения СОУТ в организации: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осуществляет методическое руководство и контроль проведения работы на всех её этапах, формирует необходимую нормативно-справочную базу для проведения СОУТ и организует её изучение;</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составляет полный перечень рабочих мест организации с выделением аналогичных по характеру выполняемых работ и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 выявляет на основе анализа причин производственного травматизма в организации наиболее </w:t>
      </w:r>
      <w:proofErr w:type="spellStart"/>
      <w:r w:rsidRPr="00DC3A47">
        <w:rPr>
          <w:rFonts w:ascii="Times New Roman" w:hAnsi="Times New Roman" w:cs="Times New Roman"/>
        </w:rPr>
        <w:t>травмоопасные</w:t>
      </w:r>
      <w:proofErr w:type="spellEnd"/>
      <w:r w:rsidRPr="00DC3A47">
        <w:rPr>
          <w:rFonts w:ascii="Times New Roman" w:hAnsi="Times New Roman" w:cs="Times New Roman"/>
        </w:rPr>
        <w:t xml:space="preserve"> участки, работы и оборудование.</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3.4. При проведении СОУТ проводятся оценка условий труда и оценка </w:t>
      </w:r>
      <w:proofErr w:type="spellStart"/>
      <w:r w:rsidRPr="00DC3A47">
        <w:rPr>
          <w:rFonts w:ascii="Times New Roman" w:hAnsi="Times New Roman" w:cs="Times New Roman"/>
        </w:rPr>
        <w:t>травмобезопасности</w:t>
      </w:r>
      <w:proofErr w:type="spellEnd"/>
      <w:r w:rsidRPr="00DC3A47">
        <w:rPr>
          <w:rFonts w:ascii="Times New Roman" w:hAnsi="Times New Roman" w:cs="Times New Roman"/>
        </w:rPr>
        <w:t xml:space="preserve"> оборудования и приспособлений. При этом учитываются обеспеченность работников средствами индивидуальной и коллективной защиты, а также эффективность этих средств.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lastRenderedPageBreak/>
        <w:t>3.5. Организация, проводящая СОУТ, до начала выполнения работ по проведению СОУТ, но не позднее чем через 5 рабочих дней со дня заключения с работодателем гражданско-правового договора о проведении СОУТ обязана передать в информационную систему учета следующие сведения:</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полное наименование работодателя;</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идентификационный номер налогоплательщика работодателя;</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код причины постановки на учет в налоговом органе работодателя.</w:t>
      </w:r>
    </w:p>
    <w:p w:rsidR="00DC3A47" w:rsidRPr="00DC3A47" w:rsidRDefault="00DC3A47" w:rsidP="00DC3A47">
      <w:pPr>
        <w:spacing w:after="0"/>
        <w:jc w:val="both"/>
        <w:rPr>
          <w:rFonts w:ascii="Times New Roman" w:hAnsi="Times New Roman" w:cs="Times New Roman"/>
        </w:rPr>
      </w:pPr>
    </w:p>
    <w:p w:rsidR="00DC3A47" w:rsidRPr="001931D7" w:rsidRDefault="00DC3A47" w:rsidP="00DC3A47">
      <w:pPr>
        <w:spacing w:after="0"/>
        <w:jc w:val="both"/>
        <w:rPr>
          <w:rFonts w:ascii="Times New Roman" w:hAnsi="Times New Roman" w:cs="Times New Roman"/>
        </w:rPr>
      </w:pPr>
      <w:r w:rsidRPr="00DC3A47">
        <w:rPr>
          <w:rFonts w:ascii="Times New Roman" w:hAnsi="Times New Roman" w:cs="Times New Roman"/>
        </w:rPr>
        <w:t>3.6. Организация, проводящая специальную оценку условий труда, обязана получить для предстоящей СОУТ идентификационный номер, который присваивается информационной системой учета в автоматическом режиме в порядке, установленном в соответствии с частью 7 статьи 18 Федерального закона от 28.12.2013 N 426-ФЗ "О специальной оценке условий труда". Организация, проводящая СОУТ, обязана сообщить указанный идентификационный номер работодателю до начала выполнения р</w:t>
      </w:r>
      <w:r>
        <w:rPr>
          <w:rFonts w:ascii="Times New Roman" w:hAnsi="Times New Roman" w:cs="Times New Roman"/>
        </w:rPr>
        <w:t>абот по проведению СОУТ.</w:t>
      </w:r>
      <w:bookmarkStart w:id="0" w:name="_GoBack"/>
      <w:bookmarkEnd w:id="0"/>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b/>
        </w:rPr>
      </w:pPr>
      <w:r w:rsidRPr="00DC3A47">
        <w:rPr>
          <w:rFonts w:ascii="Times New Roman" w:hAnsi="Times New Roman" w:cs="Times New Roman"/>
          <w:b/>
        </w:rPr>
        <w:t>4. ФУНКЦИИ КОМИССИИ ПО ПРОВЕДЕНИЮ СПЕЦИАЛЬНОЙ ОЦЕНКИ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Комиссия осуществляет следующие функции: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4.1. Готовит и утверждает перечень рабочих мест, на которых будет проводиться СОУТ, с указанием аналогичных рабочих мест.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4.2. Выбирает организацию, соответствующую требованиям статьи 19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4.3. Готовит проект гражданско-правового договора, указанного в части 2 статьи 8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4.4. Представляет руководителю организации проект графика проведения СОУТ для утверждения (часть 1 статьи 9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4.5. Обеспечивает доступ экспертов организации, проводящей СОУТ, к рабочим местам.</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4.6. Утверждает результаты идентификации потенциально вредных и (или) опасных производственных факторов, осуществленной экспертом организации, проводящей СОУТ (часть 2 статьи 10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4.7. В случае</w:t>
      </w:r>
      <w:proofErr w:type="gramStart"/>
      <w:r w:rsidRPr="00DC3A47">
        <w:rPr>
          <w:rFonts w:ascii="Times New Roman" w:hAnsi="Times New Roman" w:cs="Times New Roman"/>
        </w:rPr>
        <w:t>,</w:t>
      </w:r>
      <w:proofErr w:type="gramEnd"/>
      <w:r w:rsidRPr="00DC3A47">
        <w:rPr>
          <w:rFonts w:ascii="Times New Roman" w:hAnsi="Times New Roman" w:cs="Times New Roman"/>
        </w:rPr>
        <w:t xml:space="preserve"> если вредные и (или) опасные производственные факторы на рабочем месте не идентифицированы, осуществляет признание условий труда на данном рабочем месте допустимыми (часть 4 статьи 10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4.8. В случае</w:t>
      </w:r>
      <w:proofErr w:type="gramStart"/>
      <w:r w:rsidRPr="00DC3A47">
        <w:rPr>
          <w:rFonts w:ascii="Times New Roman" w:hAnsi="Times New Roman" w:cs="Times New Roman"/>
        </w:rPr>
        <w:t>,</w:t>
      </w:r>
      <w:proofErr w:type="gramEnd"/>
      <w:r w:rsidRPr="00DC3A47">
        <w:rPr>
          <w:rFonts w:ascii="Times New Roman" w:hAnsi="Times New Roman" w:cs="Times New Roman"/>
        </w:rPr>
        <w:t xml:space="preserve"> если вредные и (или) опасные производственные факторы на рабочем месте идентифицированы, принимает решение о проведении исследований (испытаний) и измерений </w:t>
      </w:r>
      <w:r w:rsidRPr="00DC3A47">
        <w:rPr>
          <w:rFonts w:ascii="Times New Roman" w:hAnsi="Times New Roman" w:cs="Times New Roman"/>
        </w:rPr>
        <w:lastRenderedPageBreak/>
        <w:t>данных вредных и (или) опасных производственных факторов в порядке, установленном статьей 12 Федерального закона от 28.12.2013 N 426-ФЗ "О специальной оценке условий труда" (часть 5 статьи 10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4.9. Формирует перечень вредных и (или) опасных производственных факторов, подлежащих исследованиям (испытаниям) и измерениям (часть 2 статьи 12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4.10. Рассматривает отчет о проведении СОУТ, который затем подписывается всеми членами комиссии и утверждается председателем комиссии (часть 2 статьи 15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b/>
        </w:rPr>
      </w:pPr>
      <w:r w:rsidRPr="00DC3A47">
        <w:rPr>
          <w:rFonts w:ascii="Times New Roman" w:hAnsi="Times New Roman" w:cs="Times New Roman"/>
          <w:b/>
        </w:rPr>
        <w:t>5. ПРОВЕДЕНИЕ СПЕЦИАЛЬНОЙ ОЦЕНКИ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5.1. Сроки проведения СОУТ устанавливаются исходя из изменения характера и условий труда, но не реже одного раза в 5 лет с момента проведения последних измерений.</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5.2. Дата, время и место проведения очередного заседания комиссии определяются председателем (заместителем председателя). По его решению на заседании комиссии могут присутствовать заинтересованные лица.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5.3. Решения комиссии принимаются открытым голосованием.</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5.4. Член комиссии, который не согласен с результатами проведения СОУТ, имеет право изложить в письменной форме мотивированное особое мнение, которое прилагается к отчету о проведении СОУТ (часть 2 статьи 15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5.5. Внеплановая СОУТ должна быть проведена в следующих случаях:</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5.5.1. После ввода в эксплуатацию вновь организованных рабочих мест.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5.5.2. </w:t>
      </w:r>
      <w:proofErr w:type="gramStart"/>
      <w:r w:rsidRPr="00DC3A47">
        <w:rPr>
          <w:rFonts w:ascii="Times New Roman" w:hAnsi="Times New Roman" w:cs="Times New Roman"/>
        </w:rPr>
        <w:t>При получении работодателем предписания государственного инспектора о проведении внеплановой СОУТ в связи с выявленными в ходе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нарушениями требований Федерального закона от 28.12.2013 N 426-ФЗ "О специальной оценке условий труда" или государственных нормативных требований охраны труда, содержащихся в федеральных законах и иных нормативных правовых актах</w:t>
      </w:r>
      <w:proofErr w:type="gramEnd"/>
      <w:r w:rsidRPr="00DC3A47">
        <w:rPr>
          <w:rFonts w:ascii="Times New Roman" w:hAnsi="Times New Roman" w:cs="Times New Roman"/>
        </w:rPr>
        <w:t xml:space="preserve"> Российской Федерации.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5.5.3. При изменении технологического процесса или замене производственного оборудования, которые способны оказать влияние на уровень воздействия вредных и (или) опасных производственных факторов на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5.5.4. При изменении состава применяемых материалов и (или) сырья, способных оказать влияние на уровень воздействия вредных и (или) опасных производственных факторов на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lastRenderedPageBreak/>
        <w:t>5.5.5. При изменении применяемых средств индивидуальной и коллективной защиты, которое способно оказать влияние на уровень воздействия вредных и (или) опасных производственных факторов на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5.5.6. При произошедшем на рабочем месте несчастном случае на производстве (за исключением несчастного случая на производстве, произошедшего по вине третьих лиц) или выявленном профессиональном заболевании, причинами которых явилось воздействие на работника вредных и (или)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5.5.7. </w:t>
      </w:r>
      <w:proofErr w:type="gramStart"/>
      <w:r w:rsidRPr="00DC3A47">
        <w:rPr>
          <w:rFonts w:ascii="Times New Roman" w:hAnsi="Times New Roman" w:cs="Times New Roman"/>
        </w:rPr>
        <w:t>При наличии мотивированных предложений выборных органов первичных профсоюзных организаций или иного представительного органа работников о проведении внеплановой СОУТ, в том числе подготовленных по замечаниям и возражениям работника относительно результатов СОУТ, проведенной на его рабочем месте, представленных в соответствии с пунктом 4 части 1 статьи 5 Федерального закона от 28.12.2013 N 426-ФЗ "О специальной оценке условий труда" в письменном виде в</w:t>
      </w:r>
      <w:proofErr w:type="gramEnd"/>
      <w:r w:rsidRPr="00DC3A47">
        <w:rPr>
          <w:rFonts w:ascii="Times New Roman" w:hAnsi="Times New Roman" w:cs="Times New Roman"/>
        </w:rPr>
        <w:t xml:space="preserve"> выборный орган первичной профсоюзной организации или иной представительный орган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5.6. Внеплановая СОУТ должна проводиться на соответствующих рабочих местах с учетом сроков, предусмотренных частью 2 статьи 17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 При проведении СОУТ идентификации подвергаются все рабочие места.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5.7.1. Идентификация потенциально вредных и (или) опасных производственных факторов - сопоставление и установление совпадения имеющихся на рабочих местах факторов производственной среды и трудового процесса с факторами производственной среды и трудового процесса, предусмотренными классификатором вредных и (или) опасных производственных факторов. Процедура осуществления идентификации потенциально вредных и (или) опасных производственных факторов устанавливается методикой проведения специальной оценки условий труда, предусмотренной частью 3 статьи 8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5.7.2. Идентификация потенциально вредных и (или) опасных производственных факторов на рабочих местах осуществляется экспертом организации, проводящей СОУТ. Результаты идентификации потенциально вредных и (или) опасных производственных факторов утверждаются комиссией.</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5.7.3. При осуществлении на рабочих местах идентификации потенциально вредных и (или) опасных производственных факторов должны учитываться:</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производственное оборудование, материалы и сырье, используемые работниками и являющиеся источниками вредных и (или) опасных производственных факторов, которые идентифицируются и при наличии которых в случаях, установленных законодательством РФ, проводятся обязательные предварительные (при поступлении на работу) и периодические (в течение трудовой деятельности) медосмотры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результаты ранее проводившихся на данных рабочих местах исследований (испытаний) и измерений вредных и (или)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lastRenderedPageBreak/>
        <w:t>- случаи производственного травматизма и (или) установления профзаболевания, возникшие в связи с воздействием на работника на его рабочем месте вредных и (или)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предложения работников по осуществлению на их рабочих местах идентификации потенциально вредных и (или)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 результаты, полученные при осуществлении организованного в установленном порядке на рабочих местах производственного </w:t>
      </w:r>
      <w:proofErr w:type="gramStart"/>
      <w:r w:rsidRPr="00DC3A47">
        <w:rPr>
          <w:rFonts w:ascii="Times New Roman" w:hAnsi="Times New Roman" w:cs="Times New Roman"/>
        </w:rPr>
        <w:t>контроля за</w:t>
      </w:r>
      <w:proofErr w:type="gramEnd"/>
      <w:r w:rsidRPr="00DC3A47">
        <w:rPr>
          <w:rFonts w:ascii="Times New Roman" w:hAnsi="Times New Roman" w:cs="Times New Roman"/>
        </w:rPr>
        <w:t xml:space="preserve"> условиями труда (при наличии);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результаты, полученные при осуществлении федерального государственного санитарно-эпидемиологического надзора.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5.7.4. В случае</w:t>
      </w:r>
      <w:proofErr w:type="gramStart"/>
      <w:r w:rsidRPr="00DC3A47">
        <w:rPr>
          <w:rFonts w:ascii="Times New Roman" w:hAnsi="Times New Roman" w:cs="Times New Roman"/>
        </w:rPr>
        <w:t>,</w:t>
      </w:r>
      <w:proofErr w:type="gramEnd"/>
      <w:r w:rsidRPr="00DC3A47">
        <w:rPr>
          <w:rFonts w:ascii="Times New Roman" w:hAnsi="Times New Roman" w:cs="Times New Roman"/>
        </w:rPr>
        <w:t xml:space="preserve"> если вредные и (или) опасные производственные факторы на рабочем месте не идентифицированы, условия труда на данном рабочем месте признаются комиссией допустимыми, а исследования (испытания) и измерения вредных и (или) опасных производственных факторов не проводятся. В отношении рабочих мест, на которых вредные и (или) опасные производственные факторы по результатам осуществления идентификации не выявлены, а также условия </w:t>
      </w:r>
      <w:proofErr w:type="gramStart"/>
      <w:r w:rsidRPr="00DC3A47">
        <w:rPr>
          <w:rFonts w:ascii="Times New Roman" w:hAnsi="Times New Roman" w:cs="Times New Roman"/>
        </w:rPr>
        <w:t>труда</w:t>
      </w:r>
      <w:proofErr w:type="gramEnd"/>
      <w:r w:rsidRPr="00DC3A47">
        <w:rPr>
          <w:rFonts w:ascii="Times New Roman" w:hAnsi="Times New Roman" w:cs="Times New Roman"/>
        </w:rPr>
        <w:t xml:space="preserve"> на которых по результатам исследований (испытаний) и измерений вредных и (или) опасных производственных факторов признаны оптимальными или допустимыми, за исключением рабочих мест, указанных в части 6 статьи 10 Федерального закона от 28.12.2013 N 426-ФЗ "О специальной оценке условий труда", работодателем подается в территориальный орган </w:t>
      </w:r>
      <w:proofErr w:type="spellStart"/>
      <w:r w:rsidRPr="00DC3A47">
        <w:rPr>
          <w:rFonts w:ascii="Times New Roman" w:hAnsi="Times New Roman" w:cs="Times New Roman"/>
        </w:rPr>
        <w:t>Роструда</w:t>
      </w:r>
      <w:proofErr w:type="spellEnd"/>
      <w:r w:rsidRPr="00DC3A47">
        <w:rPr>
          <w:rFonts w:ascii="Times New Roman" w:hAnsi="Times New Roman" w:cs="Times New Roman"/>
        </w:rPr>
        <w:t xml:space="preserve"> по месту своего нахождения декларация соответствия условий труда государственным нормативным требованиям охраны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5.7.5. В случае</w:t>
      </w:r>
      <w:proofErr w:type="gramStart"/>
      <w:r w:rsidRPr="00DC3A47">
        <w:rPr>
          <w:rFonts w:ascii="Times New Roman" w:hAnsi="Times New Roman" w:cs="Times New Roman"/>
        </w:rPr>
        <w:t>,</w:t>
      </w:r>
      <w:proofErr w:type="gramEnd"/>
      <w:r w:rsidRPr="00DC3A47">
        <w:rPr>
          <w:rFonts w:ascii="Times New Roman" w:hAnsi="Times New Roman" w:cs="Times New Roman"/>
        </w:rPr>
        <w:t xml:space="preserve"> если вредные и (или) опасные производственные факторы на рабочем месте идентифицированы, комиссия принимает решение о проведении исследований (испытаний) и измерений данных вредных и (или) опасных производственных факторов в порядке, установленном статьей 12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5.7.6. Идентификация потенциально вредных и (или) опасных факторов не осуществляется в отношении: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рабочих мест работников, профессии, должности, специальности которых включены в списки соответствующих работ, производств, профессий, должностей, специальностей и учреждений (организаций), с учетом которых осуществляется досрочное назначение страховой пенсии по старости;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рабочих мест, в связи с работой на которых работникам в соответствии с законодательными и иными нормативными правовыми актами предоставляются гарантии и компенсации за работу с вредными и (или) опасными условиями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рабочих мест, на которых по результатам ранее проведенных аттестации рабочих мест по условиям труда или СОУТ были установлены вредные и (или) опасные условия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5.7.7. Перечень подлежащих исследованиям (испытаниям) и измерениям вредных и (или) опасных производственных факторов на вышеуказанных рабочих местах определяется экспертом организации, проводящей СОУТ, исходя из перечня вредных и (или) опасных производственных </w:t>
      </w:r>
      <w:r w:rsidRPr="00DC3A47">
        <w:rPr>
          <w:rFonts w:ascii="Times New Roman" w:hAnsi="Times New Roman" w:cs="Times New Roman"/>
        </w:rPr>
        <w:lastRenderedPageBreak/>
        <w:t>факторов, указанных в частях 1 и 2 статьи 13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 Исследования (испытания) и измерения вредных 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5.8.1. Все вредные и (или) опасные производственные факторы, которые идентифицированы в порядке, установленном Федеральным законом от 28.12.2013 N 426-ФЗ "О специальной оценке условий труда", подлежат исследованиям (испытаниям) и измерениям.</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5.8.2. Перечень вредных и (или) опасных производственных факторов, подлежащих исследованиям (испытаниям) и измерениям, формируется комиссией исходя из государственных нормативных требований охраны труда, производственного оборудования, применяемых материалов и сырья, результатов ранее проводившихся исследований (испытаний) и измерений вредных и (или) опасных производственных факторов, а также исходя из предложений работников.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5.8.3. Исследования (испытания) и измерения фактических значений вредных и (или) опасных производственных факторов осуществляются испытательной лабораторией (центром), экспертами и (или) иными работниками организации, проводящей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5.8.4. </w:t>
      </w:r>
      <w:proofErr w:type="gramStart"/>
      <w:r w:rsidRPr="00DC3A47">
        <w:rPr>
          <w:rFonts w:ascii="Times New Roman" w:hAnsi="Times New Roman" w:cs="Times New Roman"/>
        </w:rPr>
        <w:t>При проведении исследований (испытаний) и измерений вредных и (или) опасных производственных факторов должны применяться утвержденные и аттестованные в порядке, установленном законодательством РФ об обеспечении единства измерений, методики (методы) измерений и соответствующие им средства измерений, прошедшие поверку и внесенные в Федеральный информационный фонд по обеспечению единства измерений, и (или) методики (методы) измерений, предназначенные для выполнения прямых измерений, и соответствующие им средства</w:t>
      </w:r>
      <w:proofErr w:type="gramEnd"/>
      <w:r w:rsidRPr="00DC3A47">
        <w:rPr>
          <w:rFonts w:ascii="Times New Roman" w:hAnsi="Times New Roman" w:cs="Times New Roman"/>
        </w:rPr>
        <w:t xml:space="preserve"> измерений утвержденного типа, </w:t>
      </w:r>
      <w:proofErr w:type="gramStart"/>
      <w:r w:rsidRPr="00DC3A47">
        <w:rPr>
          <w:rFonts w:ascii="Times New Roman" w:hAnsi="Times New Roman" w:cs="Times New Roman"/>
        </w:rPr>
        <w:t>прошедшие</w:t>
      </w:r>
      <w:proofErr w:type="gramEnd"/>
      <w:r w:rsidRPr="00DC3A47">
        <w:rPr>
          <w:rFonts w:ascii="Times New Roman" w:hAnsi="Times New Roman" w:cs="Times New Roman"/>
        </w:rPr>
        <w:t xml:space="preserve"> поверку. Методики (методы) измерений и соответствующие им средства измерений должны позволять проводить исследования (испытания) и измерения уровней вредных и (или) опасных производственных факторов условий труда во всех диапазонах, установленных методикой проведения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5.8.5. </w:t>
      </w:r>
      <w:proofErr w:type="gramStart"/>
      <w:r w:rsidRPr="00DC3A47">
        <w:rPr>
          <w:rFonts w:ascii="Times New Roman" w:hAnsi="Times New Roman" w:cs="Times New Roman"/>
        </w:rPr>
        <w:t>Методики (методы) измерений вредных и (или) опасных производственных факторов, состав экспертов и иных работников, проводящих исследования (испытания) и измерения вредных и (или) опасных производственных факторов, определяются организацией, проводящей СОУТ, самостоятельно.</w:t>
      </w:r>
      <w:proofErr w:type="gramEnd"/>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5.8.6. Результаты проведенных исследований (испытаний) и измерений вредных и (или) опасных производственных факторов оформляются протоколами в отношении каждого из этих вредных и (или) опасных производственных факторов, подвергнутых исследованиям (испытаниям) и измерениям.</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5.8.7. </w:t>
      </w:r>
      <w:proofErr w:type="gramStart"/>
      <w:r w:rsidRPr="00DC3A47">
        <w:rPr>
          <w:rFonts w:ascii="Times New Roman" w:hAnsi="Times New Roman" w:cs="Times New Roman"/>
        </w:rPr>
        <w:t>В качестве результатов исследований (испытаний) и измерений вредных и (или) опасных производственных факторов могут использоваться результаты исследований (испытаний) и измерений вредных и (или) опасных производственных факторов, проведенных аккредитованной в соответствии с законодательством РФ об аккредитации в национальной системе аккредитации испытательной лабораторией (центром) при осуществлении организованного в установленном порядке на рабочих местах производственного контроля за условиями труда, но не ранее чем</w:t>
      </w:r>
      <w:proofErr w:type="gramEnd"/>
      <w:r w:rsidRPr="00DC3A47">
        <w:rPr>
          <w:rFonts w:ascii="Times New Roman" w:hAnsi="Times New Roman" w:cs="Times New Roman"/>
        </w:rPr>
        <w:t xml:space="preserve"> за 6 месяцев до проведения СОУТ. Решение о возможности использования указанных результатов при проведении СОУТ принимается комиссией по представлению эксперта организации, проводящей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5.8.8. По результатам проведения исследований (испытаний) и измерений вредных и (или) опасных производственных факторов экспертом организации, проводящей СОУТ, осуществляется отнесение условий труда на рабочих местах по степени вредности и (или) опасности к классам (подклассам)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5.8.9. Комиссия вправе принять решение о невозможности проведения исследований (испытаний) и измерений вредных и (или) опасных производственных факторов в случае, если проведение указанных исследований (испытаний) и измерений на рабочих местах может создать угрозу для жизни работников, экспертов и (или) иных работников организации, проводящей СОУТ, а также иных лиц. Условия труда на таких рабочих местах относятся к опасному классу условий труда без проведения соответствующих исследований (испытаний) и измерений.</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5.8.10. Решение о невозможности проведения исследований (испытаний) и измерений по вышеуказанному основанию оформляется протоколом комиссии, содержащим обоснование принятия этого решения и являющимся неотъемлемой частью отчета о проведении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5.8.11.  Работодатель в течение 10 рабочих дней со дня принятия решения о невозможности проведения исследований (испытаний) и измерений вредных и (или) опасных производственных факторов направляет в территориальный орган </w:t>
      </w:r>
      <w:proofErr w:type="spellStart"/>
      <w:r w:rsidRPr="00DC3A47">
        <w:rPr>
          <w:rFonts w:ascii="Times New Roman" w:hAnsi="Times New Roman" w:cs="Times New Roman"/>
        </w:rPr>
        <w:t>Роструда</w:t>
      </w:r>
      <w:proofErr w:type="spellEnd"/>
      <w:r w:rsidRPr="00DC3A47">
        <w:rPr>
          <w:rFonts w:ascii="Times New Roman" w:hAnsi="Times New Roman" w:cs="Times New Roman"/>
        </w:rPr>
        <w:t xml:space="preserve"> по месту своего нахождения копию протокола комиссии, содержащего это решение.</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b/>
        </w:rPr>
      </w:pPr>
      <w:r w:rsidRPr="00DC3A47">
        <w:rPr>
          <w:rFonts w:ascii="Times New Roman" w:hAnsi="Times New Roman" w:cs="Times New Roman"/>
          <w:b/>
        </w:rPr>
        <w:t xml:space="preserve">6. ОФОРМЛЕНИЕ </w:t>
      </w:r>
      <w:proofErr w:type="gramStart"/>
      <w:r w:rsidRPr="00DC3A47">
        <w:rPr>
          <w:rFonts w:ascii="Times New Roman" w:hAnsi="Times New Roman" w:cs="Times New Roman"/>
          <w:b/>
        </w:rPr>
        <w:t>РЕЗУЛЬТАТОВ ПРОВЕДЕНИЯ СПЕЦИАЛЬНОЙ ОЦЕНКИ УСЛОВИЙ</w:t>
      </w:r>
      <w:r w:rsidRPr="00DC3A47">
        <w:rPr>
          <w:rFonts w:ascii="Times New Roman" w:hAnsi="Times New Roman" w:cs="Times New Roman"/>
        </w:rPr>
        <w:t xml:space="preserve"> </w:t>
      </w:r>
      <w:r w:rsidRPr="00DC3A47">
        <w:rPr>
          <w:rFonts w:ascii="Times New Roman" w:hAnsi="Times New Roman" w:cs="Times New Roman"/>
          <w:b/>
        </w:rPr>
        <w:t>ТРУДА</w:t>
      </w:r>
      <w:proofErr w:type="gramEnd"/>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6.1. Организация, проводящая СОУТ, составляет отчет о ее проведении, в который включаются следующие результаты проведения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сведения об организации, проводящей СОУТ, с приложением копий документов, подтверждающих ее соответствие установленным статьей 19 Федерального закона от 28.12.2013 N 426-ФЗ "О специальной оценке условий труда" требованиям;</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перечень рабочих мест, на которых проводилась СОУТ, с указанием вредных и (или) опасных производственных факторов, которые идентифицированы на данных рабочих местах;</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карты СОУТ, содержащие сведения об установленном экспертом организации, проводящей СОУТ, классе (подклассе) условий труда на конкретных рабочих местах;</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протоколы проведения исследований (испытаний) и измерений идентифицированных вредных и (или) опасных производственных факторов;</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протокол оценки эффективности применяемых работниками, занятыми на рабочих местах с вредными условиями труда, средств индивидуальной защиты, прошедших обязательную сертификацию в порядке, установленном техническим регламентом, проводимой в целях снижения класса (подкласса) условий труда (в случае проведения такой оценки);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lastRenderedPageBreak/>
        <w:t>- протокол комиссии, содержащий решение о невозможности проведения исследований (испытаний) и измерений по основанию, указанному в части 9 статьи 12 Федерального закона от 28.12.2013 N 426-ФЗ "О специальной оценке условий труда" (при наличии такого решения);</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сводная ведомость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перечень мероприятий по улучшению условий и охраны труда работников, на рабочих местах которых проводилась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заключения эксперта организации, проводящей СОУТ;</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замечания и возражения работника относительно результатов СОУТ, проведенной на его рабочем месте, представленные в письменном виде (при наличии).</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6.2. Отчет о проведении СОУТ подписывается всеми членами комиссии и утверждается председателем комиссии в срок не </w:t>
      </w:r>
      <w:proofErr w:type="gramStart"/>
      <w:r w:rsidRPr="00DC3A47">
        <w:rPr>
          <w:rFonts w:ascii="Times New Roman" w:hAnsi="Times New Roman" w:cs="Times New Roman"/>
        </w:rPr>
        <w:t>позднее</w:t>
      </w:r>
      <w:proofErr w:type="gramEnd"/>
      <w:r w:rsidRPr="00DC3A47">
        <w:rPr>
          <w:rFonts w:ascii="Times New Roman" w:hAnsi="Times New Roman" w:cs="Times New Roman"/>
        </w:rPr>
        <w:t xml:space="preserve"> чем 30 календарных дней со дня его направления работодателю организацией, проводящей СОУТ. Член комиссии, который не согласен с результатами проведения СОУТ, имеет право изложить в письменной форме мотивированное особое мнение, которое прилагается к этому отчету.</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6.3. Отчет о проведении СОУТ должен быть составлен по форме, предусмотренной приказом Минтруда России от 24.01.2014 N 33н.</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6.4. В отношении рабочих мест, на которых вредные и (или) опасные производственные факторы не идентифицированы, в отчете о проведении СОУТ указываются сведения, предусмотренные пунктами 1-3, 7 и 9 части 1 статьи 15 Федерального закона от 28.12.2013 N 426-ФЗ "О специальной оценке условий труда".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6.5. Работодатель организует ознакомление работников с результатами проведения СОУТ на их рабочих местах под роспись в срок не </w:t>
      </w:r>
      <w:proofErr w:type="gramStart"/>
      <w:r w:rsidRPr="00DC3A47">
        <w:rPr>
          <w:rFonts w:ascii="Times New Roman" w:hAnsi="Times New Roman" w:cs="Times New Roman"/>
        </w:rPr>
        <w:t>позднее</w:t>
      </w:r>
      <w:proofErr w:type="gramEnd"/>
      <w:r w:rsidRPr="00DC3A47">
        <w:rPr>
          <w:rFonts w:ascii="Times New Roman" w:hAnsi="Times New Roman" w:cs="Times New Roman"/>
        </w:rPr>
        <w:t xml:space="preserve"> чем 30 календарных дней со дня утверждения отчета о проведении СОУТ. В указанный срок не включаются периоды временной нетрудоспособности работника, нахождения его в отпуске или командировке, периоды </w:t>
      </w:r>
      <w:proofErr w:type="spellStart"/>
      <w:r w:rsidRPr="00DC3A47">
        <w:rPr>
          <w:rFonts w:ascii="Times New Roman" w:hAnsi="Times New Roman" w:cs="Times New Roman"/>
        </w:rPr>
        <w:t>междувахтового</w:t>
      </w:r>
      <w:proofErr w:type="spellEnd"/>
      <w:r w:rsidRPr="00DC3A47">
        <w:rPr>
          <w:rFonts w:ascii="Times New Roman" w:hAnsi="Times New Roman" w:cs="Times New Roman"/>
        </w:rPr>
        <w:t xml:space="preserve"> отдыха.</w:t>
      </w:r>
    </w:p>
    <w:p w:rsidR="00DC3A47" w:rsidRPr="00DC3A47" w:rsidRDefault="00DC3A47" w:rsidP="00DC3A47">
      <w:pPr>
        <w:spacing w:after="0"/>
        <w:jc w:val="both"/>
        <w:rPr>
          <w:rFonts w:ascii="Times New Roman" w:hAnsi="Times New Roman" w:cs="Times New Roman"/>
        </w:rPr>
      </w:pPr>
    </w:p>
    <w:p w:rsidR="00DC3A47" w:rsidRPr="00DC3A47" w:rsidRDefault="00DC3A47" w:rsidP="00DC3A47">
      <w:pPr>
        <w:spacing w:after="0"/>
        <w:jc w:val="both"/>
        <w:rPr>
          <w:rFonts w:ascii="Times New Roman" w:hAnsi="Times New Roman" w:cs="Times New Roman"/>
        </w:rPr>
      </w:pPr>
      <w:r w:rsidRPr="00DC3A47">
        <w:rPr>
          <w:rFonts w:ascii="Times New Roman" w:hAnsi="Times New Roman" w:cs="Times New Roman"/>
        </w:rPr>
        <w:t xml:space="preserve">6.6. </w:t>
      </w:r>
      <w:proofErr w:type="gramStart"/>
      <w:r w:rsidRPr="00DC3A47">
        <w:rPr>
          <w:rFonts w:ascii="Times New Roman" w:hAnsi="Times New Roman" w:cs="Times New Roman"/>
        </w:rPr>
        <w:t>Работодатель в течение 3 рабочих дней со дня утверждения отчета о проведении СОУТ обязан уведомить об этом организацию, проводившую СОУТ, любым доступным способом, обеспечивающим возможность подтверждения факта такого уведомления, а также направить в ее адрес копию утвержденного отчета о проведении СОУТ заказным почтовым отправлением с уведомлением о вручении либо в форме электронного документа, подписанного усиленной квалифицированной электронной подписью.</w:t>
      </w:r>
      <w:proofErr w:type="gramEnd"/>
      <w:r w:rsidRPr="00DC3A47">
        <w:rPr>
          <w:rFonts w:ascii="Times New Roman" w:hAnsi="Times New Roman" w:cs="Times New Roman"/>
        </w:rPr>
        <w:t xml:space="preserve"> При наличии в отчете о проведении СОУТ сведений, составляющих государственную или иную охраняемую законом тайну, направление копии отчета осуществляется с учетом требований законодательства РФ о государственной и иной охраняемой законом тайне.</w:t>
      </w:r>
    </w:p>
    <w:p w:rsidR="00DC3A47" w:rsidRPr="00DC3A47" w:rsidRDefault="00DC3A47" w:rsidP="00DC3A47">
      <w:pPr>
        <w:spacing w:after="0"/>
        <w:jc w:val="both"/>
        <w:rPr>
          <w:rFonts w:ascii="Times New Roman" w:hAnsi="Times New Roman" w:cs="Times New Roman"/>
        </w:rPr>
      </w:pPr>
    </w:p>
    <w:p w:rsidR="006073B6" w:rsidRPr="006073B6" w:rsidRDefault="00DC3A47" w:rsidP="00DC3A47">
      <w:pPr>
        <w:spacing w:after="0"/>
        <w:jc w:val="both"/>
        <w:rPr>
          <w:rFonts w:ascii="Times New Roman" w:hAnsi="Times New Roman" w:cs="Times New Roman"/>
        </w:rPr>
      </w:pPr>
      <w:r w:rsidRPr="00DC3A47">
        <w:rPr>
          <w:rFonts w:ascii="Times New Roman" w:hAnsi="Times New Roman" w:cs="Times New Roman"/>
        </w:rPr>
        <w:t xml:space="preserve">6.7. </w:t>
      </w:r>
      <w:proofErr w:type="gramStart"/>
      <w:r w:rsidRPr="00DC3A47">
        <w:rPr>
          <w:rFonts w:ascii="Times New Roman" w:hAnsi="Times New Roman" w:cs="Times New Roman"/>
        </w:rPr>
        <w:t>Работодатель с учетом требований законодательства РФ о персональных данных и законодательства РФ о государственной и об иной охраняемой законом тайне организует размещение на своем официальном сайте в информационно-телекоммуникационной сети "Интернет" (при наличии такого сайта) сводных данных о результатах проведения СОУТ в части установления классов (подклассов) условий труда на рабочих местах и перечня мероприятий по улучшению условий и охраны труда работников</w:t>
      </w:r>
      <w:proofErr w:type="gramEnd"/>
      <w:r w:rsidRPr="00DC3A47">
        <w:rPr>
          <w:rFonts w:ascii="Times New Roman" w:hAnsi="Times New Roman" w:cs="Times New Roman"/>
        </w:rPr>
        <w:t xml:space="preserve">, на рабочих </w:t>
      </w:r>
      <w:proofErr w:type="gramStart"/>
      <w:r w:rsidRPr="00DC3A47">
        <w:rPr>
          <w:rFonts w:ascii="Times New Roman" w:hAnsi="Times New Roman" w:cs="Times New Roman"/>
        </w:rPr>
        <w:t>местах</w:t>
      </w:r>
      <w:proofErr w:type="gramEnd"/>
      <w:r w:rsidRPr="00DC3A47">
        <w:rPr>
          <w:rFonts w:ascii="Times New Roman" w:hAnsi="Times New Roman" w:cs="Times New Roman"/>
        </w:rPr>
        <w:t xml:space="preserve"> которых проводилась СОУТ, </w:t>
      </w:r>
      <w:r w:rsidRPr="00DC3A47">
        <w:rPr>
          <w:rFonts w:ascii="Times New Roman" w:hAnsi="Times New Roman" w:cs="Times New Roman"/>
        </w:rPr>
        <w:lastRenderedPageBreak/>
        <w:t>в срок не позднее чем в течение 30 календарных дней со дня утверждения отчета о проведении СОУТ.</w:t>
      </w:r>
    </w:p>
    <w:sectPr w:rsidR="006073B6" w:rsidRPr="00607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B6"/>
    <w:rsid w:val="001931D7"/>
    <w:rsid w:val="003C2678"/>
    <w:rsid w:val="006073B6"/>
    <w:rsid w:val="00DC3A47"/>
    <w:rsid w:val="00E45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3561</Words>
  <Characters>20300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165</dc:creator>
  <cp:lastModifiedBy>user 165</cp:lastModifiedBy>
  <cp:revision>3</cp:revision>
  <cp:lastPrinted>2021-11-29T05:32:00Z</cp:lastPrinted>
  <dcterms:created xsi:type="dcterms:W3CDTF">2021-11-29T05:16:00Z</dcterms:created>
  <dcterms:modified xsi:type="dcterms:W3CDTF">2021-11-29T05:32:00Z</dcterms:modified>
</cp:coreProperties>
</file>