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0C206" w14:textId="77777777" w:rsidR="00912F1A" w:rsidRPr="000B17B2" w:rsidRDefault="00912F1A" w:rsidP="00912F1A">
      <w:pPr>
        <w:pStyle w:val="1"/>
        <w:pBdr>
          <w:bottom w:val="single" w:sz="2" w:space="1" w:color="auto"/>
        </w:pBdr>
        <w:spacing w:line="276" w:lineRule="auto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</w:p>
    <w:p w14:paraId="20601D8C" w14:textId="77777777" w:rsidR="00912F1A" w:rsidRPr="0072516A" w:rsidRDefault="00912F1A" w:rsidP="00912F1A">
      <w:pPr>
        <w:pStyle w:val="1"/>
        <w:spacing w:line="276" w:lineRule="auto"/>
        <w:ind w:left="1134" w:right="1134" w:firstLine="0"/>
        <w:jc w:val="center"/>
        <w:rPr>
          <w:rFonts w:ascii="Times New Roman" w:hAnsi="Times New Roman" w:cs="Times New Roman"/>
        </w:rPr>
      </w:pPr>
      <w:r w:rsidRPr="0072516A">
        <w:rPr>
          <w:rFonts w:ascii="Times New Roman" w:hAnsi="Times New Roman" w:cs="Times New Roman"/>
        </w:rPr>
        <w:t>(наименование или Ф.И.О. работодателя, ИНН, адрес)</w:t>
      </w:r>
    </w:p>
    <w:p w14:paraId="225A54A2" w14:textId="77777777" w:rsidR="00912F1A" w:rsidRPr="000B17B2" w:rsidRDefault="00912F1A" w:rsidP="00912F1A">
      <w:pPr>
        <w:pStyle w:val="1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7E6D9D58" w14:textId="77777777" w:rsidR="00912F1A" w:rsidRPr="000B17B2" w:rsidRDefault="00912F1A" w:rsidP="00912F1A">
      <w:pPr>
        <w:pStyle w:val="1"/>
        <w:tabs>
          <w:tab w:val="left" w:pos="4395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4E3A38A5" w14:textId="77777777" w:rsidR="00912F1A" w:rsidRPr="00BB1E4F" w:rsidRDefault="00912F1A" w:rsidP="00912F1A">
      <w:pPr>
        <w:pStyle w:val="1"/>
        <w:spacing w:line="276" w:lineRule="auto"/>
        <w:ind w:firstLine="0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ПРИКАЗ </w:t>
      </w:r>
      <w:r w:rsidRPr="00BB1E4F">
        <w:rPr>
          <w:rFonts w:ascii="Times New Roman" w:hAnsi="Times New Roman" w:cs="Times New Roman"/>
          <w:b/>
          <w:bCs/>
          <w:sz w:val="22"/>
          <w:szCs w:val="22"/>
          <w:lang w:val="en-US"/>
        </w:rPr>
        <w:t>N</w:t>
      </w: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BB1E4F">
        <w:rPr>
          <w:rFonts w:ascii="Times New Roman" w:hAnsi="Times New Roman" w:cs="Times New Roman"/>
          <w:b/>
          <w:bCs/>
          <w:sz w:val="22"/>
          <w:szCs w:val="22"/>
          <w:u w:val="single"/>
        </w:rPr>
        <w:t>    </w:t>
      </w:r>
    </w:p>
    <w:p w14:paraId="7228880A" w14:textId="3223776D" w:rsidR="00912F1A" w:rsidRPr="000507CC" w:rsidRDefault="00656296" w:rsidP="00912F1A">
      <w:pPr>
        <w:pStyle w:val="1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О системе нумерации нарядов, бланков переключений, средств защиты и переносных электроприемников</w:t>
      </w:r>
    </w:p>
    <w:p w14:paraId="17F7CC0A" w14:textId="77777777" w:rsidR="00912F1A" w:rsidRPr="000B17B2" w:rsidRDefault="00912F1A" w:rsidP="00912F1A">
      <w:pPr>
        <w:pStyle w:val="1"/>
        <w:spacing w:line="276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912F1A" w:rsidRPr="000B17B2" w14:paraId="50EDB78E" w14:textId="77777777" w:rsidTr="007332DF">
        <w:trPr>
          <w:trHeight w:val="280"/>
        </w:trPr>
        <w:tc>
          <w:tcPr>
            <w:tcW w:w="2500" w:type="pct"/>
            <w:vAlign w:val="center"/>
          </w:tcPr>
          <w:p w14:paraId="185B5E66" w14:textId="77777777" w:rsidR="00912F1A" w:rsidRPr="000B17B2" w:rsidRDefault="00912F1A" w:rsidP="007332DF">
            <w:pPr>
              <w:pStyle w:val="a3"/>
              <w:spacing w:line="276" w:lineRule="auto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г.</w:t>
            </w:r>
            <w:r w:rsidRPr="000B17B2"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</w:tcPr>
          <w:p w14:paraId="04411C77" w14:textId="77777777" w:rsidR="00912F1A" w:rsidRPr="000B17B2" w:rsidRDefault="00912F1A" w:rsidP="007332DF">
            <w:pPr>
              <w:pStyle w:val="a3"/>
              <w:spacing w:line="276" w:lineRule="auto"/>
              <w:jc w:val="right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"</w:t>
            </w:r>
            <w:r w:rsidRPr="000B17B2">
              <w:rPr>
                <w:sz w:val="22"/>
                <w:szCs w:val="22"/>
                <w:u w:val="single"/>
              </w:rPr>
              <w:t>    </w:t>
            </w:r>
            <w:r w:rsidRPr="000B17B2">
              <w:rPr>
                <w:sz w:val="22"/>
                <w:szCs w:val="22"/>
              </w:rPr>
              <w:t xml:space="preserve">" </w:t>
            </w:r>
            <w:r w:rsidRPr="000B17B2">
              <w:rPr>
                <w:sz w:val="22"/>
                <w:szCs w:val="22"/>
                <w:u w:val="single"/>
              </w:rPr>
              <w:t>          </w:t>
            </w:r>
            <w:r w:rsidRPr="000B17B2">
              <w:rPr>
                <w:sz w:val="22"/>
                <w:szCs w:val="22"/>
              </w:rPr>
              <w:t xml:space="preserve"> 20</w:t>
            </w:r>
            <w:r w:rsidRPr="000B17B2">
              <w:rPr>
                <w:sz w:val="22"/>
                <w:szCs w:val="22"/>
                <w:u w:val="single"/>
              </w:rPr>
              <w:t>   </w:t>
            </w:r>
            <w:r w:rsidRPr="000B17B2">
              <w:rPr>
                <w:sz w:val="22"/>
                <w:szCs w:val="22"/>
              </w:rPr>
              <w:t xml:space="preserve"> г.</w:t>
            </w:r>
          </w:p>
        </w:tc>
      </w:tr>
    </w:tbl>
    <w:p w14:paraId="3681B3A5" w14:textId="7CDF8312" w:rsidR="00F4393D" w:rsidRDefault="00F4393D"/>
    <w:p w14:paraId="25B45309" w14:textId="11E23FBD" w:rsidR="00912F1A" w:rsidRDefault="00912F1A"/>
    <w:p w14:paraId="2FB3E35E" w14:textId="23265F59" w:rsidR="00912F1A" w:rsidRDefault="00912F1A"/>
    <w:p w14:paraId="051D5541" w14:textId="0EDA433D" w:rsidR="00407998" w:rsidRDefault="00407998" w:rsidP="002524BF">
      <w:p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407998">
        <w:rPr>
          <w:rFonts w:ascii="Times New Roman" w:hAnsi="Times New Roman" w:cs="Times New Roman"/>
          <w:sz w:val="22"/>
          <w:szCs w:val="22"/>
        </w:rPr>
        <w:t>В</w:t>
      </w:r>
      <w:r w:rsidR="00027C2E">
        <w:rPr>
          <w:rFonts w:ascii="Times New Roman" w:hAnsi="Times New Roman" w:cs="Times New Roman"/>
          <w:sz w:val="22"/>
          <w:szCs w:val="22"/>
        </w:rPr>
        <w:t xml:space="preserve">о </w:t>
      </w:r>
      <w:r w:rsidR="000507CC">
        <w:rPr>
          <w:rFonts w:ascii="Times New Roman" w:hAnsi="Times New Roman" w:cs="Times New Roman"/>
          <w:sz w:val="22"/>
          <w:szCs w:val="22"/>
        </w:rPr>
        <w:t>соответствии с</w:t>
      </w:r>
      <w:r w:rsidR="00027C2E">
        <w:rPr>
          <w:rFonts w:ascii="Times New Roman" w:hAnsi="Times New Roman" w:cs="Times New Roman"/>
          <w:sz w:val="22"/>
          <w:szCs w:val="22"/>
        </w:rPr>
        <w:t xml:space="preserve"> требован</w:t>
      </w:r>
      <w:r w:rsidR="000507CC">
        <w:rPr>
          <w:rFonts w:ascii="Times New Roman" w:hAnsi="Times New Roman" w:cs="Times New Roman"/>
          <w:sz w:val="22"/>
          <w:szCs w:val="22"/>
        </w:rPr>
        <w:t>иями</w:t>
      </w:r>
      <w:r w:rsidR="00027C2E">
        <w:rPr>
          <w:rFonts w:ascii="Times New Roman" w:hAnsi="Times New Roman" w:cs="Times New Roman"/>
          <w:sz w:val="22"/>
          <w:szCs w:val="22"/>
        </w:rPr>
        <w:t xml:space="preserve"> </w:t>
      </w:r>
      <w:r w:rsidR="00656296">
        <w:rPr>
          <w:rFonts w:ascii="Times New Roman" w:hAnsi="Times New Roman" w:cs="Times New Roman"/>
          <w:sz w:val="22"/>
          <w:szCs w:val="22"/>
        </w:rPr>
        <w:t xml:space="preserve">п. 1.5.33 </w:t>
      </w:r>
      <w:r w:rsidR="00027C2E">
        <w:rPr>
          <w:rFonts w:ascii="Times New Roman" w:hAnsi="Times New Roman" w:cs="Times New Roman"/>
          <w:sz w:val="22"/>
          <w:szCs w:val="22"/>
        </w:rPr>
        <w:t>Правил технической эксплуатации электроустановок потребителей (ПТЭЭП), утвержденных приказом Минэнерго России от 13.01.2003г. №6.</w:t>
      </w:r>
    </w:p>
    <w:p w14:paraId="0BA7238C" w14:textId="77777777" w:rsidR="00407998" w:rsidRDefault="00407998" w:rsidP="00407998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</w:p>
    <w:p w14:paraId="744539A1" w14:textId="5BCF00B5" w:rsidR="00912F1A" w:rsidRDefault="00912F1A" w:rsidP="00912F1A">
      <w:pPr>
        <w:spacing w:after="120" w:line="259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912F1A">
        <w:rPr>
          <w:rFonts w:ascii="Times New Roman" w:hAnsi="Times New Roman" w:cs="Times New Roman"/>
          <w:b/>
          <w:bCs/>
          <w:sz w:val="22"/>
          <w:szCs w:val="22"/>
        </w:rPr>
        <w:t>ПРИКАЗЫВАЮ</w:t>
      </w:r>
    </w:p>
    <w:p w14:paraId="2F5B10AC" w14:textId="77777777" w:rsidR="00407998" w:rsidRDefault="00407998" w:rsidP="00912F1A">
      <w:pPr>
        <w:spacing w:after="120" w:line="259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5C125FC9" w14:textId="689B2E91" w:rsidR="00656296" w:rsidRDefault="00656296" w:rsidP="00574744">
      <w:pPr>
        <w:pStyle w:val="a4"/>
        <w:numPr>
          <w:ilvl w:val="0"/>
          <w:numId w:val="1"/>
        </w:numPr>
        <w:spacing w:after="120" w:line="259" w:lineRule="auto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Возложить ответственность за организацию учета нарядов, бланков переключений, средств защиты и переносных электроприемников на [</w:t>
      </w:r>
      <w:r>
        <w:rPr>
          <w:rFonts w:ascii="Times New Roman" w:hAnsi="Times New Roman" w:cs="Times New Roman"/>
          <w:sz w:val="22"/>
          <w:szCs w:val="22"/>
        </w:rPr>
        <w:t>должность, ФИО</w:t>
      </w:r>
      <w:r w:rsidRPr="000507CC">
        <w:rPr>
          <w:rFonts w:ascii="Times New Roman" w:hAnsi="Times New Roman" w:cs="Times New Roman"/>
          <w:sz w:val="22"/>
          <w:szCs w:val="22"/>
        </w:rPr>
        <w:t>]</w:t>
      </w:r>
    </w:p>
    <w:p w14:paraId="71D4AA53" w14:textId="6E7FA0BE" w:rsidR="002F2395" w:rsidRDefault="00656296" w:rsidP="00574744">
      <w:pPr>
        <w:pStyle w:val="a4"/>
        <w:numPr>
          <w:ilvl w:val="0"/>
          <w:numId w:val="1"/>
        </w:numPr>
        <w:spacing w:after="120" w:line="259" w:lineRule="auto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Систему нумерации нарядов </w:t>
      </w:r>
      <w:r w:rsidR="002F2395">
        <w:rPr>
          <w:rFonts w:ascii="Times New Roman" w:hAnsi="Times New Roman" w:cs="Times New Roman"/>
          <w:sz w:val="22"/>
          <w:szCs w:val="22"/>
        </w:rPr>
        <w:t>устанавливать ежегодно начиная с номера 1. На лицевой стороне наряда должны быть четкие надписи с наименованием организации и номер наряда.</w:t>
      </w:r>
    </w:p>
    <w:p w14:paraId="1A183AB3" w14:textId="12906572" w:rsidR="00656296" w:rsidRDefault="002F2395" w:rsidP="00574744">
      <w:pPr>
        <w:pStyle w:val="a4"/>
        <w:numPr>
          <w:ilvl w:val="0"/>
          <w:numId w:val="1"/>
        </w:numPr>
        <w:spacing w:after="120" w:line="259" w:lineRule="auto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Ответственным за электрохозяйство ежегодно нумеровать бланки переключений по порядку их заполнения начиная с номера 1, с указанием при сдаче смены номера последнего заполненного бланка переключений. Хранить использованные бланки переключений (в том числе и испорченные) по порядку их номеров в течении 10 дней.</w:t>
      </w:r>
    </w:p>
    <w:p w14:paraId="489075EB" w14:textId="50932971" w:rsidR="002F2395" w:rsidRDefault="002F2395" w:rsidP="00574744">
      <w:pPr>
        <w:pStyle w:val="a4"/>
        <w:numPr>
          <w:ilvl w:val="0"/>
          <w:numId w:val="1"/>
        </w:numPr>
        <w:spacing w:after="120" w:line="259" w:lineRule="auto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Ответственному за электрохозяйство установить нумерацию отдельно для каждого средства защиты, за исключением касок защитных</w:t>
      </w:r>
      <w:r w:rsidR="00AC7BD5">
        <w:rPr>
          <w:rFonts w:ascii="Times New Roman" w:hAnsi="Times New Roman" w:cs="Times New Roman"/>
          <w:sz w:val="22"/>
          <w:szCs w:val="22"/>
        </w:rPr>
        <w:t xml:space="preserve">, диэлектрических ковров, изолирующих </w:t>
      </w:r>
      <w:r w:rsidR="00B11D19">
        <w:rPr>
          <w:rFonts w:ascii="Times New Roman" w:hAnsi="Times New Roman" w:cs="Times New Roman"/>
          <w:sz w:val="22"/>
          <w:szCs w:val="22"/>
        </w:rPr>
        <w:t xml:space="preserve">подставок, </w:t>
      </w:r>
      <w:r w:rsidR="00B11D19" w:rsidRPr="00AC7BD5">
        <w:rPr>
          <w:rFonts w:ascii="Times New Roman" w:hAnsi="Times New Roman" w:cs="Times New Roman"/>
          <w:sz w:val="22"/>
          <w:szCs w:val="22"/>
        </w:rPr>
        <w:t>плакатов</w:t>
      </w:r>
      <w:r w:rsidR="00AC7BD5">
        <w:rPr>
          <w:rFonts w:ascii="Times New Roman" w:hAnsi="Times New Roman" w:cs="Times New Roman"/>
          <w:sz w:val="22"/>
          <w:szCs w:val="22"/>
        </w:rPr>
        <w:t xml:space="preserve"> безопасности, защитных ограждений, штанг для переноса </w:t>
      </w:r>
      <w:r w:rsidR="00B11D19">
        <w:rPr>
          <w:rFonts w:ascii="Times New Roman" w:hAnsi="Times New Roman" w:cs="Times New Roman"/>
          <w:sz w:val="22"/>
          <w:szCs w:val="22"/>
        </w:rPr>
        <w:t>и выравнивания потенциала. Инвентарный номер наносить непосредственно на средства защиты краской или выбивать на металлических деталях, а также на прикрепленных к средствам защиты бирках.</w:t>
      </w:r>
    </w:p>
    <w:p w14:paraId="38A9BAB4" w14:textId="7FDAFA4B" w:rsidR="00B11D19" w:rsidRDefault="00B11D19" w:rsidP="00574744">
      <w:pPr>
        <w:pStyle w:val="a4"/>
        <w:numPr>
          <w:ilvl w:val="0"/>
          <w:numId w:val="1"/>
        </w:numPr>
        <w:spacing w:after="120" w:line="259" w:lineRule="auto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Ответственным за поддержание исправного состояния, проведение испытаний и проверок переносных электроприемников и вспомогательного оборудования произвести нумерацию переносных электроприемников, согласно Журнала регистрации инвентарного учета, периодической проверки и ремонта переносных электроприемников и вспомогательного оборудования. </w:t>
      </w:r>
    </w:p>
    <w:p w14:paraId="2AE61165" w14:textId="7E6DF9BA" w:rsidR="0097762B" w:rsidRPr="00574744" w:rsidRDefault="00574744" w:rsidP="00574744">
      <w:pPr>
        <w:pStyle w:val="a4"/>
        <w:numPr>
          <w:ilvl w:val="0"/>
          <w:numId w:val="1"/>
        </w:numPr>
        <w:spacing w:after="120" w:line="259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0507CC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должность, ФИО</w:t>
      </w:r>
      <w:r w:rsidRPr="000507CC">
        <w:rPr>
          <w:rFonts w:ascii="Times New Roman" w:hAnsi="Times New Roman" w:cs="Times New Roman"/>
          <w:sz w:val="22"/>
          <w:szCs w:val="22"/>
        </w:rPr>
        <w:t>]</w:t>
      </w:r>
      <w:r w:rsidRPr="0057474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довести данный приказ до лиц в части их касающейся, под роспись. </w:t>
      </w:r>
    </w:p>
    <w:p w14:paraId="527AF9DB" w14:textId="343C9787" w:rsidR="00912F1A" w:rsidRPr="00574744" w:rsidRDefault="00912F1A" w:rsidP="00574744">
      <w:pPr>
        <w:pStyle w:val="a4"/>
        <w:numPr>
          <w:ilvl w:val="0"/>
          <w:numId w:val="1"/>
        </w:numPr>
        <w:spacing w:after="120" w:line="259" w:lineRule="auto"/>
        <w:rPr>
          <w:rFonts w:ascii="Times New Roman" w:hAnsi="Times New Roman" w:cs="Times New Roman"/>
          <w:sz w:val="22"/>
          <w:szCs w:val="22"/>
        </w:rPr>
      </w:pPr>
      <w:r w:rsidRPr="00574744">
        <w:rPr>
          <w:rFonts w:ascii="Times New Roman" w:hAnsi="Times New Roman" w:cs="Times New Roman"/>
          <w:sz w:val="22"/>
          <w:szCs w:val="22"/>
        </w:rPr>
        <w:t>Контроль за исполнением приказа оставляю за собой</w:t>
      </w:r>
    </w:p>
    <w:p w14:paraId="55CA14F0" w14:textId="6B99F555" w:rsidR="00912F1A" w:rsidRDefault="00912F1A" w:rsidP="00912F1A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7"/>
        <w:gridCol w:w="156"/>
        <w:gridCol w:w="157"/>
        <w:gridCol w:w="1512"/>
        <w:gridCol w:w="155"/>
        <w:gridCol w:w="198"/>
        <w:gridCol w:w="155"/>
        <w:gridCol w:w="2329"/>
        <w:gridCol w:w="155"/>
        <w:gridCol w:w="2021"/>
      </w:tblGrid>
      <w:tr w:rsidR="00912F1A" w:rsidRPr="000B17B2" w14:paraId="688184F0" w14:textId="77777777" w:rsidTr="007332DF">
        <w:tc>
          <w:tcPr>
            <w:tcW w:w="1512" w:type="pct"/>
            <w:gridSpan w:val="3"/>
            <w:vAlign w:val="bottom"/>
          </w:tcPr>
          <w:p w14:paraId="1CA32BDC" w14:textId="77777777" w:rsidR="00912F1A" w:rsidRPr="000B17B2" w:rsidRDefault="00912F1A" w:rsidP="007332DF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14:paraId="3AD66406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4DC8107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pct"/>
            <w:gridSpan w:val="3"/>
            <w:tcBorders>
              <w:bottom w:val="single" w:sz="2" w:space="0" w:color="auto"/>
            </w:tcBorders>
            <w:vAlign w:val="bottom"/>
          </w:tcPr>
          <w:p w14:paraId="0F2DBB92" w14:textId="77777777" w:rsidR="00912F1A" w:rsidRPr="00C6249E" w:rsidRDefault="00912F1A" w:rsidP="007332DF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12F1A" w:rsidRPr="0072516A" w14:paraId="01269D6F" w14:textId="77777777" w:rsidTr="007332DF">
        <w:tc>
          <w:tcPr>
            <w:tcW w:w="1512" w:type="pct"/>
            <w:gridSpan w:val="3"/>
          </w:tcPr>
          <w:p w14:paraId="4BD5CE2B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pct"/>
            <w:gridSpan w:val="3"/>
          </w:tcPr>
          <w:p w14:paraId="64531F6F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63E9E10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2408" w:type="pct"/>
            <w:gridSpan w:val="3"/>
          </w:tcPr>
          <w:p w14:paraId="1E6AC57A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(Ф.И.О.)</w:t>
            </w:r>
          </w:p>
        </w:tc>
      </w:tr>
      <w:tr w:rsidR="00912F1A" w:rsidRPr="000B17B2" w14:paraId="5C4F88C6" w14:textId="77777777" w:rsidTr="007332DF">
        <w:tc>
          <w:tcPr>
            <w:tcW w:w="5000" w:type="pct"/>
            <w:gridSpan w:val="10"/>
            <w:vAlign w:val="bottom"/>
          </w:tcPr>
          <w:p w14:paraId="41726312" w14:textId="77777777" w:rsidR="00912F1A" w:rsidRPr="000B17B2" w:rsidRDefault="00912F1A" w:rsidP="007332DF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С приказом ознакомлены:</w:t>
            </w:r>
          </w:p>
        </w:tc>
      </w:tr>
      <w:tr w:rsidR="00912F1A" w:rsidRPr="000B17B2" w14:paraId="4FD7E47E" w14:textId="77777777" w:rsidTr="007332DF">
        <w:tc>
          <w:tcPr>
            <w:tcW w:w="1345" w:type="pct"/>
            <w:tcBorders>
              <w:bottom w:val="single" w:sz="2" w:space="0" w:color="auto"/>
            </w:tcBorders>
            <w:vAlign w:val="bottom"/>
          </w:tcPr>
          <w:p w14:paraId="723EF40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7425E55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14:paraId="6CDD6C83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0598D94D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2" w:space="0" w:color="auto"/>
            </w:tcBorders>
            <w:vAlign w:val="bottom"/>
          </w:tcPr>
          <w:p w14:paraId="53D50E40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2F909EB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14:paraId="5A24C64A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912F1A" w:rsidRPr="0072516A" w14:paraId="7201CCF2" w14:textId="77777777" w:rsidTr="007332DF">
        <w:tc>
          <w:tcPr>
            <w:tcW w:w="1345" w:type="pct"/>
          </w:tcPr>
          <w:p w14:paraId="286586EC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59F5DAB5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</w:tcPr>
          <w:p w14:paraId="47D43CD4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342E5A2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</w:tcPr>
          <w:p w14:paraId="71452211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0438E43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</w:tcPr>
          <w:p w14:paraId="15978CD0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  <w:tr w:rsidR="00912F1A" w:rsidRPr="000B17B2" w14:paraId="0D3DFF6C" w14:textId="77777777" w:rsidTr="007332DF">
        <w:tc>
          <w:tcPr>
            <w:tcW w:w="1345" w:type="pct"/>
            <w:tcBorders>
              <w:bottom w:val="single" w:sz="4" w:space="0" w:color="auto"/>
            </w:tcBorders>
          </w:tcPr>
          <w:p w14:paraId="4A204165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279A5AB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1FD5732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AAE82F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4" w:space="0" w:color="auto"/>
            </w:tcBorders>
          </w:tcPr>
          <w:p w14:paraId="73E23C1A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4928A882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37D54ED4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912F1A" w:rsidRPr="0072516A" w14:paraId="18E81BA7" w14:textId="77777777" w:rsidTr="007332DF">
        <w:tc>
          <w:tcPr>
            <w:tcW w:w="1345" w:type="pct"/>
            <w:tcBorders>
              <w:top w:val="single" w:sz="4" w:space="0" w:color="auto"/>
            </w:tcBorders>
          </w:tcPr>
          <w:p w14:paraId="1E7C94FF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2C6CCE68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6537487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14E3F18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  <w:tcBorders>
              <w:top w:val="single" w:sz="4" w:space="0" w:color="auto"/>
            </w:tcBorders>
          </w:tcPr>
          <w:p w14:paraId="07B55190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5206B769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66B7168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</w:tbl>
    <w:p w14:paraId="337F0F3A" w14:textId="77777777" w:rsidR="00407998" w:rsidRPr="00407998" w:rsidRDefault="00407998" w:rsidP="00574744">
      <w:pPr>
        <w:spacing w:after="120" w:line="259" w:lineRule="auto"/>
        <w:ind w:firstLine="0"/>
        <w:rPr>
          <w:rFonts w:ascii="Times New Roman" w:hAnsi="Times New Roman" w:cs="Times New Roman"/>
          <w:sz w:val="22"/>
          <w:szCs w:val="22"/>
        </w:rPr>
      </w:pPr>
    </w:p>
    <w:sectPr w:rsidR="00407998" w:rsidRPr="00407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2283B"/>
    <w:multiLevelType w:val="multilevel"/>
    <w:tmpl w:val="20F4A0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4CF80F9E"/>
    <w:multiLevelType w:val="hybridMultilevel"/>
    <w:tmpl w:val="842624AE"/>
    <w:lvl w:ilvl="0" w:tplc="C7E418A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75454C"/>
    <w:multiLevelType w:val="multilevel"/>
    <w:tmpl w:val="20F4A0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69BD4AB0"/>
    <w:multiLevelType w:val="hybridMultilevel"/>
    <w:tmpl w:val="E91ED018"/>
    <w:lvl w:ilvl="0" w:tplc="C7E418AA">
      <w:numFmt w:val="bullet"/>
      <w:lvlText w:val="-"/>
      <w:lvlJc w:val="left"/>
      <w:pPr>
        <w:ind w:left="28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7E7A706F"/>
    <w:multiLevelType w:val="hybridMultilevel"/>
    <w:tmpl w:val="E2EC0072"/>
    <w:lvl w:ilvl="0" w:tplc="A9C212EA">
      <w:start w:val="4"/>
      <w:numFmt w:val="bullet"/>
      <w:lvlText w:val="-"/>
      <w:lvlJc w:val="left"/>
      <w:pPr>
        <w:ind w:left="14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1A"/>
    <w:rsid w:val="00027C2E"/>
    <w:rsid w:val="000507CC"/>
    <w:rsid w:val="002524BF"/>
    <w:rsid w:val="002F2395"/>
    <w:rsid w:val="00407998"/>
    <w:rsid w:val="00574744"/>
    <w:rsid w:val="00656296"/>
    <w:rsid w:val="00871F40"/>
    <w:rsid w:val="00912F1A"/>
    <w:rsid w:val="0097762B"/>
    <w:rsid w:val="009C5A26"/>
    <w:rsid w:val="00AC7BD5"/>
    <w:rsid w:val="00B11D19"/>
    <w:rsid w:val="00C43211"/>
    <w:rsid w:val="00CC1AC1"/>
    <w:rsid w:val="00E149E7"/>
    <w:rsid w:val="00EE5EDB"/>
    <w:rsid w:val="00F4393D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0AAAF"/>
  <w15:chartTrackingRefBased/>
  <w15:docId w15:val="{AA070E9F-B1E6-4F67-A7AA-224B2365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F1A"/>
    <w:pPr>
      <w:widowControl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semiHidden/>
    <w:rsid w:val="00912F1A"/>
    <w:pPr>
      <w:autoSpaceDE w:val="0"/>
      <w:autoSpaceDN w:val="0"/>
    </w:pPr>
  </w:style>
  <w:style w:type="paragraph" w:customStyle="1" w:styleId="a3">
    <w:name w:val="для таблиц из договоров"/>
    <w:basedOn w:val="a"/>
    <w:rsid w:val="00912F1A"/>
    <w:pPr>
      <w:widowControl/>
      <w:ind w:firstLine="0"/>
      <w:jc w:val="left"/>
    </w:pPr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12F1A"/>
    <w:pPr>
      <w:ind w:left="720"/>
      <w:contextualSpacing/>
    </w:pPr>
  </w:style>
  <w:style w:type="paragraph" w:customStyle="1" w:styleId="formattext">
    <w:name w:val="formattext"/>
    <w:basedOn w:val="a"/>
    <w:rsid w:val="00912F1A"/>
    <w:pPr>
      <w:widowControl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customStyle="1" w:styleId="match">
    <w:name w:val="match"/>
    <w:basedOn w:val="a0"/>
    <w:rsid w:val="00912F1A"/>
  </w:style>
  <w:style w:type="table" w:styleId="a5">
    <w:name w:val="Table Grid"/>
    <w:basedOn w:val="a1"/>
    <w:uiPriority w:val="39"/>
    <w:rsid w:val="00407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</cp:lastModifiedBy>
  <cp:revision>6</cp:revision>
  <dcterms:created xsi:type="dcterms:W3CDTF">2021-09-28T09:21:00Z</dcterms:created>
  <dcterms:modified xsi:type="dcterms:W3CDTF">2022-01-12T03:41:00Z</dcterms:modified>
</cp:coreProperties>
</file>