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B5AA" w14:textId="77777777" w:rsidR="00207DB2" w:rsidRPr="000953E0" w:rsidRDefault="00207DB2" w:rsidP="00207DB2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316323BC" w14:textId="77777777" w:rsidR="00207DB2" w:rsidRPr="00FF5E5A" w:rsidRDefault="00207DB2" w:rsidP="00207DB2">
      <w:pPr>
        <w:pStyle w:val="1"/>
        <w:ind w:left="1134" w:right="1134" w:firstLine="0"/>
        <w:jc w:val="center"/>
        <w:rPr>
          <w:rFonts w:ascii="Times New Roman" w:hAnsi="Times New Roman" w:cs="Times New Roman"/>
        </w:rPr>
      </w:pPr>
      <w:r w:rsidRPr="00FF5E5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78ECA027" w14:textId="77777777" w:rsidR="001C232D" w:rsidRPr="004109AD" w:rsidRDefault="001C232D" w:rsidP="001C232D">
      <w:pPr>
        <w:spacing w:after="120" w:line="276" w:lineRule="auto"/>
        <w:rPr>
          <w:rFonts w:ascii="Times New Roman" w:hAnsi="Times New Roman" w:cs="Times New Roman"/>
          <w:b/>
          <w:sz w:val="24"/>
        </w:rPr>
      </w:pPr>
    </w:p>
    <w:p w14:paraId="28C90350" w14:textId="77777777" w:rsidR="001C232D" w:rsidRPr="004109AD" w:rsidRDefault="001C232D" w:rsidP="001C232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3B4CD55B" w14:textId="77777777" w:rsidR="00207DB2" w:rsidRPr="000953E0" w:rsidRDefault="00207DB2" w:rsidP="00207DB2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953E0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0953E0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0953E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953E0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0DA1CAB8" w14:textId="24A3E89C" w:rsidR="00207DB2" w:rsidRDefault="00207DB2" w:rsidP="00207DB2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0953E0">
        <w:rPr>
          <w:rFonts w:ascii="Times New Roman" w:hAnsi="Times New Roman" w:cs="Times New Roman"/>
          <w:b/>
          <w:sz w:val="22"/>
          <w:szCs w:val="22"/>
        </w:rPr>
        <w:t xml:space="preserve">о </w:t>
      </w:r>
      <w:r>
        <w:rPr>
          <w:rFonts w:ascii="Times New Roman" w:hAnsi="Times New Roman" w:cs="Times New Roman"/>
          <w:b/>
          <w:sz w:val="22"/>
          <w:szCs w:val="22"/>
        </w:rPr>
        <w:t>пересмотре инструкций по охране труда</w:t>
      </w:r>
    </w:p>
    <w:p w14:paraId="3F1F6DD5" w14:textId="77777777" w:rsidR="00207DB2" w:rsidRPr="00D95157" w:rsidRDefault="00207DB2" w:rsidP="00207DB2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909F65F" w14:textId="77777777" w:rsidR="001C232D" w:rsidRPr="00DB5EFB" w:rsidRDefault="001C232D" w:rsidP="001C232D">
      <w:pPr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07DB2" w:rsidRPr="000953E0" w14:paraId="1D0174E4" w14:textId="77777777" w:rsidTr="00E62015">
        <w:trPr>
          <w:trHeight w:val="280"/>
        </w:trPr>
        <w:tc>
          <w:tcPr>
            <w:tcW w:w="2500" w:type="pct"/>
            <w:vAlign w:val="center"/>
          </w:tcPr>
          <w:p w14:paraId="3AE98B97" w14:textId="77777777" w:rsidR="00207DB2" w:rsidRPr="000953E0" w:rsidRDefault="00207DB2" w:rsidP="00E62015">
            <w:pPr>
              <w:pStyle w:val="a4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г.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2C9CF8CC" w14:textId="77777777" w:rsidR="00207DB2" w:rsidRPr="000953E0" w:rsidRDefault="00207DB2" w:rsidP="00E62015">
            <w:pPr>
              <w:pStyle w:val="a4"/>
              <w:jc w:val="right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"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" 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  <w:r w:rsidRPr="000953E0">
              <w:rPr>
                <w:sz w:val="22"/>
                <w:szCs w:val="22"/>
              </w:rPr>
              <w:t xml:space="preserve"> 20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 г.</w:t>
            </w:r>
          </w:p>
        </w:tc>
      </w:tr>
    </w:tbl>
    <w:p w14:paraId="36BC7155" w14:textId="77777777" w:rsidR="0020096C" w:rsidRDefault="0020096C"/>
    <w:p w14:paraId="7654A8A9" w14:textId="77777777" w:rsidR="001C232D" w:rsidRDefault="001C232D"/>
    <w:p w14:paraId="153F0BB7" w14:textId="3EC525CB" w:rsidR="001C232D" w:rsidRPr="00207DB2" w:rsidRDefault="00207DB2" w:rsidP="00207DB2">
      <w:pPr>
        <w:pStyle w:val="a3"/>
        <w:ind w:firstLine="709"/>
        <w:jc w:val="both"/>
        <w:rPr>
          <w:i w:val="0"/>
          <w:sz w:val="22"/>
          <w:szCs w:val="22"/>
        </w:rPr>
      </w:pPr>
      <w:r w:rsidRPr="00207DB2">
        <w:rPr>
          <w:i w:val="0"/>
          <w:sz w:val="22"/>
          <w:szCs w:val="22"/>
        </w:rPr>
        <w:t xml:space="preserve">В связи с [указываем причину: 1. </w:t>
      </w:r>
      <w:r w:rsidRPr="00207DB2">
        <w:rPr>
          <w:rFonts w:cs="Times New Roman"/>
          <w:i w:val="0"/>
          <w:sz w:val="22"/>
          <w:szCs w:val="22"/>
        </w:rPr>
        <w:t xml:space="preserve">Изменение </w:t>
      </w:r>
      <w:r w:rsidRPr="00207DB2">
        <w:rPr>
          <w:rFonts w:cs="Times New Roman"/>
          <w:i w:val="0"/>
          <w:color w:val="000000"/>
          <w:sz w:val="22"/>
          <w:szCs w:val="22"/>
          <w:shd w:val="clear" w:color="auto" w:fill="FFFFFF"/>
        </w:rPr>
        <w:t>межотраслевых</w:t>
      </w:r>
      <w:r w:rsidRPr="00207DB2">
        <w:rPr>
          <w:rFonts w:cs="Times New Roman"/>
          <w:i w:val="0"/>
          <w:color w:val="000000"/>
          <w:sz w:val="22"/>
          <w:szCs w:val="22"/>
          <w:shd w:val="clear" w:color="auto" w:fill="FFFFFF"/>
        </w:rPr>
        <w:t xml:space="preserve"> и отраслевых правил и типовых инструкций по охране труда</w:t>
      </w:r>
      <w:r w:rsidRPr="00207DB2">
        <w:rPr>
          <w:rFonts w:cs="Times New Roman"/>
          <w:i w:val="0"/>
          <w:color w:val="000000"/>
          <w:sz w:val="22"/>
          <w:szCs w:val="22"/>
          <w:shd w:val="clear" w:color="auto" w:fill="FFFFFF"/>
        </w:rPr>
        <w:t xml:space="preserve">, 2. </w:t>
      </w:r>
      <w:r w:rsidRPr="00207DB2">
        <w:rPr>
          <w:i w:val="0"/>
          <w:color w:val="000000"/>
          <w:sz w:val="22"/>
          <w:szCs w:val="22"/>
          <w:shd w:val="clear" w:color="auto" w:fill="FFFFFF"/>
        </w:rPr>
        <w:t>изменении условий труда работников</w:t>
      </w:r>
      <w:r w:rsidRPr="00207DB2">
        <w:rPr>
          <w:i w:val="0"/>
          <w:color w:val="000000"/>
          <w:sz w:val="22"/>
          <w:szCs w:val="22"/>
          <w:shd w:val="clear" w:color="auto" w:fill="FFFFFF"/>
        </w:rPr>
        <w:t xml:space="preserve">, 3. </w:t>
      </w:r>
      <w:r w:rsidRPr="00207DB2">
        <w:rPr>
          <w:i w:val="0"/>
          <w:color w:val="000000"/>
          <w:sz w:val="22"/>
          <w:szCs w:val="22"/>
          <w:shd w:val="clear" w:color="auto" w:fill="FFFFFF"/>
        </w:rPr>
        <w:t>внедрении новой техники и технологии</w:t>
      </w:r>
      <w:r w:rsidRPr="00207DB2">
        <w:rPr>
          <w:i w:val="0"/>
          <w:color w:val="000000"/>
          <w:sz w:val="22"/>
          <w:szCs w:val="22"/>
          <w:shd w:val="clear" w:color="auto" w:fill="FFFFFF"/>
        </w:rPr>
        <w:t xml:space="preserve">, 4. </w:t>
      </w:r>
      <w:r w:rsidRPr="00207DB2">
        <w:rPr>
          <w:i w:val="0"/>
          <w:color w:val="000000"/>
          <w:sz w:val="22"/>
          <w:szCs w:val="22"/>
          <w:shd w:val="clear" w:color="auto" w:fill="FFFFFF"/>
        </w:rPr>
        <w:t>по результатам анализа материалов </w:t>
      </w:r>
      <w:r w:rsidRPr="00207DB2">
        <w:rPr>
          <w:i w:val="0"/>
          <w:sz w:val="22"/>
          <w:szCs w:val="22"/>
          <w:shd w:val="clear" w:color="auto" w:fill="FFFFFF"/>
        </w:rPr>
        <w:t>расследования аварий, несчастных случаев на производстве</w:t>
      </w:r>
      <w:r w:rsidRPr="00207DB2">
        <w:rPr>
          <w:i w:val="0"/>
          <w:color w:val="000000"/>
          <w:sz w:val="22"/>
          <w:szCs w:val="22"/>
          <w:shd w:val="clear" w:color="auto" w:fill="FFFFFF"/>
        </w:rPr>
        <w:t> и профессиональных заболеваний</w:t>
      </w:r>
      <w:r w:rsidRPr="00207DB2">
        <w:rPr>
          <w:i w:val="0"/>
          <w:color w:val="000000"/>
          <w:sz w:val="22"/>
          <w:szCs w:val="22"/>
          <w:shd w:val="clear" w:color="auto" w:fill="FFFFFF"/>
        </w:rPr>
        <w:t>, 5. По требованию представителей органов</w:t>
      </w:r>
      <w:r w:rsidRPr="00207DB2">
        <w:rPr>
          <w:i w:val="0"/>
          <w:color w:val="000000"/>
          <w:sz w:val="22"/>
          <w:szCs w:val="22"/>
          <w:shd w:val="clear" w:color="auto" w:fill="FFFFFF"/>
        </w:rPr>
        <w:t xml:space="preserve"> по труду субъектов Российской Федерации или органов федеральной инспекции труда</w:t>
      </w:r>
    </w:p>
    <w:p w14:paraId="2EB11BE3" w14:textId="77777777" w:rsidR="001C232D" w:rsidRDefault="001C232D" w:rsidP="001C232D">
      <w:pPr>
        <w:pStyle w:val="a3"/>
        <w:ind w:firstLine="709"/>
        <w:rPr>
          <w:i w:val="0"/>
        </w:rPr>
      </w:pPr>
    </w:p>
    <w:p w14:paraId="5B8793FA" w14:textId="27852EBB" w:rsidR="001C232D" w:rsidRPr="00207DB2" w:rsidRDefault="001C232D" w:rsidP="00207DB2">
      <w:pPr>
        <w:pStyle w:val="a3"/>
        <w:ind w:firstLine="709"/>
        <w:jc w:val="center"/>
        <w:rPr>
          <w:b/>
          <w:bCs/>
          <w:i w:val="0"/>
          <w:sz w:val="22"/>
          <w:szCs w:val="22"/>
          <w:lang w:val="en-US"/>
        </w:rPr>
      </w:pPr>
      <w:r w:rsidRPr="00207DB2">
        <w:rPr>
          <w:b/>
          <w:bCs/>
          <w:i w:val="0"/>
          <w:sz w:val="22"/>
          <w:szCs w:val="22"/>
        </w:rPr>
        <w:t>ПРИКАЗЫВАЮ</w:t>
      </w:r>
      <w:r w:rsidR="00207DB2" w:rsidRPr="00207DB2">
        <w:rPr>
          <w:b/>
          <w:bCs/>
          <w:i w:val="0"/>
          <w:sz w:val="22"/>
          <w:szCs w:val="22"/>
          <w:lang w:val="en-US"/>
        </w:rPr>
        <w:t>:</w:t>
      </w:r>
    </w:p>
    <w:p w14:paraId="49EC4128" w14:textId="77777777" w:rsidR="00207DB2" w:rsidRPr="00207DB2" w:rsidRDefault="00207DB2" w:rsidP="00207DB2">
      <w:pPr>
        <w:pStyle w:val="a3"/>
        <w:ind w:firstLine="709"/>
        <w:jc w:val="center"/>
        <w:rPr>
          <w:i w:val="0"/>
          <w:sz w:val="22"/>
          <w:szCs w:val="22"/>
        </w:rPr>
      </w:pPr>
    </w:p>
    <w:p w14:paraId="7B44C6B7" w14:textId="37B3960B" w:rsidR="001C232D" w:rsidRPr="00207DB2" w:rsidRDefault="00207DB2" w:rsidP="001C232D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207DB2">
        <w:rPr>
          <w:i w:val="0"/>
          <w:sz w:val="22"/>
          <w:szCs w:val="22"/>
        </w:rPr>
        <w:t>(</w:t>
      </w:r>
      <w:r w:rsidR="002801FB" w:rsidRPr="00207DB2">
        <w:rPr>
          <w:i w:val="0"/>
          <w:sz w:val="22"/>
          <w:szCs w:val="22"/>
        </w:rPr>
        <w:t>Фамилия, Имя, Отчество – должность</w:t>
      </w:r>
      <w:r w:rsidRPr="00207DB2">
        <w:rPr>
          <w:i w:val="0"/>
          <w:sz w:val="22"/>
          <w:szCs w:val="22"/>
        </w:rPr>
        <w:t>)</w:t>
      </w:r>
      <w:r w:rsidR="002801FB">
        <w:rPr>
          <w:i w:val="0"/>
          <w:sz w:val="22"/>
          <w:szCs w:val="22"/>
          <w:lang w:val="en-US"/>
        </w:rPr>
        <w:t>:</w:t>
      </w:r>
    </w:p>
    <w:p w14:paraId="356274DB" w14:textId="36673797" w:rsidR="002801FB" w:rsidRPr="002801FB" w:rsidRDefault="00207DB2" w:rsidP="002801FB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207DB2">
        <w:rPr>
          <w:i w:val="0"/>
          <w:sz w:val="22"/>
          <w:szCs w:val="22"/>
        </w:rPr>
        <w:t xml:space="preserve">В срок до ______ </w:t>
      </w:r>
      <w:r w:rsidR="002801FB">
        <w:rPr>
          <w:i w:val="0"/>
          <w:sz w:val="22"/>
          <w:szCs w:val="22"/>
        </w:rPr>
        <w:t>п</w:t>
      </w:r>
      <w:r w:rsidR="001C232D" w:rsidRPr="00207DB2">
        <w:rPr>
          <w:i w:val="0"/>
          <w:sz w:val="22"/>
          <w:szCs w:val="22"/>
        </w:rPr>
        <w:t>ересмотреть (актуализировать) следующие инструкций по охране труда:</w:t>
      </w:r>
    </w:p>
    <w:p w14:paraId="65CF6E09" w14:textId="30CC6955" w:rsidR="002801FB" w:rsidRPr="00207DB2" w:rsidRDefault="00207DB2" w:rsidP="002801FB">
      <w:pPr>
        <w:pStyle w:val="a3"/>
        <w:ind w:left="1069"/>
        <w:rPr>
          <w:i w:val="0"/>
          <w:sz w:val="22"/>
          <w:szCs w:val="22"/>
        </w:rPr>
      </w:pPr>
      <w:r w:rsidRPr="00207DB2">
        <w:rPr>
          <w:i w:val="0"/>
          <w:sz w:val="22"/>
          <w:szCs w:val="22"/>
        </w:rPr>
        <w:t>[указываем наименования инструкций, которые требуется пересмотреть (актуализировать)]</w:t>
      </w:r>
    </w:p>
    <w:p w14:paraId="2BEA6C86" w14:textId="77777777" w:rsidR="001C232D" w:rsidRPr="00207DB2" w:rsidRDefault="001C232D" w:rsidP="001C232D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207DB2">
        <w:rPr>
          <w:i w:val="0"/>
          <w:sz w:val="22"/>
          <w:szCs w:val="22"/>
        </w:rPr>
        <w:t>Распоряжением ввести в действие вышеперечисленные инструкции;</w:t>
      </w:r>
    </w:p>
    <w:p w14:paraId="5B521E4E" w14:textId="77777777" w:rsidR="001C232D" w:rsidRPr="00207DB2" w:rsidRDefault="001C232D" w:rsidP="001C232D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207DB2">
        <w:rPr>
          <w:i w:val="0"/>
          <w:sz w:val="22"/>
          <w:szCs w:val="22"/>
        </w:rPr>
        <w:t>Ознакомить работников с вышеперечисленными инструкциями под роспись в журналах инструктажей;</w:t>
      </w:r>
    </w:p>
    <w:p w14:paraId="7A02E928" w14:textId="77777777" w:rsidR="002801FB" w:rsidRDefault="002801FB" w:rsidP="002801FB">
      <w:pPr>
        <w:pStyle w:val="a3"/>
        <w:numPr>
          <w:ilvl w:val="0"/>
          <w:numId w:val="1"/>
        </w:numPr>
        <w:rPr>
          <w:i w:val="0"/>
          <w:sz w:val="22"/>
          <w:szCs w:val="22"/>
        </w:rPr>
      </w:pPr>
      <w:r w:rsidRPr="00207DB2">
        <w:rPr>
          <w:i w:val="0"/>
          <w:sz w:val="22"/>
          <w:szCs w:val="22"/>
        </w:rPr>
        <w:t>(Фамилия, Имя, Отчество – должность)</w:t>
      </w:r>
      <w:r w:rsidR="001C232D" w:rsidRPr="002801FB">
        <w:rPr>
          <w:i w:val="0"/>
          <w:sz w:val="22"/>
          <w:szCs w:val="22"/>
        </w:rPr>
        <w:t>:</w:t>
      </w:r>
    </w:p>
    <w:p w14:paraId="4E21B41F" w14:textId="1937B272" w:rsidR="001C232D" w:rsidRPr="002801FB" w:rsidRDefault="001C232D" w:rsidP="002801FB">
      <w:pPr>
        <w:pStyle w:val="a3"/>
        <w:numPr>
          <w:ilvl w:val="0"/>
          <w:numId w:val="5"/>
        </w:numPr>
        <w:rPr>
          <w:i w:val="0"/>
          <w:sz w:val="22"/>
          <w:szCs w:val="22"/>
        </w:rPr>
      </w:pPr>
      <w:r w:rsidRPr="002801FB">
        <w:rPr>
          <w:i w:val="0"/>
          <w:sz w:val="22"/>
          <w:szCs w:val="22"/>
        </w:rPr>
        <w:t>сделать отметку в журнале регистрации инструкций по охране труда об изменении вышеперечисленных инструкций.</w:t>
      </w:r>
    </w:p>
    <w:p w14:paraId="104126E1" w14:textId="68680F28" w:rsidR="001C232D" w:rsidRPr="002801FB" w:rsidRDefault="001C232D" w:rsidP="00A4342F">
      <w:pPr>
        <w:pStyle w:val="a3"/>
        <w:numPr>
          <w:ilvl w:val="0"/>
          <w:numId w:val="1"/>
        </w:numPr>
        <w:rPr>
          <w:i w:val="0"/>
        </w:rPr>
      </w:pPr>
      <w:r w:rsidRPr="002801FB">
        <w:rPr>
          <w:i w:val="0"/>
          <w:sz w:val="22"/>
          <w:szCs w:val="22"/>
        </w:rPr>
        <w:t xml:space="preserve">Контроль исполнения распоряжения возложить на </w:t>
      </w:r>
      <w:r w:rsidR="002801FB" w:rsidRPr="002801FB">
        <w:rPr>
          <w:i w:val="0"/>
          <w:sz w:val="22"/>
          <w:szCs w:val="22"/>
        </w:rPr>
        <w:t>(</w:t>
      </w:r>
      <w:r w:rsidR="002801FB" w:rsidRPr="00207DB2">
        <w:rPr>
          <w:i w:val="0"/>
          <w:sz w:val="22"/>
          <w:szCs w:val="22"/>
        </w:rPr>
        <w:t>Фамилия, Имя, Отчество – должность</w:t>
      </w:r>
      <w:r w:rsidR="002801FB" w:rsidRPr="002801FB">
        <w:rPr>
          <w:i w:val="0"/>
          <w:sz w:val="22"/>
          <w:szCs w:val="22"/>
        </w:rPr>
        <w:t>)</w:t>
      </w:r>
    </w:p>
    <w:p w14:paraId="2E7D3851" w14:textId="77777777" w:rsidR="001C232D" w:rsidRDefault="001C232D" w:rsidP="001C232D">
      <w:pPr>
        <w:pStyle w:val="a3"/>
        <w:rPr>
          <w:i w:val="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6"/>
        <w:gridCol w:w="155"/>
        <w:gridCol w:w="157"/>
        <w:gridCol w:w="1512"/>
        <w:gridCol w:w="155"/>
        <w:gridCol w:w="198"/>
        <w:gridCol w:w="155"/>
        <w:gridCol w:w="2331"/>
        <w:gridCol w:w="155"/>
        <w:gridCol w:w="2021"/>
      </w:tblGrid>
      <w:tr w:rsidR="002801FB" w:rsidRPr="000953E0" w14:paraId="3C0E00F0" w14:textId="77777777" w:rsidTr="00E62015"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14:paraId="789E7B34" w14:textId="77777777" w:rsidR="002801FB" w:rsidRPr="000953E0" w:rsidRDefault="002801FB" w:rsidP="00E62015">
            <w:pPr>
              <w:pStyle w:val="a4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72E9778B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19C00DE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14:paraId="58D9F161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</w:tr>
      <w:tr w:rsidR="002801FB" w:rsidRPr="000953E0" w14:paraId="0E535419" w14:textId="77777777" w:rsidTr="00E62015">
        <w:trPr>
          <w:cantSplit/>
          <w:trHeight w:val="280"/>
        </w:trPr>
        <w:tc>
          <w:tcPr>
            <w:tcW w:w="1511" w:type="pct"/>
            <w:gridSpan w:val="3"/>
          </w:tcPr>
          <w:p w14:paraId="0046CF4F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14:paraId="378BAE31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04A652E4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</w:tcPr>
          <w:p w14:paraId="7BC6A275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(Ф.И.О.)</w:t>
            </w:r>
          </w:p>
        </w:tc>
      </w:tr>
      <w:tr w:rsidR="002801FB" w:rsidRPr="000953E0" w14:paraId="7BBAAA83" w14:textId="77777777" w:rsidTr="00E62015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2DCE04A5" w14:textId="77777777" w:rsidR="002801FB" w:rsidRDefault="002801FB" w:rsidP="00E62015">
            <w:pPr>
              <w:pStyle w:val="a4"/>
              <w:rPr>
                <w:sz w:val="22"/>
                <w:szCs w:val="22"/>
              </w:rPr>
            </w:pPr>
          </w:p>
          <w:p w14:paraId="5395054F" w14:textId="77777777" w:rsidR="002801FB" w:rsidRDefault="002801FB" w:rsidP="00E62015">
            <w:pPr>
              <w:pStyle w:val="a4"/>
              <w:rPr>
                <w:sz w:val="22"/>
                <w:szCs w:val="22"/>
              </w:rPr>
            </w:pPr>
          </w:p>
          <w:p w14:paraId="16F97999" w14:textId="77777777" w:rsidR="002801FB" w:rsidRPr="000953E0" w:rsidRDefault="002801FB" w:rsidP="00E62015">
            <w:pPr>
              <w:pStyle w:val="a4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С приказом ознакомлены:</w:t>
            </w:r>
          </w:p>
        </w:tc>
      </w:tr>
      <w:tr w:rsidR="002801FB" w:rsidRPr="000953E0" w14:paraId="22A8EB06" w14:textId="77777777" w:rsidTr="00E62015"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14:paraId="432C4BD1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15655DE1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CF491E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734EF91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14:paraId="74D78EA0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C87811F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45713271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</w:tr>
      <w:tr w:rsidR="002801FB" w:rsidRPr="000953E0" w14:paraId="5665A50B" w14:textId="77777777" w:rsidTr="00E62015">
        <w:trPr>
          <w:cantSplit/>
          <w:trHeight w:val="280"/>
        </w:trPr>
        <w:tc>
          <w:tcPr>
            <w:tcW w:w="1344" w:type="pct"/>
          </w:tcPr>
          <w:p w14:paraId="454D1414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3908275F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14:paraId="08DB34C4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5C840118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</w:tcPr>
          <w:p w14:paraId="4F2AD0E8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389D304B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</w:p>
        </w:tc>
        <w:tc>
          <w:tcPr>
            <w:tcW w:w="1080" w:type="pct"/>
          </w:tcPr>
          <w:p w14:paraId="01528930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2801FB" w:rsidRPr="000953E0" w14:paraId="30124304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14797017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1CDE02D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221DCC35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6C2FC705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7FF30CBD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2A3CADAA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74DF2819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</w:tr>
      <w:tr w:rsidR="002801FB" w:rsidRPr="000953E0" w14:paraId="5E8060B4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47A1B4B6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219E962A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5BF3A040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2C578CAB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35BC58A9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15A20B63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049B8D17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2801FB" w:rsidRPr="000953E0" w14:paraId="6BA33EB6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7E0ABFD0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D6D9A60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70C852FA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02435A2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182A6896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2DFB0913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1297FBCA" w14:textId="77777777" w:rsidR="002801FB" w:rsidRPr="000953E0" w:rsidRDefault="002801FB" w:rsidP="00E62015">
            <w:pPr>
              <w:pStyle w:val="a4"/>
              <w:jc w:val="center"/>
              <w:rPr>
                <w:sz w:val="22"/>
                <w:szCs w:val="22"/>
              </w:rPr>
            </w:pPr>
          </w:p>
        </w:tc>
      </w:tr>
      <w:tr w:rsidR="002801FB" w:rsidRPr="000953E0" w14:paraId="1CFB39D5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70A9AD26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38646D56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7FC350AF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02FB3E9E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7B9DDC62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721C8327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4AE06122" w14:textId="77777777" w:rsidR="002801FB" w:rsidRPr="000953E0" w:rsidRDefault="002801FB" w:rsidP="00E62015">
            <w:pPr>
              <w:pStyle w:val="a4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</w:tbl>
    <w:p w14:paraId="7442546D" w14:textId="77777777" w:rsidR="001C232D" w:rsidRPr="001C232D" w:rsidRDefault="001C232D" w:rsidP="001C232D">
      <w:pPr>
        <w:rPr>
          <w:rFonts w:ascii="Times New Roman" w:hAnsi="Times New Roman" w:cs="Times New Roman"/>
          <w:sz w:val="24"/>
        </w:rPr>
      </w:pPr>
    </w:p>
    <w:sectPr w:rsidR="001C232D" w:rsidRPr="001C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MS Gothic"/>
    <w:charset w:val="8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B39"/>
    <w:multiLevelType w:val="hybridMultilevel"/>
    <w:tmpl w:val="E5E8A45C"/>
    <w:lvl w:ilvl="0" w:tplc="3E50120E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D028F9"/>
    <w:multiLevelType w:val="hybridMultilevel"/>
    <w:tmpl w:val="16D2E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28FB"/>
    <w:multiLevelType w:val="hybridMultilevel"/>
    <w:tmpl w:val="999C62AE"/>
    <w:lvl w:ilvl="0" w:tplc="1256BD8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9046A"/>
    <w:multiLevelType w:val="hybridMultilevel"/>
    <w:tmpl w:val="2F24D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76996"/>
    <w:multiLevelType w:val="hybridMultilevel"/>
    <w:tmpl w:val="29EA8392"/>
    <w:lvl w:ilvl="0" w:tplc="1256BD8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2D"/>
    <w:rsid w:val="001C232D"/>
    <w:rsid w:val="0020096C"/>
    <w:rsid w:val="00207DB2"/>
    <w:rsid w:val="0028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17B8"/>
  <w15:chartTrackingRefBased/>
  <w15:docId w15:val="{29D463DF-F72B-4F1F-8B6C-6A1DC1E5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32D"/>
    <w:pPr>
      <w:widowControl w:val="0"/>
      <w:suppressAutoHyphens/>
      <w:spacing w:after="0" w:line="100" w:lineRule="atLeast"/>
      <w:textAlignment w:val="baseline"/>
    </w:pPr>
    <w:rPr>
      <w:rFonts w:ascii="Arial" w:eastAsia="Lucida Sans Unicode" w:hAnsi="Arial" w:cs="Tahoma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">
    <w:name w:val="word"/>
    <w:basedOn w:val="a0"/>
    <w:rsid w:val="001C232D"/>
  </w:style>
  <w:style w:type="paragraph" w:styleId="a3">
    <w:name w:val="caption"/>
    <w:basedOn w:val="a"/>
    <w:qFormat/>
    <w:rsid w:val="001C232D"/>
    <w:pPr>
      <w:widowControl/>
      <w:suppressLineNumbers/>
      <w:spacing w:before="120" w:after="120" w:line="240" w:lineRule="auto"/>
      <w:textAlignment w:val="auto"/>
    </w:pPr>
    <w:rPr>
      <w:rFonts w:ascii="Times New Roman" w:eastAsia="Times New Roman" w:hAnsi="Times New Roman" w:cs="Lohit Devanagari"/>
      <w:i/>
      <w:iCs/>
      <w:kern w:val="0"/>
      <w:sz w:val="24"/>
      <w:lang w:eastAsia="zh-CN"/>
    </w:rPr>
  </w:style>
  <w:style w:type="paragraph" w:customStyle="1" w:styleId="1">
    <w:name w:val="Стиль1"/>
    <w:basedOn w:val="a"/>
    <w:semiHidden/>
    <w:rsid w:val="00207DB2"/>
    <w:pPr>
      <w:suppressAutoHyphens w:val="0"/>
      <w:autoSpaceDE w:val="0"/>
      <w:autoSpaceDN w:val="0"/>
      <w:spacing w:line="240" w:lineRule="auto"/>
      <w:ind w:firstLine="720"/>
      <w:jc w:val="both"/>
      <w:textAlignment w:val="auto"/>
    </w:pPr>
    <w:rPr>
      <w:rFonts w:eastAsia="Times New Roman" w:cs="Arial"/>
      <w:kern w:val="0"/>
      <w:sz w:val="20"/>
      <w:szCs w:val="20"/>
      <w:lang w:eastAsia="ru-RU"/>
    </w:rPr>
  </w:style>
  <w:style w:type="paragraph" w:customStyle="1" w:styleId="a4">
    <w:name w:val="для таблиц из договоров"/>
    <w:basedOn w:val="a"/>
    <w:rsid w:val="00207DB2"/>
    <w:pPr>
      <w:widowControl/>
      <w:suppressAutoHyphens w:val="0"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207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96737-52B6-4FD9-80C0-BC402BAE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Григорьев</cp:lastModifiedBy>
  <cp:revision>2</cp:revision>
  <dcterms:created xsi:type="dcterms:W3CDTF">2019-11-25T02:43:00Z</dcterms:created>
  <dcterms:modified xsi:type="dcterms:W3CDTF">2021-08-22T02:43:00Z</dcterms:modified>
</cp:coreProperties>
</file>