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8DB5" w14:textId="77777777" w:rsidR="00032A85" w:rsidRPr="00032A85" w:rsidRDefault="00032A85" w:rsidP="00032A85">
      <w:pPr>
        <w:pStyle w:val="1"/>
        <w:pBdr>
          <w:bottom w:val="single" w:sz="2" w:space="1" w:color="auto"/>
        </w:pBdr>
        <w:spacing w:line="259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113B13BA" w14:textId="77777777" w:rsidR="00032A85" w:rsidRPr="00032A85" w:rsidRDefault="00032A85" w:rsidP="00032A85">
      <w:pPr>
        <w:pStyle w:val="1"/>
        <w:spacing w:line="259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032A85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14:paraId="1BB9B61A" w14:textId="77777777" w:rsidR="00032A85" w:rsidRPr="00032A85" w:rsidRDefault="00032A85">
      <w:pPr>
        <w:rPr>
          <w:rFonts w:ascii="Times New Roman" w:hAnsi="Times New Roman" w:cs="Times New Roman"/>
        </w:rPr>
      </w:pPr>
    </w:p>
    <w:p w14:paraId="4350FA11" w14:textId="77777777" w:rsidR="00032A85" w:rsidRPr="00032A85" w:rsidRDefault="00032A85" w:rsidP="00032A85">
      <w:pPr>
        <w:pStyle w:val="1"/>
        <w:spacing w:line="259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32A85">
        <w:rPr>
          <w:rFonts w:ascii="Times New Roman" w:hAnsi="Times New Roman" w:cs="Times New Roman"/>
          <w:b/>
          <w:sz w:val="22"/>
          <w:szCs w:val="22"/>
        </w:rPr>
        <w:t xml:space="preserve">ПРИКАЗ </w:t>
      </w:r>
      <w:r w:rsidRPr="00032A85">
        <w:rPr>
          <w:rFonts w:ascii="Times New Roman" w:hAnsi="Times New Roman" w:cs="Times New Roman"/>
          <w:b/>
          <w:sz w:val="22"/>
          <w:szCs w:val="22"/>
          <w:lang w:val="en-US"/>
        </w:rPr>
        <w:t>N</w:t>
      </w:r>
      <w:r w:rsidRPr="00032A8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32A85">
        <w:rPr>
          <w:rFonts w:ascii="Times New Roman" w:hAnsi="Times New Roman" w:cs="Times New Roman"/>
          <w:b/>
          <w:sz w:val="22"/>
          <w:szCs w:val="22"/>
          <w:u w:val="single"/>
        </w:rPr>
        <w:t>    </w:t>
      </w:r>
    </w:p>
    <w:p w14:paraId="716A72B3" w14:textId="333363F1" w:rsidR="00032A85" w:rsidRPr="00032A85" w:rsidRDefault="00032A85" w:rsidP="00032A85">
      <w:pPr>
        <w:jc w:val="center"/>
        <w:rPr>
          <w:rFonts w:ascii="Times New Roman" w:hAnsi="Times New Roman" w:cs="Times New Roman"/>
          <w:b/>
        </w:rPr>
      </w:pPr>
      <w:r w:rsidRPr="00032A85">
        <w:rPr>
          <w:rFonts w:ascii="Times New Roman" w:hAnsi="Times New Roman" w:cs="Times New Roman"/>
          <w:b/>
        </w:rPr>
        <w:t>О запрете употребления алкоголя</w:t>
      </w:r>
    </w:p>
    <w:p w14:paraId="1BBF361D" w14:textId="77777777" w:rsidR="00032A85" w:rsidRPr="00032A85" w:rsidRDefault="00032A85" w:rsidP="00032A85">
      <w:pPr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7"/>
        <w:gridCol w:w="3119"/>
        <w:gridCol w:w="3119"/>
      </w:tblGrid>
      <w:tr w:rsidR="00032A85" w:rsidRPr="00F218A7" w14:paraId="701BE9B8" w14:textId="77777777" w:rsidTr="00BE479E">
        <w:trPr>
          <w:trHeight w:val="280"/>
        </w:trPr>
        <w:tc>
          <w:tcPr>
            <w:tcW w:w="1666" w:type="pct"/>
            <w:vAlign w:val="center"/>
            <w:hideMark/>
          </w:tcPr>
          <w:p w14:paraId="5928000D" w14:textId="77777777" w:rsidR="00032A85" w:rsidRPr="00F218A7" w:rsidRDefault="00032A85" w:rsidP="00BE479E">
            <w:pPr>
              <w:pStyle w:val="a4"/>
              <w:spacing w:line="259" w:lineRule="auto"/>
              <w:rPr>
                <w:sz w:val="22"/>
                <w:szCs w:val="22"/>
                <w:lang w:eastAsia="en-US"/>
              </w:rPr>
            </w:pPr>
            <w:r w:rsidRPr="00F218A7">
              <w:rPr>
                <w:sz w:val="22"/>
                <w:szCs w:val="22"/>
                <w:lang w:eastAsia="en-US"/>
              </w:rPr>
              <w:t>г.</w:t>
            </w:r>
            <w:r w:rsidRPr="00F218A7">
              <w:rPr>
                <w:sz w:val="22"/>
                <w:szCs w:val="22"/>
                <w:u w:val="single"/>
                <w:lang w:eastAsia="en-US"/>
              </w:rPr>
              <w:t>                    </w:t>
            </w:r>
          </w:p>
        </w:tc>
        <w:tc>
          <w:tcPr>
            <w:tcW w:w="1667" w:type="pct"/>
          </w:tcPr>
          <w:p w14:paraId="6E96E2BD" w14:textId="77777777" w:rsidR="00032A85" w:rsidRPr="00F218A7" w:rsidRDefault="00032A85" w:rsidP="00BE479E">
            <w:pPr>
              <w:pStyle w:val="a4"/>
              <w:spacing w:line="259" w:lineRule="auto"/>
              <w:jc w:val="righ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667" w:type="pct"/>
            <w:vAlign w:val="center"/>
            <w:hideMark/>
          </w:tcPr>
          <w:p w14:paraId="2D855BB5" w14:textId="77777777" w:rsidR="00032A85" w:rsidRPr="00F218A7" w:rsidRDefault="00032A85" w:rsidP="00BE479E">
            <w:pPr>
              <w:pStyle w:val="a4"/>
              <w:spacing w:line="259" w:lineRule="auto"/>
              <w:jc w:val="right"/>
              <w:rPr>
                <w:sz w:val="22"/>
                <w:szCs w:val="22"/>
                <w:lang w:eastAsia="en-US"/>
              </w:rPr>
            </w:pPr>
            <w:r w:rsidRPr="00F218A7">
              <w:rPr>
                <w:sz w:val="22"/>
                <w:szCs w:val="22"/>
                <w:lang w:eastAsia="en-US"/>
              </w:rPr>
              <w:t>"</w:t>
            </w:r>
            <w:r w:rsidRPr="00F218A7">
              <w:rPr>
                <w:sz w:val="22"/>
                <w:szCs w:val="22"/>
                <w:u w:val="single"/>
                <w:lang w:eastAsia="en-US"/>
              </w:rPr>
              <w:t>    </w:t>
            </w:r>
            <w:r w:rsidRPr="00F218A7">
              <w:rPr>
                <w:sz w:val="22"/>
                <w:szCs w:val="22"/>
                <w:lang w:eastAsia="en-US"/>
              </w:rPr>
              <w:t xml:space="preserve">" </w:t>
            </w:r>
            <w:r w:rsidRPr="00F218A7">
              <w:rPr>
                <w:sz w:val="22"/>
                <w:szCs w:val="22"/>
                <w:u w:val="single"/>
                <w:lang w:eastAsia="en-US"/>
              </w:rPr>
              <w:t>                    </w:t>
            </w:r>
            <w:r w:rsidRPr="00F218A7">
              <w:rPr>
                <w:sz w:val="22"/>
                <w:szCs w:val="22"/>
                <w:lang w:eastAsia="en-US"/>
              </w:rPr>
              <w:t xml:space="preserve"> 20</w:t>
            </w:r>
            <w:r w:rsidRPr="00F218A7">
              <w:rPr>
                <w:sz w:val="22"/>
                <w:szCs w:val="22"/>
                <w:u w:val="single"/>
                <w:lang w:eastAsia="en-US"/>
              </w:rPr>
              <w:t>    </w:t>
            </w:r>
            <w:r w:rsidRPr="00F218A7">
              <w:rPr>
                <w:sz w:val="22"/>
                <w:szCs w:val="22"/>
                <w:lang w:eastAsia="en-US"/>
              </w:rPr>
              <w:t xml:space="preserve"> г.</w:t>
            </w:r>
          </w:p>
        </w:tc>
      </w:tr>
    </w:tbl>
    <w:p w14:paraId="39862484" w14:textId="77777777" w:rsidR="00032A85" w:rsidRPr="00032A85" w:rsidRDefault="00032A85" w:rsidP="00032A85">
      <w:pPr>
        <w:rPr>
          <w:rFonts w:ascii="Times New Roman" w:hAnsi="Times New Roman" w:cs="Times New Roman"/>
        </w:rPr>
      </w:pPr>
    </w:p>
    <w:p w14:paraId="1C362606" w14:textId="0BF8A6F5" w:rsidR="00947BFE" w:rsidRPr="00032A85" w:rsidRDefault="00947BFE" w:rsidP="00032A85">
      <w:pPr>
        <w:jc w:val="both"/>
        <w:rPr>
          <w:rFonts w:ascii="Times New Roman" w:hAnsi="Times New Roman" w:cs="Times New Roman"/>
        </w:rPr>
      </w:pPr>
      <w:r w:rsidRPr="00032A85">
        <w:rPr>
          <w:rFonts w:ascii="Times New Roman" w:hAnsi="Times New Roman" w:cs="Times New Roman"/>
        </w:rPr>
        <w:t xml:space="preserve">В целях предупреждения появления и нахождения работников </w:t>
      </w:r>
      <w:r w:rsidR="00032A85" w:rsidRPr="00032A85">
        <w:rPr>
          <w:rFonts w:ascii="Times New Roman" w:hAnsi="Times New Roman" w:cs="Times New Roman"/>
        </w:rPr>
        <w:t>на месте</w:t>
      </w:r>
      <w:r w:rsidRPr="00032A85">
        <w:rPr>
          <w:rFonts w:ascii="Times New Roman" w:hAnsi="Times New Roman" w:cs="Times New Roman"/>
        </w:rPr>
        <w:t xml:space="preserve"> работы в состоянии алкогольного, наркотического и иного токсического опьянения, повышения уровня ответственности руководителей, допустивших появление работника на рабочем месте в состоянии опьянения.</w:t>
      </w:r>
    </w:p>
    <w:p w14:paraId="287F3D3F" w14:textId="5D29B448" w:rsidR="00032A85" w:rsidRPr="00032A85" w:rsidRDefault="00947BFE" w:rsidP="00032A85">
      <w:pPr>
        <w:jc w:val="center"/>
        <w:rPr>
          <w:rFonts w:ascii="Times New Roman" w:hAnsi="Times New Roman" w:cs="Times New Roman"/>
          <w:b/>
          <w:bCs/>
        </w:rPr>
      </w:pPr>
      <w:r w:rsidRPr="00032A85">
        <w:rPr>
          <w:rFonts w:ascii="Times New Roman" w:hAnsi="Times New Roman" w:cs="Times New Roman"/>
          <w:b/>
          <w:bCs/>
        </w:rPr>
        <w:t>ПРИКАЗЫВАЮ</w:t>
      </w:r>
    </w:p>
    <w:p w14:paraId="6DC6108E" w14:textId="77777777" w:rsidR="00947BFE" w:rsidRPr="00032A85" w:rsidRDefault="00947BFE" w:rsidP="00947BF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32A85">
        <w:rPr>
          <w:rFonts w:ascii="Times New Roman" w:hAnsi="Times New Roman" w:cs="Times New Roman"/>
        </w:rPr>
        <w:t>Руководителями структурных подразделений общества и филиалов:</w:t>
      </w:r>
    </w:p>
    <w:p w14:paraId="62760B93" w14:textId="77777777" w:rsidR="00947BFE" w:rsidRPr="00032A85" w:rsidRDefault="00947BFE" w:rsidP="00947BFE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032A85">
        <w:rPr>
          <w:rFonts w:ascii="Times New Roman" w:hAnsi="Times New Roman" w:cs="Times New Roman"/>
        </w:rPr>
        <w:t>Запретить работникам нахождение на рабочем месте, на территории объектов общества и/или на территории объектов третьих лиц, где по поручению Общества работник должен выполнять свою трудовую функцию, в состоянии алкогольного, наркотического или иного токсического опьянения, а также пронос на объекты Общества алкогольной продукции</w:t>
      </w:r>
    </w:p>
    <w:p w14:paraId="65A6E722" w14:textId="77777777" w:rsidR="00947BFE" w:rsidRPr="00032A85" w:rsidRDefault="00947BFE" w:rsidP="00947BFE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032A85">
        <w:rPr>
          <w:rFonts w:ascii="Times New Roman" w:hAnsi="Times New Roman" w:cs="Times New Roman"/>
        </w:rPr>
        <w:t xml:space="preserve">Информировать работников о том, что во всех случаях при подозрении на алкогольное, наркотического или иное токсическое опьянение он будет направлен на освидетельствование в медицинскую организацию, имеющую лицензию на осуществление медицинской деятельности по оказанию соответствующих услуг </w:t>
      </w:r>
    </w:p>
    <w:p w14:paraId="4EFDF04C" w14:textId="77777777" w:rsidR="00947BFE" w:rsidRPr="00032A85" w:rsidRDefault="00947BFE" w:rsidP="00947BF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32A85">
        <w:rPr>
          <w:rFonts w:ascii="Times New Roman" w:hAnsi="Times New Roman" w:cs="Times New Roman"/>
        </w:rPr>
        <w:t>Отделу кадров принять меры по увольнению работника во всех случаях появления на работе на своем рабочем месте либо на территории общества в состоянии алкогольного, наркотического или иного токсического опьянения, на основании подпункта «б» пункта 6 части первой статьи 81 Трудового Кодекса РФ</w:t>
      </w:r>
    </w:p>
    <w:p w14:paraId="7EF8717E" w14:textId="4A5B1C9B" w:rsidR="00947BFE" w:rsidRDefault="00947BFE" w:rsidP="00947BF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32A85">
        <w:rPr>
          <w:rFonts w:ascii="Times New Roman" w:hAnsi="Times New Roman" w:cs="Times New Roman"/>
        </w:rPr>
        <w:t>Руководителям структурных подразделений Общества ознакомить с настоящим приказом работников в течении 10 дней с даты подписания настоящего приказа.</w:t>
      </w:r>
    </w:p>
    <w:p w14:paraId="246549BE" w14:textId="5CCAB2EC" w:rsidR="00032A85" w:rsidRDefault="00032A85" w:rsidP="00032A85">
      <w:pPr>
        <w:pStyle w:val="a3"/>
        <w:rPr>
          <w:rFonts w:ascii="Times New Roman" w:hAnsi="Times New Roman" w:cs="Times New Roman"/>
        </w:rPr>
      </w:pPr>
    </w:p>
    <w:p w14:paraId="673EEAB6" w14:textId="77777777" w:rsidR="00032A85" w:rsidRPr="00032A85" w:rsidRDefault="00032A85" w:rsidP="00032A85">
      <w:pPr>
        <w:pStyle w:val="a3"/>
        <w:rPr>
          <w:rFonts w:ascii="Times New Roman" w:hAnsi="Times New Roman" w:cs="Times New Roman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6"/>
        <w:gridCol w:w="155"/>
        <w:gridCol w:w="157"/>
        <w:gridCol w:w="1512"/>
        <w:gridCol w:w="155"/>
        <w:gridCol w:w="198"/>
        <w:gridCol w:w="155"/>
        <w:gridCol w:w="2331"/>
        <w:gridCol w:w="155"/>
        <w:gridCol w:w="2021"/>
      </w:tblGrid>
      <w:tr w:rsidR="00032A85" w14:paraId="66E07C84" w14:textId="77777777" w:rsidTr="00BE479E">
        <w:trPr>
          <w:cantSplit/>
          <w:trHeight w:val="280"/>
        </w:trPr>
        <w:tc>
          <w:tcPr>
            <w:tcW w:w="1511" w:type="pct"/>
            <w:gridSpan w:val="3"/>
            <w:vAlign w:val="bottom"/>
            <w:hideMark/>
          </w:tcPr>
          <w:p w14:paraId="45EBCB96" w14:textId="77777777" w:rsidR="00032A85" w:rsidRDefault="00032A85" w:rsidP="00BE479E">
            <w:pPr>
              <w:pStyle w:val="a4"/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01EE1FA0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273FE058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09" w:type="pct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588E51AF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32A85" w14:paraId="76C71800" w14:textId="77777777" w:rsidTr="00BE479E">
        <w:trPr>
          <w:cantSplit/>
          <w:trHeight w:val="280"/>
        </w:trPr>
        <w:tc>
          <w:tcPr>
            <w:tcW w:w="1511" w:type="pct"/>
            <w:gridSpan w:val="3"/>
          </w:tcPr>
          <w:p w14:paraId="4D15BAE7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997" w:type="pct"/>
            <w:gridSpan w:val="3"/>
            <w:hideMark/>
          </w:tcPr>
          <w:p w14:paraId="55B01FC9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60C04320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409" w:type="pct"/>
            <w:gridSpan w:val="3"/>
            <w:hideMark/>
          </w:tcPr>
          <w:p w14:paraId="4ADC0C0C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</w:tr>
      <w:tr w:rsidR="00032A85" w14:paraId="49AAD99B" w14:textId="77777777" w:rsidTr="00BE479E"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14:paraId="4EF0AA91" w14:textId="77777777" w:rsidR="00032A85" w:rsidRDefault="00032A85" w:rsidP="00BE479E">
            <w:pPr>
              <w:pStyle w:val="a4"/>
              <w:spacing w:line="256" w:lineRule="auto"/>
              <w:rPr>
                <w:sz w:val="22"/>
                <w:szCs w:val="22"/>
                <w:lang w:eastAsia="en-US"/>
              </w:rPr>
            </w:pPr>
          </w:p>
          <w:p w14:paraId="01CC4C2E" w14:textId="77777777" w:rsidR="00032A85" w:rsidRDefault="00032A85" w:rsidP="00BE479E">
            <w:pPr>
              <w:pStyle w:val="a4"/>
              <w:spacing w:line="256" w:lineRule="auto"/>
              <w:rPr>
                <w:sz w:val="22"/>
                <w:szCs w:val="22"/>
                <w:lang w:eastAsia="en-US"/>
              </w:rPr>
            </w:pPr>
          </w:p>
          <w:p w14:paraId="1593297A" w14:textId="77777777" w:rsidR="00032A85" w:rsidRDefault="00032A85" w:rsidP="00BE479E">
            <w:pPr>
              <w:pStyle w:val="a4"/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 приказом ознакомлены:</w:t>
            </w:r>
          </w:p>
        </w:tc>
      </w:tr>
      <w:tr w:rsidR="00032A85" w14:paraId="2C107786" w14:textId="77777777" w:rsidTr="00BE479E">
        <w:trPr>
          <w:cantSplit/>
          <w:trHeight w:val="400"/>
        </w:trPr>
        <w:tc>
          <w:tcPr>
            <w:tcW w:w="1344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3A6AE733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32346BD7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2019E88E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1CFB5413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70D51120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38FEE99E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265528F1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32A85" w14:paraId="7E29A1F2" w14:textId="77777777" w:rsidTr="00BE479E">
        <w:trPr>
          <w:cantSplit/>
          <w:trHeight w:val="280"/>
        </w:trPr>
        <w:tc>
          <w:tcPr>
            <w:tcW w:w="1344" w:type="pct"/>
            <w:hideMark/>
          </w:tcPr>
          <w:p w14:paraId="0EC61E95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(должность)</w:t>
            </w:r>
          </w:p>
        </w:tc>
        <w:tc>
          <w:tcPr>
            <w:tcW w:w="83" w:type="pct"/>
          </w:tcPr>
          <w:p w14:paraId="618FF7DE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892" w:type="pct"/>
            <w:gridSpan w:val="2"/>
            <w:hideMark/>
          </w:tcPr>
          <w:p w14:paraId="6B24F343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03953599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35" w:type="pct"/>
            <w:gridSpan w:val="3"/>
            <w:hideMark/>
          </w:tcPr>
          <w:p w14:paraId="0E35E38F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  <w:tc>
          <w:tcPr>
            <w:tcW w:w="83" w:type="pct"/>
          </w:tcPr>
          <w:p w14:paraId="4467A889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080" w:type="pct"/>
            <w:hideMark/>
          </w:tcPr>
          <w:p w14:paraId="57B96377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(дата)</w:t>
            </w:r>
          </w:p>
        </w:tc>
      </w:tr>
      <w:tr w:rsidR="00032A85" w14:paraId="13BCC706" w14:textId="77777777" w:rsidTr="00BE479E">
        <w:trPr>
          <w:cantSplit/>
          <w:trHeight w:val="280"/>
        </w:trPr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B954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34707B19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F2EAB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5F1E45FD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FDC05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09586EE2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A27705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32A85" w14:paraId="1F96E2E1" w14:textId="77777777" w:rsidTr="00BE479E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2BDA3D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(должность)</w:t>
            </w:r>
          </w:p>
        </w:tc>
        <w:tc>
          <w:tcPr>
            <w:tcW w:w="83" w:type="pct"/>
          </w:tcPr>
          <w:p w14:paraId="496044AE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379DFB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29B466B3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D4A391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  <w:tc>
          <w:tcPr>
            <w:tcW w:w="83" w:type="pct"/>
          </w:tcPr>
          <w:p w14:paraId="6093B08A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E8872F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(дата)</w:t>
            </w:r>
          </w:p>
        </w:tc>
      </w:tr>
      <w:tr w:rsidR="00032A85" w14:paraId="1E0128AD" w14:textId="77777777" w:rsidTr="00BE479E">
        <w:trPr>
          <w:cantSplit/>
          <w:trHeight w:val="280"/>
        </w:trPr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A8C2E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3030B4A0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E37F7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0605D068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8D8CF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5C424B6C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46059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32A85" w14:paraId="6110C933" w14:textId="77777777" w:rsidTr="00BE479E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D822F85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(должность)</w:t>
            </w:r>
          </w:p>
        </w:tc>
        <w:tc>
          <w:tcPr>
            <w:tcW w:w="83" w:type="pct"/>
          </w:tcPr>
          <w:p w14:paraId="7665BD68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20328C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463FF0C3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0442C2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  <w:tc>
          <w:tcPr>
            <w:tcW w:w="83" w:type="pct"/>
          </w:tcPr>
          <w:p w14:paraId="2481BEC1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7FC762" w14:textId="77777777" w:rsidR="00032A85" w:rsidRDefault="00032A85" w:rsidP="00BE479E">
            <w:pPr>
              <w:pStyle w:val="a4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(дата)</w:t>
            </w:r>
          </w:p>
        </w:tc>
      </w:tr>
    </w:tbl>
    <w:p w14:paraId="1A57B944" w14:textId="63A82DA4" w:rsidR="00947BFE" w:rsidRPr="00032A85" w:rsidRDefault="00947BFE" w:rsidP="00032A85">
      <w:pPr>
        <w:rPr>
          <w:rFonts w:ascii="Times New Roman" w:hAnsi="Times New Roman" w:cs="Times New Roman"/>
        </w:rPr>
      </w:pPr>
    </w:p>
    <w:sectPr w:rsidR="00947BFE" w:rsidRPr="00032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074A"/>
    <w:multiLevelType w:val="multilevel"/>
    <w:tmpl w:val="9A401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BFE"/>
    <w:rsid w:val="00032A85"/>
    <w:rsid w:val="001B1361"/>
    <w:rsid w:val="008C0393"/>
    <w:rsid w:val="0094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5C82"/>
  <w15:chartTrackingRefBased/>
  <w15:docId w15:val="{B5A9FBC9-7E33-48D4-8B4D-BE6E6771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BFE"/>
    <w:pPr>
      <w:ind w:left="720"/>
      <w:contextualSpacing/>
    </w:pPr>
  </w:style>
  <w:style w:type="paragraph" w:customStyle="1" w:styleId="1">
    <w:name w:val="Стиль1"/>
    <w:basedOn w:val="a"/>
    <w:semiHidden/>
    <w:rsid w:val="00032A85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4">
    <w:name w:val="для таблиц из договоров"/>
    <w:basedOn w:val="a"/>
    <w:rsid w:val="00032A8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Григорьев</cp:lastModifiedBy>
  <cp:revision>2</cp:revision>
  <dcterms:created xsi:type="dcterms:W3CDTF">2019-10-29T05:31:00Z</dcterms:created>
  <dcterms:modified xsi:type="dcterms:W3CDTF">2021-09-04T04:30:00Z</dcterms:modified>
</cp:coreProperties>
</file>