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499B" w14:textId="77777777" w:rsidR="00080A7B" w:rsidRPr="000706BD" w:rsidRDefault="00080A7B" w:rsidP="00080A7B">
      <w:pPr>
        <w:pStyle w:val="10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1DC8C50F" w14:textId="77777777" w:rsidR="00080A7B" w:rsidRPr="000706BD" w:rsidRDefault="00080A7B" w:rsidP="00080A7B">
      <w:pPr>
        <w:pStyle w:val="10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3A3C8CC4" w14:textId="77777777" w:rsidR="00080A7B" w:rsidRDefault="00080A7B" w:rsidP="00080A7B"/>
    <w:p w14:paraId="3FF11D82" w14:textId="77777777" w:rsidR="00080A7B" w:rsidRDefault="00080A7B" w:rsidP="00080A7B">
      <w:pPr>
        <w:pStyle w:val="10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005EA0E" w14:textId="77777777" w:rsidR="00080A7B" w:rsidRDefault="00080A7B" w:rsidP="00080A7B">
      <w:pPr>
        <w:pStyle w:val="10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953E0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0953E0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0953E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953E0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654FB1B9" w14:textId="7277B484" w:rsidR="00080A7B" w:rsidRPr="00080A7B" w:rsidRDefault="00080A7B" w:rsidP="00080A7B">
      <w:pPr>
        <w:jc w:val="center"/>
        <w:rPr>
          <w:rFonts w:ascii="Times New Roman" w:hAnsi="Times New Roman" w:cs="Times New Roman"/>
          <w:b/>
        </w:rPr>
      </w:pPr>
      <w:r w:rsidRPr="00080A7B">
        <w:rPr>
          <w:rFonts w:ascii="Times New Roman" w:hAnsi="Times New Roman" w:cs="Times New Roman"/>
          <w:b/>
        </w:rPr>
        <w:t>Об утверждении программы</w:t>
      </w:r>
    </w:p>
    <w:p w14:paraId="00000002" w14:textId="75551932" w:rsidR="00AE1131" w:rsidRDefault="00080A7B" w:rsidP="00080A7B">
      <w:pPr>
        <w:widowControl w:val="0"/>
        <w:spacing w:after="120"/>
        <w:jc w:val="center"/>
        <w:rPr>
          <w:rFonts w:ascii="Times New Roman" w:hAnsi="Times New Roman" w:cs="Times New Roman"/>
          <w:b/>
        </w:rPr>
      </w:pPr>
      <w:r w:rsidRPr="00080A7B">
        <w:rPr>
          <w:rFonts w:ascii="Times New Roman" w:hAnsi="Times New Roman" w:cs="Times New Roman"/>
          <w:b/>
        </w:rPr>
        <w:t>вводного инструктажа</w:t>
      </w:r>
    </w:p>
    <w:p w14:paraId="5CB48D12" w14:textId="77777777" w:rsidR="00080A7B" w:rsidRPr="00080A7B" w:rsidRDefault="00080A7B" w:rsidP="00080A7B">
      <w:pPr>
        <w:widowControl w:val="0"/>
        <w:spacing w:after="120"/>
        <w:jc w:val="center"/>
        <w:rPr>
          <w:rFonts w:ascii="Times New Roman" w:eastAsia="Times New Roman" w:hAnsi="Times New Roman" w:cs="Times New Roman"/>
        </w:rPr>
      </w:pPr>
    </w:p>
    <w:p w14:paraId="00000003" w14:textId="77777777" w:rsidR="00AE1131" w:rsidRPr="00080A7B" w:rsidRDefault="00AE1131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080A7B" w:rsidRPr="000953E0" w14:paraId="452A48BB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19B84E42" w14:textId="77777777" w:rsidR="00080A7B" w:rsidRPr="000953E0" w:rsidRDefault="00080A7B" w:rsidP="00E62015">
            <w:pPr>
              <w:pStyle w:val="a5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4E9F025B" w14:textId="77777777" w:rsidR="00080A7B" w:rsidRPr="000953E0" w:rsidRDefault="00080A7B" w:rsidP="00E62015">
            <w:pPr>
              <w:pStyle w:val="a5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14:paraId="00000005" w14:textId="77777777" w:rsidR="00AE1131" w:rsidRPr="00080A7B" w:rsidRDefault="00AE1131">
      <w:pPr>
        <w:rPr>
          <w:rFonts w:ascii="Times New Roman" w:hAnsi="Times New Roman" w:cs="Times New Roman"/>
        </w:rPr>
      </w:pPr>
    </w:p>
    <w:p w14:paraId="00000009" w14:textId="77777777" w:rsidR="00AE1131" w:rsidRPr="00080A7B" w:rsidRDefault="00AE1131">
      <w:pPr>
        <w:rPr>
          <w:rFonts w:ascii="Times New Roman" w:hAnsi="Times New Roman" w:cs="Times New Roman"/>
        </w:rPr>
      </w:pPr>
    </w:p>
    <w:p w14:paraId="0000000A" w14:textId="77777777" w:rsidR="00AE1131" w:rsidRPr="00080A7B" w:rsidRDefault="00080A7B" w:rsidP="00080A7B">
      <w:pPr>
        <w:spacing w:before="240" w:line="259" w:lineRule="auto"/>
        <w:ind w:firstLine="708"/>
        <w:jc w:val="both"/>
        <w:rPr>
          <w:rFonts w:ascii="Times New Roman" w:hAnsi="Times New Roman" w:cs="Times New Roman"/>
          <w:b/>
        </w:rPr>
      </w:pPr>
      <w:r w:rsidRPr="00080A7B">
        <w:rPr>
          <w:rFonts w:ascii="Times New Roman" w:hAnsi="Times New Roman" w:cs="Times New Roman"/>
        </w:rPr>
        <w:t>В целях реализации требований охраны труда, установленных главой 34 ТК РФ, в соо</w:t>
      </w:r>
      <w:r w:rsidRPr="00080A7B">
        <w:rPr>
          <w:rFonts w:ascii="Times New Roman" w:hAnsi="Times New Roman" w:cs="Times New Roman"/>
        </w:rPr>
        <w:t>тветствии с п. 2.1.2 Порядка обучения по охране труда и проверки знаний требований охраны труда работников организаций, утвержденного Постановлением Минтруда РФ, Минобразования РФ от 13.01.2003 № 1/29</w:t>
      </w:r>
    </w:p>
    <w:p w14:paraId="0000000B" w14:textId="77777777" w:rsidR="00AE1131" w:rsidRPr="00080A7B" w:rsidRDefault="00080A7B" w:rsidP="00080A7B">
      <w:pPr>
        <w:spacing w:before="240" w:line="259" w:lineRule="auto"/>
        <w:ind w:firstLine="708"/>
        <w:jc w:val="center"/>
        <w:rPr>
          <w:rFonts w:ascii="Times New Roman" w:hAnsi="Times New Roman" w:cs="Times New Roman"/>
          <w:b/>
        </w:rPr>
      </w:pPr>
      <w:r w:rsidRPr="00080A7B">
        <w:rPr>
          <w:rFonts w:ascii="Times New Roman" w:hAnsi="Times New Roman" w:cs="Times New Roman"/>
          <w:b/>
        </w:rPr>
        <w:t>ПРИКАЗЫВАЮ:</w:t>
      </w:r>
    </w:p>
    <w:p w14:paraId="0000000C" w14:textId="77777777" w:rsidR="00AE1131" w:rsidRPr="00080A7B" w:rsidRDefault="00080A7B" w:rsidP="00080A7B">
      <w:pPr>
        <w:numPr>
          <w:ilvl w:val="0"/>
          <w:numId w:val="1"/>
        </w:numPr>
        <w:spacing w:before="240" w:line="259" w:lineRule="auto"/>
        <w:jc w:val="both"/>
        <w:rPr>
          <w:rFonts w:ascii="Times New Roman" w:hAnsi="Times New Roman" w:cs="Times New Roman"/>
        </w:rPr>
      </w:pPr>
      <w:r w:rsidRPr="00080A7B">
        <w:rPr>
          <w:rFonts w:ascii="Times New Roman" w:hAnsi="Times New Roman" w:cs="Times New Roman"/>
        </w:rPr>
        <w:t>Утвердить программу вводного инструктажа по</w:t>
      </w:r>
      <w:r w:rsidRPr="00080A7B">
        <w:rPr>
          <w:rFonts w:ascii="Times New Roman" w:hAnsi="Times New Roman" w:cs="Times New Roman"/>
        </w:rPr>
        <w:t xml:space="preserve"> охране труда в </w:t>
      </w:r>
      <w:r w:rsidRPr="00080A7B">
        <w:rPr>
          <w:rFonts w:ascii="Times New Roman" w:hAnsi="Times New Roman" w:cs="Times New Roman"/>
        </w:rPr>
        <w:t>[наименование организации]</w:t>
      </w:r>
      <w:r w:rsidRPr="00080A7B">
        <w:rPr>
          <w:rFonts w:ascii="Times New Roman" w:hAnsi="Times New Roman" w:cs="Times New Roman"/>
        </w:rPr>
        <w:t xml:space="preserve"> (Приложение 1)</w:t>
      </w:r>
    </w:p>
    <w:p w14:paraId="0000000D" w14:textId="77777777" w:rsidR="00AE1131" w:rsidRPr="00080A7B" w:rsidRDefault="00080A7B" w:rsidP="00080A7B">
      <w:pPr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</w:rPr>
      </w:pPr>
      <w:r w:rsidRPr="00080A7B">
        <w:rPr>
          <w:rFonts w:ascii="Times New Roman" w:hAnsi="Times New Roman" w:cs="Times New Roman"/>
        </w:rPr>
        <w:t xml:space="preserve">Специалисту по охране труда </w:t>
      </w:r>
      <w:r w:rsidRPr="00080A7B">
        <w:rPr>
          <w:rFonts w:ascii="Times New Roman" w:hAnsi="Times New Roman" w:cs="Times New Roman"/>
        </w:rPr>
        <w:t>[Фамилия, имя, отчество]</w:t>
      </w:r>
      <w:r w:rsidRPr="00080A7B">
        <w:rPr>
          <w:rFonts w:ascii="Times New Roman" w:hAnsi="Times New Roman" w:cs="Times New Roman"/>
        </w:rPr>
        <w:t xml:space="preserve"> проводить вводный инструктаж по охране труда для </w:t>
      </w:r>
      <w:r w:rsidRPr="00080A7B">
        <w:rPr>
          <w:rFonts w:ascii="Times New Roman" w:hAnsi="Times New Roman" w:cs="Times New Roman"/>
        </w:rPr>
        <w:t>всех принимаемых на работу лиц, а также командированных на предприятие, работников сторонних орг</w:t>
      </w:r>
      <w:r w:rsidRPr="00080A7B">
        <w:rPr>
          <w:rFonts w:ascii="Times New Roman" w:hAnsi="Times New Roman" w:cs="Times New Roman"/>
        </w:rPr>
        <w:t>анизаций, выполняющих работы на территории предприятия, лиц, проходящих производственную практику по утвержденной программе</w:t>
      </w:r>
    </w:p>
    <w:p w14:paraId="0000000E" w14:textId="77777777" w:rsidR="00AE1131" w:rsidRPr="00080A7B" w:rsidRDefault="00080A7B" w:rsidP="00080A7B">
      <w:pPr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</w:rPr>
      </w:pPr>
      <w:r w:rsidRPr="00080A7B">
        <w:rPr>
          <w:rFonts w:ascii="Times New Roman" w:hAnsi="Times New Roman" w:cs="Times New Roman"/>
        </w:rPr>
        <w:t>Контроль за исполнением приказа оставляю за собой</w:t>
      </w:r>
    </w:p>
    <w:p w14:paraId="0000000F" w14:textId="77777777" w:rsidR="00AE1131" w:rsidRPr="00080A7B" w:rsidRDefault="00AE1131" w:rsidP="00080A7B">
      <w:pPr>
        <w:spacing w:line="259" w:lineRule="auto"/>
        <w:rPr>
          <w:rFonts w:ascii="Times New Roman" w:hAnsi="Times New Roman" w:cs="Times New Roman"/>
        </w:rPr>
      </w:pPr>
    </w:p>
    <w:p w14:paraId="00000010" w14:textId="77777777" w:rsidR="00AE1131" w:rsidRPr="00080A7B" w:rsidRDefault="00AE1131" w:rsidP="00080A7B">
      <w:pPr>
        <w:spacing w:line="259" w:lineRule="auto"/>
        <w:rPr>
          <w:rFonts w:ascii="Times New Roman" w:hAnsi="Times New Roman" w:cs="Times New Roman"/>
        </w:rPr>
      </w:pPr>
    </w:p>
    <w:p w14:paraId="00000011" w14:textId="77777777" w:rsidR="00AE1131" w:rsidRPr="00080A7B" w:rsidRDefault="00AE1131" w:rsidP="00080A7B">
      <w:pPr>
        <w:spacing w:line="259" w:lineRule="auto"/>
        <w:rPr>
          <w:rFonts w:ascii="Times New Roman" w:hAnsi="Times New Roman" w:cs="Times New Roman"/>
        </w:rPr>
      </w:pPr>
    </w:p>
    <w:p w14:paraId="00000012" w14:textId="77777777" w:rsidR="00AE1131" w:rsidRPr="00080A7B" w:rsidRDefault="00AE1131" w:rsidP="00080A7B">
      <w:pPr>
        <w:spacing w:line="259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7"/>
        <w:gridCol w:w="150"/>
        <w:gridCol w:w="152"/>
        <w:gridCol w:w="1459"/>
        <w:gridCol w:w="150"/>
        <w:gridCol w:w="191"/>
        <w:gridCol w:w="150"/>
        <w:gridCol w:w="2250"/>
        <w:gridCol w:w="150"/>
        <w:gridCol w:w="1950"/>
      </w:tblGrid>
      <w:tr w:rsidR="00080A7B" w:rsidRPr="000953E0" w14:paraId="2978ACF6" w14:textId="77777777" w:rsidTr="00E62015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58F47F96" w14:textId="77777777" w:rsidR="00080A7B" w:rsidRPr="000953E0" w:rsidRDefault="00080A7B" w:rsidP="00E62015">
            <w:pPr>
              <w:pStyle w:val="a5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6CF84E5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22A1224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3306DDD3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080A7B" w:rsidRPr="000953E0" w14:paraId="74700249" w14:textId="77777777" w:rsidTr="00E62015">
        <w:trPr>
          <w:cantSplit/>
          <w:trHeight w:val="280"/>
        </w:trPr>
        <w:tc>
          <w:tcPr>
            <w:tcW w:w="1511" w:type="pct"/>
            <w:gridSpan w:val="3"/>
          </w:tcPr>
          <w:p w14:paraId="159033E2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582328C3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57DF9B80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385D7576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080A7B" w:rsidRPr="000953E0" w14:paraId="2AE72ED4" w14:textId="77777777" w:rsidTr="00E62015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0814A33C" w14:textId="77777777" w:rsidR="00080A7B" w:rsidRDefault="00080A7B" w:rsidP="00E62015">
            <w:pPr>
              <w:pStyle w:val="a5"/>
              <w:rPr>
                <w:sz w:val="22"/>
                <w:szCs w:val="22"/>
              </w:rPr>
            </w:pPr>
          </w:p>
          <w:p w14:paraId="1AC6D9E4" w14:textId="77777777" w:rsidR="00080A7B" w:rsidRDefault="00080A7B" w:rsidP="00E62015">
            <w:pPr>
              <w:pStyle w:val="a5"/>
              <w:rPr>
                <w:sz w:val="22"/>
                <w:szCs w:val="22"/>
              </w:rPr>
            </w:pPr>
          </w:p>
          <w:p w14:paraId="59A1AFEE" w14:textId="77777777" w:rsidR="00080A7B" w:rsidRPr="000953E0" w:rsidRDefault="00080A7B" w:rsidP="00E62015">
            <w:pPr>
              <w:pStyle w:val="a5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080A7B" w:rsidRPr="000953E0" w14:paraId="26A84665" w14:textId="77777777" w:rsidTr="00E62015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01FC4E0A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74A9300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12F637C7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AC6906F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7E9F9C35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C388BB3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305421FA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080A7B" w:rsidRPr="000953E0" w14:paraId="7AF83852" w14:textId="77777777" w:rsidTr="00E62015">
        <w:trPr>
          <w:cantSplit/>
          <w:trHeight w:val="280"/>
        </w:trPr>
        <w:tc>
          <w:tcPr>
            <w:tcW w:w="1344" w:type="pct"/>
          </w:tcPr>
          <w:p w14:paraId="20A14A9D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66B82C2B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4283643C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45A919E1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03529C8A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134C1EC5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6A452DBA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080A7B" w:rsidRPr="000953E0" w14:paraId="58B62629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1F959661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8B6D2FE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28C92641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7CD4622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29085ADF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092F2A8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6073E21C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080A7B" w:rsidRPr="000953E0" w14:paraId="2D72DFDB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5EE2D280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3EB27003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5E7FF210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6D763AE2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6BBDDF98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6E37AED8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93B9292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080A7B" w:rsidRPr="000953E0" w14:paraId="4D357504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2B028EDB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C2F272D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57FEA4FD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F0C6E3A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7AED8B9F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61249D4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06A6EF42" w14:textId="77777777" w:rsidR="00080A7B" w:rsidRPr="000953E0" w:rsidRDefault="00080A7B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080A7B" w:rsidRPr="000953E0" w14:paraId="07F328E0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16D70395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51B11889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12071C75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35DB826E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41278C34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253A835B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50CDF314" w14:textId="77777777" w:rsidR="00080A7B" w:rsidRPr="000953E0" w:rsidRDefault="00080A7B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00000014" w14:textId="77777777" w:rsidR="00AE1131" w:rsidRPr="00080A7B" w:rsidRDefault="00AE1131">
      <w:pPr>
        <w:rPr>
          <w:rFonts w:ascii="Times New Roman" w:hAnsi="Times New Roman" w:cs="Times New Roman"/>
        </w:rPr>
      </w:pPr>
    </w:p>
    <w:sectPr w:rsidR="00AE1131" w:rsidRPr="00080A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1C9C"/>
    <w:multiLevelType w:val="multilevel"/>
    <w:tmpl w:val="609CB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31"/>
    <w:rsid w:val="00080A7B"/>
    <w:rsid w:val="00A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D7D9"/>
  <w15:docId w15:val="{D7955010-BF8B-44FE-8402-81F51C48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0">
    <w:name w:val="Стиль1"/>
    <w:basedOn w:val="a"/>
    <w:semiHidden/>
    <w:rsid w:val="00080A7B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5">
    <w:name w:val="для таблиц из договоров"/>
    <w:basedOn w:val="a"/>
    <w:rsid w:val="00080A7B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Григорьев</cp:lastModifiedBy>
  <cp:revision>2</cp:revision>
  <dcterms:created xsi:type="dcterms:W3CDTF">2021-09-03T01:26:00Z</dcterms:created>
  <dcterms:modified xsi:type="dcterms:W3CDTF">2021-09-03T01:29:00Z</dcterms:modified>
</cp:coreProperties>
</file>