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55A0" w14:textId="77777777" w:rsidR="003105A4" w:rsidRPr="003105A4" w:rsidRDefault="003105A4" w:rsidP="003105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5A4">
        <w:rPr>
          <w:rFonts w:ascii="Times New Roman" w:hAnsi="Times New Roman" w:cs="Times New Roman"/>
          <w:b/>
          <w:bCs/>
          <w:sz w:val="24"/>
          <w:szCs w:val="24"/>
        </w:rPr>
        <w:t xml:space="preserve">Билеты </w:t>
      </w:r>
    </w:p>
    <w:p w14:paraId="60A83D6D" w14:textId="77777777" w:rsidR="003105A4" w:rsidRPr="003105A4" w:rsidRDefault="003105A4" w:rsidP="003105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5A4">
        <w:rPr>
          <w:rFonts w:ascii="Times New Roman" w:hAnsi="Times New Roman" w:cs="Times New Roman"/>
          <w:b/>
          <w:bCs/>
          <w:sz w:val="24"/>
          <w:szCs w:val="24"/>
        </w:rPr>
        <w:t xml:space="preserve">для проверки знаний по охране труда </w:t>
      </w:r>
    </w:p>
    <w:p w14:paraId="2618CA6F" w14:textId="768A7125" w:rsidR="003105A4" w:rsidRDefault="003105A4" w:rsidP="003105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5A4">
        <w:rPr>
          <w:rFonts w:ascii="Times New Roman" w:hAnsi="Times New Roman" w:cs="Times New Roman"/>
          <w:b/>
          <w:bCs/>
          <w:sz w:val="24"/>
          <w:szCs w:val="24"/>
        </w:rPr>
        <w:t>для профессии стропальщика</w:t>
      </w:r>
    </w:p>
    <w:p w14:paraId="3823A23C" w14:textId="4A13B322" w:rsidR="003105A4" w:rsidRDefault="003105A4" w:rsidP="003105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C094C" w14:textId="5E8DA2AB" w:rsidR="003105A4" w:rsidRDefault="003105A4" w:rsidP="003105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64FE9" w14:textId="0FBEB655" w:rsidR="003105A4" w:rsidRDefault="003105A4" w:rsidP="003105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Билет 1 </w:t>
      </w:r>
    </w:p>
    <w:p w14:paraId="39FEF102" w14:textId="0480C053" w:rsidR="003105A4" w:rsidRPr="003105A4" w:rsidRDefault="003105A4" w:rsidP="003105A4">
      <w:pPr>
        <w:pStyle w:val="formattext"/>
        <w:ind w:firstLine="480"/>
        <w:rPr>
          <w:b/>
          <w:bCs/>
        </w:rPr>
      </w:pPr>
      <w:r w:rsidRPr="003105A4">
        <w:rPr>
          <w:b/>
          <w:bCs/>
        </w:rPr>
        <w:t>1. КОМУ СТРОПАЛЬЩИК ДОЛЖЕН СООБЩИТЬ О НЕДОСТАТКАХ И НЕИСПРАВНОСТЯХ, ВЫЯВЛЕННЫХ ПЕРЕД НАЧАЛОМ РАБОТ?</w:t>
      </w:r>
    </w:p>
    <w:p w14:paraId="11966B64" w14:textId="77777777" w:rsidR="003105A4" w:rsidRPr="003105A4" w:rsidRDefault="003105A4" w:rsidP="003105A4">
      <w:pPr>
        <w:pStyle w:val="formattext"/>
        <w:ind w:firstLine="480"/>
      </w:pPr>
      <w:r w:rsidRPr="003105A4">
        <w:rPr>
          <w:highlight w:val="darkYellow"/>
        </w:rPr>
        <w:t>1. Непосредственному руководителю работ.</w:t>
      </w:r>
      <w:r w:rsidRPr="003105A4">
        <w:t xml:space="preserve"> </w:t>
      </w:r>
      <w:bookmarkStart w:id="0" w:name="P0028"/>
      <w:bookmarkEnd w:id="0"/>
    </w:p>
    <w:p w14:paraId="52A2A821" w14:textId="2A019961" w:rsidR="003105A4" w:rsidRDefault="003105A4" w:rsidP="003105A4">
      <w:pPr>
        <w:pStyle w:val="formattext"/>
        <w:ind w:firstLine="480"/>
      </w:pPr>
      <w:r>
        <w:t>/</w:t>
      </w:r>
      <w:r w:rsidRPr="003105A4">
        <w:t>п.</w:t>
      </w:r>
      <w:r w:rsidRPr="003105A4">
        <w:t>32</w:t>
      </w:r>
      <w:r w:rsidRPr="003105A4">
        <w:t xml:space="preserve"> Правил по охране труда при погрузочно-разгрузочных работах и размещении грузов</w:t>
      </w:r>
      <w:r>
        <w:t>/</w:t>
      </w:r>
      <w:bookmarkStart w:id="1" w:name="P002A"/>
      <w:bookmarkEnd w:id="1"/>
    </w:p>
    <w:p w14:paraId="4518DACC" w14:textId="35544469" w:rsidR="003105A4" w:rsidRDefault="003105A4" w:rsidP="003105A4">
      <w:pPr>
        <w:pStyle w:val="formattext"/>
        <w:ind w:firstLine="480"/>
      </w:pPr>
      <w:r>
        <w:t>2. Специалисту по охране труда.</w:t>
      </w:r>
      <w:bookmarkStart w:id="2" w:name="P002C"/>
      <w:bookmarkEnd w:id="2"/>
    </w:p>
    <w:p w14:paraId="658E91A8" w14:textId="4FCBB55F" w:rsidR="003105A4" w:rsidRDefault="003105A4" w:rsidP="003105A4">
      <w:pPr>
        <w:pStyle w:val="formattext"/>
        <w:ind w:firstLine="480"/>
      </w:pPr>
      <w:r>
        <w:t>3. Работодателю</w:t>
      </w:r>
    </w:p>
    <w:p w14:paraId="5873A83B" w14:textId="55E39231" w:rsidR="00181692" w:rsidRDefault="003105A4" w:rsidP="00181692">
      <w:pPr>
        <w:pStyle w:val="formattext"/>
        <w:ind w:firstLine="480"/>
      </w:pPr>
      <w:r>
        <w:rPr>
          <w:b/>
          <w:bCs/>
        </w:rPr>
        <w:t xml:space="preserve">2. КАКУЮ КОМАНДУ СТРОПАЛЬЩИКА ОБОЗНАЧАЕТ ЭТО ДВИЖЕНИЕ? </w:t>
      </w:r>
      <w:r>
        <w:t>(Прерывистое движение рукой вверх на уровне пояса, ладонь обращена вверх, рука согнута в локте)</w:t>
      </w:r>
    </w:p>
    <w:p w14:paraId="6809D4B2" w14:textId="08394A50" w:rsidR="00181692" w:rsidRDefault="00181692" w:rsidP="00181692">
      <w:pPr>
        <w:pStyle w:val="formattext"/>
        <w:ind w:firstLine="480"/>
      </w:pPr>
      <w:r>
        <w:rPr>
          <w:noProof/>
        </w:rPr>
        <w:drawing>
          <wp:inline distT="0" distB="0" distL="0" distR="0" wp14:anchorId="6D708900" wp14:editId="4F83A40C">
            <wp:extent cx="163830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D3A" w14:textId="77777777" w:rsidR="00181692" w:rsidRDefault="00181692" w:rsidP="003105A4">
      <w:pPr>
        <w:pStyle w:val="formattext"/>
        <w:ind w:firstLine="480"/>
      </w:pPr>
    </w:p>
    <w:p w14:paraId="5570DCF9" w14:textId="77777777" w:rsidR="003105A4" w:rsidRDefault="003105A4" w:rsidP="003105A4">
      <w:pPr>
        <w:pStyle w:val="formattext"/>
        <w:ind w:firstLine="480"/>
      </w:pPr>
      <w:r>
        <w:t xml:space="preserve">1. Поднять стрелу вверх. </w:t>
      </w:r>
    </w:p>
    <w:p w14:paraId="65DA1E63" w14:textId="61B6D28A" w:rsidR="003105A4" w:rsidRDefault="003105A4" w:rsidP="003105A4">
      <w:pPr>
        <w:pStyle w:val="formattext"/>
        <w:ind w:firstLine="480"/>
      </w:pPr>
      <w:bookmarkStart w:id="3" w:name="P0034"/>
      <w:bookmarkEnd w:id="3"/>
      <w:r>
        <w:t>2. Повернуть стрелу.</w:t>
      </w:r>
      <w:bookmarkStart w:id="4" w:name="P0036"/>
      <w:bookmarkEnd w:id="4"/>
    </w:p>
    <w:p w14:paraId="7BCCA550" w14:textId="77777777" w:rsidR="003105A4" w:rsidRPr="003105A4" w:rsidRDefault="003105A4" w:rsidP="003105A4">
      <w:pPr>
        <w:pStyle w:val="formattext"/>
        <w:ind w:firstLine="480"/>
      </w:pPr>
      <w:r w:rsidRPr="003105A4">
        <w:rPr>
          <w:highlight w:val="darkYellow"/>
        </w:rPr>
        <w:t>3. Поднять груз или грузозахватный орган (грузозахватное приспособление).</w:t>
      </w:r>
      <w:r w:rsidRPr="003105A4">
        <w:t xml:space="preserve"> </w:t>
      </w:r>
      <w:bookmarkStart w:id="5" w:name="P0038"/>
      <w:bookmarkEnd w:id="5"/>
    </w:p>
    <w:p w14:paraId="74EED6BC" w14:textId="7C41175B" w:rsidR="003105A4" w:rsidRDefault="003105A4" w:rsidP="003105A4">
      <w:pPr>
        <w:pStyle w:val="formattext"/>
        <w:ind w:firstLine="480"/>
      </w:pPr>
      <w:r w:rsidRPr="00005A6A">
        <w:t>/</w:t>
      </w:r>
      <w:hyperlink r:id="rId5" w:history="1">
        <w:r w:rsidRPr="00005A6A">
          <w:rPr>
            <w:rStyle w:val="a3"/>
            <w:color w:val="auto"/>
          </w:rPr>
          <w:t xml:space="preserve">приложение </w:t>
        </w:r>
        <w:r w:rsidR="00005A6A" w:rsidRPr="00005A6A">
          <w:rPr>
            <w:rStyle w:val="a3"/>
            <w:color w:val="auto"/>
          </w:rPr>
          <w:t xml:space="preserve">7 </w:t>
        </w:r>
        <w:r w:rsidRPr="00005A6A">
          <w:rPr>
            <w:rStyle w:val="a3"/>
            <w:color w:val="auto"/>
          </w:rPr>
          <w:t xml:space="preserve">приказа Ростехнадзора от </w:t>
        </w:r>
        <w:r w:rsidR="00005A6A" w:rsidRPr="00005A6A">
          <w:rPr>
            <w:rStyle w:val="a3"/>
            <w:color w:val="auto"/>
          </w:rPr>
          <w:t>26</w:t>
        </w:r>
        <w:r w:rsidRPr="00005A6A">
          <w:rPr>
            <w:rStyle w:val="a3"/>
            <w:color w:val="auto"/>
          </w:rPr>
          <w:t>.11.20</w:t>
        </w:r>
        <w:r w:rsidR="00005A6A" w:rsidRPr="00005A6A">
          <w:rPr>
            <w:rStyle w:val="a3"/>
            <w:color w:val="auto"/>
          </w:rPr>
          <w:t>20</w:t>
        </w:r>
        <w:r w:rsidRPr="00005A6A">
          <w:rPr>
            <w:rStyle w:val="a3"/>
            <w:color w:val="auto"/>
          </w:rPr>
          <w:t xml:space="preserve"> N </w:t>
        </w:r>
        <w:r w:rsidR="00005A6A" w:rsidRPr="00005A6A">
          <w:rPr>
            <w:rStyle w:val="a3"/>
            <w:color w:val="auto"/>
          </w:rPr>
          <w:t>461</w:t>
        </w:r>
        <w:r w:rsidRPr="00005A6A">
          <w:rPr>
            <w:rStyle w:val="a3"/>
            <w:color w:val="auto"/>
          </w:rPr>
          <w:t xml:space="preserve"> "Об утверждении Федеральных норм и правил в области промышленной безопасности "Правила </w:t>
        </w:r>
        <w:r w:rsidR="00005A6A">
          <w:rPr>
            <w:rStyle w:val="a3"/>
            <w:color w:val="auto"/>
          </w:rPr>
          <w:t>+</w:t>
        </w:r>
        <w:r w:rsidRPr="00005A6A">
          <w:rPr>
            <w:rStyle w:val="a3"/>
            <w:color w:val="auto"/>
          </w:rPr>
          <w:t>безопасности опасных производственных объектов, на которых используются подъемные сооружения"</w:t>
        </w:r>
      </w:hyperlink>
      <w:r w:rsidRPr="00005A6A">
        <w:t>/</w:t>
      </w:r>
    </w:p>
    <w:p w14:paraId="48E49BB3" w14:textId="603CA1EF" w:rsidR="00005A6A" w:rsidRDefault="00005A6A" w:rsidP="00005A6A">
      <w:pPr>
        <w:pStyle w:val="formattext"/>
        <w:ind w:firstLine="480"/>
      </w:pPr>
      <w:r>
        <w:rPr>
          <w:b/>
          <w:bCs/>
        </w:rPr>
        <w:t xml:space="preserve">3. С КАКОГО ДНЯ ИСЧИСЛЯЮТСЯ СРОКИ ПОЛЬЗОВАНИЯ СРЕДСТВАМИ ИНДИВИДУАЛЬНОЙ ЗАЩИТЫ? </w:t>
      </w:r>
      <w:r>
        <w:br/>
      </w:r>
      <w:bookmarkStart w:id="6" w:name="P003C"/>
      <w:bookmarkEnd w:id="6"/>
    </w:p>
    <w:p w14:paraId="05360D54" w14:textId="3E5BBBB3" w:rsidR="00005A6A" w:rsidRDefault="00005A6A" w:rsidP="00005A6A">
      <w:pPr>
        <w:pStyle w:val="formattext"/>
        <w:ind w:firstLine="480"/>
      </w:pPr>
      <w:r>
        <w:t>1. С того дня, когда они были впервые использованы стропальщиком.</w:t>
      </w:r>
      <w:bookmarkStart w:id="7" w:name="P003E"/>
      <w:bookmarkEnd w:id="7"/>
    </w:p>
    <w:p w14:paraId="05AA0731" w14:textId="77777777" w:rsidR="00005A6A" w:rsidRPr="00005A6A" w:rsidRDefault="00005A6A" w:rsidP="00005A6A">
      <w:pPr>
        <w:pStyle w:val="formattext"/>
        <w:ind w:firstLine="480"/>
      </w:pPr>
      <w:r w:rsidRPr="00492FF7">
        <w:rPr>
          <w:highlight w:val="darkYellow"/>
        </w:rPr>
        <w:lastRenderedPageBreak/>
        <w:t>2. Со дня фактической выдачи их стропальщику</w:t>
      </w:r>
      <w:r w:rsidRPr="00492FF7">
        <w:t>.</w:t>
      </w:r>
      <w:r w:rsidRPr="00005A6A">
        <w:t xml:space="preserve"> </w:t>
      </w:r>
      <w:bookmarkStart w:id="8" w:name="P0040"/>
      <w:bookmarkEnd w:id="8"/>
    </w:p>
    <w:p w14:paraId="66E294B3" w14:textId="29675553" w:rsidR="00005A6A" w:rsidRPr="00005A6A" w:rsidRDefault="00005A6A" w:rsidP="00005A6A">
      <w:pPr>
        <w:pStyle w:val="formattext"/>
        <w:ind w:firstLine="480"/>
        <w:rPr>
          <w:u w:val="single"/>
        </w:rPr>
      </w:pPr>
      <w:r w:rsidRPr="00005A6A">
        <w:rPr>
          <w:u w:val="single"/>
        </w:rPr>
        <w:t>/п.13 Межотраслевых правил обеспечения работников специальной одеждой, специальной обувью и другими средствами индивидуальной защиты/</w:t>
      </w:r>
      <w:bookmarkStart w:id="9" w:name="P0042"/>
      <w:bookmarkEnd w:id="9"/>
    </w:p>
    <w:p w14:paraId="1D6F962F" w14:textId="77777777" w:rsidR="00005A6A" w:rsidRDefault="00005A6A" w:rsidP="00005A6A">
      <w:pPr>
        <w:pStyle w:val="formattext"/>
        <w:ind w:firstLine="480"/>
      </w:pPr>
      <w:r>
        <w:t>3. Со дня заключения стропальщиком трудового договора.</w:t>
      </w:r>
    </w:p>
    <w:p w14:paraId="0F031927" w14:textId="77777777" w:rsidR="00492FF7" w:rsidRPr="00492FF7" w:rsidRDefault="00492FF7" w:rsidP="00492FF7">
      <w:pPr>
        <w:pStyle w:val="headertext"/>
        <w:jc w:val="center"/>
        <w:rPr>
          <w:b/>
          <w:bCs/>
        </w:rPr>
      </w:pPr>
      <w:r w:rsidRPr="00492FF7">
        <w:rPr>
          <w:b/>
          <w:bCs/>
        </w:rPr>
        <w:t xml:space="preserve">Билет N 2 </w:t>
      </w:r>
      <w:r w:rsidRPr="00492FF7">
        <w:rPr>
          <w:b/>
          <w:bCs/>
        </w:rPr>
        <w:br/>
      </w:r>
      <w:bookmarkStart w:id="10" w:name="P0046"/>
      <w:bookmarkEnd w:id="10"/>
    </w:p>
    <w:p w14:paraId="04E89BBD" w14:textId="1856B127" w:rsidR="00492FF7" w:rsidRDefault="00492FF7" w:rsidP="00492FF7">
      <w:pPr>
        <w:pStyle w:val="formattext"/>
        <w:ind w:firstLine="480"/>
      </w:pPr>
      <w:r>
        <w:rPr>
          <w:b/>
          <w:bCs/>
        </w:rPr>
        <w:t>1. КАК ЧАСТО ДОЛЖЕН ОСУЩЕСТВЛЯТЬСЯ ОСМОТР ТРАВЕРС?</w:t>
      </w:r>
      <w:bookmarkStart w:id="11" w:name="P0048"/>
      <w:bookmarkEnd w:id="11"/>
    </w:p>
    <w:p w14:paraId="6AAB6415" w14:textId="404816FC" w:rsidR="00492FF7" w:rsidRDefault="00492FF7" w:rsidP="00492FF7">
      <w:pPr>
        <w:pStyle w:val="formattext"/>
        <w:ind w:firstLine="480"/>
      </w:pPr>
      <w:r>
        <w:t>1. Один раз в год.</w:t>
      </w:r>
      <w:bookmarkStart w:id="12" w:name="P004A"/>
      <w:bookmarkEnd w:id="12"/>
    </w:p>
    <w:p w14:paraId="4C2B6796" w14:textId="77777777" w:rsidR="00492FF7" w:rsidRPr="00492FF7" w:rsidRDefault="00492FF7" w:rsidP="00492FF7">
      <w:pPr>
        <w:pStyle w:val="formattext"/>
        <w:ind w:firstLine="480"/>
      </w:pPr>
      <w:r w:rsidRPr="00492FF7">
        <w:rPr>
          <w:highlight w:val="darkYellow"/>
        </w:rPr>
        <w:t>2. Не реже чем каждый месяц.</w:t>
      </w:r>
      <w:r w:rsidRPr="00492FF7">
        <w:t xml:space="preserve"> </w:t>
      </w:r>
      <w:bookmarkStart w:id="13" w:name="P004C"/>
      <w:bookmarkEnd w:id="13"/>
    </w:p>
    <w:p w14:paraId="3831C181" w14:textId="5D5062F7" w:rsidR="00492FF7" w:rsidRPr="00492FF7" w:rsidRDefault="00492FF7" w:rsidP="00492FF7">
      <w:pPr>
        <w:pStyle w:val="formattext"/>
        <w:ind w:firstLine="480"/>
      </w:pPr>
      <w:r w:rsidRPr="00492FF7">
        <w:t>/</w:t>
      </w:r>
      <w:hyperlink r:id="rId6" w:history="1">
        <w:r w:rsidRPr="00492FF7">
          <w:rPr>
            <w:rStyle w:val="a3"/>
            <w:color w:val="auto"/>
          </w:rPr>
          <w:t>п.22</w:t>
        </w:r>
        <w:r>
          <w:rPr>
            <w:rStyle w:val="a3"/>
            <w:color w:val="auto"/>
          </w:rPr>
          <w:t>4</w:t>
        </w:r>
        <w:r w:rsidRPr="00492FF7">
          <w:rPr>
            <w:rStyle w:val="a3"/>
            <w:color w:val="auto"/>
          </w:rPr>
          <w:t xml:space="preserve"> Правил безопасности опасных производственных объектов, на которых используются подъемные сооружения</w:t>
        </w:r>
      </w:hyperlink>
      <w:r w:rsidRPr="00492FF7">
        <w:t>/</w:t>
      </w:r>
      <w:bookmarkStart w:id="14" w:name="P004E"/>
      <w:bookmarkEnd w:id="14"/>
    </w:p>
    <w:p w14:paraId="67D94DCC" w14:textId="6FF188E0" w:rsidR="00492FF7" w:rsidRDefault="00492FF7" w:rsidP="00492FF7">
      <w:pPr>
        <w:pStyle w:val="formattext"/>
        <w:ind w:firstLine="480"/>
      </w:pPr>
      <w:r>
        <w:t>3. Ежеквартально.</w:t>
      </w:r>
    </w:p>
    <w:p w14:paraId="16CA0FCF" w14:textId="77777777" w:rsidR="00492FF7" w:rsidRDefault="00492FF7" w:rsidP="00492FF7">
      <w:pPr>
        <w:pStyle w:val="formattext"/>
        <w:ind w:firstLine="480"/>
      </w:pPr>
      <w:r>
        <w:rPr>
          <w:b/>
          <w:bCs/>
        </w:rPr>
        <w:t>2. КАКУЮ КОМАНДУ СТРОПАЛЬЩИКА ОБОЗНАЧАЕТ ЭТО ДВИЖЕНИЕ?</w:t>
      </w:r>
      <w:r>
        <w:t xml:space="preserve"> (Прерывистое движение рукой вниз перед грудью, ладонь обращена вниз, рука согнута в локте) </w:t>
      </w:r>
    </w:p>
    <w:p w14:paraId="60CD30FF" w14:textId="00B8AAD5" w:rsidR="00492FF7" w:rsidRDefault="00492FF7" w:rsidP="00181692">
      <w:pPr>
        <w:pStyle w:val="topleveltext"/>
      </w:pPr>
      <w:r>
        <w:rPr>
          <w:noProof/>
        </w:rPr>
        <w:drawing>
          <wp:inline distT="0" distB="0" distL="0" distR="0" wp14:anchorId="4D7629C3" wp14:editId="0E2A1D74">
            <wp:extent cx="163830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82B5" w14:textId="77777777" w:rsidR="00492FF7" w:rsidRDefault="00492FF7" w:rsidP="00492FF7">
      <w:pPr>
        <w:pStyle w:val="formattext"/>
      </w:pPr>
      <w:r>
        <w:br/>
      </w:r>
      <w:bookmarkStart w:id="15" w:name="P0054"/>
      <w:bookmarkEnd w:id="15"/>
    </w:p>
    <w:p w14:paraId="5EEC1E29" w14:textId="77777777" w:rsidR="00492FF7" w:rsidRDefault="00492FF7" w:rsidP="00492FF7">
      <w:pPr>
        <w:pStyle w:val="formattext"/>
      </w:pPr>
      <w:r>
        <w:t>     </w:t>
      </w:r>
      <w:r w:rsidRPr="00492FF7">
        <w:rPr>
          <w:highlight w:val="darkYellow"/>
        </w:rPr>
        <w:t>1. Опустить груз или грузозахватный орган (грузозахватное приспособление)</w:t>
      </w:r>
      <w:r w:rsidRPr="00492FF7">
        <w:t xml:space="preserve"> </w:t>
      </w:r>
      <w:bookmarkStart w:id="16" w:name="P0056"/>
      <w:bookmarkEnd w:id="16"/>
    </w:p>
    <w:p w14:paraId="234E04E1" w14:textId="51822804" w:rsidR="00492FF7" w:rsidRPr="00492FF7" w:rsidRDefault="00492FF7" w:rsidP="00492FF7">
      <w:pPr>
        <w:pStyle w:val="formattext"/>
        <w:ind w:firstLine="480"/>
        <w:rPr>
          <w:u w:val="single"/>
        </w:rPr>
      </w:pPr>
      <w:r w:rsidRPr="00492FF7">
        <w:rPr>
          <w:u w:val="single"/>
        </w:rPr>
        <w:t xml:space="preserve">/приложение </w:t>
      </w:r>
      <w:r w:rsidRPr="00492FF7">
        <w:rPr>
          <w:u w:val="single"/>
        </w:rPr>
        <w:t>7</w:t>
      </w:r>
      <w:r w:rsidRPr="00492FF7">
        <w:rPr>
          <w:u w:val="single"/>
        </w:rPr>
        <w:t xml:space="preserve"> приказа Ростехнадзора от 12.11.2013 N 533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сооружения"/</w:t>
      </w:r>
      <w:bookmarkStart w:id="17" w:name="P0058"/>
      <w:bookmarkEnd w:id="17"/>
    </w:p>
    <w:p w14:paraId="031DFA7E" w14:textId="4070CA3C" w:rsidR="00492FF7" w:rsidRDefault="00492FF7" w:rsidP="00492FF7">
      <w:pPr>
        <w:pStyle w:val="formattext"/>
      </w:pPr>
      <w:r>
        <w:t>     2. Повернуть стрелу.</w:t>
      </w:r>
      <w:bookmarkStart w:id="18" w:name="P005A"/>
      <w:bookmarkEnd w:id="18"/>
    </w:p>
    <w:p w14:paraId="301F6394" w14:textId="09460D6E" w:rsidR="00492FF7" w:rsidRDefault="00492FF7" w:rsidP="00492FF7">
      <w:pPr>
        <w:pStyle w:val="formattext"/>
      </w:pPr>
      <w:r>
        <w:t>     3. Опустить стрелу вниз.</w:t>
      </w:r>
    </w:p>
    <w:p w14:paraId="01775B26" w14:textId="28865096" w:rsidR="00492FF7" w:rsidRDefault="00492FF7" w:rsidP="00492FF7">
      <w:pPr>
        <w:pStyle w:val="formattext"/>
        <w:ind w:firstLine="480"/>
      </w:pPr>
      <w:r>
        <w:rPr>
          <w:b/>
          <w:bCs/>
        </w:rPr>
        <w:t xml:space="preserve">3. В КАКИХ СЛУЧАЯХ МОГУТ ПРИМЕНЯТЬСЯ УГЛЕКИСЛОТНЫЕ ОГНЕТУШИТЕЛИ? </w:t>
      </w:r>
      <w:bookmarkStart w:id="19" w:name="P005E"/>
      <w:bookmarkEnd w:id="19"/>
    </w:p>
    <w:p w14:paraId="5AF071F5" w14:textId="5DC3FB61" w:rsidR="00492FF7" w:rsidRDefault="00492FF7" w:rsidP="00492FF7">
      <w:pPr>
        <w:pStyle w:val="formattext"/>
        <w:ind w:firstLine="480"/>
      </w:pPr>
      <w:r>
        <w:lastRenderedPageBreak/>
        <w:t>1. Только для тушения загорания твердых горючих веществ (класс пожара А).</w:t>
      </w:r>
      <w:bookmarkStart w:id="20" w:name="P0060"/>
      <w:bookmarkEnd w:id="20"/>
    </w:p>
    <w:p w14:paraId="5550A3D6" w14:textId="1C6A7255" w:rsidR="00492FF7" w:rsidRDefault="00492FF7" w:rsidP="00492FF7">
      <w:pPr>
        <w:pStyle w:val="formattext"/>
        <w:ind w:firstLine="480"/>
      </w:pPr>
      <w:r>
        <w:t xml:space="preserve">2. Для тушения загорания твердых горючих веществ (класс пожара А) и жидких горючих веществ (класс пожара В). </w:t>
      </w:r>
      <w:bookmarkStart w:id="21" w:name="P0062"/>
      <w:bookmarkEnd w:id="21"/>
    </w:p>
    <w:p w14:paraId="11AA3A43" w14:textId="77777777" w:rsidR="00492FF7" w:rsidRPr="00181692" w:rsidRDefault="00492FF7" w:rsidP="00492FF7">
      <w:pPr>
        <w:pStyle w:val="formattext"/>
        <w:ind w:firstLine="480"/>
      </w:pPr>
      <w:r w:rsidRPr="00181692">
        <w:rPr>
          <w:highlight w:val="darkYellow"/>
        </w:rPr>
        <w:t>3. Для тушения загорания твердых горючих веществ (класс пожара А), жидких горючих веществ (класс пожара В) и электроустановок, находящихся под напряжением (класс пожара Е).</w:t>
      </w:r>
      <w:r w:rsidRPr="00181692">
        <w:t xml:space="preserve"> </w:t>
      </w:r>
      <w:bookmarkStart w:id="22" w:name="P0064"/>
      <w:bookmarkEnd w:id="22"/>
    </w:p>
    <w:p w14:paraId="4A89D6EF" w14:textId="6D056EE6" w:rsidR="00492FF7" w:rsidRPr="00181692" w:rsidRDefault="00492FF7" w:rsidP="00492FF7">
      <w:pPr>
        <w:pStyle w:val="formattext"/>
        <w:ind w:firstLine="480"/>
        <w:rPr>
          <w:u w:val="single"/>
        </w:rPr>
      </w:pPr>
      <w:r w:rsidRPr="00181692">
        <w:rPr>
          <w:u w:val="single"/>
        </w:rPr>
        <w:t>/Приложение А, Таблица А.1 СП 9.13130.2009. Свод правил. Техника пожарная. Огнетушители. Требования к эксплуатации/</w:t>
      </w:r>
    </w:p>
    <w:p w14:paraId="0DA68357" w14:textId="77777777" w:rsidR="00181692" w:rsidRDefault="00181692" w:rsidP="00181692">
      <w:pPr>
        <w:pStyle w:val="headertext"/>
        <w:jc w:val="center"/>
      </w:pPr>
      <w:r w:rsidRPr="00181692">
        <w:rPr>
          <w:b/>
          <w:bCs/>
        </w:rPr>
        <w:t>Билет N 3</w:t>
      </w:r>
      <w:r>
        <w:t xml:space="preserve"> </w:t>
      </w:r>
      <w:r>
        <w:br/>
      </w:r>
      <w:bookmarkStart w:id="23" w:name="P0068"/>
      <w:bookmarkEnd w:id="23"/>
    </w:p>
    <w:p w14:paraId="480958E0" w14:textId="7926582E" w:rsidR="00181692" w:rsidRDefault="00181692" w:rsidP="00181692">
      <w:pPr>
        <w:pStyle w:val="formattext"/>
        <w:ind w:firstLine="480"/>
      </w:pPr>
      <w:r>
        <w:rPr>
          <w:b/>
          <w:bCs/>
        </w:rPr>
        <w:t>1. С КАКОЙ ПЕРИОДИЧНОСТЬЮ ДОЛЖЕН ПРОИЗВОДИТЬСЯ ОСМОТР РЕДКО ИСПОЛЬЗУЕМЫХ СЪЕМНЫХ ГРУЗОЗАХВАТНЫХ ПРИСПОСОБЛЕНИЙ?</w:t>
      </w:r>
      <w:bookmarkStart w:id="24" w:name="P006A"/>
      <w:bookmarkEnd w:id="24"/>
    </w:p>
    <w:p w14:paraId="29A37307" w14:textId="7863B0A3" w:rsidR="00181692" w:rsidRDefault="00181692" w:rsidP="00181692">
      <w:pPr>
        <w:pStyle w:val="formattext"/>
        <w:ind w:firstLine="480"/>
      </w:pPr>
      <w:r>
        <w:t>1. Не реже чем каждые 5 дней.</w:t>
      </w:r>
      <w:bookmarkStart w:id="25" w:name="P006C"/>
      <w:bookmarkEnd w:id="25"/>
    </w:p>
    <w:p w14:paraId="7E808B5C" w14:textId="7127B0EF" w:rsidR="00181692" w:rsidRDefault="00181692" w:rsidP="00181692">
      <w:pPr>
        <w:pStyle w:val="formattext"/>
        <w:ind w:firstLine="480"/>
      </w:pPr>
      <w:r>
        <w:t>2. Не реже чем каждые 10 дней.</w:t>
      </w:r>
      <w:bookmarkStart w:id="26" w:name="P006E"/>
      <w:bookmarkEnd w:id="26"/>
    </w:p>
    <w:p w14:paraId="246F54FD" w14:textId="77777777" w:rsidR="00181692" w:rsidRPr="00181692" w:rsidRDefault="00181692" w:rsidP="00181692">
      <w:pPr>
        <w:pStyle w:val="formattext"/>
        <w:ind w:firstLine="480"/>
      </w:pPr>
      <w:r w:rsidRPr="00181692">
        <w:rPr>
          <w:highlight w:val="darkYellow"/>
        </w:rPr>
        <w:t>3. Перед началом работ.</w:t>
      </w:r>
      <w:r w:rsidRPr="00181692">
        <w:t xml:space="preserve"> </w:t>
      </w:r>
      <w:bookmarkStart w:id="27" w:name="P0070"/>
      <w:bookmarkEnd w:id="27"/>
    </w:p>
    <w:p w14:paraId="5E1C3E75" w14:textId="514864F5" w:rsidR="00181692" w:rsidRDefault="00181692" w:rsidP="00181692">
      <w:pPr>
        <w:pStyle w:val="formattext"/>
        <w:ind w:firstLine="480"/>
        <w:rPr>
          <w:u w:val="single"/>
        </w:rPr>
      </w:pPr>
      <w:r w:rsidRPr="00181692">
        <w:rPr>
          <w:u w:val="single"/>
        </w:rPr>
        <w:t>/п.22</w:t>
      </w:r>
      <w:r w:rsidRPr="00181692">
        <w:rPr>
          <w:u w:val="single"/>
        </w:rPr>
        <w:t>4</w:t>
      </w:r>
      <w:r w:rsidRPr="00181692">
        <w:rPr>
          <w:u w:val="single"/>
        </w:rPr>
        <w:t xml:space="preserve"> Правил безопасности опасных производственных объектов, на которых используются подъемные сооружения/</w:t>
      </w:r>
    </w:p>
    <w:p w14:paraId="14BA9847" w14:textId="77777777" w:rsidR="00181692" w:rsidRDefault="00181692" w:rsidP="00181692">
      <w:pPr>
        <w:pStyle w:val="formattext"/>
        <w:ind w:firstLine="480"/>
      </w:pPr>
      <w:r>
        <w:rPr>
          <w:b/>
          <w:bCs/>
        </w:rPr>
        <w:t>2. КАКУЮ КОМАНДУ СТРОПАЛЬЩИКА ОБОЗНАЧАЕТ ЭТО ДВИЖЕНИЕ?</w:t>
      </w:r>
      <w:r>
        <w:t xml:space="preserve"> (Движение вытянутой рукой, ладонь обращена в сторону требуемого движения) </w:t>
      </w:r>
    </w:p>
    <w:p w14:paraId="55709410" w14:textId="7DCBABA0" w:rsidR="00181692" w:rsidRDefault="00181692" w:rsidP="00181692">
      <w:pPr>
        <w:pStyle w:val="topleveltext"/>
      </w:pPr>
      <w:r>
        <w:rPr>
          <w:noProof/>
          <w:u w:val="single"/>
        </w:rPr>
        <w:drawing>
          <wp:inline distT="0" distB="0" distL="0" distR="0" wp14:anchorId="1D92B520" wp14:editId="709ACD87">
            <wp:extent cx="163830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1376" w14:textId="77777777" w:rsidR="00181692" w:rsidRDefault="00181692" w:rsidP="00181692">
      <w:pPr>
        <w:pStyle w:val="formattext"/>
      </w:pPr>
      <w:r>
        <w:br/>
      </w:r>
      <w:bookmarkStart w:id="28" w:name="P0076"/>
      <w:bookmarkEnd w:id="28"/>
    </w:p>
    <w:p w14:paraId="5410740D" w14:textId="63E5CA9A" w:rsidR="00181692" w:rsidRDefault="00181692" w:rsidP="00181692">
      <w:pPr>
        <w:pStyle w:val="formattext"/>
      </w:pPr>
      <w:r>
        <w:t>1. Передвинуть тележку.</w:t>
      </w:r>
      <w:bookmarkStart w:id="29" w:name="P0078"/>
      <w:bookmarkEnd w:id="29"/>
    </w:p>
    <w:p w14:paraId="1640FCED" w14:textId="79B9B1C5" w:rsidR="00181692" w:rsidRPr="00181692" w:rsidRDefault="00181692" w:rsidP="00181692">
      <w:pPr>
        <w:pStyle w:val="formattext"/>
      </w:pPr>
      <w:r w:rsidRPr="00181692">
        <w:rPr>
          <w:highlight w:val="darkYellow"/>
        </w:rPr>
        <w:t>2. Передвинуть ПС</w:t>
      </w:r>
      <w:r w:rsidRPr="00181692">
        <w:t xml:space="preserve"> </w:t>
      </w:r>
      <w:bookmarkStart w:id="30" w:name="P007A"/>
      <w:bookmarkEnd w:id="30"/>
    </w:p>
    <w:p w14:paraId="5633E0A5" w14:textId="17E82436" w:rsidR="00181692" w:rsidRPr="00181692" w:rsidRDefault="00181692" w:rsidP="00181692">
      <w:pPr>
        <w:pStyle w:val="formattext"/>
        <w:ind w:firstLine="480"/>
        <w:rPr>
          <w:u w:val="single"/>
        </w:rPr>
      </w:pPr>
      <w:r w:rsidRPr="00181692">
        <w:rPr>
          <w:u w:val="single"/>
        </w:rPr>
        <w:t xml:space="preserve">/приложение 10 приказа Ростехнадзора от 12.11.2013 N 533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сооружения"/ </w:t>
      </w:r>
    </w:p>
    <w:p w14:paraId="28421FDF" w14:textId="3FC1EF21" w:rsidR="00181692" w:rsidRDefault="00181692" w:rsidP="00181692">
      <w:pPr>
        <w:pStyle w:val="formattext"/>
      </w:pPr>
      <w:r>
        <w:lastRenderedPageBreak/>
        <w:t>3. Повернуть стрелу.</w:t>
      </w:r>
    </w:p>
    <w:p w14:paraId="508ACF62" w14:textId="31CCF392" w:rsidR="00181692" w:rsidRDefault="00181692" w:rsidP="00181692">
      <w:pPr>
        <w:pStyle w:val="formattext"/>
        <w:ind w:firstLine="480"/>
      </w:pPr>
      <w:r>
        <w:rPr>
          <w:b/>
          <w:bCs/>
        </w:rPr>
        <w:t xml:space="preserve">3. СОСТОЯНИЕ, ПРИ КОТОРОМ ОКАЗЫВАЕТСЯ ПЕРВАЯ МЕДИЦИНСКАЯ ПОМОЩЬ </w:t>
      </w:r>
      <w:bookmarkStart w:id="31" w:name="P0080"/>
      <w:bookmarkEnd w:id="31"/>
    </w:p>
    <w:p w14:paraId="7842D16B" w14:textId="77777777" w:rsidR="00181692" w:rsidRPr="00181692" w:rsidRDefault="00181692" w:rsidP="00181692">
      <w:pPr>
        <w:pStyle w:val="formattext"/>
        <w:ind w:firstLine="480"/>
      </w:pPr>
      <w:r w:rsidRPr="00181692">
        <w:rPr>
          <w:highlight w:val="darkYellow"/>
        </w:rPr>
        <w:t>1. Отсутствие сознания</w:t>
      </w:r>
      <w:r w:rsidRPr="00181692">
        <w:t xml:space="preserve"> </w:t>
      </w:r>
      <w:bookmarkStart w:id="32" w:name="P0082"/>
      <w:bookmarkEnd w:id="32"/>
    </w:p>
    <w:p w14:paraId="3668E883" w14:textId="26154664" w:rsidR="00181692" w:rsidRPr="00181692" w:rsidRDefault="00181692" w:rsidP="00181692">
      <w:pPr>
        <w:pStyle w:val="formattext"/>
        <w:ind w:firstLine="480"/>
        <w:rPr>
          <w:u w:val="single"/>
        </w:rPr>
      </w:pPr>
      <w:r w:rsidRPr="00181692">
        <w:rPr>
          <w:u w:val="single"/>
        </w:rPr>
        <w:t>/Приказ Минздравсоцразвития России от 04.05.2012 N 477н "Об утверждении перечня состояний, при которых оказывается первая помощь, и перечня мероприятий по оказанию первой помощи"/</w:t>
      </w:r>
      <w:bookmarkStart w:id="33" w:name="P0084"/>
      <w:bookmarkEnd w:id="33"/>
    </w:p>
    <w:p w14:paraId="71ACC021" w14:textId="3A5225EE" w:rsidR="00181692" w:rsidRDefault="00181692" w:rsidP="00181692">
      <w:pPr>
        <w:pStyle w:val="formattext"/>
        <w:ind w:firstLine="480"/>
      </w:pPr>
      <w:r>
        <w:t>2. Покраснение кожных покровов.</w:t>
      </w:r>
      <w:bookmarkStart w:id="34" w:name="P0086"/>
      <w:bookmarkEnd w:id="34"/>
    </w:p>
    <w:p w14:paraId="0B53AA54" w14:textId="77777777" w:rsidR="00181692" w:rsidRDefault="00181692" w:rsidP="00181692">
      <w:pPr>
        <w:pStyle w:val="formattext"/>
        <w:ind w:firstLine="480"/>
      </w:pPr>
      <w:r>
        <w:t>3. Все вышеуказанное</w:t>
      </w:r>
    </w:p>
    <w:p w14:paraId="4A0EB6ED" w14:textId="77777777" w:rsidR="00181692" w:rsidRPr="00181692" w:rsidRDefault="00181692" w:rsidP="00181692">
      <w:pPr>
        <w:pStyle w:val="headertext"/>
        <w:jc w:val="center"/>
        <w:rPr>
          <w:b/>
          <w:bCs/>
        </w:rPr>
      </w:pPr>
      <w:r w:rsidRPr="00181692">
        <w:rPr>
          <w:b/>
          <w:bCs/>
        </w:rPr>
        <w:t xml:space="preserve">Билет N 4 </w:t>
      </w:r>
      <w:r w:rsidRPr="00181692">
        <w:rPr>
          <w:b/>
          <w:bCs/>
        </w:rPr>
        <w:br/>
      </w:r>
      <w:bookmarkStart w:id="35" w:name="P008A"/>
      <w:bookmarkEnd w:id="35"/>
    </w:p>
    <w:p w14:paraId="318C7A70" w14:textId="1EE1D9B1" w:rsidR="00181692" w:rsidRDefault="00181692" w:rsidP="00181692">
      <w:pPr>
        <w:pStyle w:val="formattext"/>
        <w:ind w:firstLine="480"/>
      </w:pPr>
      <w:r>
        <w:rPr>
          <w:b/>
          <w:bCs/>
        </w:rPr>
        <w:t>1. ДОПУСКАЕТСЯ ЛИ ОТТЯЖКА ГРУЗОВ ДЛЯ РАЗВОРОТА ДЛИННОМЕРНЫХ И КРУПНОГАБАРИТНЫХ ГРУЗОВ ВО ВРЕМЯ ИХ ПЕРЕМЕЩЕНИЯ?</w:t>
      </w:r>
      <w:bookmarkStart w:id="36" w:name="P008C"/>
      <w:bookmarkEnd w:id="36"/>
    </w:p>
    <w:p w14:paraId="7541FA71" w14:textId="77777777" w:rsidR="00181692" w:rsidRPr="00181692" w:rsidRDefault="00181692" w:rsidP="00181692">
      <w:pPr>
        <w:pStyle w:val="formattext"/>
        <w:ind w:firstLine="480"/>
      </w:pPr>
      <w:r w:rsidRPr="00181692">
        <w:rPr>
          <w:highlight w:val="darkYellow"/>
        </w:rPr>
        <w:t>1. Допускается.</w:t>
      </w:r>
      <w:r w:rsidRPr="00181692">
        <w:t xml:space="preserve"> </w:t>
      </w:r>
      <w:bookmarkStart w:id="37" w:name="P008E"/>
      <w:bookmarkEnd w:id="37"/>
    </w:p>
    <w:p w14:paraId="7F31C67F" w14:textId="10C8D511" w:rsidR="00181692" w:rsidRPr="00181692" w:rsidRDefault="00181692" w:rsidP="00181692">
      <w:pPr>
        <w:pStyle w:val="formattext"/>
        <w:ind w:firstLine="480"/>
        <w:rPr>
          <w:u w:val="single"/>
        </w:rPr>
      </w:pPr>
      <w:r w:rsidRPr="00181692">
        <w:rPr>
          <w:u w:val="single"/>
        </w:rPr>
        <w:t>/п.11</w:t>
      </w:r>
      <w:r>
        <w:rPr>
          <w:u w:val="single"/>
        </w:rPr>
        <w:t xml:space="preserve">5 </w:t>
      </w:r>
      <w:r w:rsidRPr="00181692">
        <w:rPr>
          <w:u w:val="single"/>
        </w:rPr>
        <w:t>Правил безопасности опасных производственных объектов, на которых используются подъемные сооружения/</w:t>
      </w:r>
      <w:bookmarkStart w:id="38" w:name="P0090"/>
      <w:bookmarkEnd w:id="38"/>
    </w:p>
    <w:p w14:paraId="3398E34F" w14:textId="6588693A" w:rsidR="00181692" w:rsidRDefault="00181692" w:rsidP="00181692">
      <w:pPr>
        <w:pStyle w:val="formattext"/>
        <w:ind w:firstLine="480"/>
      </w:pPr>
      <w:r>
        <w:t>2. Не допускается.</w:t>
      </w:r>
      <w:bookmarkStart w:id="39" w:name="P0092"/>
      <w:bookmarkEnd w:id="39"/>
    </w:p>
    <w:p w14:paraId="0B551A34" w14:textId="03A29AA9" w:rsidR="00181692" w:rsidRDefault="00181692" w:rsidP="00181692">
      <w:pPr>
        <w:pStyle w:val="formattext"/>
        <w:ind w:firstLine="480"/>
      </w:pPr>
      <w:r>
        <w:t>3. По усмотрению работника.</w:t>
      </w:r>
    </w:p>
    <w:p w14:paraId="20C85A13" w14:textId="77777777" w:rsidR="00181692" w:rsidRDefault="00181692" w:rsidP="00181692">
      <w:pPr>
        <w:pStyle w:val="formattext"/>
        <w:spacing w:after="240" w:afterAutospacing="0"/>
        <w:ind w:firstLine="480"/>
      </w:pPr>
      <w:r>
        <w:rPr>
          <w:b/>
          <w:bCs/>
        </w:rPr>
        <w:t>2. КАКУЮ КОМАНДУ СТРОПАЛЬЩИКА ОБОЗНАЧАЕТ ЭТО ДВИЖЕНИЕ?</w:t>
      </w:r>
      <w:r>
        <w:t xml:space="preserve"> (Движение рукой, согнутой в локте, ладонь обращена в сторону требуемого движения тележки) </w:t>
      </w:r>
    </w:p>
    <w:p w14:paraId="41345515" w14:textId="0ABC6618" w:rsidR="00181692" w:rsidRDefault="00181692" w:rsidP="00181692">
      <w:pPr>
        <w:pStyle w:val="topleveltext"/>
      </w:pPr>
      <w:r>
        <w:rPr>
          <w:noProof/>
        </w:rPr>
        <w:drawing>
          <wp:inline distT="0" distB="0" distL="0" distR="0" wp14:anchorId="23E36592" wp14:editId="4934D42C">
            <wp:extent cx="16383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P0097"/>
      <w:bookmarkEnd w:id="40"/>
    </w:p>
    <w:p w14:paraId="0FB0D9BA" w14:textId="7904A422" w:rsidR="00181692" w:rsidRDefault="00181692" w:rsidP="00181692">
      <w:pPr>
        <w:pStyle w:val="formattext"/>
        <w:ind w:firstLine="480"/>
      </w:pPr>
      <w:r>
        <w:t>1. Передвинуть кран (мост).</w:t>
      </w:r>
      <w:bookmarkStart w:id="41" w:name="P0099"/>
      <w:bookmarkEnd w:id="41"/>
    </w:p>
    <w:p w14:paraId="0E9D78E9" w14:textId="6B2EF5A9" w:rsidR="00181692" w:rsidRDefault="00181692" w:rsidP="00181692">
      <w:pPr>
        <w:pStyle w:val="formattext"/>
        <w:ind w:firstLine="480"/>
      </w:pPr>
      <w:r>
        <w:t>2. Повернуть стрелу.</w:t>
      </w:r>
      <w:bookmarkStart w:id="42" w:name="P009B"/>
      <w:bookmarkEnd w:id="42"/>
    </w:p>
    <w:p w14:paraId="4A3428EF" w14:textId="77777777" w:rsidR="00181692" w:rsidRPr="00181692" w:rsidRDefault="00181692" w:rsidP="00181692">
      <w:pPr>
        <w:pStyle w:val="formattext"/>
        <w:ind w:firstLine="480"/>
      </w:pPr>
      <w:r w:rsidRPr="00181692">
        <w:rPr>
          <w:highlight w:val="darkYellow"/>
        </w:rPr>
        <w:t>3. Передвинуть грузовую тележку ПС</w:t>
      </w:r>
      <w:r w:rsidRPr="00181692">
        <w:t xml:space="preserve"> </w:t>
      </w:r>
      <w:bookmarkStart w:id="43" w:name="P009D"/>
      <w:bookmarkEnd w:id="43"/>
    </w:p>
    <w:p w14:paraId="2BA8C6A4" w14:textId="37145FB5" w:rsidR="00181692" w:rsidRPr="009F7E40" w:rsidRDefault="00181692" w:rsidP="009F7E40">
      <w:pPr>
        <w:pStyle w:val="formattext"/>
        <w:ind w:firstLine="480"/>
        <w:rPr>
          <w:u w:val="single"/>
        </w:rPr>
      </w:pPr>
      <w:r w:rsidRPr="00181692">
        <w:rPr>
          <w:u w:val="single"/>
        </w:rPr>
        <w:lastRenderedPageBreak/>
        <w:t xml:space="preserve">/приложение </w:t>
      </w:r>
      <w:r w:rsidR="009F7E40">
        <w:rPr>
          <w:u w:val="single"/>
        </w:rPr>
        <w:t>7</w:t>
      </w:r>
      <w:r w:rsidRPr="00181692">
        <w:rPr>
          <w:u w:val="single"/>
        </w:rPr>
        <w:t xml:space="preserve"> приказа Ростехнадзора от 12.11.2013 N 533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сооружения"/</w:t>
      </w:r>
    </w:p>
    <w:p w14:paraId="27A12783" w14:textId="0FDCE3F7" w:rsidR="009F7E40" w:rsidRDefault="009F7E40" w:rsidP="009F7E40">
      <w:pPr>
        <w:pStyle w:val="formattext"/>
        <w:ind w:firstLine="480"/>
      </w:pPr>
      <w:r>
        <w:rPr>
          <w:b/>
          <w:bCs/>
        </w:rPr>
        <w:t xml:space="preserve">3. ЧТО ОЗНАЧАЕТ ТЕРМИН "ВРЕДНЫЙ ПРОИЗВОДСТВЕННЫЙ ФАКТОР"? </w:t>
      </w:r>
      <w:bookmarkStart w:id="44" w:name="P00A1"/>
      <w:bookmarkEnd w:id="44"/>
    </w:p>
    <w:p w14:paraId="6C75A1A2" w14:textId="3674E889" w:rsidR="009F7E40" w:rsidRDefault="009F7E40" w:rsidP="009F7E40">
      <w:pPr>
        <w:pStyle w:val="formattext"/>
        <w:ind w:firstLine="480"/>
      </w:pPr>
      <w:r>
        <w:t>1. Производственный фактор, воздействие которого на работника может привести к его травме.</w:t>
      </w:r>
      <w:bookmarkStart w:id="45" w:name="P00A3"/>
      <w:bookmarkEnd w:id="45"/>
    </w:p>
    <w:p w14:paraId="77C6A3E8" w14:textId="77777777" w:rsidR="009F7E40" w:rsidRPr="009F7E40" w:rsidRDefault="009F7E40" w:rsidP="009F7E40">
      <w:pPr>
        <w:pStyle w:val="formattext"/>
        <w:ind w:firstLine="480"/>
      </w:pPr>
      <w:r w:rsidRPr="009F7E40">
        <w:rPr>
          <w:highlight w:val="darkYellow"/>
        </w:rPr>
        <w:t>2. Производственный фактор, воздействие которого на работника может привести к его заболеванию.</w:t>
      </w:r>
      <w:r w:rsidRPr="009F7E40">
        <w:t xml:space="preserve"> </w:t>
      </w:r>
      <w:bookmarkStart w:id="46" w:name="P00A5"/>
      <w:bookmarkEnd w:id="46"/>
    </w:p>
    <w:p w14:paraId="1A8AF664" w14:textId="0DF230BC" w:rsidR="009F7E40" w:rsidRDefault="009F7E40" w:rsidP="009F7E40">
      <w:pPr>
        <w:pStyle w:val="formattext"/>
        <w:ind w:firstLine="480"/>
      </w:pPr>
      <w:r>
        <w:t>/</w:t>
      </w:r>
      <w:r w:rsidRPr="009F7E40">
        <w:rPr>
          <w:u w:val="single"/>
        </w:rPr>
        <w:t>ст.209 Трудового кодекса РФ/</w:t>
      </w:r>
      <w:r>
        <w:t xml:space="preserve"> </w:t>
      </w:r>
      <w:bookmarkStart w:id="47" w:name="P00A7"/>
      <w:bookmarkEnd w:id="47"/>
    </w:p>
    <w:p w14:paraId="601B1E96" w14:textId="1F445F49" w:rsidR="009F7E40" w:rsidRDefault="009F7E40" w:rsidP="009F7E40">
      <w:pPr>
        <w:pStyle w:val="formattext"/>
        <w:ind w:firstLine="480"/>
      </w:pPr>
      <w:r>
        <w:t>3. Производственный фактор, воздействие которого на работника может привести к его заболеванию или травме.</w:t>
      </w:r>
    </w:p>
    <w:p w14:paraId="5A7195E2" w14:textId="77777777" w:rsidR="009F7E40" w:rsidRPr="009F7E40" w:rsidRDefault="009F7E40" w:rsidP="009F7E40">
      <w:pPr>
        <w:pStyle w:val="headertext"/>
        <w:jc w:val="center"/>
        <w:rPr>
          <w:b/>
          <w:bCs/>
        </w:rPr>
      </w:pPr>
      <w:r w:rsidRPr="009F7E40">
        <w:rPr>
          <w:b/>
          <w:bCs/>
        </w:rPr>
        <w:t xml:space="preserve">Билет N 5 </w:t>
      </w:r>
      <w:r w:rsidRPr="009F7E40">
        <w:rPr>
          <w:b/>
          <w:bCs/>
        </w:rPr>
        <w:br/>
      </w:r>
      <w:bookmarkStart w:id="48" w:name="P00AB"/>
      <w:bookmarkEnd w:id="48"/>
    </w:p>
    <w:p w14:paraId="528FED18" w14:textId="38BE91BC" w:rsidR="009F7E40" w:rsidRDefault="009F7E40" w:rsidP="009F7E40">
      <w:pPr>
        <w:pStyle w:val="formattext"/>
        <w:ind w:firstLine="480"/>
      </w:pPr>
      <w:r>
        <w:rPr>
          <w:b/>
          <w:bCs/>
        </w:rPr>
        <w:t xml:space="preserve">1. ДОЛЖНЫ ЛИ ППР И ТК НА ВЫПОЛНЕНИЕ РАБОТ ПО МОНТАЖУ, ДЕМОНТАЖУ И РЕМОНТУ ОБОРУДОВАНИЯ С ПРИМЕНЕНИЕМ ПОДЪЕМНЫХ СООРУЖЕНИЙ СОДЕРЖАТЬ СХЕМЫ СТРОПОВКИ ДЕТАЛЕЙ, УЗЛОВ И ДРУГИХ ЭЛЕМЕНТОВ ОБОРУДОВАНИЯ? </w:t>
      </w:r>
      <w:bookmarkStart w:id="49" w:name="P00AD"/>
      <w:bookmarkEnd w:id="49"/>
    </w:p>
    <w:p w14:paraId="7687A46E" w14:textId="7EC0896A" w:rsidR="009F7E40" w:rsidRDefault="009F7E40" w:rsidP="009F7E40">
      <w:pPr>
        <w:pStyle w:val="formattext"/>
        <w:ind w:firstLine="480"/>
      </w:pPr>
      <w:r>
        <w:t>1. Не должны.</w:t>
      </w:r>
      <w:bookmarkStart w:id="50" w:name="P00AF"/>
      <w:bookmarkEnd w:id="50"/>
    </w:p>
    <w:p w14:paraId="4CBC13AF" w14:textId="21BC0030" w:rsidR="009F7E40" w:rsidRDefault="009F7E40" w:rsidP="009F7E40">
      <w:pPr>
        <w:pStyle w:val="formattext"/>
        <w:ind w:firstLine="480"/>
      </w:pPr>
      <w:r>
        <w:t>2. По усмотрению организации, эксплуатирующей подъемные сооружения.</w:t>
      </w:r>
      <w:bookmarkStart w:id="51" w:name="P00B1"/>
      <w:bookmarkEnd w:id="51"/>
    </w:p>
    <w:p w14:paraId="664C0700" w14:textId="77777777" w:rsidR="009F7E40" w:rsidRPr="009F7E40" w:rsidRDefault="009F7E40" w:rsidP="009F7E40">
      <w:pPr>
        <w:pStyle w:val="formattext"/>
        <w:ind w:firstLine="480"/>
      </w:pPr>
      <w:r w:rsidRPr="009F7E40">
        <w:rPr>
          <w:highlight w:val="darkYellow"/>
        </w:rPr>
        <w:t>3. Должны.</w:t>
      </w:r>
      <w:r w:rsidRPr="009F7E40">
        <w:t xml:space="preserve"> </w:t>
      </w:r>
      <w:bookmarkStart w:id="52" w:name="P00B3"/>
      <w:bookmarkEnd w:id="52"/>
    </w:p>
    <w:p w14:paraId="0DB57075" w14:textId="6F2823E0" w:rsidR="009F7E40" w:rsidRPr="009F7E40" w:rsidRDefault="009F7E40" w:rsidP="009F7E40">
      <w:pPr>
        <w:pStyle w:val="formattext"/>
        <w:ind w:firstLine="480"/>
        <w:rPr>
          <w:u w:val="single"/>
        </w:rPr>
      </w:pPr>
      <w:r w:rsidRPr="009F7E40">
        <w:rPr>
          <w:u w:val="single"/>
        </w:rPr>
        <w:t>/п.</w:t>
      </w:r>
      <w:r w:rsidRPr="009F7E40">
        <w:rPr>
          <w:u w:val="single"/>
        </w:rPr>
        <w:t>98</w:t>
      </w:r>
      <w:r w:rsidRPr="009F7E40">
        <w:rPr>
          <w:u w:val="single"/>
        </w:rPr>
        <w:t xml:space="preserve"> Правил безопасности опасных производственных объектов, на которых используются подъемные сооружения/</w:t>
      </w:r>
    </w:p>
    <w:p w14:paraId="5BA8CCE6" w14:textId="77777777" w:rsidR="009432C3" w:rsidRDefault="009432C3" w:rsidP="009432C3">
      <w:pPr>
        <w:pStyle w:val="formattext"/>
        <w:spacing w:after="240" w:afterAutospacing="0"/>
        <w:ind w:firstLine="480"/>
      </w:pPr>
      <w:r>
        <w:rPr>
          <w:b/>
          <w:bCs/>
        </w:rPr>
        <w:t>2. КАКУЮ КОМАНДУ СТРОПАЛЬЩИКА ОБОЗНАЧАЕТ ЭТО ДВИЖЕНИЕ?</w:t>
      </w:r>
      <w:r>
        <w:t xml:space="preserve"> (Движение рукой, согнутой в локте, ладонь обращена в сторону требуемого движения стрелы)</w:t>
      </w:r>
    </w:p>
    <w:p w14:paraId="75C96CCB" w14:textId="7D2F0BCE" w:rsidR="009432C3" w:rsidRDefault="009432C3" w:rsidP="009432C3">
      <w:pPr>
        <w:pStyle w:val="topleveltext"/>
      </w:pPr>
      <w:r>
        <w:rPr>
          <w:noProof/>
        </w:rPr>
        <w:drawing>
          <wp:inline distT="0" distB="0" distL="0" distR="0" wp14:anchorId="498CF054" wp14:editId="7DC4AD08">
            <wp:extent cx="16383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3" w:name="P00B8"/>
      <w:bookmarkEnd w:id="53"/>
    </w:p>
    <w:p w14:paraId="4B5F8E66" w14:textId="1A1BBF8D" w:rsidR="009432C3" w:rsidRDefault="009432C3" w:rsidP="009432C3">
      <w:pPr>
        <w:pStyle w:val="formattext"/>
        <w:ind w:firstLine="480"/>
      </w:pPr>
      <w:r>
        <w:t>1. Передвинуть кран (мост).</w:t>
      </w:r>
      <w:bookmarkStart w:id="54" w:name="P00BA"/>
      <w:bookmarkEnd w:id="54"/>
    </w:p>
    <w:p w14:paraId="2BE6B333" w14:textId="77777777" w:rsidR="009432C3" w:rsidRPr="009432C3" w:rsidRDefault="009432C3" w:rsidP="009432C3">
      <w:pPr>
        <w:pStyle w:val="formattext"/>
        <w:ind w:firstLine="480"/>
      </w:pPr>
      <w:r w:rsidRPr="009432C3">
        <w:rPr>
          <w:highlight w:val="darkYellow"/>
        </w:rPr>
        <w:lastRenderedPageBreak/>
        <w:t>2. Поднять стрелу ПС.</w:t>
      </w:r>
      <w:r w:rsidRPr="009432C3">
        <w:t xml:space="preserve"> </w:t>
      </w:r>
      <w:bookmarkStart w:id="55" w:name="P00BC"/>
      <w:bookmarkEnd w:id="55"/>
    </w:p>
    <w:p w14:paraId="537059FC" w14:textId="78FA9C98" w:rsidR="009432C3" w:rsidRPr="009432C3" w:rsidRDefault="009432C3" w:rsidP="009432C3">
      <w:pPr>
        <w:pStyle w:val="formattext"/>
        <w:ind w:firstLine="480"/>
        <w:rPr>
          <w:u w:val="single"/>
        </w:rPr>
      </w:pPr>
      <w:r w:rsidRPr="009432C3">
        <w:rPr>
          <w:u w:val="single"/>
        </w:rPr>
        <w:t>/</w:t>
      </w:r>
      <w:hyperlink r:id="rId11" w:history="1">
        <w:r w:rsidRPr="009432C3">
          <w:rPr>
            <w:rStyle w:val="a3"/>
            <w:color w:val="auto"/>
          </w:rPr>
          <w:t xml:space="preserve">приложение </w:t>
        </w:r>
        <w:r w:rsidRPr="009432C3">
          <w:rPr>
            <w:rStyle w:val="a3"/>
            <w:color w:val="auto"/>
          </w:rPr>
          <w:t>7</w:t>
        </w:r>
        <w:r w:rsidRPr="009432C3">
          <w:rPr>
            <w:rStyle w:val="a3"/>
            <w:color w:val="auto"/>
          </w:rPr>
          <w:t xml:space="preserve"> приказа Ростехнадзора от 12.11.2013 N 533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</w:t>
        </w:r>
      </w:hyperlink>
      <w:r w:rsidRPr="009432C3">
        <w:rPr>
          <w:u w:val="single"/>
        </w:rPr>
        <w:t xml:space="preserve">/ </w:t>
      </w:r>
      <w:bookmarkStart w:id="56" w:name="P00BE"/>
      <w:bookmarkEnd w:id="56"/>
    </w:p>
    <w:p w14:paraId="1838F0AA" w14:textId="41565CCB" w:rsidR="009432C3" w:rsidRDefault="009432C3" w:rsidP="009432C3">
      <w:pPr>
        <w:pStyle w:val="formattext"/>
        <w:ind w:firstLine="480"/>
      </w:pPr>
      <w:r>
        <w:t>3. Передвинуть тележку.</w:t>
      </w:r>
    </w:p>
    <w:p w14:paraId="50EA6E81" w14:textId="22A74220" w:rsidR="009432C3" w:rsidRDefault="009432C3" w:rsidP="009432C3">
      <w:pPr>
        <w:pStyle w:val="formattext"/>
        <w:ind w:firstLine="480"/>
      </w:pPr>
      <w:r>
        <w:rPr>
          <w:b/>
          <w:bCs/>
        </w:rPr>
        <w:t xml:space="preserve">3. КАКОЕ МЕРОПРИЯТИЕ ПО ОКАЗАНИЮ ПЕРВОЙ ПОМОЩИ ДОЛЖНО БЫТЬ ПРОВЕДЕНО? </w:t>
      </w:r>
      <w:bookmarkStart w:id="57" w:name="P00C2"/>
      <w:bookmarkEnd w:id="57"/>
    </w:p>
    <w:p w14:paraId="4C9E364F" w14:textId="77777777" w:rsidR="009432C3" w:rsidRPr="009432C3" w:rsidRDefault="009432C3" w:rsidP="009432C3">
      <w:pPr>
        <w:pStyle w:val="formattext"/>
        <w:ind w:firstLine="480"/>
      </w:pPr>
      <w:r w:rsidRPr="009432C3">
        <w:rPr>
          <w:highlight w:val="darkYellow"/>
        </w:rPr>
        <w:t>1. Мероприятие по оценке обстановки и обеспечению безопасных условий для оказания первой помощи.</w:t>
      </w:r>
      <w:r w:rsidRPr="009432C3">
        <w:t xml:space="preserve"> </w:t>
      </w:r>
      <w:bookmarkStart w:id="58" w:name="P00C4"/>
      <w:bookmarkEnd w:id="58"/>
    </w:p>
    <w:p w14:paraId="6C9660AB" w14:textId="1319F9E9" w:rsidR="009432C3" w:rsidRPr="009432C3" w:rsidRDefault="009432C3" w:rsidP="009432C3">
      <w:pPr>
        <w:pStyle w:val="formattext"/>
        <w:ind w:firstLine="480"/>
        <w:rPr>
          <w:u w:val="single"/>
        </w:rPr>
      </w:pPr>
      <w:r w:rsidRPr="009432C3">
        <w:rPr>
          <w:u w:val="single"/>
        </w:rPr>
        <w:t>/Приказ Минздравсоцразвития России от 04.05.2012 N 477н "Об утверждении перечня состояний, при которых оказывается первая помощь, и перечня мероприятий по оказанию первой помощи"/</w:t>
      </w:r>
      <w:bookmarkStart w:id="59" w:name="P00C6"/>
      <w:bookmarkEnd w:id="59"/>
    </w:p>
    <w:p w14:paraId="60077682" w14:textId="5959E92F" w:rsidR="009432C3" w:rsidRDefault="009432C3" w:rsidP="009432C3">
      <w:pPr>
        <w:pStyle w:val="formattext"/>
        <w:ind w:firstLine="480"/>
      </w:pPr>
      <w:r>
        <w:t xml:space="preserve">2. Организация питьевого режима пострадавшему. </w:t>
      </w:r>
      <w:bookmarkStart w:id="60" w:name="P00C8"/>
      <w:bookmarkEnd w:id="60"/>
    </w:p>
    <w:p w14:paraId="195A32C5" w14:textId="43CD93F7" w:rsidR="009432C3" w:rsidRDefault="009432C3" w:rsidP="009432C3">
      <w:pPr>
        <w:pStyle w:val="formattext"/>
        <w:ind w:firstLine="480"/>
      </w:pPr>
      <w:r>
        <w:t xml:space="preserve">3. Дать пострадавшему необходимые медикаменты для стабилизации его состояния. </w:t>
      </w:r>
      <w:bookmarkStart w:id="61" w:name="P00CA"/>
      <w:bookmarkEnd w:id="61"/>
    </w:p>
    <w:p w14:paraId="0213A688" w14:textId="016C2E47" w:rsidR="009432C3" w:rsidRDefault="009432C3" w:rsidP="009432C3">
      <w:pPr>
        <w:pStyle w:val="formattext"/>
        <w:ind w:firstLine="480"/>
      </w:pPr>
      <w:r>
        <w:t>4. Допускается любой из вышеперечисленных вариантов действий по усмотрению работника.</w:t>
      </w:r>
    </w:p>
    <w:p w14:paraId="40F1D802" w14:textId="77777777" w:rsidR="009432C3" w:rsidRPr="009432C3" w:rsidRDefault="009432C3" w:rsidP="009432C3">
      <w:pPr>
        <w:pStyle w:val="headertext"/>
        <w:jc w:val="center"/>
        <w:rPr>
          <w:b/>
          <w:bCs/>
        </w:rPr>
      </w:pPr>
      <w:r w:rsidRPr="009432C3">
        <w:rPr>
          <w:b/>
          <w:bCs/>
        </w:rPr>
        <w:t>Билет N 6</w:t>
      </w:r>
      <w:r w:rsidRPr="009432C3">
        <w:rPr>
          <w:b/>
          <w:bCs/>
        </w:rPr>
        <w:br/>
        <w:t xml:space="preserve">  </w:t>
      </w:r>
      <w:bookmarkStart w:id="62" w:name="P00CE"/>
      <w:bookmarkEnd w:id="62"/>
    </w:p>
    <w:p w14:paraId="18F89880" w14:textId="36C3C8DA" w:rsidR="009432C3" w:rsidRDefault="009432C3" w:rsidP="009432C3">
      <w:pPr>
        <w:pStyle w:val="formattext"/>
        <w:ind w:firstLine="480"/>
      </w:pPr>
      <w:r>
        <w:rPr>
          <w:b/>
          <w:bCs/>
        </w:rPr>
        <w:t>1. ДОПУСКАЕТСЯ ЛИ НАХОЖДЕНИЕ ПОСТОРОННИХ РАБОТНИКОВ, НЕ ПРИНИМАЮЩИХ УЧАСТИЕ В МОНТАЖНЫХ (ДЕМОНТАЖНЫХ) ИЛИ НАЛАДОЧНЫХ ОПЕРАЦИЯХ, НА МОНТАЖНОЙ ПЛОЩАДКЕ?</w:t>
      </w:r>
      <w:bookmarkStart w:id="63" w:name="P00D0"/>
      <w:bookmarkEnd w:id="63"/>
    </w:p>
    <w:p w14:paraId="13FF1CD3" w14:textId="7FD666E7" w:rsidR="009432C3" w:rsidRDefault="009432C3" w:rsidP="009432C3">
      <w:pPr>
        <w:pStyle w:val="formattext"/>
        <w:ind w:firstLine="480"/>
      </w:pPr>
      <w:r>
        <w:t>1. Допускается.</w:t>
      </w:r>
      <w:bookmarkStart w:id="64" w:name="P00D2"/>
      <w:bookmarkEnd w:id="64"/>
    </w:p>
    <w:p w14:paraId="3D019894" w14:textId="77777777" w:rsidR="009432C3" w:rsidRPr="009432C3" w:rsidRDefault="009432C3" w:rsidP="009432C3">
      <w:pPr>
        <w:pStyle w:val="formattext"/>
        <w:ind w:firstLine="480"/>
      </w:pPr>
      <w:r w:rsidRPr="009432C3">
        <w:rPr>
          <w:highlight w:val="darkYellow"/>
        </w:rPr>
        <w:t>2. Не допускается.</w:t>
      </w:r>
      <w:r w:rsidRPr="009432C3">
        <w:t xml:space="preserve"> </w:t>
      </w:r>
      <w:bookmarkStart w:id="65" w:name="P00D4"/>
      <w:bookmarkEnd w:id="65"/>
    </w:p>
    <w:p w14:paraId="01473C03" w14:textId="40D88035" w:rsidR="009432C3" w:rsidRDefault="009432C3" w:rsidP="009432C3">
      <w:pPr>
        <w:pStyle w:val="formattext"/>
        <w:ind w:firstLine="480"/>
      </w:pPr>
      <w:r>
        <w:t>/</w:t>
      </w:r>
      <w:r w:rsidRPr="009432C3">
        <w:rPr>
          <w:u w:val="single"/>
        </w:rPr>
        <w:t>п.4</w:t>
      </w:r>
      <w:r w:rsidRPr="009432C3">
        <w:rPr>
          <w:u w:val="single"/>
        </w:rPr>
        <w:t>1</w:t>
      </w:r>
      <w:r w:rsidRPr="009432C3">
        <w:rPr>
          <w:u w:val="single"/>
        </w:rPr>
        <w:t xml:space="preserve"> Правил безопасности опасных производственных объектов, на которых используются подъемные сооружения/</w:t>
      </w:r>
      <w:bookmarkStart w:id="66" w:name="P00D6"/>
      <w:bookmarkEnd w:id="66"/>
    </w:p>
    <w:p w14:paraId="24D5F531" w14:textId="77777777" w:rsidR="009432C3" w:rsidRDefault="009432C3" w:rsidP="009432C3">
      <w:pPr>
        <w:pStyle w:val="formattext"/>
        <w:ind w:firstLine="480"/>
      </w:pPr>
      <w:r>
        <w:t>3. Допускается при получении специального разрешения.</w:t>
      </w:r>
    </w:p>
    <w:p w14:paraId="35D37BBD" w14:textId="77777777" w:rsidR="009432C3" w:rsidRDefault="009432C3" w:rsidP="009432C3">
      <w:pPr>
        <w:pStyle w:val="formattext"/>
        <w:ind w:firstLine="480"/>
      </w:pPr>
      <w:r>
        <w:rPr>
          <w:b/>
          <w:bCs/>
        </w:rPr>
        <w:t>2. КАКУЮ КОМАНДУ СТРОПАЛЬЩИКА ОБОЗНАЧАЕТ ЭТО ДВИЖЕНИЕ?</w:t>
      </w:r>
      <w:r>
        <w:t xml:space="preserve"> (Движение вверх вытянутой рукой, предварительно опущенной до вертикального положения, ладонь раскрыта) </w:t>
      </w:r>
    </w:p>
    <w:p w14:paraId="0D3EDB6D" w14:textId="147A419C" w:rsidR="009432C3" w:rsidRDefault="009432C3" w:rsidP="009432C3">
      <w:pPr>
        <w:pStyle w:val="topleveltext"/>
      </w:pPr>
      <w:r>
        <w:rPr>
          <w:noProof/>
        </w:rPr>
        <w:lastRenderedPageBreak/>
        <w:drawing>
          <wp:inline distT="0" distB="0" distL="0" distR="0" wp14:anchorId="51C14BBF" wp14:editId="5C286367">
            <wp:extent cx="1638300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7" w:name="P00DB"/>
      <w:bookmarkEnd w:id="67"/>
    </w:p>
    <w:p w14:paraId="3F74AF4D" w14:textId="77777777" w:rsidR="009432C3" w:rsidRPr="009432C3" w:rsidRDefault="009432C3" w:rsidP="009432C3">
      <w:pPr>
        <w:pStyle w:val="formattext"/>
        <w:ind w:firstLine="480"/>
      </w:pPr>
      <w:r w:rsidRPr="009432C3">
        <w:rPr>
          <w:highlight w:val="darkYellow"/>
        </w:rPr>
        <w:t>1. Поднять стрелу ПС.</w:t>
      </w:r>
      <w:r w:rsidRPr="009432C3">
        <w:t xml:space="preserve"> </w:t>
      </w:r>
      <w:bookmarkStart w:id="68" w:name="P00DD"/>
      <w:bookmarkEnd w:id="68"/>
    </w:p>
    <w:p w14:paraId="7A75FA7B" w14:textId="362CF055" w:rsidR="009432C3" w:rsidRPr="009432C3" w:rsidRDefault="009432C3" w:rsidP="009432C3">
      <w:pPr>
        <w:pStyle w:val="formattext"/>
        <w:ind w:firstLine="480"/>
        <w:rPr>
          <w:u w:val="single"/>
        </w:rPr>
      </w:pPr>
      <w:r w:rsidRPr="009432C3">
        <w:rPr>
          <w:u w:val="single"/>
        </w:rPr>
        <w:t xml:space="preserve">/приложение 10 приказа Ростехнадзора от 12.11.2013 N 533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сооружения"/ </w:t>
      </w:r>
    </w:p>
    <w:p w14:paraId="64552AE7" w14:textId="282C88CE" w:rsidR="009432C3" w:rsidRDefault="009432C3" w:rsidP="009432C3">
      <w:pPr>
        <w:pStyle w:val="formattext"/>
        <w:ind w:firstLine="480"/>
      </w:pPr>
      <w:r>
        <w:t>2. Повернуть стрелу.</w:t>
      </w:r>
      <w:bookmarkStart w:id="69" w:name="P00E1"/>
      <w:bookmarkEnd w:id="69"/>
    </w:p>
    <w:p w14:paraId="325BC778" w14:textId="58393B3B" w:rsidR="009432C3" w:rsidRDefault="009432C3" w:rsidP="009432C3">
      <w:pPr>
        <w:pStyle w:val="formattext"/>
        <w:ind w:firstLine="480"/>
      </w:pPr>
      <w:r>
        <w:t>3. Поднять груз или крюк.</w:t>
      </w:r>
      <w:bookmarkStart w:id="70" w:name="P00E3"/>
      <w:bookmarkEnd w:id="70"/>
    </w:p>
    <w:p w14:paraId="0600217C" w14:textId="33CB79F7" w:rsidR="009432C3" w:rsidRDefault="009432C3" w:rsidP="009432C3">
      <w:pPr>
        <w:pStyle w:val="formattext"/>
        <w:ind w:firstLine="480"/>
      </w:pPr>
      <w:r>
        <w:rPr>
          <w:b/>
          <w:bCs/>
        </w:rPr>
        <w:t xml:space="preserve">3. КАКИЕ ИЗДЕЛИЯ МЕДИЦИНСКОГО НАЗНАЧЕНИЯ ДОЛЖНЫ НАХОДИТЬСЯ В МЕДИЦИНСКОЙ АПТЕЧКЕ? </w:t>
      </w:r>
      <w:bookmarkStart w:id="71" w:name="P00E5"/>
      <w:bookmarkEnd w:id="71"/>
    </w:p>
    <w:p w14:paraId="4E11522F" w14:textId="0D363BF0" w:rsidR="009432C3" w:rsidRDefault="009432C3" w:rsidP="009432C3">
      <w:pPr>
        <w:pStyle w:val="formattext"/>
        <w:ind w:firstLine="480"/>
      </w:pPr>
      <w:r>
        <w:t>1. Изделия медицинского назначения для временной остановки наружного кровотечения и перевязки ран. Изделия медицинского назначения для проведения сердечно-легочной реанимации. Медикаменты сердечно-сосудистого действия.</w:t>
      </w:r>
      <w:bookmarkStart w:id="72" w:name="P00E7"/>
      <w:bookmarkEnd w:id="72"/>
    </w:p>
    <w:p w14:paraId="098AC180" w14:textId="252D49AC" w:rsidR="009432C3" w:rsidRDefault="009432C3" w:rsidP="009432C3">
      <w:pPr>
        <w:pStyle w:val="formattext"/>
        <w:ind w:firstLine="480"/>
      </w:pPr>
      <w:r>
        <w:t>2. Изделия медицинского назначения для временной остановки наружного кровотечения и перевязки ран. Изделия медицинского назначения для проведения сердечно-легочной реанимации. Медикаменты для оказания первой помощи пострадавшему.</w:t>
      </w:r>
      <w:bookmarkStart w:id="73" w:name="P00E9"/>
      <w:bookmarkEnd w:id="73"/>
    </w:p>
    <w:p w14:paraId="2B2DF89C" w14:textId="77777777" w:rsidR="009432C3" w:rsidRPr="009432C3" w:rsidRDefault="009432C3" w:rsidP="009432C3">
      <w:pPr>
        <w:pStyle w:val="formattext"/>
        <w:ind w:firstLine="480"/>
      </w:pPr>
      <w:r w:rsidRPr="009432C3">
        <w:rPr>
          <w:highlight w:val="darkYellow"/>
        </w:rPr>
        <w:t>3. Изделия медицинского назначения для временной остановки наружного кровотечения и перевязки ран. Изделия медицинского назначения для проведения сердечно-легочной реанимации.</w:t>
      </w:r>
      <w:r w:rsidRPr="009432C3">
        <w:t xml:space="preserve"> </w:t>
      </w:r>
      <w:bookmarkStart w:id="74" w:name="P00EB"/>
      <w:bookmarkEnd w:id="74"/>
    </w:p>
    <w:p w14:paraId="598887E8" w14:textId="15A38D37" w:rsidR="009432C3" w:rsidRPr="009432C3" w:rsidRDefault="009432C3" w:rsidP="009432C3">
      <w:pPr>
        <w:pStyle w:val="formattext"/>
        <w:ind w:firstLine="480"/>
        <w:rPr>
          <w:u w:val="single"/>
        </w:rPr>
      </w:pPr>
      <w:r w:rsidRPr="009432C3">
        <w:rPr>
          <w:u w:val="single"/>
        </w:rPr>
        <w:t>/Приказ Минздравсоцразвития РФ от 05.03.2011 N 169н "Об утверждении требований к комплектации изделиями медицинского назначения аптечек для оказания первой помощи работникам"/</w:t>
      </w:r>
    </w:p>
    <w:p w14:paraId="53FBB4D6" w14:textId="77777777" w:rsidR="009432C3" w:rsidRPr="009432C3" w:rsidRDefault="009432C3" w:rsidP="009432C3">
      <w:pPr>
        <w:pStyle w:val="headertext"/>
        <w:jc w:val="center"/>
        <w:rPr>
          <w:b/>
          <w:bCs/>
        </w:rPr>
      </w:pPr>
      <w:r w:rsidRPr="009432C3">
        <w:rPr>
          <w:b/>
          <w:bCs/>
        </w:rPr>
        <w:t xml:space="preserve">Билет N 7 </w:t>
      </w:r>
      <w:r w:rsidRPr="009432C3">
        <w:rPr>
          <w:b/>
          <w:bCs/>
        </w:rPr>
        <w:br/>
      </w:r>
      <w:bookmarkStart w:id="75" w:name="P00EF"/>
      <w:bookmarkEnd w:id="75"/>
    </w:p>
    <w:p w14:paraId="7A556588" w14:textId="0B4DA5FF" w:rsidR="009432C3" w:rsidRDefault="009432C3" w:rsidP="009432C3">
      <w:pPr>
        <w:pStyle w:val="formattext"/>
        <w:ind w:firstLine="480"/>
      </w:pPr>
      <w:r>
        <w:rPr>
          <w:b/>
          <w:bCs/>
        </w:rPr>
        <w:t>1. В КАКОМ СЛУЧАЕ РАБОТЫ ПОДЪЕМНЫХ СООРУЖЕНИЙ, УСТАНОВЛЕННЫХ НА ОТКРЫТОМ ВОЗДУХЕ, ДОЛЖНЫ БЫТЬ ПРЕКРАЩЕНЫ?</w:t>
      </w:r>
      <w:bookmarkStart w:id="76" w:name="P00F1"/>
      <w:bookmarkEnd w:id="76"/>
    </w:p>
    <w:p w14:paraId="392512E9" w14:textId="3CE5E7DA" w:rsidR="009432C3" w:rsidRDefault="009432C3" w:rsidP="009432C3">
      <w:pPr>
        <w:pStyle w:val="formattext"/>
        <w:ind w:firstLine="480"/>
      </w:pPr>
      <w:r>
        <w:t>1. При снегопаде.</w:t>
      </w:r>
      <w:bookmarkStart w:id="77" w:name="P00F3"/>
      <w:bookmarkEnd w:id="77"/>
    </w:p>
    <w:p w14:paraId="5E533BE6" w14:textId="256D3D27" w:rsidR="009432C3" w:rsidRDefault="009432C3" w:rsidP="009432C3">
      <w:pPr>
        <w:pStyle w:val="formattext"/>
        <w:ind w:firstLine="480"/>
      </w:pPr>
      <w:r>
        <w:t>2. При дожде.</w:t>
      </w:r>
      <w:bookmarkStart w:id="78" w:name="P00F5"/>
      <w:bookmarkEnd w:id="78"/>
    </w:p>
    <w:p w14:paraId="3A2DDCCB" w14:textId="3ED31E49" w:rsidR="009432C3" w:rsidRDefault="009432C3" w:rsidP="009432C3">
      <w:pPr>
        <w:pStyle w:val="formattext"/>
        <w:ind w:firstLine="480"/>
      </w:pPr>
      <w:r>
        <w:lastRenderedPageBreak/>
        <w:t>3. При тумане.</w:t>
      </w:r>
      <w:bookmarkStart w:id="79" w:name="P00F7"/>
      <w:bookmarkEnd w:id="79"/>
    </w:p>
    <w:p w14:paraId="0C7C235A" w14:textId="1F77510F" w:rsidR="009432C3" w:rsidRDefault="009432C3" w:rsidP="009432C3">
      <w:pPr>
        <w:pStyle w:val="formattext"/>
        <w:ind w:firstLine="480"/>
      </w:pPr>
      <w:r>
        <w:t>4. В случаях, когда крановщик (машинист, оператор) плохо различает сигналы стропальщика или перемещаемый груз.</w:t>
      </w:r>
      <w:bookmarkStart w:id="80" w:name="P00F9"/>
      <w:bookmarkEnd w:id="80"/>
    </w:p>
    <w:p w14:paraId="1164F1BD" w14:textId="77777777" w:rsidR="009432C3" w:rsidRPr="009432C3" w:rsidRDefault="009432C3" w:rsidP="009432C3">
      <w:pPr>
        <w:pStyle w:val="formattext"/>
        <w:ind w:firstLine="480"/>
      </w:pPr>
      <w:r w:rsidRPr="009432C3">
        <w:rPr>
          <w:highlight w:val="darkYellow"/>
        </w:rPr>
        <w:t>5. Верно все вышеизложенное.</w:t>
      </w:r>
      <w:r w:rsidRPr="009432C3">
        <w:t xml:space="preserve"> </w:t>
      </w:r>
      <w:bookmarkStart w:id="81" w:name="P00FB"/>
      <w:bookmarkEnd w:id="81"/>
    </w:p>
    <w:p w14:paraId="689AA26B" w14:textId="6413E11A" w:rsidR="009432C3" w:rsidRPr="009432C3" w:rsidRDefault="009432C3" w:rsidP="009432C3">
      <w:pPr>
        <w:pStyle w:val="formattext"/>
        <w:ind w:firstLine="480"/>
        <w:rPr>
          <w:u w:val="single"/>
        </w:rPr>
      </w:pPr>
      <w:r w:rsidRPr="009432C3">
        <w:rPr>
          <w:u w:val="single"/>
        </w:rPr>
        <w:t>/</w:t>
      </w:r>
      <w:hyperlink r:id="rId13" w:history="1">
        <w:r w:rsidRPr="009432C3">
          <w:rPr>
            <w:rStyle w:val="a3"/>
            <w:color w:val="auto"/>
          </w:rPr>
          <w:t>п.13</w:t>
        </w:r>
        <w:r w:rsidRPr="009432C3">
          <w:rPr>
            <w:rStyle w:val="a3"/>
            <w:color w:val="auto"/>
          </w:rPr>
          <w:t>2</w:t>
        </w:r>
        <w:r w:rsidRPr="009432C3">
          <w:rPr>
            <w:rStyle w:val="a3"/>
            <w:color w:val="auto"/>
          </w:rPr>
          <w:t xml:space="preserve"> Правил безопасности опасных производственных объектов, на которых используются подъемные сооружения</w:t>
        </w:r>
      </w:hyperlink>
      <w:r w:rsidRPr="009432C3">
        <w:rPr>
          <w:u w:val="single"/>
        </w:rPr>
        <w:t>/</w:t>
      </w:r>
      <w:r w:rsidRPr="009432C3">
        <w:rPr>
          <w:u w:val="single"/>
        </w:rPr>
        <w:br/>
      </w:r>
      <w:r w:rsidRPr="009432C3">
        <w:rPr>
          <w:u w:val="single"/>
        </w:rPr>
        <w:br/>
      </w:r>
      <w:bookmarkStart w:id="82" w:name="P00FD"/>
      <w:bookmarkEnd w:id="82"/>
    </w:p>
    <w:p w14:paraId="0F55DD02" w14:textId="77777777" w:rsidR="009432C3" w:rsidRDefault="009432C3" w:rsidP="009432C3">
      <w:pPr>
        <w:pStyle w:val="formattext"/>
        <w:spacing w:after="240" w:afterAutospacing="0"/>
        <w:ind w:firstLine="480"/>
      </w:pPr>
      <w:r>
        <w:rPr>
          <w:b/>
          <w:bCs/>
        </w:rPr>
        <w:t>2. КАКУЮ КОМАНДУ СТРОПАЛЬЩИКА ОБОЗНАЧАЕТ ЭТО ДВИЖЕНИЕ?</w:t>
      </w:r>
      <w:r>
        <w:t xml:space="preserve"> (Движение вниз вытянутой рукой, предварительно поднятой до вертикального положения, ладонь раскрыта) </w:t>
      </w:r>
    </w:p>
    <w:p w14:paraId="6C0C4C0C" w14:textId="6E57D8F1" w:rsidR="009432C3" w:rsidRDefault="009432C3" w:rsidP="009432C3">
      <w:pPr>
        <w:pStyle w:val="topleveltext"/>
      </w:pPr>
      <w:r>
        <w:rPr>
          <w:noProof/>
        </w:rPr>
        <w:drawing>
          <wp:inline distT="0" distB="0" distL="0" distR="0" wp14:anchorId="47B6B87F" wp14:editId="374F0AA3">
            <wp:extent cx="16383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3" w:name="P0100"/>
      <w:bookmarkEnd w:id="83"/>
    </w:p>
    <w:p w14:paraId="2ECE5CA6" w14:textId="6237CBC6" w:rsidR="009432C3" w:rsidRDefault="009432C3" w:rsidP="009432C3">
      <w:pPr>
        <w:pStyle w:val="formattext"/>
        <w:ind w:firstLine="480"/>
      </w:pPr>
      <w:r>
        <w:t>1. Опустить груз или крюк.</w:t>
      </w:r>
      <w:bookmarkStart w:id="84" w:name="P0102"/>
      <w:bookmarkEnd w:id="84"/>
    </w:p>
    <w:p w14:paraId="3DC5228C" w14:textId="093FA34C" w:rsidR="009432C3" w:rsidRDefault="009432C3" w:rsidP="009432C3">
      <w:pPr>
        <w:pStyle w:val="formattext"/>
        <w:ind w:firstLine="480"/>
      </w:pPr>
      <w:r>
        <w:t>2. Повернуть стрелу.</w:t>
      </w:r>
      <w:bookmarkStart w:id="85" w:name="P0104"/>
      <w:bookmarkEnd w:id="85"/>
    </w:p>
    <w:p w14:paraId="4ECB3152" w14:textId="77777777" w:rsidR="009432C3" w:rsidRPr="009432C3" w:rsidRDefault="009432C3" w:rsidP="009432C3">
      <w:pPr>
        <w:pStyle w:val="formattext"/>
        <w:ind w:firstLine="480"/>
      </w:pPr>
      <w:r w:rsidRPr="009432C3">
        <w:rPr>
          <w:highlight w:val="darkYellow"/>
        </w:rPr>
        <w:t>3. Опустить стрелу ПС.</w:t>
      </w:r>
      <w:r w:rsidRPr="009432C3">
        <w:t xml:space="preserve"> </w:t>
      </w:r>
      <w:bookmarkStart w:id="86" w:name="P0106"/>
      <w:bookmarkEnd w:id="86"/>
    </w:p>
    <w:p w14:paraId="1F03D898" w14:textId="3AC79A1B" w:rsidR="009432C3" w:rsidRPr="00C50DFA" w:rsidRDefault="009432C3" w:rsidP="00C50DFA">
      <w:pPr>
        <w:pStyle w:val="formattext"/>
        <w:ind w:firstLine="480"/>
        <w:rPr>
          <w:u w:val="single"/>
        </w:rPr>
      </w:pPr>
      <w:r w:rsidRPr="009432C3">
        <w:rPr>
          <w:u w:val="single"/>
        </w:rPr>
        <w:t>/</w:t>
      </w:r>
      <w:hyperlink r:id="rId15" w:history="1">
        <w:r w:rsidRPr="009432C3">
          <w:rPr>
            <w:rStyle w:val="a3"/>
            <w:color w:val="auto"/>
          </w:rPr>
          <w:t xml:space="preserve">приложение </w:t>
        </w:r>
        <w:r w:rsidRPr="009432C3">
          <w:rPr>
            <w:rStyle w:val="a3"/>
            <w:color w:val="auto"/>
          </w:rPr>
          <w:t>7</w:t>
        </w:r>
        <w:r w:rsidRPr="009432C3">
          <w:rPr>
            <w:rStyle w:val="a3"/>
            <w:color w:val="auto"/>
          </w:rPr>
          <w:t xml:space="preserve"> приказа Ростехнадзора от 12.11.2013 N 533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</w:t>
        </w:r>
      </w:hyperlink>
      <w:r w:rsidRPr="009432C3">
        <w:rPr>
          <w:u w:val="single"/>
        </w:rPr>
        <w:t xml:space="preserve">/ </w:t>
      </w:r>
      <w:bookmarkStart w:id="87" w:name="P0108"/>
      <w:bookmarkEnd w:id="87"/>
    </w:p>
    <w:p w14:paraId="7198F431" w14:textId="5A57DC7F" w:rsidR="009432C3" w:rsidRDefault="009432C3" w:rsidP="009432C3">
      <w:pPr>
        <w:pStyle w:val="formattext"/>
        <w:ind w:firstLine="480"/>
      </w:pPr>
      <w:r>
        <w:rPr>
          <w:b/>
          <w:bCs/>
        </w:rPr>
        <w:t xml:space="preserve">3. ЧТО ОЗНАЧАЕТ ТЕРМИН "ОПАСНЫЙ ПРОИЗВОДСТВЕННЫЙ ФАКТОР"? </w:t>
      </w:r>
      <w:bookmarkStart w:id="88" w:name="P010A"/>
      <w:bookmarkEnd w:id="88"/>
    </w:p>
    <w:p w14:paraId="13DCE5C1" w14:textId="77777777" w:rsidR="009432C3" w:rsidRPr="00C50DFA" w:rsidRDefault="009432C3" w:rsidP="009432C3">
      <w:pPr>
        <w:pStyle w:val="formattext"/>
        <w:ind w:firstLine="480"/>
      </w:pPr>
      <w:r w:rsidRPr="00C50DFA">
        <w:rPr>
          <w:highlight w:val="darkYellow"/>
        </w:rPr>
        <w:t>1. Производственный фактор, воздействие которого на работника может привести к его травме.</w:t>
      </w:r>
      <w:r w:rsidRPr="00C50DFA">
        <w:t xml:space="preserve"> </w:t>
      </w:r>
      <w:bookmarkStart w:id="89" w:name="P010C"/>
      <w:bookmarkEnd w:id="89"/>
    </w:p>
    <w:p w14:paraId="1C66CA99" w14:textId="20E28983" w:rsidR="009432C3" w:rsidRPr="00C50DFA" w:rsidRDefault="009432C3" w:rsidP="009432C3">
      <w:pPr>
        <w:pStyle w:val="formattext"/>
        <w:ind w:firstLine="480"/>
        <w:rPr>
          <w:u w:val="single"/>
        </w:rPr>
      </w:pPr>
      <w:r w:rsidRPr="00C50DFA">
        <w:rPr>
          <w:u w:val="single"/>
        </w:rPr>
        <w:t>/</w:t>
      </w:r>
      <w:hyperlink r:id="rId16" w:history="1">
        <w:r w:rsidRPr="00C50DFA">
          <w:rPr>
            <w:rStyle w:val="a3"/>
            <w:color w:val="auto"/>
          </w:rPr>
          <w:t>ст.209 Трудового кодекса РФ</w:t>
        </w:r>
      </w:hyperlink>
      <w:r w:rsidRPr="00C50DFA">
        <w:rPr>
          <w:u w:val="single"/>
        </w:rPr>
        <w:t>/</w:t>
      </w:r>
      <w:bookmarkStart w:id="90" w:name="P010E"/>
      <w:bookmarkEnd w:id="90"/>
    </w:p>
    <w:p w14:paraId="2E770CE0" w14:textId="0E2924EA" w:rsidR="009432C3" w:rsidRDefault="009432C3" w:rsidP="009432C3">
      <w:pPr>
        <w:pStyle w:val="formattext"/>
        <w:ind w:firstLine="480"/>
      </w:pPr>
      <w:r>
        <w:t>2. Производственный фактор, воздействие которого на работника может привести к его заболеванию.</w:t>
      </w:r>
      <w:bookmarkStart w:id="91" w:name="P0110"/>
      <w:bookmarkEnd w:id="91"/>
    </w:p>
    <w:p w14:paraId="2835B72E" w14:textId="5B79E4EC" w:rsidR="009432C3" w:rsidRDefault="009432C3" w:rsidP="009432C3">
      <w:pPr>
        <w:pStyle w:val="formattext"/>
        <w:ind w:firstLine="480"/>
      </w:pPr>
      <w:r>
        <w:t>3. Производственный фактор, воздействие которого на работника может привести к его заболеванию или травме.</w:t>
      </w:r>
    </w:p>
    <w:p w14:paraId="21A5B75A" w14:textId="77777777" w:rsidR="00C50DFA" w:rsidRPr="00C50DFA" w:rsidRDefault="00C50DFA" w:rsidP="00C50DFA">
      <w:pPr>
        <w:pStyle w:val="headertext"/>
        <w:jc w:val="center"/>
        <w:rPr>
          <w:b/>
          <w:bCs/>
        </w:rPr>
      </w:pPr>
      <w:r w:rsidRPr="00C50DFA">
        <w:rPr>
          <w:b/>
          <w:bCs/>
        </w:rPr>
        <w:lastRenderedPageBreak/>
        <w:t xml:space="preserve">Билет N 8 </w:t>
      </w:r>
      <w:r w:rsidRPr="00C50DFA">
        <w:rPr>
          <w:b/>
          <w:bCs/>
        </w:rPr>
        <w:br/>
      </w:r>
      <w:bookmarkStart w:id="92" w:name="P0114"/>
      <w:bookmarkEnd w:id="92"/>
    </w:p>
    <w:p w14:paraId="6D77C6F8" w14:textId="2B1F77B8" w:rsidR="00C50DFA" w:rsidRDefault="00C50DFA" w:rsidP="00C50DFA">
      <w:pPr>
        <w:pStyle w:val="formattext"/>
        <w:ind w:firstLine="480"/>
      </w:pPr>
      <w:r>
        <w:rPr>
          <w:b/>
          <w:bCs/>
        </w:rPr>
        <w:t xml:space="preserve">1. ДОПУСКАЕТСЯ ЛИ НАХОЖДЕНИЕ СТРОПАЛЬЩИКОВ ВОЗЛЕ ГРУЗА ВО ВРЕМЯ ЕГО ПОДЪЕМА ИЛИ ОПУСКАНИЯ? </w:t>
      </w:r>
      <w:bookmarkStart w:id="93" w:name="P0116"/>
      <w:bookmarkEnd w:id="93"/>
    </w:p>
    <w:p w14:paraId="2718F8AE" w14:textId="534371BC" w:rsidR="00C50DFA" w:rsidRDefault="00C50DFA" w:rsidP="00C50DFA">
      <w:pPr>
        <w:pStyle w:val="formattext"/>
        <w:ind w:firstLine="480"/>
      </w:pPr>
      <w:r>
        <w:t>1. Допускается.</w:t>
      </w:r>
      <w:bookmarkStart w:id="94" w:name="P0118"/>
      <w:bookmarkEnd w:id="94"/>
    </w:p>
    <w:p w14:paraId="0408E3F0" w14:textId="0B93DC7E" w:rsidR="00C50DFA" w:rsidRDefault="00C50DFA" w:rsidP="00C50DFA">
      <w:pPr>
        <w:pStyle w:val="formattext"/>
        <w:ind w:firstLine="480"/>
      </w:pPr>
      <w:r>
        <w:t>2. Не допускается.</w:t>
      </w:r>
      <w:bookmarkStart w:id="95" w:name="P011A"/>
      <w:bookmarkEnd w:id="95"/>
    </w:p>
    <w:p w14:paraId="641D0E8E" w14:textId="77777777" w:rsidR="00C50DFA" w:rsidRPr="00C50DFA" w:rsidRDefault="00C50DFA" w:rsidP="00C50DFA">
      <w:pPr>
        <w:pStyle w:val="formattext"/>
        <w:ind w:firstLine="480"/>
      </w:pPr>
      <w:r w:rsidRPr="00C50DFA">
        <w:rPr>
          <w:highlight w:val="darkYellow"/>
        </w:rPr>
        <w:t>3. Допускается, если груз поднят на высоту не более 1000 мм от уровня поля.</w:t>
      </w:r>
      <w:r w:rsidRPr="00C50DFA">
        <w:t xml:space="preserve"> </w:t>
      </w:r>
      <w:bookmarkStart w:id="96" w:name="P011C"/>
      <w:bookmarkEnd w:id="96"/>
    </w:p>
    <w:p w14:paraId="49C44968" w14:textId="614376CA" w:rsidR="00C50DFA" w:rsidRPr="00C50DFA" w:rsidRDefault="00C50DFA" w:rsidP="00C50DFA">
      <w:pPr>
        <w:pStyle w:val="formattext"/>
        <w:ind w:firstLine="480"/>
        <w:rPr>
          <w:u w:val="single"/>
        </w:rPr>
      </w:pPr>
      <w:r w:rsidRPr="00C50DFA">
        <w:rPr>
          <w:u w:val="single"/>
        </w:rPr>
        <w:t>/</w:t>
      </w:r>
      <w:hyperlink r:id="rId17" w:history="1">
        <w:r w:rsidRPr="00C50DFA">
          <w:rPr>
            <w:rStyle w:val="a3"/>
            <w:color w:val="auto"/>
          </w:rPr>
          <w:t>п.11</w:t>
        </w:r>
        <w:r w:rsidRPr="00C50DFA">
          <w:rPr>
            <w:rStyle w:val="a3"/>
            <w:color w:val="auto"/>
          </w:rPr>
          <w:t xml:space="preserve">4 </w:t>
        </w:r>
        <w:r w:rsidRPr="00C50DFA">
          <w:rPr>
            <w:rStyle w:val="a3"/>
            <w:color w:val="auto"/>
          </w:rPr>
          <w:t>Правил безопасности опасных производственных объектов, на которых используются подъемные сооружения</w:t>
        </w:r>
      </w:hyperlink>
      <w:r w:rsidRPr="00C50DFA">
        <w:rPr>
          <w:u w:val="single"/>
        </w:rPr>
        <w:t>/</w:t>
      </w:r>
      <w:bookmarkStart w:id="97" w:name="P011E"/>
      <w:bookmarkEnd w:id="97"/>
    </w:p>
    <w:p w14:paraId="0A41033C" w14:textId="77777777" w:rsidR="00C50DFA" w:rsidRDefault="00C50DFA" w:rsidP="00C50DFA">
      <w:pPr>
        <w:pStyle w:val="formattext"/>
        <w:ind w:firstLine="480"/>
      </w:pPr>
      <w:r>
        <w:rPr>
          <w:b/>
          <w:bCs/>
        </w:rPr>
        <w:t>2. КАКУЮ КОМАНДУ СТРОПАЛЬЩИКА ОБОЗНАЧАЕТ ЭТО ДВИЖЕНИЕ?</w:t>
      </w:r>
      <w:r>
        <w:t xml:space="preserve"> (Резкое движение рукой вправо и влево на уровне пояса, ладонь обращена вниз) </w:t>
      </w:r>
    </w:p>
    <w:p w14:paraId="74B1A964" w14:textId="18B10B63" w:rsidR="00C50DFA" w:rsidRDefault="00C50DFA" w:rsidP="00C50DFA">
      <w:pPr>
        <w:pStyle w:val="topleveltext"/>
      </w:pPr>
      <w:r>
        <w:rPr>
          <w:noProof/>
        </w:rPr>
        <w:drawing>
          <wp:inline distT="0" distB="0" distL="0" distR="0" wp14:anchorId="09BD27F2" wp14:editId="4BB09375">
            <wp:extent cx="1638300" cy="163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8" w:name="P0122"/>
      <w:bookmarkEnd w:id="98"/>
    </w:p>
    <w:p w14:paraId="5EBC523E" w14:textId="77777777" w:rsidR="00C50DFA" w:rsidRPr="00C50DFA" w:rsidRDefault="00C50DFA" w:rsidP="00C50DFA">
      <w:pPr>
        <w:pStyle w:val="formattext"/>
      </w:pPr>
      <w:r w:rsidRPr="00C50DFA">
        <w:t>     </w:t>
      </w:r>
      <w:r w:rsidRPr="00C50DFA">
        <w:rPr>
          <w:highlight w:val="darkYellow"/>
        </w:rPr>
        <w:t>1. Стоп (прекратить подъем или передвижение).</w:t>
      </w:r>
      <w:r w:rsidRPr="00C50DFA">
        <w:t xml:space="preserve"> </w:t>
      </w:r>
      <w:bookmarkStart w:id="99" w:name="P0124"/>
      <w:bookmarkEnd w:id="99"/>
    </w:p>
    <w:p w14:paraId="581D06D4" w14:textId="688EDB2B" w:rsidR="00C50DFA" w:rsidRPr="00C50DFA" w:rsidRDefault="00C50DFA" w:rsidP="00C50DFA">
      <w:pPr>
        <w:pStyle w:val="formattext"/>
        <w:ind w:firstLine="480"/>
        <w:rPr>
          <w:u w:val="single"/>
        </w:rPr>
      </w:pPr>
      <w:r w:rsidRPr="00C50DFA">
        <w:rPr>
          <w:u w:val="single"/>
        </w:rPr>
        <w:t>/приложение</w:t>
      </w:r>
      <w:r w:rsidRPr="00C50DFA">
        <w:rPr>
          <w:u w:val="single"/>
        </w:rPr>
        <w:t xml:space="preserve"> 7</w:t>
      </w:r>
      <w:r w:rsidRPr="00C50DFA">
        <w:rPr>
          <w:u w:val="single"/>
        </w:rPr>
        <w:t xml:space="preserve"> приказа Ростехнадзора от 12.11.2013 N 533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сооружения"/ </w:t>
      </w:r>
      <w:bookmarkStart w:id="100" w:name="P0126"/>
      <w:bookmarkEnd w:id="100"/>
    </w:p>
    <w:p w14:paraId="6C9BE3EE" w14:textId="77777777" w:rsidR="00C50DFA" w:rsidRDefault="00C50DFA" w:rsidP="00C50DFA">
      <w:pPr>
        <w:pStyle w:val="formattext"/>
      </w:pPr>
      <w:r>
        <w:t xml:space="preserve">     2. Передвинуть кран (мост). </w:t>
      </w:r>
    </w:p>
    <w:p w14:paraId="33841766" w14:textId="3687DBD8" w:rsidR="00C50DFA" w:rsidRDefault="00C50DFA" w:rsidP="00C50DFA">
      <w:pPr>
        <w:pStyle w:val="formattext"/>
      </w:pPr>
      <w:bookmarkStart w:id="101" w:name="P0129"/>
      <w:bookmarkEnd w:id="101"/>
      <w:r>
        <w:t xml:space="preserve">     3. Передвинуть тележку. </w:t>
      </w:r>
      <w:bookmarkStart w:id="102" w:name="P012B"/>
      <w:bookmarkEnd w:id="102"/>
    </w:p>
    <w:p w14:paraId="6D827A4B" w14:textId="304494FF" w:rsidR="00C50DFA" w:rsidRDefault="00C50DFA" w:rsidP="00C50DFA">
      <w:pPr>
        <w:pStyle w:val="formattext"/>
        <w:ind w:firstLine="480"/>
      </w:pPr>
      <w:r>
        <w:rPr>
          <w:b/>
          <w:bCs/>
        </w:rPr>
        <w:t xml:space="preserve">3. ЧТО НЕОБОДИМО СДЕЛАТЬ В СЛУЧАЕ, ЕСЛИ СПЕЦИАЛЬНАЯ ОДЕЖДА И СПЕЦИАЛЬНАЯ ОБУВЬ СТРОПАЛЬЩИКА ПРИШЛИ В НЕГОДНОСТЬ ДО ОКОНЧАНИЯ СРОКА ИХ НОСКИ ПО ПРИЧИНАМ, ОТ НЕГО НЕ ЗАВИСЯЩИМ? </w:t>
      </w:r>
      <w:bookmarkStart w:id="103" w:name="P012D"/>
      <w:bookmarkEnd w:id="103"/>
    </w:p>
    <w:p w14:paraId="419A9212" w14:textId="143C963A" w:rsidR="00C50DFA" w:rsidRDefault="00C50DFA" w:rsidP="00C50DFA">
      <w:pPr>
        <w:pStyle w:val="formattext"/>
        <w:ind w:firstLine="480"/>
      </w:pPr>
      <w:r>
        <w:t>1. Использовать обычную одежду и обувь в качестве спецодежды и спецобуви вплоть до наступления срока получения новых спецодежды и спецобуви.</w:t>
      </w:r>
      <w:bookmarkStart w:id="104" w:name="P012F"/>
      <w:bookmarkEnd w:id="104"/>
    </w:p>
    <w:p w14:paraId="61E29C12" w14:textId="77777777" w:rsidR="00C50DFA" w:rsidRPr="00C50DFA" w:rsidRDefault="00C50DFA" w:rsidP="00C50DFA">
      <w:pPr>
        <w:pStyle w:val="formattext"/>
        <w:ind w:firstLine="480"/>
      </w:pPr>
      <w:r w:rsidRPr="00C50DFA">
        <w:rPr>
          <w:highlight w:val="darkYellow"/>
        </w:rPr>
        <w:t>2. Сообщить об износе спецодежды и спецобуви работодателю, чтобы он произвел их замену или ремонт.</w:t>
      </w:r>
      <w:r w:rsidRPr="00C50DFA">
        <w:t xml:space="preserve"> </w:t>
      </w:r>
      <w:bookmarkStart w:id="105" w:name="P0131"/>
      <w:bookmarkEnd w:id="105"/>
    </w:p>
    <w:p w14:paraId="4D8A4F15" w14:textId="03AF636E" w:rsidR="00C50DFA" w:rsidRPr="00C50DFA" w:rsidRDefault="00C50DFA" w:rsidP="00C50DFA">
      <w:pPr>
        <w:pStyle w:val="formattext"/>
        <w:ind w:firstLine="480"/>
        <w:rPr>
          <w:u w:val="single"/>
        </w:rPr>
      </w:pPr>
      <w:r w:rsidRPr="00C50DFA">
        <w:rPr>
          <w:u w:val="single"/>
        </w:rPr>
        <w:lastRenderedPageBreak/>
        <w:t xml:space="preserve">/Межотраслевые правила обеспечения работников специальной одеждой, специальной обувью и другими средствами индивидуальной защиты, утвержденные </w:t>
      </w:r>
      <w:hyperlink r:id="rId19" w:history="1">
        <w:r w:rsidRPr="00C50DFA">
          <w:rPr>
            <w:rStyle w:val="a3"/>
            <w:color w:val="auto"/>
          </w:rPr>
          <w:t>приказом Минздравсоцразвития России от 01.06.2009 N 290н</w:t>
        </w:r>
      </w:hyperlink>
      <w:r w:rsidRPr="00C50DFA">
        <w:rPr>
          <w:u w:val="single"/>
        </w:rPr>
        <w:t xml:space="preserve">, </w:t>
      </w:r>
      <w:hyperlink r:id="rId20" w:history="1">
        <w:r w:rsidRPr="00C50DFA">
          <w:rPr>
            <w:rStyle w:val="a3"/>
            <w:color w:val="auto"/>
          </w:rPr>
          <w:t>п.25</w:t>
        </w:r>
      </w:hyperlink>
      <w:r w:rsidRPr="00C50DFA">
        <w:rPr>
          <w:u w:val="single"/>
        </w:rPr>
        <w:t>/</w:t>
      </w:r>
      <w:bookmarkStart w:id="106" w:name="P0133"/>
      <w:bookmarkEnd w:id="106"/>
    </w:p>
    <w:p w14:paraId="4E08ABB9" w14:textId="77777777" w:rsidR="00C50DFA" w:rsidRDefault="00C50DFA" w:rsidP="00C50DFA">
      <w:pPr>
        <w:pStyle w:val="formattext"/>
        <w:ind w:firstLine="480"/>
      </w:pPr>
      <w:r>
        <w:t>3. Приобрести новую спецодежду и спецобувь за свой счёт.</w:t>
      </w:r>
    </w:p>
    <w:p w14:paraId="6899280B" w14:textId="77777777" w:rsidR="00C50DFA" w:rsidRPr="00C50DFA" w:rsidRDefault="00C50DFA" w:rsidP="00C50DFA">
      <w:pPr>
        <w:pStyle w:val="headertext"/>
        <w:jc w:val="center"/>
        <w:rPr>
          <w:b/>
          <w:bCs/>
        </w:rPr>
      </w:pPr>
      <w:r w:rsidRPr="00C50DFA">
        <w:rPr>
          <w:b/>
          <w:bCs/>
        </w:rPr>
        <w:t xml:space="preserve">Билет N 9 </w:t>
      </w:r>
      <w:r w:rsidRPr="00C50DFA">
        <w:rPr>
          <w:b/>
          <w:bCs/>
        </w:rPr>
        <w:br/>
      </w:r>
      <w:bookmarkStart w:id="107" w:name="P0137"/>
      <w:bookmarkEnd w:id="107"/>
    </w:p>
    <w:p w14:paraId="56A22AD3" w14:textId="4C71483A" w:rsidR="00C50DFA" w:rsidRDefault="00C50DFA" w:rsidP="00C50DFA">
      <w:pPr>
        <w:pStyle w:val="formattext"/>
        <w:ind w:firstLine="480"/>
      </w:pPr>
      <w:r>
        <w:rPr>
          <w:b/>
          <w:bCs/>
        </w:rPr>
        <w:t xml:space="preserve">1. ДОПУСКАЕТСЯ ЛИ НАЧИНАТЬ ПОДЪЕМ ГРУЗА, МАССА КОТОРОГО НЕИЗВЕСТНА? </w:t>
      </w:r>
      <w:bookmarkStart w:id="108" w:name="P0139"/>
      <w:bookmarkEnd w:id="108"/>
    </w:p>
    <w:p w14:paraId="2651D205" w14:textId="04841BB7" w:rsidR="00C50DFA" w:rsidRDefault="00C50DFA" w:rsidP="00C50DFA">
      <w:pPr>
        <w:pStyle w:val="formattext"/>
        <w:ind w:firstLine="480"/>
      </w:pPr>
      <w:r>
        <w:t>1. Допускается.</w:t>
      </w:r>
      <w:bookmarkStart w:id="109" w:name="P013B"/>
      <w:bookmarkEnd w:id="109"/>
    </w:p>
    <w:p w14:paraId="2BF2DCD7" w14:textId="270F72C8" w:rsidR="00C50DFA" w:rsidRDefault="00C50DFA" w:rsidP="00C50DFA">
      <w:pPr>
        <w:pStyle w:val="formattext"/>
        <w:ind w:firstLine="480"/>
      </w:pPr>
      <w:r>
        <w:t>2. Допускается, при соблюдении дополнительных требований безопасности.</w:t>
      </w:r>
      <w:bookmarkStart w:id="110" w:name="P013D"/>
      <w:bookmarkEnd w:id="110"/>
    </w:p>
    <w:p w14:paraId="1F0EE179" w14:textId="77777777" w:rsidR="00C50DFA" w:rsidRPr="00C50DFA" w:rsidRDefault="00C50DFA" w:rsidP="00C50DFA">
      <w:pPr>
        <w:pStyle w:val="formattext"/>
        <w:ind w:firstLine="480"/>
      </w:pPr>
      <w:r w:rsidRPr="00C50DFA">
        <w:rPr>
          <w:highlight w:val="darkYellow"/>
        </w:rPr>
        <w:t>3. Не допускается.</w:t>
      </w:r>
      <w:r w:rsidRPr="00C50DFA">
        <w:t xml:space="preserve"> </w:t>
      </w:r>
      <w:bookmarkStart w:id="111" w:name="P013F"/>
      <w:bookmarkEnd w:id="111"/>
    </w:p>
    <w:p w14:paraId="18ECAFBC" w14:textId="3916254A" w:rsidR="00C50DFA" w:rsidRPr="00C50DFA" w:rsidRDefault="00C50DFA" w:rsidP="00C50DFA">
      <w:pPr>
        <w:pStyle w:val="formattext"/>
        <w:ind w:firstLine="480"/>
        <w:rPr>
          <w:u w:val="single"/>
        </w:rPr>
      </w:pPr>
      <w:r w:rsidRPr="00C50DFA">
        <w:rPr>
          <w:u w:val="single"/>
        </w:rPr>
        <w:t>/</w:t>
      </w:r>
      <w:hyperlink r:id="rId21" w:history="1">
        <w:r w:rsidRPr="00C50DFA">
          <w:rPr>
            <w:rStyle w:val="a3"/>
            <w:color w:val="auto"/>
          </w:rPr>
          <w:t>п.11</w:t>
        </w:r>
        <w:r w:rsidRPr="00C50DFA">
          <w:rPr>
            <w:rStyle w:val="a3"/>
            <w:color w:val="auto"/>
          </w:rPr>
          <w:t>4</w:t>
        </w:r>
        <w:r w:rsidRPr="00C50DFA">
          <w:rPr>
            <w:rStyle w:val="a3"/>
            <w:color w:val="auto"/>
          </w:rPr>
          <w:t xml:space="preserve"> Правил безопасности опасных производственных объектов, на которых используются подъемные сооружения</w:t>
        </w:r>
      </w:hyperlink>
      <w:r w:rsidRPr="00C50DFA">
        <w:rPr>
          <w:u w:val="single"/>
        </w:rPr>
        <w:t>/</w:t>
      </w:r>
      <w:bookmarkStart w:id="112" w:name="P0141"/>
      <w:bookmarkEnd w:id="112"/>
    </w:p>
    <w:p w14:paraId="4B1E6B6E" w14:textId="77777777" w:rsidR="00C50DFA" w:rsidRDefault="00C50DFA" w:rsidP="00C50DFA">
      <w:pPr>
        <w:pStyle w:val="formattext"/>
        <w:ind w:firstLine="480"/>
      </w:pPr>
      <w:r>
        <w:rPr>
          <w:b/>
          <w:bCs/>
        </w:rPr>
        <w:t>2. КАКУЮ КОМАНДУ СТРОПАЛЬЩИКА ОБОЗНАЧАЕТ ЭТО ДВИЖЕНИЕ?</w:t>
      </w:r>
      <w:r>
        <w:t xml:space="preserve"> (Кисти рук обращены ладонями одна к другой на небольшом расстоянии, руки при этом подняты вверх) </w:t>
      </w:r>
    </w:p>
    <w:p w14:paraId="690C3446" w14:textId="53EF4AE8" w:rsidR="00C50DFA" w:rsidRDefault="00C50DFA" w:rsidP="00C50DFA">
      <w:pPr>
        <w:pStyle w:val="topleveltext"/>
      </w:pPr>
      <w:r>
        <w:rPr>
          <w:noProof/>
        </w:rPr>
        <w:drawing>
          <wp:inline distT="0" distB="0" distL="0" distR="0" wp14:anchorId="5B568A59" wp14:editId="3A1BB4AE">
            <wp:extent cx="152400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3" w:name="P0144"/>
      <w:bookmarkEnd w:id="113"/>
    </w:p>
    <w:p w14:paraId="143E4F0E" w14:textId="465CF152" w:rsidR="00C50DFA" w:rsidRDefault="00C50DFA" w:rsidP="00C50DFA">
      <w:pPr>
        <w:pStyle w:val="formattext"/>
        <w:ind w:firstLine="480"/>
      </w:pPr>
      <w:r>
        <w:t>1. Поднять груз или крюк.</w:t>
      </w:r>
      <w:bookmarkStart w:id="114" w:name="P0146"/>
      <w:bookmarkEnd w:id="114"/>
    </w:p>
    <w:p w14:paraId="356B7599" w14:textId="77777777" w:rsidR="00C50DFA" w:rsidRPr="00C50DFA" w:rsidRDefault="00C50DFA" w:rsidP="00C50DFA">
      <w:pPr>
        <w:pStyle w:val="formattext"/>
        <w:ind w:firstLine="480"/>
      </w:pPr>
      <w:r w:rsidRPr="00C50DFA">
        <w:rPr>
          <w:highlight w:val="darkYellow"/>
        </w:rPr>
        <w:t>2. "Осторожно".</w:t>
      </w:r>
      <w:r w:rsidRPr="00C50DFA">
        <w:t xml:space="preserve"> </w:t>
      </w:r>
      <w:bookmarkStart w:id="115" w:name="P0148"/>
      <w:bookmarkEnd w:id="115"/>
    </w:p>
    <w:p w14:paraId="5644017A" w14:textId="1C50D947" w:rsidR="00C50DFA" w:rsidRPr="00C50DFA" w:rsidRDefault="00C50DFA" w:rsidP="00C50DFA">
      <w:pPr>
        <w:pStyle w:val="formattext"/>
        <w:ind w:firstLine="480"/>
        <w:rPr>
          <w:u w:val="single"/>
        </w:rPr>
      </w:pPr>
      <w:r w:rsidRPr="00C50DFA">
        <w:rPr>
          <w:u w:val="single"/>
        </w:rPr>
        <w:t xml:space="preserve">/приложение </w:t>
      </w:r>
      <w:r w:rsidRPr="00C50DFA">
        <w:rPr>
          <w:u w:val="single"/>
        </w:rPr>
        <w:t>7</w:t>
      </w:r>
      <w:r w:rsidRPr="00C50DFA">
        <w:rPr>
          <w:u w:val="single"/>
        </w:rPr>
        <w:t xml:space="preserve"> приказа Ростехнадзора от 12.11.2013 N 533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сооружения"/</w:t>
      </w:r>
      <w:bookmarkStart w:id="116" w:name="P014A"/>
      <w:bookmarkEnd w:id="116"/>
    </w:p>
    <w:p w14:paraId="09F98E73" w14:textId="3F27C257" w:rsidR="00C50DFA" w:rsidRDefault="00C50DFA" w:rsidP="00C50DFA">
      <w:pPr>
        <w:pStyle w:val="formattext"/>
        <w:ind w:firstLine="480"/>
      </w:pPr>
      <w:r>
        <w:t xml:space="preserve">3. Стоп (прекратить подъем или передвижение). </w:t>
      </w:r>
      <w:bookmarkStart w:id="117" w:name="P014C"/>
      <w:bookmarkEnd w:id="117"/>
    </w:p>
    <w:p w14:paraId="45DA7F2F" w14:textId="764A56E1" w:rsidR="00C50DFA" w:rsidRDefault="00C50DFA" w:rsidP="00C50DFA">
      <w:pPr>
        <w:pStyle w:val="formattext"/>
        <w:ind w:firstLine="480"/>
      </w:pPr>
      <w:r>
        <w:rPr>
          <w:b/>
          <w:bCs/>
        </w:rPr>
        <w:t>3. КАКОВЫ ПРЕДЕЛЬНО ДОПУСТИМЫЕ НОРМЫ РАЗОВОГО ПОДЪЕМА ТЯЖЕСТЕЙ ДЛЯ МУЖЧИН И ЖЕНЩИН?</w:t>
      </w:r>
      <w:bookmarkStart w:id="118" w:name="P014E"/>
      <w:bookmarkEnd w:id="118"/>
    </w:p>
    <w:p w14:paraId="6A4E0AC2" w14:textId="77777777" w:rsidR="00C50DFA" w:rsidRPr="00C50DFA" w:rsidRDefault="00C50DFA" w:rsidP="00C50DFA">
      <w:pPr>
        <w:pStyle w:val="formattext"/>
        <w:ind w:firstLine="480"/>
      </w:pPr>
      <w:r w:rsidRPr="00C50DFA">
        <w:rPr>
          <w:highlight w:val="darkYellow"/>
        </w:rPr>
        <w:t>1. Мужчинами - не более 50 кг, женщинами - не более 15 кг.</w:t>
      </w:r>
      <w:r w:rsidRPr="00C50DFA">
        <w:t xml:space="preserve"> </w:t>
      </w:r>
      <w:bookmarkStart w:id="119" w:name="P0150"/>
      <w:bookmarkEnd w:id="119"/>
    </w:p>
    <w:p w14:paraId="4EFFA8C4" w14:textId="57F0AF18" w:rsidR="00C50DFA" w:rsidRPr="00C50DFA" w:rsidRDefault="00C50DFA" w:rsidP="00C50DFA">
      <w:pPr>
        <w:pStyle w:val="formattext"/>
        <w:ind w:firstLine="480"/>
        <w:rPr>
          <w:u w:val="single"/>
        </w:rPr>
      </w:pPr>
      <w:r w:rsidRPr="00C50DFA">
        <w:rPr>
          <w:u w:val="single"/>
        </w:rPr>
        <w:lastRenderedPageBreak/>
        <w:t>/</w:t>
      </w:r>
      <w:hyperlink r:id="rId23" w:history="1">
        <w:r w:rsidRPr="00C50DFA">
          <w:rPr>
            <w:rStyle w:val="a3"/>
            <w:color w:val="auto"/>
          </w:rPr>
          <w:t>п.3</w:t>
        </w:r>
        <w:r w:rsidRPr="00C50DFA">
          <w:rPr>
            <w:rStyle w:val="a3"/>
            <w:color w:val="auto"/>
          </w:rPr>
          <w:t xml:space="preserve">4 </w:t>
        </w:r>
        <w:r w:rsidRPr="00C50DFA">
          <w:rPr>
            <w:rStyle w:val="a3"/>
            <w:color w:val="auto"/>
          </w:rPr>
          <w:t xml:space="preserve">приказа Минтруда России от </w:t>
        </w:r>
        <w:r w:rsidRPr="00C50DFA">
          <w:rPr>
            <w:rStyle w:val="a3"/>
            <w:color w:val="auto"/>
          </w:rPr>
          <w:t>28</w:t>
        </w:r>
        <w:r w:rsidRPr="00C50DFA">
          <w:rPr>
            <w:rStyle w:val="a3"/>
            <w:color w:val="auto"/>
          </w:rPr>
          <w:t>.</w:t>
        </w:r>
        <w:r w:rsidRPr="00C50DFA">
          <w:rPr>
            <w:rStyle w:val="a3"/>
            <w:color w:val="auto"/>
          </w:rPr>
          <w:t>10</w:t>
        </w:r>
        <w:r w:rsidRPr="00C50DFA">
          <w:rPr>
            <w:rStyle w:val="a3"/>
            <w:color w:val="auto"/>
          </w:rPr>
          <w:t>.20</w:t>
        </w:r>
        <w:r w:rsidRPr="00C50DFA">
          <w:rPr>
            <w:rStyle w:val="a3"/>
            <w:color w:val="auto"/>
          </w:rPr>
          <w:t>20</w:t>
        </w:r>
        <w:r w:rsidRPr="00C50DFA">
          <w:rPr>
            <w:rStyle w:val="a3"/>
            <w:color w:val="auto"/>
          </w:rPr>
          <w:t xml:space="preserve"> N </w:t>
        </w:r>
        <w:r w:rsidRPr="00C50DFA">
          <w:rPr>
            <w:rStyle w:val="a3"/>
            <w:color w:val="auto"/>
          </w:rPr>
          <w:t>753</w:t>
        </w:r>
        <w:r w:rsidRPr="00C50DFA">
          <w:rPr>
            <w:rStyle w:val="a3"/>
            <w:color w:val="auto"/>
          </w:rPr>
          <w:t>н "Об утверждении Правил по охране труда при погрузочно-разгрузочных работах и размещении грузов"/</w:t>
        </w:r>
      </w:hyperlink>
      <w:bookmarkStart w:id="120" w:name="P0152"/>
      <w:bookmarkEnd w:id="120"/>
    </w:p>
    <w:p w14:paraId="40FA3D72" w14:textId="6061D1E8" w:rsidR="00C50DFA" w:rsidRDefault="00C50DFA" w:rsidP="00C50DFA">
      <w:pPr>
        <w:pStyle w:val="formattext"/>
        <w:ind w:firstLine="480"/>
      </w:pPr>
      <w:r>
        <w:t>2. Мужчинами - не более 50 кг, женщинами - не более 7 кг.</w:t>
      </w:r>
      <w:bookmarkStart w:id="121" w:name="P0154"/>
      <w:bookmarkEnd w:id="121"/>
    </w:p>
    <w:p w14:paraId="5B141AE0" w14:textId="77777777" w:rsidR="00C50DFA" w:rsidRDefault="00C50DFA" w:rsidP="00C50DFA">
      <w:pPr>
        <w:pStyle w:val="formattext"/>
        <w:ind w:firstLine="480"/>
      </w:pPr>
      <w:r>
        <w:t>3. Мужчинами - не более 30 кг, женщинами - не более 10 к</w:t>
      </w:r>
    </w:p>
    <w:p w14:paraId="2A36B3B3" w14:textId="1C07A178" w:rsidR="00C50DFA" w:rsidRPr="00C50DFA" w:rsidRDefault="00C50DFA" w:rsidP="00C50DFA">
      <w:pPr>
        <w:pStyle w:val="headertext"/>
        <w:jc w:val="center"/>
        <w:rPr>
          <w:b/>
          <w:bCs/>
        </w:rPr>
      </w:pPr>
      <w:r w:rsidRPr="00C50DFA">
        <w:rPr>
          <w:b/>
          <w:bCs/>
        </w:rPr>
        <w:t xml:space="preserve">Билет N 10 </w:t>
      </w:r>
      <w:bookmarkStart w:id="122" w:name="P0158"/>
      <w:bookmarkEnd w:id="122"/>
    </w:p>
    <w:p w14:paraId="0F9895F9" w14:textId="4557483B" w:rsidR="00C50DFA" w:rsidRDefault="00C50DFA" w:rsidP="00C50DFA">
      <w:pPr>
        <w:pStyle w:val="formattext"/>
        <w:ind w:firstLine="480"/>
      </w:pPr>
      <w:r>
        <w:rPr>
          <w:b/>
          <w:bCs/>
        </w:rPr>
        <w:t xml:space="preserve">1. ДОЛЖЕН ЛИ ПЕРСОНАЛ, КОТОРЫЙ НАЗНАЧАЕТСЯ ДЛЯ ВЫПОЛНЕНИЯ РАБОТ ПО ЗАЦЕПКЕ, СТРОПОВКЕ И ОБВЯЗКЕ ГРУЗОВ, ПЕРЕМЕЩАЕМЫХ ПОДЪЕМНЫМИ СООРУЖЕНИЯМИ С ПРИМЕНЕНИЕМ ГРУЗОЗАХВАТНЫХ ПРИСПОСОБЛЕНИЙ, ИМЕТЬ УРОВЕНЬ КВАЛИФИКАЦИИ, СООТВЕТСТВУЮЩИЙ ПРОФЕССИИ "СТРОПАЛЬЩИК"? </w:t>
      </w:r>
      <w:bookmarkStart w:id="123" w:name="P015A"/>
      <w:bookmarkEnd w:id="123"/>
    </w:p>
    <w:p w14:paraId="6BBE30EB" w14:textId="77777777" w:rsidR="00C50DFA" w:rsidRPr="00526721" w:rsidRDefault="00C50DFA" w:rsidP="00C50DFA">
      <w:pPr>
        <w:pStyle w:val="formattext"/>
        <w:ind w:firstLine="480"/>
      </w:pPr>
      <w:r w:rsidRPr="00526721">
        <w:rPr>
          <w:highlight w:val="darkYellow"/>
        </w:rPr>
        <w:t>1. Должен.</w:t>
      </w:r>
      <w:r w:rsidRPr="00526721">
        <w:t xml:space="preserve"> </w:t>
      </w:r>
      <w:bookmarkStart w:id="124" w:name="P015C"/>
      <w:bookmarkEnd w:id="124"/>
    </w:p>
    <w:p w14:paraId="7A67A1CD" w14:textId="57C20722" w:rsidR="00C50DFA" w:rsidRPr="00526721" w:rsidRDefault="00C50DFA" w:rsidP="00C50DFA">
      <w:pPr>
        <w:pStyle w:val="formattext"/>
        <w:ind w:firstLine="480"/>
        <w:rPr>
          <w:u w:val="single"/>
        </w:rPr>
      </w:pPr>
      <w:r w:rsidRPr="00526721">
        <w:rPr>
          <w:u w:val="single"/>
        </w:rPr>
        <w:t>/</w:t>
      </w:r>
      <w:r w:rsidRPr="000E072A">
        <w:rPr>
          <w:u w:val="single"/>
        </w:rPr>
        <w:t>п.</w:t>
      </w:r>
      <w:r w:rsidR="00526721" w:rsidRPr="000E072A">
        <w:rPr>
          <w:u w:val="single"/>
        </w:rPr>
        <w:t>216</w:t>
      </w:r>
      <w:r w:rsidRPr="000E072A">
        <w:rPr>
          <w:u w:val="single"/>
        </w:rPr>
        <w:t xml:space="preserve"> Правил безопасности опасных производственных объектов, на которых используются подъемные сооружения</w:t>
      </w:r>
      <w:r w:rsidRPr="00526721">
        <w:rPr>
          <w:u w:val="single"/>
        </w:rPr>
        <w:t>/</w:t>
      </w:r>
      <w:bookmarkStart w:id="125" w:name="P015E"/>
      <w:bookmarkEnd w:id="125"/>
    </w:p>
    <w:p w14:paraId="74B72E2E" w14:textId="4BEAA80F" w:rsidR="00C50DFA" w:rsidRDefault="00C50DFA" w:rsidP="00C50DFA">
      <w:pPr>
        <w:pStyle w:val="formattext"/>
        <w:ind w:firstLine="480"/>
      </w:pPr>
      <w:r>
        <w:t>2. Производить строповку железобетонных и бетонных изделий, а также других грузов, имеющих петли или цапфы, необходимо только по специальному наряду-допуску.</w:t>
      </w:r>
      <w:bookmarkStart w:id="126" w:name="P0160"/>
      <w:bookmarkEnd w:id="126"/>
    </w:p>
    <w:p w14:paraId="32738C87" w14:textId="5F6A5BB9" w:rsidR="00C50DFA" w:rsidRDefault="00C50DFA" w:rsidP="00C50DFA">
      <w:pPr>
        <w:pStyle w:val="formattext"/>
        <w:ind w:firstLine="480"/>
      </w:pPr>
      <w:r>
        <w:t>3. Производить строповку железобетонных и бетонных изделий, а также других грузов, имеющих петли или цапфы, необходимо только под руководством лица, ответственного за безопасное производство работ по перемещению грузов кранами.</w:t>
      </w:r>
      <w:bookmarkStart w:id="127" w:name="P0162"/>
      <w:bookmarkEnd w:id="127"/>
    </w:p>
    <w:p w14:paraId="15E2ED97" w14:textId="580B8174" w:rsidR="00C50DFA" w:rsidRDefault="00C50DFA" w:rsidP="00C50DFA">
      <w:pPr>
        <w:pStyle w:val="formattext"/>
        <w:ind w:firstLine="480"/>
      </w:pPr>
      <w:r>
        <w:rPr>
          <w:b/>
          <w:bCs/>
        </w:rPr>
        <w:t>2. ПОСЛЕ СТРОПОВКИ ГРУЗА ДЛЯ ПРОВЕРКИ ЕЕ НАДЕЖНОСТИ НА КАКУЮ ВЫСОТУ ПОДНИМАЕТСЯ ГРУЗ?</w:t>
      </w:r>
      <w:bookmarkStart w:id="128" w:name="P0164"/>
      <w:bookmarkEnd w:id="128"/>
    </w:p>
    <w:p w14:paraId="3DC16577" w14:textId="53FAFB67" w:rsidR="00C50DFA" w:rsidRDefault="00C50DFA" w:rsidP="00C50DFA">
      <w:pPr>
        <w:pStyle w:val="formattext"/>
        <w:ind w:firstLine="480"/>
      </w:pPr>
      <w:r>
        <w:t>1. На высоту не более 2 метров.</w:t>
      </w:r>
      <w:bookmarkStart w:id="129" w:name="P0166"/>
      <w:bookmarkEnd w:id="129"/>
    </w:p>
    <w:p w14:paraId="3F5E5521" w14:textId="26F614A2" w:rsidR="00C50DFA" w:rsidRDefault="00C50DFA" w:rsidP="00C50DFA">
      <w:pPr>
        <w:pStyle w:val="formattext"/>
        <w:ind w:firstLine="480"/>
      </w:pPr>
      <w:r>
        <w:t xml:space="preserve">2. Не проверяют. </w:t>
      </w:r>
      <w:bookmarkStart w:id="130" w:name="P0168"/>
      <w:bookmarkEnd w:id="130"/>
    </w:p>
    <w:p w14:paraId="20F4B718" w14:textId="77777777" w:rsidR="00C50DFA" w:rsidRDefault="00C50DFA" w:rsidP="00C50DFA">
      <w:pPr>
        <w:pStyle w:val="formattext"/>
        <w:ind w:firstLine="480"/>
      </w:pPr>
      <w:r w:rsidRPr="00526721">
        <w:rPr>
          <w:highlight w:val="darkYellow"/>
        </w:rPr>
        <w:t>3. На высоту не более 1 метра</w:t>
      </w:r>
      <w:r>
        <w:rPr>
          <w:color w:val="FF0000"/>
        </w:rPr>
        <w:t>.</w:t>
      </w:r>
      <w:r>
        <w:t xml:space="preserve"> </w:t>
      </w:r>
      <w:bookmarkStart w:id="131" w:name="P016A"/>
      <w:bookmarkEnd w:id="131"/>
    </w:p>
    <w:p w14:paraId="6720E0F8" w14:textId="5510DE59" w:rsidR="00C50DFA" w:rsidRPr="00526721" w:rsidRDefault="00C50DFA" w:rsidP="00C50DFA">
      <w:pPr>
        <w:pStyle w:val="formattext"/>
        <w:ind w:firstLine="480"/>
        <w:rPr>
          <w:u w:val="single"/>
        </w:rPr>
      </w:pPr>
      <w:r w:rsidRPr="00526721">
        <w:rPr>
          <w:u w:val="single"/>
        </w:rPr>
        <w:t>/</w:t>
      </w:r>
      <w:hyperlink r:id="rId24" w:history="1">
        <w:r w:rsidRPr="00526721">
          <w:rPr>
            <w:rStyle w:val="a3"/>
            <w:color w:val="auto"/>
          </w:rPr>
          <w:t>п.3</w:t>
        </w:r>
        <w:r w:rsidR="00526721" w:rsidRPr="00526721">
          <w:rPr>
            <w:rStyle w:val="a3"/>
            <w:color w:val="auto"/>
          </w:rPr>
          <w:t xml:space="preserve">9 </w:t>
        </w:r>
        <w:r w:rsidRPr="00526721">
          <w:rPr>
            <w:rStyle w:val="a3"/>
            <w:color w:val="auto"/>
          </w:rPr>
          <w:t xml:space="preserve"> Правил по охране труда при погрузочно-разгрузочных работах и размещении грузов</w:t>
        </w:r>
      </w:hyperlink>
      <w:r w:rsidRPr="00526721">
        <w:rPr>
          <w:u w:val="single"/>
        </w:rPr>
        <w:t>/</w:t>
      </w:r>
      <w:bookmarkStart w:id="132" w:name="P016C"/>
      <w:bookmarkEnd w:id="132"/>
    </w:p>
    <w:p w14:paraId="73636E58" w14:textId="4195E84D" w:rsidR="00C50DFA" w:rsidRPr="000E072A" w:rsidRDefault="00C50DFA" w:rsidP="00C50DFA">
      <w:pPr>
        <w:pStyle w:val="formattext"/>
        <w:ind w:firstLine="480"/>
      </w:pPr>
      <w:r w:rsidRPr="000E072A">
        <w:rPr>
          <w:b/>
          <w:bCs/>
        </w:rPr>
        <w:t xml:space="preserve">3. </w:t>
      </w:r>
      <w:r w:rsidR="000E072A" w:rsidRPr="000E072A">
        <w:rPr>
          <w:b/>
          <w:bCs/>
        </w:rPr>
        <w:t>В КАКИХ СЛУЧАЯХ РАБОТНИКИ, НАЗНАЧЕННЫЕ СТРОПАЛЬЩИКАМИ, ДОЛЖНЫ ПРИМЕНЯТЬ ПРИ РАБОТЕ С ПС СПЕЦИАЛЬНЫЕ ОТЛИЧИТЕЛЬНЫЕ ЗНАКИ(ОДЕЖДУ)</w:t>
      </w:r>
      <w:r w:rsidRPr="000E072A">
        <w:rPr>
          <w:b/>
          <w:bCs/>
        </w:rPr>
        <w:t xml:space="preserve">? </w:t>
      </w:r>
      <w:bookmarkStart w:id="133" w:name="P016E"/>
      <w:bookmarkEnd w:id="133"/>
    </w:p>
    <w:p w14:paraId="488D2785" w14:textId="74A7D82B" w:rsidR="00C50DFA" w:rsidRPr="000E072A" w:rsidRDefault="00C50DFA" w:rsidP="00C50DFA">
      <w:pPr>
        <w:pStyle w:val="formattext"/>
        <w:ind w:firstLine="480"/>
      </w:pPr>
      <w:r w:rsidRPr="000E072A">
        <w:t xml:space="preserve">1. </w:t>
      </w:r>
      <w:bookmarkStart w:id="134" w:name="P0170"/>
      <w:bookmarkEnd w:id="134"/>
      <w:r w:rsidR="000E072A" w:rsidRPr="000E072A">
        <w:t>Не требуется</w:t>
      </w:r>
    </w:p>
    <w:p w14:paraId="5627EB8D" w14:textId="54845F15" w:rsidR="000E072A" w:rsidRPr="000E072A" w:rsidRDefault="00C50DFA" w:rsidP="000E072A">
      <w:pPr>
        <w:pStyle w:val="formattext"/>
        <w:ind w:firstLine="480"/>
      </w:pPr>
      <w:r w:rsidRPr="000E072A">
        <w:t xml:space="preserve">2. </w:t>
      </w:r>
      <w:r w:rsidR="000E072A" w:rsidRPr="000E072A">
        <w:t>При плохой видимости</w:t>
      </w:r>
      <w:r w:rsidRPr="000E072A">
        <w:t>.</w:t>
      </w:r>
      <w:bookmarkStart w:id="135" w:name="P0172"/>
      <w:bookmarkEnd w:id="135"/>
    </w:p>
    <w:p w14:paraId="19A05353" w14:textId="3969BAC5" w:rsidR="00C50DFA" w:rsidRPr="000E072A" w:rsidRDefault="00C50DFA" w:rsidP="00C50DFA">
      <w:pPr>
        <w:pStyle w:val="formattext"/>
        <w:ind w:firstLine="480"/>
      </w:pPr>
      <w:r w:rsidRPr="000E072A">
        <w:rPr>
          <w:highlight w:val="darkYellow"/>
        </w:rPr>
        <w:t xml:space="preserve">3. </w:t>
      </w:r>
      <w:r w:rsidR="000E072A" w:rsidRPr="000E072A">
        <w:rPr>
          <w:highlight w:val="darkYellow"/>
        </w:rPr>
        <w:t>Всегда</w:t>
      </w:r>
      <w:r w:rsidRPr="000E072A">
        <w:t xml:space="preserve"> </w:t>
      </w:r>
      <w:bookmarkStart w:id="136" w:name="P0174"/>
      <w:bookmarkEnd w:id="136"/>
    </w:p>
    <w:p w14:paraId="52A395A8" w14:textId="6CBFD295" w:rsidR="000E072A" w:rsidRPr="00526721" w:rsidRDefault="000E072A" w:rsidP="000E072A">
      <w:pPr>
        <w:pStyle w:val="formattext"/>
        <w:ind w:firstLine="480"/>
        <w:rPr>
          <w:u w:val="single"/>
        </w:rPr>
      </w:pPr>
      <w:r w:rsidRPr="000E072A">
        <w:rPr>
          <w:u w:val="single"/>
        </w:rPr>
        <w:t>/п.</w:t>
      </w:r>
      <w:r w:rsidRPr="000E072A">
        <w:rPr>
          <w:u w:val="single"/>
        </w:rPr>
        <w:t xml:space="preserve">24 </w:t>
      </w:r>
      <w:r w:rsidRPr="000E072A">
        <w:rPr>
          <w:u w:val="single"/>
        </w:rPr>
        <w:t>Правил безопасности опасных производственных объектов, на которых используются подъемные сооружения/</w:t>
      </w:r>
    </w:p>
    <w:p w14:paraId="3F97AEF9" w14:textId="77777777" w:rsidR="003F2324" w:rsidRPr="003F2324" w:rsidRDefault="003F2324" w:rsidP="003F2324">
      <w:pPr>
        <w:pStyle w:val="headertext"/>
        <w:jc w:val="center"/>
        <w:rPr>
          <w:b/>
          <w:bCs/>
        </w:rPr>
      </w:pPr>
      <w:r w:rsidRPr="003F2324">
        <w:rPr>
          <w:b/>
          <w:bCs/>
        </w:rPr>
        <w:lastRenderedPageBreak/>
        <w:t xml:space="preserve">Билет N 11 </w:t>
      </w:r>
      <w:r w:rsidRPr="003F2324">
        <w:rPr>
          <w:b/>
          <w:bCs/>
        </w:rPr>
        <w:br/>
      </w:r>
      <w:bookmarkStart w:id="137" w:name="P0178"/>
      <w:bookmarkEnd w:id="137"/>
    </w:p>
    <w:p w14:paraId="39206218" w14:textId="36FE35C1" w:rsidR="003F2324" w:rsidRDefault="003F2324" w:rsidP="003F2324">
      <w:pPr>
        <w:pStyle w:val="formattext"/>
        <w:ind w:firstLine="480"/>
      </w:pPr>
      <w:r>
        <w:rPr>
          <w:b/>
          <w:bCs/>
        </w:rPr>
        <w:t xml:space="preserve">1. КАКИМ ОБРАЗОМ НЕОБХОДИМО НАЧИНАТЬ ПОДЪЕМ ГРУЗА? </w:t>
      </w:r>
      <w:bookmarkStart w:id="138" w:name="P017A"/>
      <w:bookmarkEnd w:id="138"/>
    </w:p>
    <w:p w14:paraId="2A60122E" w14:textId="12ECF4ED" w:rsidR="003F2324" w:rsidRDefault="003F2324" w:rsidP="003F2324">
      <w:pPr>
        <w:pStyle w:val="formattext"/>
        <w:ind w:firstLine="480"/>
      </w:pPr>
      <w:r>
        <w:t>1. Предварительно подняв на высоту 100-200 мм, с последующей остановкой для проверки правильности строповки и надежности действия тормоза.</w:t>
      </w:r>
      <w:bookmarkStart w:id="139" w:name="P017C"/>
      <w:bookmarkEnd w:id="139"/>
    </w:p>
    <w:p w14:paraId="42A631EC" w14:textId="77777777" w:rsidR="003F2324" w:rsidRDefault="003F2324" w:rsidP="003F2324">
      <w:pPr>
        <w:pStyle w:val="formattext"/>
        <w:ind w:firstLine="480"/>
      </w:pPr>
      <w:r w:rsidRPr="003F2324">
        <w:rPr>
          <w:highlight w:val="darkYellow"/>
        </w:rPr>
        <w:t>2. Предварительно подняв на высоту 200-300 мм, с последующей остановкой для проверки правильности строповки и надежности действия тормоза</w:t>
      </w:r>
      <w:r w:rsidRPr="003F2324">
        <w:rPr>
          <w:color w:val="FF0000"/>
          <w:highlight w:val="darkYellow"/>
        </w:rPr>
        <w:t>.</w:t>
      </w:r>
      <w:r>
        <w:t xml:space="preserve"> </w:t>
      </w:r>
      <w:bookmarkStart w:id="140" w:name="P017E"/>
      <w:bookmarkEnd w:id="140"/>
    </w:p>
    <w:p w14:paraId="7CD601F3" w14:textId="00B734DE" w:rsidR="003F2324" w:rsidRPr="003F2324" w:rsidRDefault="003F2324" w:rsidP="003F2324">
      <w:pPr>
        <w:pStyle w:val="formattext"/>
        <w:ind w:firstLine="480"/>
        <w:rPr>
          <w:u w:val="single"/>
        </w:rPr>
      </w:pPr>
      <w:r w:rsidRPr="003F2324">
        <w:rPr>
          <w:u w:val="single"/>
        </w:rPr>
        <w:t>/п.11</w:t>
      </w:r>
      <w:r w:rsidRPr="003F2324">
        <w:rPr>
          <w:u w:val="single"/>
        </w:rPr>
        <w:t>4</w:t>
      </w:r>
      <w:r w:rsidRPr="003F2324">
        <w:rPr>
          <w:u w:val="single"/>
        </w:rPr>
        <w:t xml:space="preserve"> Правил безопасности опасных производственных объектов, на которых используются подъемные сооружения/</w:t>
      </w:r>
      <w:bookmarkStart w:id="141" w:name="P0180"/>
      <w:bookmarkEnd w:id="141"/>
    </w:p>
    <w:p w14:paraId="3915B19A" w14:textId="166F2679" w:rsidR="003F2324" w:rsidRDefault="003F2324" w:rsidP="003F2324">
      <w:pPr>
        <w:pStyle w:val="formattext"/>
        <w:ind w:firstLine="480"/>
      </w:pPr>
      <w:r>
        <w:t>3. Предварительно подняв на высоту 300-400 мм, с последующей остановкой для проверки правильности строповки и надежности действия тормоза.</w:t>
      </w:r>
      <w:bookmarkStart w:id="142" w:name="P0182"/>
      <w:bookmarkEnd w:id="142"/>
    </w:p>
    <w:p w14:paraId="104B3132" w14:textId="0DF719DF" w:rsidR="003F2324" w:rsidRDefault="003F2324" w:rsidP="003F2324">
      <w:pPr>
        <w:pStyle w:val="formattext"/>
        <w:ind w:firstLine="480"/>
      </w:pPr>
      <w:r>
        <w:rPr>
          <w:b/>
          <w:bCs/>
        </w:rPr>
        <w:t xml:space="preserve">2. МОЖНО ЛИ ДОПУСТИТЬ К ЭКСПЛУАТАЦИИ СЪЕМНЫЕ ГРУЗОЗАХВАТНЫЕ ПРИСПОСОБЛЕНИЯ (СТРОПЫ, КОЛЬЦА, ПЕТЛИ), У КОТОРЫХ ОТСУТСТВУЮТ ИЛИ ПОВРЕЖДЕНЫ МАРКИРОВОЧНЫЕ БИРКИ? </w:t>
      </w:r>
      <w:bookmarkStart w:id="143" w:name="P0184"/>
      <w:bookmarkEnd w:id="143"/>
    </w:p>
    <w:p w14:paraId="2FAB133F" w14:textId="60C31D73" w:rsidR="003F2324" w:rsidRDefault="003F2324" w:rsidP="003F2324">
      <w:pPr>
        <w:pStyle w:val="formattext"/>
        <w:ind w:firstLine="480"/>
      </w:pPr>
      <w:r>
        <w:t>1. Можно.</w:t>
      </w:r>
      <w:bookmarkStart w:id="144" w:name="P0186"/>
      <w:bookmarkEnd w:id="144"/>
    </w:p>
    <w:p w14:paraId="510E27AF" w14:textId="15E1B887" w:rsidR="003F2324" w:rsidRDefault="003F2324" w:rsidP="003F2324">
      <w:pPr>
        <w:pStyle w:val="formattext"/>
        <w:ind w:firstLine="480"/>
      </w:pPr>
      <w:r>
        <w:t xml:space="preserve">2. Можно, но с ограничением по массе поднимаемого груза. </w:t>
      </w:r>
      <w:bookmarkStart w:id="145" w:name="P0188"/>
      <w:bookmarkEnd w:id="145"/>
    </w:p>
    <w:p w14:paraId="27154F93" w14:textId="77777777" w:rsidR="003F2324" w:rsidRPr="003F2324" w:rsidRDefault="003F2324" w:rsidP="003F2324">
      <w:pPr>
        <w:pStyle w:val="formattext"/>
        <w:ind w:firstLine="480"/>
      </w:pPr>
      <w:r w:rsidRPr="003F2324">
        <w:rPr>
          <w:highlight w:val="darkYellow"/>
        </w:rPr>
        <w:t>3. Нельзя.</w:t>
      </w:r>
      <w:r w:rsidRPr="003F2324">
        <w:t xml:space="preserve"> </w:t>
      </w:r>
      <w:bookmarkStart w:id="146" w:name="P018A"/>
      <w:bookmarkEnd w:id="146"/>
    </w:p>
    <w:p w14:paraId="779A7C90" w14:textId="3EEB4E42" w:rsidR="003F2324" w:rsidRPr="003F2324" w:rsidRDefault="003F2324" w:rsidP="003F2324">
      <w:pPr>
        <w:pStyle w:val="formattext"/>
        <w:ind w:firstLine="480"/>
        <w:rPr>
          <w:u w:val="single"/>
        </w:rPr>
      </w:pPr>
      <w:r w:rsidRPr="003F2324">
        <w:rPr>
          <w:u w:val="single"/>
        </w:rPr>
        <w:t>/п.1</w:t>
      </w:r>
      <w:r w:rsidRPr="003F2324">
        <w:rPr>
          <w:u w:val="single"/>
        </w:rPr>
        <w:t>3</w:t>
      </w:r>
      <w:r w:rsidRPr="003F2324">
        <w:rPr>
          <w:u w:val="single"/>
        </w:rPr>
        <w:t xml:space="preserve"> Правил по охране труда при погрузочно-разгрузочных работах и размещении грузов/</w:t>
      </w:r>
      <w:bookmarkStart w:id="147" w:name="P018C"/>
      <w:bookmarkEnd w:id="147"/>
    </w:p>
    <w:p w14:paraId="7CA9890F" w14:textId="59D72F34" w:rsidR="003F2324" w:rsidRDefault="003F2324" w:rsidP="003F2324">
      <w:pPr>
        <w:pStyle w:val="formattext"/>
        <w:ind w:firstLine="480"/>
      </w:pPr>
      <w:r>
        <w:rPr>
          <w:b/>
          <w:bCs/>
        </w:rPr>
        <w:t xml:space="preserve">3. КАКИЕ МЕДИЦИНСКИЕ ОСМОТРЫ (ОБСЛЕДОВАНИЯ) ОБЯЗАН ПРОХОДИТЬ СТРОПАЛЬЩИК? </w:t>
      </w:r>
      <w:bookmarkStart w:id="148" w:name="P018E"/>
      <w:bookmarkEnd w:id="148"/>
    </w:p>
    <w:p w14:paraId="0EFC0242" w14:textId="77777777" w:rsidR="003F2324" w:rsidRPr="003F2324" w:rsidRDefault="003F2324" w:rsidP="003F2324">
      <w:pPr>
        <w:pStyle w:val="formattext"/>
        <w:ind w:firstLine="480"/>
      </w:pPr>
      <w:r w:rsidRPr="003F2324">
        <w:rPr>
          <w:highlight w:val="darkYellow"/>
        </w:rPr>
        <w:t>1. Предварительный (при поступлении на работу) и периодические (в течение трудовой деятельности) медицинские осмотры (обследования).</w:t>
      </w:r>
      <w:r w:rsidRPr="003F2324">
        <w:t xml:space="preserve"> </w:t>
      </w:r>
      <w:bookmarkStart w:id="149" w:name="P0190"/>
      <w:bookmarkEnd w:id="149"/>
    </w:p>
    <w:p w14:paraId="74EF508D" w14:textId="20FBCB52" w:rsidR="003F2324" w:rsidRPr="003F2324" w:rsidRDefault="003F2324" w:rsidP="003F2324">
      <w:pPr>
        <w:pStyle w:val="formattext"/>
        <w:ind w:firstLine="480"/>
        <w:rPr>
          <w:u w:val="single"/>
        </w:rPr>
      </w:pPr>
      <w:r w:rsidRPr="003F2324">
        <w:rPr>
          <w:u w:val="single"/>
        </w:rPr>
        <w:t>/ст.214 Трудового кодекса РФ/</w:t>
      </w:r>
      <w:bookmarkStart w:id="150" w:name="P0192"/>
      <w:bookmarkEnd w:id="150"/>
    </w:p>
    <w:p w14:paraId="1BF2225E" w14:textId="4DC511F0" w:rsidR="003F2324" w:rsidRDefault="003F2324" w:rsidP="003F2324">
      <w:pPr>
        <w:pStyle w:val="formattext"/>
        <w:ind w:firstLine="480"/>
      </w:pPr>
      <w:r>
        <w:t>2. Только предварительный (при поступлении на работу) медицинский осмотр (обследование).</w:t>
      </w:r>
      <w:bookmarkStart w:id="151" w:name="P0194"/>
      <w:bookmarkEnd w:id="151"/>
    </w:p>
    <w:p w14:paraId="09E5184F" w14:textId="4220D3CE" w:rsidR="000E072A" w:rsidRDefault="003F2324" w:rsidP="000E072A">
      <w:pPr>
        <w:pStyle w:val="formattext"/>
        <w:ind w:firstLine="480"/>
      </w:pPr>
      <w:r>
        <w:t xml:space="preserve">3. Только периодические (в течение трудовой деятельности) медицинские осмотры </w:t>
      </w:r>
    </w:p>
    <w:p w14:paraId="34E24C71" w14:textId="77777777" w:rsidR="000E072A" w:rsidRPr="000E072A" w:rsidRDefault="000E072A" w:rsidP="000E072A">
      <w:pPr>
        <w:pStyle w:val="headertext"/>
        <w:jc w:val="center"/>
        <w:rPr>
          <w:b/>
          <w:bCs/>
        </w:rPr>
      </w:pPr>
      <w:r w:rsidRPr="000E072A">
        <w:rPr>
          <w:b/>
          <w:bCs/>
        </w:rPr>
        <w:t xml:space="preserve">Билет N 12 </w:t>
      </w:r>
      <w:r w:rsidRPr="000E072A">
        <w:rPr>
          <w:b/>
          <w:bCs/>
        </w:rPr>
        <w:br/>
      </w:r>
      <w:bookmarkStart w:id="152" w:name="P0198"/>
      <w:bookmarkEnd w:id="152"/>
    </w:p>
    <w:p w14:paraId="689B584D" w14:textId="0B07EB7B" w:rsidR="000E072A" w:rsidRDefault="000E072A" w:rsidP="000E072A">
      <w:pPr>
        <w:pStyle w:val="formattext"/>
        <w:ind w:firstLine="480"/>
      </w:pPr>
      <w:r>
        <w:rPr>
          <w:b/>
          <w:bCs/>
        </w:rPr>
        <w:t xml:space="preserve">1. ДОПУСКАЕТСЯ ЛИ ПОДЪЕМ ГРУЗА, УКРЕПЛЕННОГО БОЛТАМИ ИЛИ ЗАЛИТОГО БЕТОНОМ? </w:t>
      </w:r>
      <w:bookmarkStart w:id="153" w:name="P019A"/>
      <w:bookmarkEnd w:id="153"/>
    </w:p>
    <w:p w14:paraId="4B237AB6" w14:textId="77777777" w:rsidR="000E072A" w:rsidRPr="000E072A" w:rsidRDefault="000E072A" w:rsidP="000E072A">
      <w:pPr>
        <w:pStyle w:val="formattext"/>
        <w:ind w:firstLine="480"/>
      </w:pPr>
      <w:r w:rsidRPr="000E072A">
        <w:rPr>
          <w:highlight w:val="darkYellow"/>
        </w:rPr>
        <w:t>1. Не допускается.</w:t>
      </w:r>
      <w:r w:rsidRPr="000E072A">
        <w:t xml:space="preserve"> </w:t>
      </w:r>
      <w:bookmarkStart w:id="154" w:name="P019C"/>
      <w:bookmarkEnd w:id="154"/>
    </w:p>
    <w:p w14:paraId="0D399A43" w14:textId="38C6DD16" w:rsidR="000E072A" w:rsidRPr="000E072A" w:rsidRDefault="000E072A" w:rsidP="000E072A">
      <w:pPr>
        <w:pStyle w:val="formattext"/>
        <w:ind w:firstLine="480"/>
        <w:rPr>
          <w:u w:val="single"/>
        </w:rPr>
      </w:pPr>
      <w:r w:rsidRPr="000E072A">
        <w:rPr>
          <w:u w:val="single"/>
        </w:rPr>
        <w:lastRenderedPageBreak/>
        <w:t>/</w:t>
      </w:r>
      <w:hyperlink r:id="rId25" w:history="1">
        <w:r w:rsidRPr="000E072A">
          <w:rPr>
            <w:rStyle w:val="a3"/>
            <w:color w:val="auto"/>
          </w:rPr>
          <w:t>п.11</w:t>
        </w:r>
        <w:r>
          <w:rPr>
            <w:rStyle w:val="a3"/>
            <w:color w:val="auto"/>
          </w:rPr>
          <w:t>5</w:t>
        </w:r>
        <w:r w:rsidRPr="000E072A">
          <w:rPr>
            <w:rStyle w:val="a3"/>
            <w:color w:val="auto"/>
          </w:rPr>
          <w:t xml:space="preserve"> Правил безопасности опасных производственных объектов, на которых используются подъемные сооружения</w:t>
        </w:r>
      </w:hyperlink>
      <w:r w:rsidRPr="000E072A">
        <w:rPr>
          <w:u w:val="single"/>
        </w:rPr>
        <w:t>/</w:t>
      </w:r>
      <w:bookmarkStart w:id="155" w:name="P019E"/>
      <w:bookmarkEnd w:id="155"/>
    </w:p>
    <w:p w14:paraId="75DFB1FC" w14:textId="4718F405" w:rsidR="000E072A" w:rsidRDefault="000E072A" w:rsidP="000E072A">
      <w:pPr>
        <w:pStyle w:val="formattext"/>
        <w:ind w:firstLine="480"/>
      </w:pPr>
      <w:r>
        <w:t>2. Допускается.</w:t>
      </w:r>
      <w:bookmarkStart w:id="156" w:name="P01A0"/>
      <w:bookmarkEnd w:id="156"/>
    </w:p>
    <w:p w14:paraId="21BC12D9" w14:textId="1F0B2516" w:rsidR="000E072A" w:rsidRDefault="000E072A" w:rsidP="000E072A">
      <w:pPr>
        <w:pStyle w:val="formattext"/>
        <w:ind w:firstLine="480"/>
      </w:pPr>
      <w:r>
        <w:t>3. Допускается при наличии прямого указания непосредственного руководителя.</w:t>
      </w:r>
      <w:bookmarkStart w:id="157" w:name="P01A2"/>
      <w:bookmarkEnd w:id="157"/>
    </w:p>
    <w:p w14:paraId="472BE3E0" w14:textId="0712A3AA" w:rsidR="000E072A" w:rsidRDefault="000E072A" w:rsidP="000E072A">
      <w:pPr>
        <w:pStyle w:val="formattext"/>
        <w:ind w:firstLine="480"/>
      </w:pPr>
      <w:r>
        <w:rPr>
          <w:b/>
          <w:bCs/>
        </w:rPr>
        <w:t xml:space="preserve">2. КАКИЕ ТРЕБОВАНИЯ БЕЗОПАСНОСТИ ПРЕДЪЯВЛЯЮТСЯ К ПЕРЕМЕЩЕНИЮ ГРУЗОВ НЕИЗВЕСТНОЙ МАССЫ? </w:t>
      </w:r>
      <w:bookmarkStart w:id="158" w:name="P01A4"/>
      <w:bookmarkEnd w:id="158"/>
    </w:p>
    <w:p w14:paraId="79D1E86E" w14:textId="77777777" w:rsidR="000E072A" w:rsidRPr="000E072A" w:rsidRDefault="000E072A" w:rsidP="000E072A">
      <w:pPr>
        <w:pStyle w:val="formattext"/>
        <w:ind w:firstLine="480"/>
      </w:pPr>
      <w:r w:rsidRPr="000E072A">
        <w:rPr>
          <w:highlight w:val="darkYellow"/>
        </w:rPr>
        <w:t>1. Перемещение грузов неизвестной массы разрешается только после определения фактической массы груза.</w:t>
      </w:r>
      <w:r w:rsidRPr="000E072A">
        <w:t xml:space="preserve"> </w:t>
      </w:r>
      <w:bookmarkStart w:id="159" w:name="P01A6"/>
      <w:bookmarkEnd w:id="159"/>
    </w:p>
    <w:p w14:paraId="04CEBEEC" w14:textId="334E1629" w:rsidR="000E072A" w:rsidRPr="000E072A" w:rsidRDefault="000E072A" w:rsidP="000E072A">
      <w:pPr>
        <w:pStyle w:val="formattext"/>
        <w:ind w:firstLine="480"/>
        <w:rPr>
          <w:u w:val="single"/>
        </w:rPr>
      </w:pPr>
      <w:r w:rsidRPr="000E072A">
        <w:rPr>
          <w:u w:val="single"/>
        </w:rPr>
        <w:t>/п.</w:t>
      </w:r>
      <w:r w:rsidRPr="000E072A">
        <w:rPr>
          <w:u w:val="single"/>
        </w:rPr>
        <w:t>93</w:t>
      </w:r>
      <w:r w:rsidRPr="000E072A">
        <w:rPr>
          <w:u w:val="single"/>
        </w:rPr>
        <w:t xml:space="preserve"> Правил по охране труда при погрузочно-разгрузочных работах и размещении грузов/</w:t>
      </w:r>
      <w:bookmarkStart w:id="160" w:name="P01A8"/>
      <w:bookmarkEnd w:id="160"/>
    </w:p>
    <w:p w14:paraId="0A7F1A10" w14:textId="16E6DCCC" w:rsidR="000E072A" w:rsidRDefault="000E072A" w:rsidP="000E072A">
      <w:pPr>
        <w:pStyle w:val="formattext"/>
        <w:ind w:firstLine="480"/>
      </w:pPr>
      <w:r>
        <w:t>2. Перемещение грузов неизвестной массы разрешается только под руководством лица, ответственного за безопасное производство работ по перемещению грузов кранами.</w:t>
      </w:r>
      <w:bookmarkStart w:id="161" w:name="P01AA"/>
      <w:bookmarkEnd w:id="161"/>
    </w:p>
    <w:p w14:paraId="49177F60" w14:textId="76F5EB95" w:rsidR="000E072A" w:rsidRDefault="000E072A" w:rsidP="000E072A">
      <w:pPr>
        <w:pStyle w:val="formattext"/>
        <w:ind w:firstLine="480"/>
      </w:pPr>
      <w:r>
        <w:t>3. Перемещение грузов неизвестной массы разрешается только при проведении погрузочно-разгрузочных работ, выполняемых вручную.</w:t>
      </w:r>
      <w:bookmarkStart w:id="162" w:name="P01AC"/>
      <w:bookmarkEnd w:id="162"/>
    </w:p>
    <w:p w14:paraId="257E5C1F" w14:textId="7E4F48F7" w:rsidR="000E072A" w:rsidRDefault="000E072A" w:rsidP="000E072A">
      <w:pPr>
        <w:pStyle w:val="formattext"/>
        <w:ind w:firstLine="480"/>
      </w:pPr>
      <w:r>
        <w:rPr>
          <w:b/>
          <w:bCs/>
        </w:rPr>
        <w:t xml:space="preserve">3. КАКИЕ ТРЕБОВАНИЯ ПРЕДЪЯВЛЯЮТСЯ К ПРИСТАВНЫМ ЛЕСТНИЦАМ ПРИ ИСПОЛЬЗОВАНИИ ИХ НА ГЛАДКИХ ОПОРНЫХ ПОВЕРХНОСТЯХ (ПАРКЕТ, МЕТАЛЛ, ПЛИТКА, БЕТОН И ДР.)? </w:t>
      </w:r>
      <w:bookmarkStart w:id="163" w:name="P01AE"/>
      <w:bookmarkEnd w:id="163"/>
    </w:p>
    <w:p w14:paraId="7BA0C75B" w14:textId="574349FA" w:rsidR="000E072A" w:rsidRDefault="000E072A" w:rsidP="000E072A">
      <w:pPr>
        <w:pStyle w:val="formattext"/>
        <w:ind w:firstLine="480"/>
      </w:pPr>
      <w:r>
        <w:t>1. На нижних концах приставных лестниц и стремянок должны быть оковки с острыми наконечниками.</w:t>
      </w:r>
      <w:bookmarkStart w:id="164" w:name="P01B0"/>
      <w:bookmarkEnd w:id="164"/>
    </w:p>
    <w:p w14:paraId="620CF3CE" w14:textId="77777777" w:rsidR="000E072A" w:rsidRPr="000E072A" w:rsidRDefault="000E072A" w:rsidP="000E072A">
      <w:pPr>
        <w:pStyle w:val="formattext"/>
        <w:ind w:firstLine="480"/>
      </w:pPr>
      <w:r w:rsidRPr="000E072A">
        <w:rPr>
          <w:highlight w:val="darkYellow"/>
        </w:rPr>
        <w:t>2. На нижних концах приставных лестниц и стремянок должны быть надеты башмаки из резины или другого нескользкого материала.</w:t>
      </w:r>
      <w:r w:rsidRPr="000E072A">
        <w:t xml:space="preserve"> </w:t>
      </w:r>
      <w:bookmarkStart w:id="165" w:name="P01B2"/>
      <w:bookmarkEnd w:id="165"/>
    </w:p>
    <w:p w14:paraId="25F20885" w14:textId="75ABC9FA" w:rsidR="000E072A" w:rsidRPr="000E072A" w:rsidRDefault="000E072A" w:rsidP="000E072A">
      <w:pPr>
        <w:pStyle w:val="formattext"/>
        <w:ind w:firstLine="480"/>
        <w:rPr>
          <w:u w:val="single"/>
        </w:rPr>
      </w:pPr>
      <w:r w:rsidRPr="000E072A">
        <w:rPr>
          <w:u w:val="single"/>
        </w:rPr>
        <w:t>/</w:t>
      </w:r>
      <w:r w:rsidRPr="00E4201A">
        <w:rPr>
          <w:u w:val="single"/>
        </w:rPr>
        <w:t>п.1</w:t>
      </w:r>
      <w:r w:rsidR="00E4201A" w:rsidRPr="00E4201A">
        <w:rPr>
          <w:u w:val="single"/>
        </w:rPr>
        <w:t>69</w:t>
      </w:r>
      <w:r w:rsidRPr="00E4201A">
        <w:rPr>
          <w:u w:val="single"/>
        </w:rPr>
        <w:t xml:space="preserve"> Правил по охране труда при работе на высоте</w:t>
      </w:r>
      <w:r w:rsidRPr="000E072A">
        <w:rPr>
          <w:u w:val="single"/>
        </w:rPr>
        <w:t>/</w:t>
      </w:r>
      <w:bookmarkStart w:id="166" w:name="P01B4"/>
      <w:bookmarkEnd w:id="166"/>
    </w:p>
    <w:p w14:paraId="513D9242" w14:textId="77777777" w:rsidR="000E072A" w:rsidRDefault="000E072A" w:rsidP="000E072A">
      <w:pPr>
        <w:pStyle w:val="formattext"/>
        <w:ind w:firstLine="480"/>
      </w:pPr>
      <w:r>
        <w:t>3. Особых требований к приставным лестницам и стремянкам при использовании их на гладких опорных поверхностях не предъявляется.</w:t>
      </w:r>
    </w:p>
    <w:p w14:paraId="7B18D6A7" w14:textId="27266B5A" w:rsidR="00E4201A" w:rsidRPr="00E4201A" w:rsidRDefault="00E4201A" w:rsidP="00E4201A">
      <w:pPr>
        <w:pStyle w:val="headertext"/>
        <w:jc w:val="center"/>
        <w:rPr>
          <w:b/>
          <w:bCs/>
        </w:rPr>
      </w:pPr>
      <w:r w:rsidRPr="00E4201A">
        <w:rPr>
          <w:b/>
          <w:bCs/>
        </w:rPr>
        <w:t xml:space="preserve">Билет N 13 </w:t>
      </w:r>
      <w:bookmarkStart w:id="167" w:name="P01B8"/>
      <w:bookmarkEnd w:id="167"/>
    </w:p>
    <w:p w14:paraId="02EFC626" w14:textId="49B41E31" w:rsidR="00E4201A" w:rsidRDefault="00E4201A" w:rsidP="00E4201A">
      <w:pPr>
        <w:pStyle w:val="formattext"/>
        <w:ind w:firstLine="480"/>
      </w:pPr>
      <w:r>
        <w:rPr>
          <w:b/>
          <w:bCs/>
        </w:rPr>
        <w:t>1. ДОПУСКАЕТСЯ ЛИ ПРОИЗВОДИТЬ ОСВОБОЖДЕНИЕ С ПРИМЕНЕНИЕМ ПОДЪЕМНЫХ СООРУЖЕНИЙ ЗАЩЕМЛЕННЫХ ГРУЗОМ СТРОПОВ, КАНАТОВ ИЛИ ЦЕПЕЙ?</w:t>
      </w:r>
      <w:bookmarkStart w:id="168" w:name="P01BA"/>
      <w:bookmarkEnd w:id="168"/>
    </w:p>
    <w:p w14:paraId="43914E7C" w14:textId="2DB704B4" w:rsidR="00E4201A" w:rsidRDefault="00E4201A" w:rsidP="00E4201A">
      <w:pPr>
        <w:pStyle w:val="formattext"/>
        <w:ind w:firstLine="480"/>
      </w:pPr>
      <w:r>
        <w:t>1. Допускается.</w:t>
      </w:r>
      <w:bookmarkStart w:id="169" w:name="P01BC"/>
      <w:bookmarkEnd w:id="169"/>
    </w:p>
    <w:p w14:paraId="387CCB1C" w14:textId="61238CFE" w:rsidR="00E4201A" w:rsidRDefault="00E4201A" w:rsidP="00E4201A">
      <w:pPr>
        <w:pStyle w:val="formattext"/>
        <w:ind w:firstLine="480"/>
      </w:pPr>
      <w:r>
        <w:t>2. Допускается при наличии прямого указания непосредственного руководителя.</w:t>
      </w:r>
      <w:bookmarkStart w:id="170" w:name="P01BE"/>
      <w:bookmarkEnd w:id="170"/>
    </w:p>
    <w:p w14:paraId="2688B668" w14:textId="0306F2E9" w:rsidR="00E4201A" w:rsidRDefault="00E4201A" w:rsidP="00E4201A">
      <w:pPr>
        <w:pStyle w:val="formattext"/>
        <w:ind w:firstLine="480"/>
      </w:pPr>
      <w:r>
        <w:t>3. Допускается, если это не создает угрозы для других работников.</w:t>
      </w:r>
      <w:bookmarkStart w:id="171" w:name="P01C0"/>
      <w:bookmarkEnd w:id="171"/>
    </w:p>
    <w:p w14:paraId="65CA8753" w14:textId="77777777" w:rsidR="00E4201A" w:rsidRPr="00E4201A" w:rsidRDefault="00E4201A" w:rsidP="00E4201A">
      <w:pPr>
        <w:pStyle w:val="formattext"/>
        <w:ind w:firstLine="480"/>
      </w:pPr>
      <w:r w:rsidRPr="00E4201A">
        <w:rPr>
          <w:highlight w:val="darkYellow"/>
        </w:rPr>
        <w:t>4. Не допускается.</w:t>
      </w:r>
      <w:r w:rsidRPr="00E4201A">
        <w:t xml:space="preserve"> </w:t>
      </w:r>
      <w:bookmarkStart w:id="172" w:name="P01C2"/>
      <w:bookmarkEnd w:id="172"/>
    </w:p>
    <w:p w14:paraId="25B6694D" w14:textId="222DD951" w:rsidR="00E4201A" w:rsidRPr="00E4201A" w:rsidRDefault="00E4201A" w:rsidP="00E4201A">
      <w:pPr>
        <w:pStyle w:val="formattext"/>
        <w:ind w:firstLine="480"/>
        <w:rPr>
          <w:u w:val="single"/>
        </w:rPr>
      </w:pPr>
      <w:r w:rsidRPr="00E4201A">
        <w:rPr>
          <w:u w:val="single"/>
        </w:rPr>
        <w:lastRenderedPageBreak/>
        <w:t>/п.118 Правил безопасности опасных производственных объектов, на которых используются подъемные сооружения/</w:t>
      </w:r>
      <w:bookmarkStart w:id="173" w:name="P01C4"/>
      <w:bookmarkEnd w:id="173"/>
    </w:p>
    <w:p w14:paraId="61F262E5" w14:textId="3A5E40E2" w:rsidR="00E4201A" w:rsidRDefault="00E4201A" w:rsidP="00E4201A">
      <w:pPr>
        <w:pStyle w:val="formattext"/>
        <w:ind w:firstLine="480"/>
      </w:pPr>
      <w:r>
        <w:rPr>
          <w:b/>
          <w:bCs/>
        </w:rPr>
        <w:t>2. КАКИМ ОБРАЗОМ ДОЛЖНЫ УКЛАДЫВАТЬСЯ КРУПНОГАБАРИТНЫЕ И ТЯЖЕЛОВЕСНЫЕ ГРУЗЫ?</w:t>
      </w:r>
      <w:bookmarkStart w:id="174" w:name="P01C6"/>
      <w:bookmarkEnd w:id="174"/>
    </w:p>
    <w:p w14:paraId="2AC8E6AD" w14:textId="1149449C" w:rsidR="00E4201A" w:rsidRDefault="00E4201A" w:rsidP="00E4201A">
      <w:pPr>
        <w:pStyle w:val="formattext"/>
        <w:ind w:firstLine="480"/>
      </w:pPr>
      <w:r>
        <w:t>1. В штабель.</w:t>
      </w:r>
      <w:bookmarkStart w:id="175" w:name="P01C8"/>
      <w:bookmarkEnd w:id="175"/>
    </w:p>
    <w:p w14:paraId="78463B82" w14:textId="375071F2" w:rsidR="00E4201A" w:rsidRDefault="00E4201A" w:rsidP="00E4201A">
      <w:pPr>
        <w:pStyle w:val="formattext"/>
        <w:ind w:firstLine="480"/>
      </w:pPr>
      <w:r>
        <w:t>2. В стоечные стеллажи.</w:t>
      </w:r>
      <w:bookmarkStart w:id="176" w:name="P01CA"/>
      <w:bookmarkEnd w:id="176"/>
    </w:p>
    <w:p w14:paraId="3965E110" w14:textId="77777777" w:rsidR="00E4201A" w:rsidRPr="00E4201A" w:rsidRDefault="00E4201A" w:rsidP="00E4201A">
      <w:pPr>
        <w:pStyle w:val="formattext"/>
        <w:ind w:firstLine="480"/>
      </w:pPr>
      <w:r w:rsidRPr="00E4201A">
        <w:rPr>
          <w:highlight w:val="darkYellow"/>
        </w:rPr>
        <w:t>3. Размещаются в один ряд на подкладках.</w:t>
      </w:r>
      <w:r w:rsidRPr="00E4201A">
        <w:t xml:space="preserve"> </w:t>
      </w:r>
      <w:bookmarkStart w:id="177" w:name="P01CC"/>
      <w:bookmarkEnd w:id="177"/>
    </w:p>
    <w:p w14:paraId="1477FFF4" w14:textId="597B121D" w:rsidR="00E4201A" w:rsidRPr="00E4201A" w:rsidRDefault="00E4201A" w:rsidP="00E4201A">
      <w:pPr>
        <w:pStyle w:val="formattext"/>
        <w:ind w:firstLine="480"/>
        <w:rPr>
          <w:u w:val="single"/>
        </w:rPr>
      </w:pPr>
      <w:r w:rsidRPr="00E4201A">
        <w:rPr>
          <w:u w:val="single"/>
        </w:rPr>
        <w:t>/п.1</w:t>
      </w:r>
      <w:r>
        <w:rPr>
          <w:u w:val="single"/>
        </w:rPr>
        <w:t>05</w:t>
      </w:r>
      <w:r w:rsidRPr="00E4201A">
        <w:rPr>
          <w:u w:val="single"/>
        </w:rPr>
        <w:t>.9 Правил по охране труда при погрузочно-разгрузочных работах и размещении грузов/</w:t>
      </w:r>
      <w:bookmarkStart w:id="178" w:name="P01CE"/>
      <w:bookmarkEnd w:id="178"/>
    </w:p>
    <w:p w14:paraId="5AA2DEA6" w14:textId="0CC7FCFC" w:rsidR="00E4201A" w:rsidRDefault="00E4201A" w:rsidP="00E4201A">
      <w:pPr>
        <w:pStyle w:val="formattext"/>
        <w:ind w:firstLine="480"/>
      </w:pPr>
      <w:r>
        <w:rPr>
          <w:b/>
          <w:bCs/>
        </w:rPr>
        <w:t>3. СПОСОБЫ И ПАРАМЕТРЫ РАЗМЕЩЕНИЯ ТРУБ ДИАМЕТРОМ ДО 300 ММ?</w:t>
      </w:r>
      <w:r>
        <w:t xml:space="preserve"> </w:t>
      </w:r>
      <w:bookmarkStart w:id="179" w:name="P01D0"/>
      <w:bookmarkEnd w:id="179"/>
    </w:p>
    <w:p w14:paraId="35446A2F" w14:textId="2EB0113D" w:rsidR="00E4201A" w:rsidRDefault="00E4201A" w:rsidP="00E4201A">
      <w:pPr>
        <w:pStyle w:val="formattext"/>
        <w:ind w:firstLine="480"/>
      </w:pPr>
      <w:r>
        <w:t>1. Способ размещения: в штабель. Предельная высота, ширина: 2,0 метра.</w:t>
      </w:r>
      <w:bookmarkStart w:id="180" w:name="P01D2"/>
      <w:bookmarkEnd w:id="180"/>
    </w:p>
    <w:p w14:paraId="1CAA6BC9" w14:textId="77777777" w:rsidR="00E4201A" w:rsidRPr="00E4201A" w:rsidRDefault="00E4201A" w:rsidP="00E4201A">
      <w:pPr>
        <w:pStyle w:val="formattext"/>
        <w:ind w:firstLine="480"/>
      </w:pPr>
      <w:r w:rsidRPr="00E4201A">
        <w:rPr>
          <w:highlight w:val="darkYellow"/>
        </w:rPr>
        <w:t>2. Способ размещения: в штабель. Предельная высота, ширина: 3,0 метра.</w:t>
      </w:r>
      <w:r w:rsidRPr="00E4201A">
        <w:t xml:space="preserve"> </w:t>
      </w:r>
      <w:bookmarkStart w:id="181" w:name="P01D4"/>
      <w:bookmarkEnd w:id="181"/>
    </w:p>
    <w:p w14:paraId="50F5C846" w14:textId="759E5356" w:rsidR="00E4201A" w:rsidRPr="00E4201A" w:rsidRDefault="00E4201A" w:rsidP="00E4201A">
      <w:pPr>
        <w:pStyle w:val="formattext"/>
        <w:ind w:firstLine="480"/>
        <w:rPr>
          <w:u w:val="single"/>
        </w:rPr>
      </w:pPr>
      <w:r w:rsidRPr="00E4201A">
        <w:rPr>
          <w:u w:val="single"/>
        </w:rPr>
        <w:t xml:space="preserve">/приложение к приказу Минтруда России от 17.09.2014 N 642н "Об </w:t>
      </w:r>
      <w:proofErr w:type="gramStart"/>
      <w:r w:rsidRPr="00E4201A">
        <w:rPr>
          <w:u w:val="single"/>
        </w:rPr>
        <w:t>утверждении Правил</w:t>
      </w:r>
      <w:proofErr w:type="gramEnd"/>
      <w:r w:rsidRPr="00E4201A">
        <w:rPr>
          <w:u w:val="single"/>
        </w:rPr>
        <w:t xml:space="preserve"> по охране труда при погрузочно-разгрузочных работах и размещении грузов"/</w:t>
      </w:r>
      <w:bookmarkStart w:id="182" w:name="P01D6"/>
      <w:bookmarkEnd w:id="182"/>
    </w:p>
    <w:p w14:paraId="34486AFF" w14:textId="4464DE16" w:rsidR="003F2324" w:rsidRDefault="00E4201A" w:rsidP="00E4201A">
      <w:pPr>
        <w:pStyle w:val="formattext"/>
        <w:ind w:firstLine="480"/>
      </w:pPr>
      <w:r>
        <w:t>3. Способ размещения: в штабель. Предельная высота, ширина: 4,0 метра.</w:t>
      </w:r>
    </w:p>
    <w:p w14:paraId="4026ADD6" w14:textId="77777777" w:rsidR="00E4201A" w:rsidRPr="00E4201A" w:rsidRDefault="00E4201A" w:rsidP="00E4201A">
      <w:pPr>
        <w:pStyle w:val="headertext"/>
        <w:jc w:val="center"/>
        <w:rPr>
          <w:b/>
          <w:bCs/>
        </w:rPr>
      </w:pPr>
      <w:r w:rsidRPr="00E4201A">
        <w:rPr>
          <w:b/>
          <w:bCs/>
        </w:rPr>
        <w:t xml:space="preserve">Билет N 14 </w:t>
      </w:r>
      <w:r w:rsidRPr="00E4201A">
        <w:rPr>
          <w:b/>
          <w:bCs/>
        </w:rPr>
        <w:br/>
      </w:r>
      <w:bookmarkStart w:id="183" w:name="P01DA"/>
      <w:bookmarkEnd w:id="183"/>
    </w:p>
    <w:p w14:paraId="26E7BB4B" w14:textId="1FD79C20" w:rsidR="00E4201A" w:rsidRDefault="00E4201A" w:rsidP="00E4201A">
      <w:pPr>
        <w:pStyle w:val="formattext"/>
        <w:ind w:firstLine="480"/>
      </w:pPr>
      <w:r>
        <w:rPr>
          <w:b/>
          <w:bCs/>
        </w:rPr>
        <w:t xml:space="preserve">1. КАКИМ ДОЛЖЕН БЫТЬ РАСЧЕТНЫЙ УГОЛ МЕЖДУ ВЕТВЯМИ МНОГОВЕТВЕВОГО СТРОПА? </w:t>
      </w:r>
      <w:bookmarkStart w:id="184" w:name="P01DC"/>
      <w:bookmarkEnd w:id="184"/>
    </w:p>
    <w:p w14:paraId="2308E9D7" w14:textId="1F5EAC38" w:rsidR="00E4201A" w:rsidRDefault="00E4201A" w:rsidP="00E4201A">
      <w:pPr>
        <w:pStyle w:val="formattext"/>
        <w:ind w:firstLine="480"/>
      </w:pPr>
      <w:r>
        <w:t>1. 145°.</w:t>
      </w:r>
      <w:bookmarkStart w:id="185" w:name="P01DE"/>
      <w:bookmarkEnd w:id="185"/>
    </w:p>
    <w:p w14:paraId="27FF9C6C" w14:textId="6E9EE4CD" w:rsidR="00E4201A" w:rsidRDefault="00E4201A" w:rsidP="00E4201A">
      <w:pPr>
        <w:pStyle w:val="formattext"/>
        <w:ind w:firstLine="480"/>
      </w:pPr>
      <w:r>
        <w:t>2. 120°.</w:t>
      </w:r>
      <w:bookmarkStart w:id="186" w:name="P01E0"/>
      <w:bookmarkEnd w:id="186"/>
    </w:p>
    <w:p w14:paraId="1420A15F" w14:textId="77777777" w:rsidR="00E4201A" w:rsidRPr="00E4201A" w:rsidRDefault="00E4201A" w:rsidP="00E4201A">
      <w:pPr>
        <w:pStyle w:val="formattext"/>
        <w:ind w:firstLine="480"/>
      </w:pPr>
      <w:r w:rsidRPr="00E4201A">
        <w:rPr>
          <w:highlight w:val="darkYellow"/>
        </w:rPr>
        <w:t>3. 90°.</w:t>
      </w:r>
      <w:r w:rsidRPr="00E4201A">
        <w:t xml:space="preserve"> </w:t>
      </w:r>
      <w:bookmarkStart w:id="187" w:name="P01E2"/>
      <w:bookmarkEnd w:id="187"/>
    </w:p>
    <w:p w14:paraId="42DB6D96" w14:textId="13F80710" w:rsidR="00E4201A" w:rsidRPr="00E4201A" w:rsidRDefault="00E4201A" w:rsidP="00E4201A">
      <w:pPr>
        <w:pStyle w:val="formattext"/>
        <w:ind w:firstLine="480"/>
        <w:rPr>
          <w:u w:val="single"/>
        </w:rPr>
      </w:pPr>
      <w:r w:rsidRPr="00E4201A">
        <w:rPr>
          <w:u w:val="single"/>
        </w:rPr>
        <w:t>/п.2</w:t>
      </w:r>
      <w:r>
        <w:rPr>
          <w:u w:val="single"/>
        </w:rPr>
        <w:t>17</w:t>
      </w:r>
      <w:r w:rsidRPr="00E4201A">
        <w:rPr>
          <w:u w:val="single"/>
        </w:rPr>
        <w:t xml:space="preserve"> Правил безопасности опасных производственных объектов, на которых используются подъемные сооружения/</w:t>
      </w:r>
      <w:r w:rsidRPr="00E4201A">
        <w:rPr>
          <w:u w:val="single"/>
        </w:rPr>
        <w:br/>
      </w:r>
      <w:r w:rsidRPr="00E4201A">
        <w:rPr>
          <w:u w:val="single"/>
        </w:rPr>
        <w:br/>
      </w:r>
      <w:bookmarkStart w:id="188" w:name="P01E4"/>
      <w:bookmarkEnd w:id="188"/>
    </w:p>
    <w:p w14:paraId="7707F68B" w14:textId="302CE853" w:rsidR="00E4201A" w:rsidRDefault="00E4201A" w:rsidP="00E4201A">
      <w:pPr>
        <w:pStyle w:val="formattext"/>
        <w:ind w:firstLine="480"/>
      </w:pPr>
      <w:r>
        <w:rPr>
          <w:b/>
          <w:bCs/>
        </w:rPr>
        <w:t>2. ПРИ КАКИХ УСЛОВИЯХ НЕ ДОПУСКАЕТСЯ ВЫПОЛНЕНИЕ ПОГРУЗОЧНО-РАЗГРУЗОЧНЫХ РАБОТ С ОПАСНЫМИ ГРУЗАМИ?</w:t>
      </w:r>
      <w:bookmarkStart w:id="189" w:name="P01E6"/>
      <w:bookmarkEnd w:id="189"/>
    </w:p>
    <w:p w14:paraId="078A37A6" w14:textId="4566BE98" w:rsidR="00E4201A" w:rsidRDefault="00E4201A" w:rsidP="00E4201A">
      <w:pPr>
        <w:pStyle w:val="formattext"/>
        <w:ind w:firstLine="480"/>
      </w:pPr>
      <w:r>
        <w:t>1. При обнаружении несоответствия тары требованиям технической документации завода-изготовителя.</w:t>
      </w:r>
      <w:bookmarkStart w:id="190" w:name="P01E8"/>
      <w:bookmarkEnd w:id="190"/>
    </w:p>
    <w:p w14:paraId="5C85863D" w14:textId="5AC39D06" w:rsidR="00E4201A" w:rsidRDefault="00E4201A" w:rsidP="00E4201A">
      <w:pPr>
        <w:pStyle w:val="formattext"/>
        <w:ind w:firstLine="480"/>
      </w:pPr>
      <w:r>
        <w:t>2. При неисправной таре.</w:t>
      </w:r>
      <w:bookmarkStart w:id="191" w:name="P01EA"/>
      <w:bookmarkEnd w:id="191"/>
    </w:p>
    <w:p w14:paraId="097BAF13" w14:textId="4F4D0579" w:rsidR="00E4201A" w:rsidRDefault="00E4201A" w:rsidP="00E4201A">
      <w:pPr>
        <w:pStyle w:val="formattext"/>
        <w:ind w:firstLine="480"/>
      </w:pPr>
      <w:r>
        <w:lastRenderedPageBreak/>
        <w:t>3. При отсутствии маркировки и предупредительных надписей на таре.</w:t>
      </w:r>
      <w:bookmarkStart w:id="192" w:name="P01EC"/>
      <w:bookmarkEnd w:id="192"/>
    </w:p>
    <w:p w14:paraId="68F8285E" w14:textId="77777777" w:rsidR="00E4201A" w:rsidRPr="00E4201A" w:rsidRDefault="00E4201A" w:rsidP="00E4201A">
      <w:pPr>
        <w:pStyle w:val="formattext"/>
        <w:ind w:firstLine="480"/>
      </w:pPr>
      <w:r w:rsidRPr="00E4201A">
        <w:rPr>
          <w:highlight w:val="darkYellow"/>
        </w:rPr>
        <w:t>4. При любом из вышеперечисленных условий.</w:t>
      </w:r>
      <w:r w:rsidRPr="00E4201A">
        <w:t xml:space="preserve"> </w:t>
      </w:r>
      <w:bookmarkStart w:id="193" w:name="P01EE"/>
      <w:bookmarkEnd w:id="193"/>
    </w:p>
    <w:p w14:paraId="13318E65" w14:textId="4C129F65" w:rsidR="00E4201A" w:rsidRPr="00E4201A" w:rsidRDefault="00E4201A" w:rsidP="00E4201A">
      <w:pPr>
        <w:pStyle w:val="formattext"/>
        <w:ind w:firstLine="480"/>
        <w:rPr>
          <w:u w:val="single"/>
        </w:rPr>
      </w:pPr>
      <w:r w:rsidRPr="00E4201A">
        <w:rPr>
          <w:u w:val="single"/>
        </w:rPr>
        <w:t>/п.1</w:t>
      </w:r>
      <w:r>
        <w:rPr>
          <w:u w:val="single"/>
        </w:rPr>
        <w:t>28</w:t>
      </w:r>
      <w:r w:rsidRPr="00E4201A">
        <w:rPr>
          <w:u w:val="single"/>
        </w:rPr>
        <w:t xml:space="preserve"> Правил по охране труда при погрузочно-разгрузочных работах и размещении грузов/</w:t>
      </w:r>
      <w:bookmarkStart w:id="194" w:name="P01F0"/>
      <w:bookmarkEnd w:id="194"/>
    </w:p>
    <w:p w14:paraId="6F306FE9" w14:textId="3A280E60" w:rsidR="00E4201A" w:rsidRDefault="00E4201A" w:rsidP="00E4201A">
      <w:pPr>
        <w:pStyle w:val="formattext"/>
        <w:ind w:firstLine="480"/>
      </w:pPr>
      <w:r>
        <w:rPr>
          <w:b/>
          <w:bCs/>
        </w:rPr>
        <w:t>3. КАКИЕ МЕРЫ ПРЕДОСТОРОЖНОСТИ ДОЛЖЕН СОБЛЮДАТЬ СТРОПАЛЬЩИК ПРИ РАБОТЕ С ПРИСТАВНОЙ ЛЕСТНИЦЫ,</w:t>
      </w:r>
      <w:r>
        <w:t xml:space="preserve"> </w:t>
      </w:r>
      <w:r>
        <w:rPr>
          <w:b/>
          <w:bCs/>
        </w:rPr>
        <w:t>В УСЛОВИЯХ КОГДА</w:t>
      </w:r>
      <w:r>
        <w:t xml:space="preserve"> </w:t>
      </w:r>
      <w:r>
        <w:rPr>
          <w:b/>
          <w:bCs/>
        </w:rPr>
        <w:t>ВОЗМОЖНО СМЕЩЕНИЕ ЕЕ ВЕРХНЕГО КОНЦА?</w:t>
      </w:r>
      <w:bookmarkStart w:id="195" w:name="P01F2"/>
      <w:bookmarkEnd w:id="195"/>
    </w:p>
    <w:p w14:paraId="304238D4" w14:textId="2CCC72F9" w:rsidR="00E4201A" w:rsidRDefault="00E4201A" w:rsidP="00E4201A">
      <w:pPr>
        <w:pStyle w:val="formattext"/>
        <w:ind w:firstLine="480"/>
      </w:pPr>
      <w:r>
        <w:t>1. Стропальщик должен надеть защитную каску перед подъемом на лестницу.</w:t>
      </w:r>
      <w:bookmarkStart w:id="196" w:name="P01F4"/>
      <w:bookmarkEnd w:id="196"/>
    </w:p>
    <w:p w14:paraId="778AE82A" w14:textId="14E1AB76" w:rsidR="00E4201A" w:rsidRDefault="00E4201A" w:rsidP="00E4201A">
      <w:pPr>
        <w:pStyle w:val="formattext"/>
        <w:ind w:firstLine="480"/>
      </w:pPr>
      <w:r>
        <w:t>2. Во время работы стропальщика лестницу должен поддерживать другой работник.</w:t>
      </w:r>
      <w:bookmarkStart w:id="197" w:name="P01F6"/>
      <w:bookmarkEnd w:id="197"/>
    </w:p>
    <w:p w14:paraId="26F99A95" w14:textId="77777777" w:rsidR="00E4201A" w:rsidRPr="00E4201A" w:rsidRDefault="00E4201A" w:rsidP="00E4201A">
      <w:pPr>
        <w:pStyle w:val="formattext"/>
        <w:ind w:firstLine="480"/>
      </w:pPr>
      <w:r w:rsidRPr="00E4201A">
        <w:rPr>
          <w:highlight w:val="darkYellow"/>
        </w:rPr>
        <w:t>3. Лестница должна быть надежно закреплена за устойчивые конструкции</w:t>
      </w:r>
      <w:r w:rsidRPr="00E4201A">
        <w:t xml:space="preserve"> </w:t>
      </w:r>
      <w:bookmarkStart w:id="198" w:name="P01F8"/>
      <w:bookmarkEnd w:id="198"/>
    </w:p>
    <w:p w14:paraId="50ABFB67" w14:textId="016ADEAB" w:rsidR="00E4201A" w:rsidRPr="00E4201A" w:rsidRDefault="00E4201A" w:rsidP="00E4201A">
      <w:pPr>
        <w:pStyle w:val="formattext"/>
        <w:ind w:firstLine="480"/>
        <w:rPr>
          <w:u w:val="single"/>
        </w:rPr>
      </w:pPr>
      <w:r w:rsidRPr="00E4201A">
        <w:rPr>
          <w:u w:val="single"/>
        </w:rPr>
        <w:t>/п.1</w:t>
      </w:r>
      <w:r>
        <w:rPr>
          <w:u w:val="single"/>
        </w:rPr>
        <w:t>69</w:t>
      </w:r>
      <w:r w:rsidRPr="00E4201A">
        <w:rPr>
          <w:u w:val="single"/>
        </w:rPr>
        <w:t xml:space="preserve"> Правил по охране труда при работе на высоте/</w:t>
      </w:r>
      <w:bookmarkStart w:id="199" w:name="P01FA"/>
      <w:bookmarkEnd w:id="199"/>
    </w:p>
    <w:p w14:paraId="70D87DE0" w14:textId="77777777" w:rsidR="00E4201A" w:rsidRPr="00E4201A" w:rsidRDefault="00E4201A" w:rsidP="00E4201A">
      <w:pPr>
        <w:pStyle w:val="headertext"/>
        <w:jc w:val="center"/>
        <w:rPr>
          <w:b/>
          <w:bCs/>
        </w:rPr>
      </w:pPr>
      <w:r w:rsidRPr="00E4201A">
        <w:rPr>
          <w:b/>
          <w:bCs/>
        </w:rPr>
        <w:t xml:space="preserve">Билет N 15 </w:t>
      </w:r>
      <w:r w:rsidRPr="00E4201A">
        <w:rPr>
          <w:b/>
          <w:bCs/>
        </w:rPr>
        <w:br/>
      </w:r>
      <w:bookmarkStart w:id="200" w:name="P01FC"/>
      <w:bookmarkEnd w:id="200"/>
    </w:p>
    <w:p w14:paraId="3C61E3F3" w14:textId="4C8F3B7F" w:rsidR="00E4201A" w:rsidRDefault="00E4201A" w:rsidP="00E4201A">
      <w:pPr>
        <w:pStyle w:val="formattext"/>
        <w:ind w:firstLine="480"/>
      </w:pPr>
      <w:r>
        <w:rPr>
          <w:b/>
          <w:bCs/>
        </w:rPr>
        <w:t xml:space="preserve">1. ДОПУСКАЕТСЯ ЛИ ПЕРЕМЕЩЕНИЕ ГРУЗА, НАХОДЯЩЕГОСЯ В НЕУСТОЙЧИВОМ ПОЛОЖЕНИИ ИЛИ ПОДВЕШЕННОГО ЗА ОДИН РОГ ДВУРОГОГО КРЮКА? </w:t>
      </w:r>
      <w:bookmarkStart w:id="201" w:name="P01FE"/>
      <w:bookmarkEnd w:id="201"/>
    </w:p>
    <w:p w14:paraId="1272B892" w14:textId="12F1C452" w:rsidR="00E4201A" w:rsidRDefault="00E4201A" w:rsidP="00E4201A">
      <w:pPr>
        <w:pStyle w:val="formattext"/>
        <w:ind w:firstLine="480"/>
      </w:pPr>
      <w:r>
        <w:t>1. Допускается.</w:t>
      </w:r>
      <w:bookmarkStart w:id="202" w:name="P0200"/>
      <w:bookmarkEnd w:id="202"/>
    </w:p>
    <w:p w14:paraId="561F83F7" w14:textId="77777777" w:rsidR="00E4201A" w:rsidRPr="000631B8" w:rsidRDefault="00E4201A" w:rsidP="00E4201A">
      <w:pPr>
        <w:pStyle w:val="formattext"/>
        <w:ind w:firstLine="480"/>
      </w:pPr>
      <w:r w:rsidRPr="000631B8">
        <w:rPr>
          <w:highlight w:val="darkYellow"/>
        </w:rPr>
        <w:t>2. Не допускается.</w:t>
      </w:r>
      <w:r w:rsidRPr="000631B8">
        <w:t xml:space="preserve"> </w:t>
      </w:r>
      <w:bookmarkStart w:id="203" w:name="P0202"/>
      <w:bookmarkEnd w:id="203"/>
    </w:p>
    <w:p w14:paraId="12168D26" w14:textId="1B9D7D81" w:rsidR="00E4201A" w:rsidRPr="000631B8" w:rsidRDefault="00E4201A" w:rsidP="00E4201A">
      <w:pPr>
        <w:pStyle w:val="formattext"/>
        <w:ind w:firstLine="480"/>
        <w:rPr>
          <w:u w:val="single"/>
        </w:rPr>
      </w:pPr>
      <w:r w:rsidRPr="000631B8">
        <w:rPr>
          <w:u w:val="single"/>
        </w:rPr>
        <w:t>/п.11</w:t>
      </w:r>
      <w:r w:rsidR="000631B8">
        <w:rPr>
          <w:u w:val="single"/>
        </w:rPr>
        <w:t>5</w:t>
      </w:r>
      <w:r w:rsidRPr="000631B8">
        <w:rPr>
          <w:u w:val="single"/>
        </w:rPr>
        <w:t xml:space="preserve"> Правил безопасности опасных производственных объектов, на которых используются подъемные сооружения/</w:t>
      </w:r>
      <w:bookmarkStart w:id="204" w:name="P0204"/>
      <w:bookmarkEnd w:id="204"/>
    </w:p>
    <w:p w14:paraId="0631AC4C" w14:textId="72915216" w:rsidR="00E4201A" w:rsidRDefault="00E4201A" w:rsidP="00E4201A">
      <w:pPr>
        <w:pStyle w:val="formattext"/>
        <w:ind w:firstLine="480"/>
      </w:pPr>
      <w:r>
        <w:t>3. Допускается, при соблюдении дополнительных требований безопасности.</w:t>
      </w:r>
      <w:bookmarkStart w:id="205" w:name="P0206"/>
      <w:bookmarkEnd w:id="205"/>
    </w:p>
    <w:p w14:paraId="3AAB89A5" w14:textId="46CBAF42" w:rsidR="00E4201A" w:rsidRDefault="00E4201A" w:rsidP="00E4201A">
      <w:pPr>
        <w:pStyle w:val="formattext"/>
        <w:ind w:firstLine="480"/>
      </w:pPr>
      <w:r>
        <w:rPr>
          <w:b/>
          <w:bCs/>
        </w:rPr>
        <w:t xml:space="preserve">2. КАКИЕ ИЗ ПЕРЕЧИСЛЕННЫХ НИЖЕ СТРОПОВ НЕ ДОЛЖНЫ ДОПУСКАТЬСЯ К ЭКСПЛУАТАЦИИ? </w:t>
      </w:r>
      <w:bookmarkStart w:id="206" w:name="P0208"/>
      <w:bookmarkEnd w:id="206"/>
    </w:p>
    <w:p w14:paraId="61CC54F5" w14:textId="5A964858" w:rsidR="00E4201A" w:rsidRDefault="00E4201A" w:rsidP="00E4201A">
      <w:pPr>
        <w:pStyle w:val="formattext"/>
        <w:ind w:firstLine="480"/>
      </w:pPr>
      <w:r>
        <w:t>1. Стропы, у которых отсутствуют или повреждены маркировочные бирки.</w:t>
      </w:r>
      <w:bookmarkStart w:id="207" w:name="P020A"/>
      <w:bookmarkEnd w:id="207"/>
    </w:p>
    <w:p w14:paraId="76E428EC" w14:textId="29AE59E2" w:rsidR="00E4201A" w:rsidRDefault="00E4201A" w:rsidP="00E4201A">
      <w:pPr>
        <w:pStyle w:val="formattext"/>
        <w:ind w:firstLine="480"/>
      </w:pPr>
      <w:r>
        <w:t>2. Стропы, у которых деформированы коуши.</w:t>
      </w:r>
      <w:bookmarkStart w:id="208" w:name="P020C"/>
      <w:bookmarkEnd w:id="208"/>
    </w:p>
    <w:p w14:paraId="2A02D17C" w14:textId="42DDEBDF" w:rsidR="00E4201A" w:rsidRDefault="00E4201A" w:rsidP="00E4201A">
      <w:pPr>
        <w:pStyle w:val="formattext"/>
        <w:ind w:firstLine="480"/>
      </w:pPr>
      <w:r>
        <w:t xml:space="preserve">3. Стропы, у которых имеются трещины на </w:t>
      </w:r>
      <w:proofErr w:type="spellStart"/>
      <w:r>
        <w:t>опрессовочных</w:t>
      </w:r>
      <w:proofErr w:type="spellEnd"/>
      <w:r>
        <w:t xml:space="preserve"> втулках.</w:t>
      </w:r>
      <w:bookmarkStart w:id="209" w:name="P020E"/>
      <w:bookmarkEnd w:id="209"/>
    </w:p>
    <w:p w14:paraId="492B3D51" w14:textId="0216334C" w:rsidR="00E4201A" w:rsidRDefault="00E4201A" w:rsidP="00E4201A">
      <w:pPr>
        <w:pStyle w:val="formattext"/>
        <w:ind w:firstLine="480"/>
      </w:pPr>
      <w:r>
        <w:t xml:space="preserve">4. Стропы, у которых имеются смещения каната в </w:t>
      </w:r>
      <w:proofErr w:type="spellStart"/>
      <w:r>
        <w:t>заплетке</w:t>
      </w:r>
      <w:proofErr w:type="spellEnd"/>
      <w:r>
        <w:t xml:space="preserve"> или втулках.</w:t>
      </w:r>
      <w:bookmarkStart w:id="210" w:name="P0210"/>
      <w:bookmarkEnd w:id="210"/>
    </w:p>
    <w:p w14:paraId="1ADC19E7" w14:textId="77777777" w:rsidR="00E4201A" w:rsidRPr="000631B8" w:rsidRDefault="00E4201A" w:rsidP="00E4201A">
      <w:pPr>
        <w:pStyle w:val="formattext"/>
        <w:ind w:firstLine="480"/>
      </w:pPr>
      <w:r w:rsidRPr="000631B8">
        <w:rPr>
          <w:highlight w:val="darkYellow"/>
        </w:rPr>
        <w:t>5. Все вышеперечисленные стропы.</w:t>
      </w:r>
      <w:r w:rsidRPr="000631B8">
        <w:t xml:space="preserve"> </w:t>
      </w:r>
      <w:bookmarkStart w:id="211" w:name="P0212"/>
      <w:bookmarkEnd w:id="211"/>
    </w:p>
    <w:p w14:paraId="08DA85B8" w14:textId="738AEADF" w:rsidR="00E4201A" w:rsidRPr="000631B8" w:rsidRDefault="00E4201A" w:rsidP="00E4201A">
      <w:pPr>
        <w:pStyle w:val="formattext"/>
        <w:ind w:firstLine="480"/>
        <w:rPr>
          <w:u w:val="single"/>
        </w:rPr>
      </w:pPr>
      <w:r w:rsidRPr="000631B8">
        <w:rPr>
          <w:u w:val="single"/>
        </w:rPr>
        <w:t>/п.1</w:t>
      </w:r>
      <w:r w:rsidR="000631B8">
        <w:rPr>
          <w:u w:val="single"/>
        </w:rPr>
        <w:t>3</w:t>
      </w:r>
      <w:r w:rsidRPr="000631B8">
        <w:rPr>
          <w:u w:val="single"/>
        </w:rPr>
        <w:t xml:space="preserve"> Правил по охране труда при погрузочно-разгрузочных работах и размещении грузов/</w:t>
      </w:r>
      <w:r w:rsidRPr="000631B8">
        <w:rPr>
          <w:u w:val="single"/>
        </w:rPr>
        <w:br/>
      </w:r>
      <w:r w:rsidRPr="000631B8">
        <w:rPr>
          <w:u w:val="single"/>
        </w:rPr>
        <w:br/>
      </w:r>
      <w:bookmarkStart w:id="212" w:name="P0214"/>
      <w:bookmarkEnd w:id="212"/>
    </w:p>
    <w:p w14:paraId="42488C4E" w14:textId="12B1A2BD" w:rsidR="00E4201A" w:rsidRDefault="00E4201A" w:rsidP="00E4201A">
      <w:pPr>
        <w:pStyle w:val="formattext"/>
        <w:ind w:firstLine="480"/>
      </w:pPr>
      <w:r>
        <w:rPr>
          <w:b/>
          <w:bCs/>
        </w:rPr>
        <w:lastRenderedPageBreak/>
        <w:t>3. КТО ОБЯЗАН ОБЕСПЕЧИТЬ ПРИОБРЕТЕНИЕ И ВЫДАЧУ СТРОПАЛЬЩИКУ СРЕДСТВ ИНДИВИДУАЛЬНОЙ ЗАЩИТЫ?</w:t>
      </w:r>
      <w:bookmarkStart w:id="213" w:name="P0216"/>
      <w:bookmarkEnd w:id="213"/>
    </w:p>
    <w:p w14:paraId="743B6978" w14:textId="77777777" w:rsidR="00E4201A" w:rsidRPr="000631B8" w:rsidRDefault="00E4201A" w:rsidP="00E4201A">
      <w:pPr>
        <w:pStyle w:val="formattext"/>
        <w:ind w:firstLine="480"/>
      </w:pPr>
      <w:r w:rsidRPr="000631B8">
        <w:rPr>
          <w:highlight w:val="darkYellow"/>
        </w:rPr>
        <w:t>1. Работодатель.</w:t>
      </w:r>
      <w:r w:rsidRPr="000631B8">
        <w:t xml:space="preserve"> </w:t>
      </w:r>
      <w:bookmarkStart w:id="214" w:name="P0218"/>
      <w:bookmarkEnd w:id="214"/>
    </w:p>
    <w:p w14:paraId="264A1855" w14:textId="011B8AF6" w:rsidR="00E4201A" w:rsidRPr="000631B8" w:rsidRDefault="00E4201A" w:rsidP="00E4201A">
      <w:pPr>
        <w:pStyle w:val="formattext"/>
        <w:ind w:firstLine="480"/>
        <w:rPr>
          <w:u w:val="single"/>
        </w:rPr>
      </w:pPr>
      <w:r w:rsidRPr="000631B8">
        <w:rPr>
          <w:u w:val="single"/>
        </w:rPr>
        <w:t>/ст.212 Трудового кодекса РФ/</w:t>
      </w:r>
      <w:bookmarkStart w:id="215" w:name="P021A"/>
      <w:bookmarkEnd w:id="215"/>
    </w:p>
    <w:p w14:paraId="0394328D" w14:textId="003B23B7" w:rsidR="00E4201A" w:rsidRDefault="00E4201A" w:rsidP="00E4201A">
      <w:pPr>
        <w:pStyle w:val="formattext"/>
        <w:ind w:firstLine="480"/>
      </w:pPr>
      <w:r>
        <w:t>2. Специалист по охране труда.</w:t>
      </w:r>
      <w:bookmarkStart w:id="216" w:name="P021C"/>
      <w:bookmarkEnd w:id="216"/>
    </w:p>
    <w:p w14:paraId="6763EB24" w14:textId="630186F6" w:rsidR="00E4201A" w:rsidRDefault="00E4201A" w:rsidP="00E4201A">
      <w:pPr>
        <w:pStyle w:val="formattext"/>
        <w:ind w:firstLine="480"/>
      </w:pPr>
      <w:r>
        <w:t>3. Руководитель структурного подразделения.</w:t>
      </w:r>
      <w:bookmarkStart w:id="217" w:name="P021E"/>
      <w:bookmarkEnd w:id="217"/>
    </w:p>
    <w:p w14:paraId="7F40AC73" w14:textId="77777777" w:rsidR="00E4201A" w:rsidRDefault="00E4201A" w:rsidP="00E4201A">
      <w:pPr>
        <w:pStyle w:val="formattext"/>
        <w:ind w:firstLine="480"/>
      </w:pPr>
      <w:r>
        <w:t>4. Стропальщик обязан самостоятельно обеспечивать себя средствами индивидуальной защиты.</w:t>
      </w:r>
    </w:p>
    <w:p w14:paraId="2932AF0A" w14:textId="77777777" w:rsidR="009432C3" w:rsidRDefault="009432C3" w:rsidP="009432C3">
      <w:pPr>
        <w:pStyle w:val="formattext"/>
        <w:ind w:firstLine="480"/>
      </w:pPr>
    </w:p>
    <w:p w14:paraId="1D0835D5" w14:textId="77777777" w:rsidR="009F7E40" w:rsidRDefault="009F7E40" w:rsidP="009F7E40">
      <w:pPr>
        <w:pStyle w:val="formattext"/>
        <w:ind w:firstLine="480"/>
      </w:pPr>
    </w:p>
    <w:p w14:paraId="7D9218CB" w14:textId="77777777" w:rsidR="009F7E40" w:rsidRDefault="009F7E40" w:rsidP="00181692">
      <w:pPr>
        <w:pStyle w:val="formattext"/>
        <w:ind w:firstLine="480"/>
      </w:pPr>
    </w:p>
    <w:p w14:paraId="0DFF9D38" w14:textId="77777777" w:rsidR="00181692" w:rsidRDefault="00181692" w:rsidP="00181692">
      <w:pPr>
        <w:pStyle w:val="formattext"/>
      </w:pPr>
    </w:p>
    <w:p w14:paraId="201CEFD7" w14:textId="77777777" w:rsidR="00492FF7" w:rsidRDefault="00492FF7" w:rsidP="00492FF7">
      <w:pPr>
        <w:pStyle w:val="formattext"/>
        <w:ind w:firstLine="480"/>
      </w:pPr>
    </w:p>
    <w:p w14:paraId="06E8FB5D" w14:textId="77777777" w:rsidR="00005A6A" w:rsidRPr="00005A6A" w:rsidRDefault="00005A6A" w:rsidP="003105A4">
      <w:pPr>
        <w:pStyle w:val="formattext"/>
        <w:ind w:firstLine="480"/>
      </w:pPr>
    </w:p>
    <w:p w14:paraId="650C7E17" w14:textId="77777777" w:rsidR="003105A4" w:rsidRDefault="003105A4" w:rsidP="003105A4">
      <w:pPr>
        <w:pStyle w:val="formattext"/>
        <w:ind w:firstLine="480"/>
      </w:pPr>
    </w:p>
    <w:p w14:paraId="54F9D76D" w14:textId="0FCA493E" w:rsidR="003105A4" w:rsidRDefault="003105A4" w:rsidP="003105A4">
      <w:pPr>
        <w:pStyle w:val="formattext"/>
        <w:ind w:firstLine="480"/>
      </w:pPr>
    </w:p>
    <w:p w14:paraId="5E687E6D" w14:textId="77777777" w:rsidR="003105A4" w:rsidRDefault="003105A4" w:rsidP="003105A4">
      <w:pPr>
        <w:pStyle w:val="formattext"/>
        <w:ind w:firstLine="480"/>
      </w:pPr>
    </w:p>
    <w:p w14:paraId="5A5EE81F" w14:textId="05FBE168" w:rsidR="003105A4" w:rsidRDefault="003105A4" w:rsidP="003105A4">
      <w:pPr>
        <w:pStyle w:val="formattext"/>
        <w:ind w:firstLine="480"/>
      </w:pPr>
    </w:p>
    <w:p w14:paraId="2B02F4BA" w14:textId="77777777" w:rsidR="003105A4" w:rsidRDefault="003105A4" w:rsidP="003105A4">
      <w:pPr>
        <w:pStyle w:val="formattext"/>
        <w:ind w:firstLine="480"/>
      </w:pPr>
    </w:p>
    <w:p w14:paraId="22658A50" w14:textId="77777777" w:rsidR="003105A4" w:rsidRPr="003105A4" w:rsidRDefault="003105A4" w:rsidP="003105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105A4" w:rsidRPr="0031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4"/>
    <w:rsid w:val="00005A6A"/>
    <w:rsid w:val="000631B8"/>
    <w:rsid w:val="000E072A"/>
    <w:rsid w:val="00181692"/>
    <w:rsid w:val="003105A4"/>
    <w:rsid w:val="003F2324"/>
    <w:rsid w:val="00492FF7"/>
    <w:rsid w:val="00526721"/>
    <w:rsid w:val="009432C3"/>
    <w:rsid w:val="009F7E40"/>
    <w:rsid w:val="00C50DFA"/>
    <w:rsid w:val="00E4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424D"/>
  <w15:chartTrackingRefBased/>
  <w15:docId w15:val="{101A0B05-AAAE-42E5-AB72-A0115D22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31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31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105A4"/>
    <w:rPr>
      <w:color w:val="0000FF"/>
      <w:u w:val="single"/>
    </w:rPr>
  </w:style>
  <w:style w:type="paragraph" w:customStyle="1" w:styleId="topleveltext">
    <w:name w:val="topleveltext"/>
    <w:basedOn w:val="a"/>
    <w:rsid w:val="0049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kodeks://link/d?nd=499060049&amp;prevdoc=493675223&amp;point=mark=000000000000000000000000000000000000000000000000008QA0M4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kodeks://link/d?nd=499060049&amp;prevdoc=493675223&amp;point=mark=000000000000000000000000000000000000000000000000008Q80M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kodeks://link/d?nd=499060049&amp;prevdoc=493675223&amp;point=mark=000000000000000000000000000000000000000000000000008Q80M4" TargetMode="External"/><Relationship Id="rId25" Type="http://schemas.openxmlformats.org/officeDocument/2006/relationships/hyperlink" Target="kodeks://link/d?nd=499060049&amp;prevdoc=493675223&amp;point=mark=000000000000000000000000000000000000000000000000008QA0M5" TargetMode="External"/><Relationship Id="rId2" Type="http://schemas.openxmlformats.org/officeDocument/2006/relationships/settings" Target="settings.xml"/><Relationship Id="rId16" Type="http://schemas.openxmlformats.org/officeDocument/2006/relationships/hyperlink" Target="kodeks://link/d?nd=901807664&amp;prevdoc=493675223&amp;point=mark=000000000000000000000000000000000000000000000000008QO0M7" TargetMode="External"/><Relationship Id="rId20" Type="http://schemas.openxmlformats.org/officeDocument/2006/relationships/hyperlink" Target="kodeks://link/d?nd=902161801&amp;prevdoc=493675223&amp;point=mark=000000000000000000000000000000000000000000000000007DG0K7" TargetMode="External"/><Relationship Id="rId1" Type="http://schemas.openxmlformats.org/officeDocument/2006/relationships/styles" Target="styles.xml"/><Relationship Id="rId6" Type="http://schemas.openxmlformats.org/officeDocument/2006/relationships/hyperlink" Target="kodeks://link/d?nd=499060049&amp;prevdoc=493675223&amp;point=mark=00000000000000000000000000000000000000000000000000A7G0NC" TargetMode="External"/><Relationship Id="rId11" Type="http://schemas.openxmlformats.org/officeDocument/2006/relationships/hyperlink" Target="kodeks://link/d?nd=499060049&amp;prevdoc=493675223&amp;point=mark=00000000000000000000000000000000000000000000000000A8O0NI" TargetMode="External"/><Relationship Id="rId24" Type="http://schemas.openxmlformats.org/officeDocument/2006/relationships/hyperlink" Target="kodeks://link/d?nd=420223888&amp;prevdoc=493675223&amp;point=mark=000000000000000000000000000000000000000000000000007DU0KA" TargetMode="External"/><Relationship Id="rId5" Type="http://schemas.openxmlformats.org/officeDocument/2006/relationships/hyperlink" Target="kodeks://link/d?nd=499060049&amp;prevdoc=493675223&amp;point=mark=00000000000000000000000000000000000000000000000000A8O0NI" TargetMode="External"/><Relationship Id="rId15" Type="http://schemas.openxmlformats.org/officeDocument/2006/relationships/hyperlink" Target="kodeks://link/d?nd=499060049&amp;prevdoc=493675223&amp;point=mark=00000000000000000000000000000000000000000000000000A8O0NI" TargetMode="External"/><Relationship Id="rId23" Type="http://schemas.openxmlformats.org/officeDocument/2006/relationships/hyperlink" Target="kodeks://link/d?nd=420223888&amp;prevdoc=493675223&amp;point=mark=000000000000000000000000000000000000000000000000007DS0KA" TargetMode="External"/><Relationship Id="rId10" Type="http://schemas.openxmlformats.org/officeDocument/2006/relationships/image" Target="media/image5.png"/><Relationship Id="rId19" Type="http://schemas.openxmlformats.org/officeDocument/2006/relationships/hyperlink" Target="kodeks://link/d?nd=902161801&amp;prevdoc=493675223&amp;point=mark=0000000000000000000000000000000000000000000000000064U0I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16</Pages>
  <Words>3123</Words>
  <Characters>17806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2021-08-10T05:12:00Z</dcterms:created>
  <dcterms:modified xsi:type="dcterms:W3CDTF">2021-08-11T04:55:00Z</dcterms:modified>
</cp:coreProperties>
</file>