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в детском доме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в детском доме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 в детском доме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 в детском доме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территории, зданий (здания) и помещений, в том числе эвакуационных выходов и путей эвакуации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Временные строения должны располагаться на расстоянии не менее 15 метров от других зданий и сооружений или у противопожарных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Запрещается использовать для стоянки автомобилей (частных автомобилей и автомобилей организаций) разворотные и специальные площадки, предназначенные для установки пожарно-спасательной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Необходимо проводить очистку объекта защиты и прилегающей к нему территории, в том числе в пределах противопожарных расстояний между объектами защиты: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Не допускается сжигать отходы и тару в местах, находящихся на расстоянии менее 50 метров от объектов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Запрещается снимать предусмотренные проектной документацией двери эвакуационных выходов из поэтажных коридоров, холлов, фойе, тамбуров и лестничных клеток, другие двери, препятствующие распространению опасных факторов пожара на путях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Приямки у оконных проемов подвальных и цокольных этажей зданий (сооружений) должны быть очищены от мусора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части 4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4 Федерального закона "Технический регламент о требованиях пожарной безопасности".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людей, при отсутствии иных (дублирующих) путей эвакуации либо при отсутствии технических решений, позволяющих вручную открыть и заблокировать в открытом состоянии указанные устройства. Допускается в дополнение к ручному способу применение автоматического или дистанционного способа открывания и блокирования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эвакуационных люках) различные материалы, изделия, оборудование, производственные отходы, мусор и другие предметы,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(за исключением квартир и индивидуальных жилых домов)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 (если для этих целей не используются устройства, автоматически срабатывающие при пожаре),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дверей, за исключением дверей, открывание которых не нормируется или к которым предъявляются иные требования в соответствии с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расстановке в помещениях технологического, выставочного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Запрещается оставлять по окончании рабочего времени необесточенными (отключенными от электрической сети) электропотребители, в том числе бытовые электроприборы, за исключением помещений, в которых находится дежурный персонал, электропотребители дежурного освещения, систем противопожарной защиты, а также другие электроустановки и электротехнические приборы,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 и со следами термического воздействия;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эксплуатировать светильники со снятыми колпаками (рассеивателями), предусмотренными конструкцией, а также обертывать электролампы и светильники (с лампами накаливания) бумагой, тканью и другими горючими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электрическими утюгами, электрическими плитками, электрическими 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их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использовать нестандартные (самодельные) электрические электронагревательные приборы и удлинители для питания электроприборов, а также использовать некалиброванные плавкие вставки или другие самодельные аппараты защиты от перегрузки и короткого замыкания;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размещать (складировать) в электрощитовых, а также ближе 1 метра от электрощитов, электродвигателей и пусковой аппаратуры горючие, легковоспламеняющиеся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прокладывать электрическую проводку по горючему основанию либо наносить (наклеивать) горючие материалы на электрическую проводку;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технической документацией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Перевод установок с автоматического пуска на ручной запрещается, за исключением случаев, предусмотренных нормативными документами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Устройства для самозакрывания дверей должны находиться в исправном состоянии.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Запрещается использовать для проживания людей производственные здания и склады, расположенные на территориях предприятий.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Запрещается хранить и применять на чердаках, в подвалах и цокольных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 и другие пожаровзрывоопасные вещества и материалы, кроме случаев, предусмотренных нормативными документами по пожарной безопасности в сфере технического регулирования.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Запрещается использовать чердаки, технические этажи,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Руководитель организации при проведении мероприятий с массовым пребыванием людей (дискотеки, торжества, представления и др.) обеспечивает: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осмотр помещений перед началом мероприятий в целях определения их готовности в части соблюдения мер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дежурство ответственных лиц на сцене и в зальных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В помещениях без электрического освещения мероприятия с массовым участием людей проводятся только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мероприятиях могут применяться электрические гирлянды и иллюминация, имеющие соответствующий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в иллюминации или гирляндах (нагрев и повреждение изоляции проводов, искрение и др.) они должны быть немедленно обесточены.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Новогодняя елка устанавливается на устойчивом основании и не должна загромождать эвакуационные пути и выходы из помещения. Ветки елки должны находиться на расстоянии не менее 1 метра от стен и потолков, а также приборов систем отопления и кондиционирования.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При проведении мероприятий с массовым пребыванием людей в помещениях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применять дуговые прожекторы со степенью защиты менее IP54 и свечи (кроме культовых сооружений);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проводить перед началом или во время представления огневые, покрасочные и другие пожароопасные и пожаровзрывоопасные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уменьшать ширину проходов между рядами и устанавливать в проходах дополнительные кресла, стулья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превышать нормативное количество одновременно находящихся людей в залах (помещениях) и (или) количество, определенное расчетом, исходя из условий обеспечения безопасной эвакуации людей при пожаре. При отсутствии нормативных требований о максимальном допустимом количестве людей в помещении следует исходить из расчета не менее 1 кв. метра на одного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Запрещается увеличивать по отношению к количеству, предусмотренному проектом, по которому построено здание, число парт (столов) в учебных классах и кабинетах.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Руководитель образовательной организации организует проведение перед началом каждого учебного года (семестра) с обучающимися занятия по изучению требований пожарной безопасности, в том числе по умению пользоваться средствами индивидуальной защиты органов дыхания и зрения человека от опасных факторов пожара и первичными средствами пожаротушения.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оборудования, транспортных средств на предмет отсутствия источников загорания, загромождений выездов и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и проведения огневых или иных пожароопасных работ, в том числе временных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на территории и в помещениях складов и баз, на объектах добычи, переработки и хранения легковоспламеняющихся и горючих жидкостей и горючих газов, на объектах защиты производства всех видов взрывчатых веществ, на пожаровзрывоопасных и пожароопасных участках, за исключением мест, специально отведенных для курения табака в соответствии с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"Курение табака и пользование открытым огнем запрещено".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"Место для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 проведение временных монтажных и ремонтных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в производственных помещениях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огневых работ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производства работ не менее чем 2 огнетушителями с минимальным рангом модельного очага пожара 2A, 55B и покрывалом для изоляции очага возгорания;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состояния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Находящиеся в радиусе зоны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покрывалами для изоляции очага возгорания или другими негорючими материалами и при необходимости политы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Место для проведения сварочных и резательных работ на объектах защиты, в конструкциях которых использованы горючие материалы, ограждается сплошной перегородкой из негорючего материала. При этом высота перегородки должна быть не менее 1,8 метра, а зазор между перегородкой и полом - не более 5 сантиметров. Для предотвращения разлета раскаленных частиц указанный зазор должен быть огражден сеткой из негорючего материала с размером ячеек не более 1 х 1 миллиметр.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производить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допускать к самостоятельной работе учеников, а также работников,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проводить огневые работы одновременно с устройством гидроизоляции и пароизоляции на кровле, монтажом панелей с горючими и трудногорючими утеплителями, наклейкой покрытий полов и отделкой помещений с применением горючих лаков, клеев, мастик и других горючих материалов.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Специальная одежда работников должна храниться в подвешенном виде в металлических шкафах, установленных в специально отведенных для этой цели местах.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 складских и производственных помещениях допускается хранение пожароопасных веществ и материалов в количествах, определенных проектной документацией и расчетами.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Работы по очистке вентиляционных камер, циклонов, фильтров и воздуховодов от горючих отходов с составлением соответствующего акта, проводятся не реже 1 раза в год (указываются ответственные лица ФИО).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Работы по очистке вытяжных устройств (шкафов, окрасочных, сушильных камер и др.), аппаратов и трубопроводов от пожароопасных отложений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А и Б по взрывопожарной и пожарной опасности не реже 1 раза в 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В1-В4 по взрывопожарной и пожарной опасности не реже 1 раза в полугодие;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других категорий по взрывопожарной и пожарной опасности -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учета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9.6.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9.7. Проведение работ по очистке стен, потолков, пола, конструкций и оборудования помещений от пыли, стружек и горючих отходов осуществляется _________________ (к примеру, ежедневно). Ответственные ___________________________ (ФИО, должность).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 помещениях с одним эвакуационным выходом одновременное пребывание более 50 человек. При этом в зданиях IV и V степеней огнестойкости одновременное пребывание более 50 человек допускается только в помещениях 1-го этажа.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Работник при обнаружении пожара или признаков горения в здании, помещении (задымление, запах гари и др.)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действие систему оповещения людей о пожаре посредством ручного пожарного извещателя;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тел:…;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здании,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Лица, ответственные за обеспечение пожарной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Ответственные за пожарную безопасность зданий сооружений, помещений (указывается должность, ФИО) отвечают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и оформление противопожарных инструктажей (к примеру, первичный, повторный, внеплановый, целевой инструктажи) с работниками структурного подразделения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Разработку и подготовку проектов локальных нормативных актов организации в области пожарной безопасности для структурного подразделения (инструкций);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Периодические осмотры путей эвакуации, эвакуационных и аварийных выходов в помещениях структурного подразделения (не менее 3 раз в день);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Своевременное информирование руководителя и ответственного за ПБ в организации о выявленных нарушениях требований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Пресечение нарушений требований пожарной безопасности, допускаемых работниками (курение в неустановленных местах, использование открытого огня, захламление путей эвакуации и т.п.) в помещениях структурного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 и закрытие помещений структурного подразделения после окончания рабочего дня (закрытие окон и дверей, обесточивание электрооборудования, выключение вентиляции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Обеспечение пожарной безопасности технологических процессов при эксплуатации оборудования и производстве пожароопасных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хранения и транспортировки пожаровзрывоопасных веществ и пожароопасных веществ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и контроль за порядком курения, применения открытого огня, проезда транспорта и проведения огневых или иных пожароопасных работ, в том числе временных;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сбора, хранения и удаления горючих веществ и материалов, содержания и хранения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допустимого количество единовременно находящихся в помещениях сырья, полуфабрикатов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и периодичности уборки горючих отходов и пыли, хранения промасленной спецодежды.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f01e1ede5447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