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мерах пожарной безопасности в защитных сооружениях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основные требования пожарной безопасности в защитных сооружениях.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разработана на основании Правил противопожарного режима в Российской Федерации, утвержденных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 противопожарном режиме».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Все сотрудники, вновь назначенные на должности, должны проходить противопожарный инструктаж, проводимый должностными лицами, на которых приказом руководителя возложены эти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Сотрудники несут дисциплинарную или иную ответственность за нарушения требований пожарной безопасности в соответствии с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Порядок содержания территории, зданий, сооружений и помещений, эвакуационных путей и выходов, в том числе аварийных, а также путей доступа подразделений пожарной охраны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Содержание ЗС ГО в мирное время обязано обеспечить постоянную готовность помещений и оборудования систем жизнеобеспечения к переводу их в установленные сроки к использованию по предназначению и необходимые условия для безопасного пребывания укрываемых в ЗС ГО, как в военное время, так и в условиях чрезвычайных ситуаций мирного времени. Для поддержания ЗС ГО в готовности к использованию по предназначению в организациях создаются группы (звенья) по их обслуживанию.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необходимо обеспечить сохранность: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защитных свойств как ЗС ГО в целом, так и отдельных его элементов;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герметизации и гидроизоляции всего ЗС ГО;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инженерно-технического и специального оборудования, средств связи и оповещения ЗС 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содержании ЗС ГО в мирное время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перепланировка помещений;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отверстий или проемов в ограждающих конструкциях;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герметизации и гидроизоляции;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демонтаж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горючих строительных материалов для внутренней отделки помещений;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загромождение путей движения, входов в ЗС ГО и аварийных выходов;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оштукатуривание потолков и стен помещений;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облицовка стен керамической плиткой;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окрашивание резиновых деталей уплотнения, резиновых амортизаторов, хлопчатобумажных, прорезиненных и резиновых гибких вставок, металлических рукавов, табличек с наименованием завода изготовителя и техническими данными инженерно-технического и специального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застройка территории вблизи входов, аварийных выходов и наружных воздухозаборных и вытяжных устройств ЗС ГО на расстоянии менее предусмотренного проектной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устройство в помещениях ЗС ГО временных легкосъемных перегородок из негорючих и нетоксичных материалов с учетом возможности их демонтажа в период приведения ЗС ГО в готовность к приему укрываемых, но не более чем за 6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Инженерно-техническое и специальное оборудование, средства связи и оповещения ЗС ГО необходимо содержать в исправном состоянии и готовности к использованию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Содержание, эксплуатация, текущий и плановый ремонты инженерно-технического и специального оборудования, средств связи и оповещения осуществляются в соответствии с технической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систем воздухоснабжения ЗС ГО в мирное время допускается только по режиму чистой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мирное время запрещается использование следующих элементов инженерно-технического и специального оборудования ЗС ГО: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вентиляционных систем защищенной дизельной электростанции;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фильтров-поглотителей;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предфильтров;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фильтров для очистки воздуха от окиси углерода;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регенерации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гравийных воздухоохладителей;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аварийных резервуаров для сбора фекалий. Задвижки на выпусках из резервуаров должны быть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ЗС ГО в мирное время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температуру в помещениях в соответствии с требованиями проекта;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защиту от атмосферных осадков и поверхностных вод входов и аварийных выходов;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окраску и ремонт помещений и оборудования систем жизнеобеспечения в соответствии с установленными правилами;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и опечатать герметические клапаны, установленные до и после фильтров-поглотителей, устройств регенерации и фильтров для очистки воздуха от окиси углерода;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в напорных емкостях аварийного запаса питьевой воды проток воды с полным обменом ее в течение 2 суток;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емкости запаса питьевой воды технически исправными;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и опечатать вспомогательные помещения, а также санузлы, не используемые в хозяйственных целях;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законсервировать дизельные электростанции;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открываемые защитно-герметические и герметические ворота и двери подставками.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ЗС ГО в части соблюдения противопожарных требований надлежит руководствоваться требованиями пожарной безопасности в Российской Федерации в зависимости от назначения помещений ЗС ГО в мирное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Противопожарные системы (противодымная защита, средства пожарной автоматики, противопожарное водоснабжение) зданий, устройства для самозакрывания дверей должны быть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объектов и помещений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уборку помещений с применением бензина, керосина и других легковоспламеняющихся (далее – ЛВЖ) и горючих (далее – ГЖ)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глухие металлические решетки на окнах и приямках у окон подвалов.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Помещения (в мирное время не эксплуатируются) укомплектовываются ручными пенными или углекислотными огнетушителями, асбестовыми покрывалами и ящиками с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применение горючих строительных материалов для внутренней отделки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ЗС ГО под гардеробные помещения, размещенных в подвалах, хранение одежды должно производиться на металлических вешалках или в металлических шкафчиках.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приспособлении помещений ЗС ГО для размещения производственных и складских помещений категорий В1 - В3, стоянок автомобилей должно предусматриваться устройство автоматических установок пожаротушения и использование вытяжной вентиляции для дымоудаления.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переводе склада на режим ЗС ГО все хранимые в нем сгораемые материалы удаляются. При отсутствии сгораемых материалов автоматические системы пожаротушения консервируются.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Мероприятия по обеспечению пожарной безопасности при эксплуатации оборудования и производственных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Защитные сооружения следует размещать в подвальных помещениях производств категорий по пожарной опасности Г и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Огнестойкость зданий и сооружений, в которые предусматривается встраивать убежища, должна быть не ниже II степени и IV степени для противорадиационных укрытий, расположенных в зоне действия ударной волны.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внутренней отделки помещений защитных сооружений должны применяться негорючие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применение горючих, легко воспламеняемых синтетических материалов для изготовления нар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складских помещениях, приспосабливаемых под защитные сооружения вместимостью 600 чел. и более и используемых в качестве хранилищ горючих материалов и негорючих в горючей таре, следует предусматривать водяную систему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защитных сооружениях ввод средств пожаротушения должен быть через входные проемы, заполняемые в мирное время обычными дверями. Двери должны открываться в направлении эвакуации из сооружения.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Защитные сооружения в соответствии с их применением в мирное время должны быть оснащены первичными средствами пожаротушения в количествах, предусмотренных соответствующими правилами противопожарного режима в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пожарной безопасности разработаны с целью повышения уровня безопасности людей в защитных сооружениях и сохранности материальных ценностей в соответствии с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Порядок и нормы хранения и транспортировки пожаровзрывоопасных веществ и пожароопасных веществ и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пользоваться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повреждений тары (упаковки), рассыпанных или разлитых пожаровзрывоопасных и пожароопасных веществ и материалов следует немедленно удалить поврежденную тару (упаковку), очистить пол и убрать рассыпанные или разлитые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Порядок осмотра и закрытия помещений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После окончания работы помещения проверяют внешним визуальным осмотром.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В случае обнаружения работником неисправностей необходимо доложить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Закрывать помещение в случае обнаружения каких-либо неисправностей, которые могут повлечь за собой возгорание или травмирование работников, категорически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Запрещается оставлять по окончании рабочего времени необесточенными электроустановки и бытовые электроприборы в помещениях, в которых отсутствует дежурный персонал,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После закрытия помещений необходимо сдать ключи на пост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Расположение мест для курения, применения открытого огня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Курение запрещено во всех помещениях и на территории общества, кроме мест, специально отведенных для этой цели. Курение допускается в местах, обозначенных знаком «Место для курения», оборудованных урной из негорючего материала, емкостью с водой и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Порядок и периодичность уборки горючих отходов и пыли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Горючие отходы производства должны складироваться в контейнеры из негорючих материалов с закрывающейся крышкой и удаляться по окончании рабочей смены из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Обязанности и действия работников при пожаре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Каждый работник организации при обнаружении пожара или признаков горения (задымления, запаха гари, повышения температуры и т. п.) должен: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 и сообщить непосредственному или вышестоящему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начальнику и оповестить окружающих сотрудников;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по телефону 101 (с сотового телефона – 101 или 112), сообщив при этом адрес организации, наименование организации, место возникновения пожара, фамилию, имя, отчество, телефон;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 возможности меры по эвакуации людей и материальных ценностей;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питающей электросети закрепленное электрооборудование;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 пожаротушения;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общем сигнале опасности покинуть здание.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Руководитель структурного подразделения, которому стало известно о пожаре,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 телефону пожарную охрану;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оповестить своих подчиненных и прочих работников;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лицу, ответственному за пожарную безопасность на объекте;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оказанию помощи в тушении пожара, эвакуации людей 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Лицо, ответственное за пожарную безопасность на объекте, прибывшее к месту пожара, обязано: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продублировать сообщение о возникновении пожара в пожарную охрану и поставить в известность собственника имущества (генерального директора, учредителя);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спасение, используя для этого имеющиеся силы и средства;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электроэнергию, выполнить другие мероприятия,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способствующие предотвращению развития пожара и задымления помещений здания;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 в здании, кроме работ, связанных с мероприятиями по ликвидации пожара;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за пределы опасной зоны работников, не участвующих в локализации пожара;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осуществить общее руководство по тушению пожара до прибытия подразделения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пожарной охраны;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тушением пожара организовать эвакуацию и защиту материальных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ценностей;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подразделений пожарной охраны и оказать помощь в выборе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При прибытии пожарных подразделений лицо, ответственное за пожарную безопасность на объекте, обязано проинформировать руководителя тушения пожара о конструктивных особенностях здания, прилегающих строений и сооружений, количестве и пожароопасных свойствах хранимых и применяемых веществ, материалов и предоставить другие сведения, необходимые для успешной ликвидации пожара. Ответственный за пожарную безопасность обязан также организовать привлечение сил и средств объекта к осуществлению необходимых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Допустимое (предельное) количество людей, которые могут одновременно находиться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на объекте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Допустимое (предельное) количество людей, которые могут одновременно находиться на объекте защиты устанавливается характеристиками защитного укррытия.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7808221019b454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