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противопожарной безопасности для обслуживающего персонала материального склада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для обслуживающего персонала материального склада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обслуживающего персонала материального склада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для обслуживающего персонала материального склада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территорий, зданий, помещений, в том числе эвакуационных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Запрещается устраивать в складских помещениях зданий (кроме зданий V степени огнестойкости)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части 4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4 Федерального закона "Технический регламент о требованиях пожарной безопасности"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Запоры на дверях эвакуационных выходов должны обеспечивать возможность их свободного открывания изнутри без ключа..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включенные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Перевод установок с автоматического пуска на ручной запрещается, за исключением случаев, предусмотренных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использовать для проживания людей складские здания 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В пожаровзрывоопасных участках, цехах и помещениях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 в складских помещениях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Запрещается стоянка и ремонт погрузочно-разгрузочных и транспортных средств в складских помещениях и на дебаркадерах.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Запрещается прокладка и эксплуатация воздушных линий электропередачи (в том числе временных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Запрещается совместное хранение в одной секции с каучуком или материалами, получаемыми путем вулканизации каучука, каких-либо других материалов и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В складских, производственных, административных и общественных помещениях, местах открытого хранения веществ и материалов, а также размещения технологических установок руководитель организации обеспечивает наличие табличек с номером телефона для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2.22. Руководитель организации обеспечивает наличие на дверях помещений складского назначения (за исключением помещений категории Д по взрывопожарной и пожарной опасности) и наружных установках обозначение их категорий по взрывопожарной и пожарной опасности, а также класса зоны в соответствии с главами 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"Технический регламент о требованиях пожарной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Запрещается прокладка и эксплуатация воздушных линий электропередачи (в том числе временных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Руководитель организации обеспечивает исправное содержание (в любое время года) дорог, проездов и подъездов к зданиям, сооружениям и строениям, открытым складам, наружным пожарным лестницам и пожарным гидрантам.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водой3.7.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Необходимо обеспечивать исправное состояние искрогасителей, искроуловителей, огнезадерживающих, огнепреграждающих, пыле- и металлоулавливающих и противовзрывных устройств, систем защиты от статического электричества, устанавливаемых на технологическом оборудовании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производить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проводится не реже 2 раз в год (весной и осенью) с внесением информации в журнал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Должно быть обеспечено исправное состояние пожарных гидрантов и резервуаров, являющихся источником противопожарного водоснабжения, их утепление и очистку от снега и льда в зимнее время, а также доступность подъезда пожарной техники и забора воды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к пожарным гидрантам и резервуарам, являющимся источником противопожарного водоснабжения, должно обозначаться указателями с четко нанесенными цифрами расстояния до их месторасположения.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работ, в том числе временных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и в помещениях складов и баз, хлебоприемных пунктов, в злаковых массивах и на сенокосных угодьях, на объектах защиты торговли, добычи, переработки и хранения легковоспламеняющихся и горючих жидкостей и горючих газов, на объектах защиты производства всех видов взрывчатых веществ, на пожаровзрывоопасных и пожароопасных участках, за исключением мест, специально отведенных для курения табака в соответствии с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 в соответствии с приложением N 1 к Правилам о противопожарном режиме;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заводов-изготовителей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 помещениях с одним эвакуационным выходом одновременное пребывание более 50 человек. При этом в зданиях IV и V степеней огнестойкости одновременное пребывание более 50 человек допускается только в помещениях 1-го этажа.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Каждый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 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d08d97583b41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