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диспергирования пигментов и красителей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аппаратчика диспергирования пигментов и красителей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аппаратчика диспергирования пигментов и красителей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диспергирования пигментов и красителей;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аппаратчика диспергирования пигментов и красителей;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аппаратчиками диспергирования пигментов и красителей;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аппаратчиками диспергирования пигментов и красителей.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аппаратчиков диспергирования пигментов и красителей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аппаратчиком диспергирования пигментов и красителей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аппаратчика диспергирования пигментов и красителей.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аппаратчик диспергирования пигментов и красителей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рабочем месте аппаратчика диспергирования пигментов и красителей могут иметь место следующие опасные и вредные производственные факторы: повышенное значение напряжения в электрической цепи, огнеопасность и взрывоопасность вследствие наличия водорода, вредные вещества, способные вызвать отравления и химические ожоги.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 и рисков,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аппаратчиком диспергирования пигментов и красителей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получения химического ожога;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Лично проверять состояние и наличие защитного заземления, состояние блокирующих устройств, освещения, сигнализации, первичных средств пожаротушения, технологического режима, технологического оборудования, коммуникаций, наличие и исправность КИП и А, ограждений, инструмента, наличие сырья на рабочей месте, наличие рабочих инструкций, чистоты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неисправности в работе оборудования или нарушениях технологического режима, принимающий смену требует от сдающего принятия мер по ликвидации этих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нарушения режима или аварии, аппаратчик диспергирования пигментов и красителей обязан сообщить об этом мастеру смены и руководствоваться его указаниями, а также действовать согласно «Плану ликвидации аварийных ситуаций и аварий 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аварийных случаях принимающий смену аппаратчик вместе с аппаратчиком, сдающим смену, принимает участие в устранении причин и последствий аварий и лишь после этого принимает смену. Принятые нарушения устраняются в течение смены аппаратчиком, принимающим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Прием и сдача смены при аварийном состоянии не разрешается до особого распоряжения мастера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личной проверки состояния и наличия защитного заземления, состояния блокирующих устройств, освещения, сигнализации, первичных средств пожаротушения, технологического режима, технологического оборудования, коммуникаций, наличия и исправности КИП и А, ограждений, инструмента, наличия сырья на рабочем месте, наличия рабочих инструкций, чистоты рабочего места аппаратчик должен явиться на пятиминутку, доложить мастеру смены о состоянии рабочего места и оборудования, получить разрешение на прием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Аппаратчик, принимающий смену, не допускается к работе, если он находится в нетрезвом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К выполнению работы должен приступать в спецодежде и других средствах индивидуальной зашиты. В процессе работы использовать безопасные приемы труда, соблюдать требования инструкции, пользоваться средствами индивидуальной защиты при выполнении работ и обслуживанию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Все движущиеся части оборудования, площадки обслуживания и переходы должны иметь исправные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Все электрооборудование должно быть заземлено. Во избежание травмирования аппаратчику запрещается проводить ремонтные работы при включенном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Работы, не связанные с рабочим местом, выполнять только по распоряжению мастера смены после прохождения целевого инструктажа по ТБ и росписи в журнале инструктажей.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производить ремонт, чистку, смазку вращающихся частей механизмов, подтягивать ослабленные крепления без остановки и отключения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На рабочем месте не должны присутствовать посторонние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Пуск оборудования производить при отсутствии посторонних лиц, после проверки наличия и исправности заземления, ограждений, кожухов, целостности коммуникаций.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Соблюдать правила сдачи в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сдаче оборудования в ремонт необходимо: электрику обесточить электрооборудование и вывесить запрещающий плакат «Не включать - работают люди», аппаратчику необходимо проверить нажатием кнопки «Пуск» действительно ли обесточено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нормы технологического режима, следить за исправностью и нормальной работой оборудования, приточно-вытяжных вентиляционных систем, КИП и 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Незагромождать проходы и проезды, содержать рабочее место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Производить осмотр и чистку оборудования в соответствии с требованиями соответствующих инструкций.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Сбор разлитой продукции производить в средствах индивидуальной защиты в рабочее время не ожидая конца смены. Место разлива засыпать песком, сбор производить совком из не искрящего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диспергировании суспензий на бисерной мельнице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запорную арматуру на линии выгрузки замеса пигментов из дежи. Включить мембранный насос и сразу открыть запорную арматуру у контейнера бисерной мельницы. Подать оборотную воду для охлаждения размольного сосуда бисерной мельницы. Включить работу бисерной мельницы. После достижения необходимой степени перетира направить суспензию пигментов в приемную емкость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Пуск в работу приемной емкости.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пуском необходимо открыть запорную арматуру на линии загрузки емкости проверить закрытие арматуры на линии выгрузки емкости убедиться в чистоте емкости, проверить наличие жидкости в бачке торцевого уплотнения мешалки. После приема эмали в емкость включить мешалку.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аппаратчиком диспергирования пигментов и красителей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загазованность производственного помещения взрывоопасными веществами в результате пролива ЛВЖ;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(несчастного случая, пожара, стихийного бедствия) следует немедленно сообщить о ситуации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возникновения пожара: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6.2.2.1. Оповестить всех работающих в производственном помещении и принять меры к тушению очага возгорания. Горящие части электроустановок и электропроводку, находящиеся под напряжением, следует тушить углекислотными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6.2.2.2. Принять меры к вызову на место пожара своего непосредственного руководителя или других должностных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6.2.2.3. В соответствии с оперативной обстановкой следует действовать согласно местному оперативному плану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 Инструмент и приспособления убрать и сложить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Промасленную ветошь и бумагу необходимо убрать в специальную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 окончании работы уведомить руководителя (мастера).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b92763d196744e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