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пастеризации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пастеризации 4-го разряда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пастеризации 4-го разряда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пастеризации 4-го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пастеризации 4-го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пастеризации 4-го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пастеризации 4-го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пастеризации 4-го разряда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аппаратчиком пастеризации 4-го разряда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аппаратчика аппаратчика пастеризации 4-го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аппаратчик аппаратчика пастеризации 4-го разряда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по пастеризации и охлаждению молока на аппаратчика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части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горячий пар и вода;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спотыкания, поскальзывания и падения;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пастеризации 4-го разряда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нужно убедиться в достаточности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Аппаратчик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Следует проверить наличие аптечки для оказания первой помощи при несчастных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необходимо предварительно проверить наличие необходимых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по пастеризации и охлаждению молока должны выполняться в соответствии с технической документацией и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аппаратчик должен контролировать температурный режим молока, сливок.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Пастеризатор нельзя эксплуатировать в случае неисправности паровой коммуникации, предохранительного клапана, манометра, вентилей и кранов, а также при утечке пара, горячей воды, молока, сливок.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допускается превышать давление пара в аппарате и трубопроводах сверх допустимых пределов.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Паровые предохранительные клапаны необходимо содержать в исправном состоянии, продувать их нужно не реже 2 раз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Полностью перекрывать кран на нагнетательном трубопроводе, т.е. на выходе нагретого продукта,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необходимо следить за плотностью фланцевых соединений и исправностью ограждений и защитных кожухов.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Производить разборку, сборку, смазку теплообменного аппарата, набивку сальников и другие работы можно только после полного его отключения.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Вентили на трубопроводах пара, холодной и горячей воды должны быть установлены в доступных местах и легко открываться вручную без применения каких-либо дополнительных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Паровые вентили следует открывать постепенно во избежание прорыва пара из сальника.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того чтобы не создавать в начальный момент чрезмерного давления в аппарате, необходимо перед эксплуатацией открыть краны на его внутренних коммуникациях.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 полного прекращения работы аппарата нельзя ослаблять стяжные болты секций.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Разборку аппарата можно производить только тогда, когда секция пастеризации охладится до температуры 35°С и ниже.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следует оставлять без надзора работающее оборудование, присоединенное к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случае прекращения подачи электроэнергии необходимо немедленно перекрыть паровые и водяные вентили и выключить все электродвигатели.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Нельзя обслуживать оборудование для пастеризации 4-го разряда лицам, не имеющим допуска к работам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поражения человека электрическим током в случае замыкания на корпус, включать в работу электродвигатель с незаземленным корпусом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по пастеризации и охлаждению молока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 разрешается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предупреждения случаев электротравматизма нельзя эксплуатировать электродвигатели с поврежденной изоляцией кабеля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Техническое обслуживание оборудования для пастеризации 4-го разряда необходимо производить после его отключения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допускается попадание молока или сливок на электрическую часть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избежание случаев травматизма ремонт и техническое обслуживание оборудования должно осуществляться специально подготовленным персоналом, имеющим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аппаратчика пастеризации 4-го разряда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во время работы обнаружится какая-либо неисправность оборудования танков или работник почувствует хотя бы слабое воздействие электрического тока, работа должна быть немедленно прекращена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обнаружения нарушений требований охраны труда, которые создают угрозу здоровью или личной безопасности, аппаратчик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обнаружении пожара или признаков горения (задымление, запах гари, повышение температуры и т.п.)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Работник должен оказывать содействие пожарной охране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привести в порядок рабочее место, применяемые средства индивидуальной защиты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 всех замеченных в процессе работы неполадках и неисправностях оборудования, а также о других нарушениях требований охраны труда следует сообщить своему непосредственному руководителю и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38d3b01c2246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